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4A" w:rsidRPr="00664C4A" w:rsidRDefault="00664C4A" w:rsidP="00664C4A">
      <w:pPr>
        <w:widowControl w:val="0"/>
        <w:autoSpaceDE w:val="0"/>
        <w:autoSpaceDN w:val="0"/>
        <w:spacing w:before="7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Муниципальноебюджетноедошкольноеобразовательноеучреждение</w:t>
      </w:r>
      <w:proofErr w:type="spellEnd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>детскийсад</w:t>
      </w:r>
      <w:proofErr w:type="spellEnd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«Ромашка» </w:t>
      </w:r>
      <w:proofErr w:type="spellStart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>Боковского</w:t>
      </w:r>
      <w:proofErr w:type="spellEnd"/>
      <w:r w:rsidRPr="00664C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664C4A" w:rsidRPr="00664C4A" w:rsidRDefault="00664C4A" w:rsidP="004E3CF1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4A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664C4A" w:rsidRDefault="00664C4A" w:rsidP="00664C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C4A" w:rsidRDefault="00664C4A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МБДОУ д/с «Ромашка</w:t>
      </w:r>
      <w:r w:rsidR="004E3C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______________Е.А. Соколова</w:t>
      </w: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3CF1" w:rsidRPr="00664C4A" w:rsidRDefault="00605F3A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августа 2024</w:t>
      </w:r>
      <w:r w:rsidR="004E3C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E3CF1" w:rsidRDefault="004E3CF1" w:rsidP="00664C4A">
      <w:pPr>
        <w:widowControl w:val="0"/>
        <w:tabs>
          <w:tab w:val="left" w:pos="2035"/>
        </w:tabs>
        <w:autoSpaceDE w:val="0"/>
        <w:autoSpaceDN w:val="0"/>
        <w:spacing w:before="75" w:after="0" w:line="240" w:lineRule="auto"/>
        <w:ind w:left="55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РАБОЧАЯ ПРОГРАММА</w:t>
      </w:r>
    </w:p>
    <w:p w:rsidR="004E3CF1" w:rsidRDefault="00664C4A" w:rsidP="004E3CF1">
      <w:pPr>
        <w:widowControl w:val="0"/>
        <w:tabs>
          <w:tab w:val="left" w:pos="2035"/>
        </w:tabs>
        <w:autoSpaceDE w:val="0"/>
        <w:autoSpaceDN w:val="0"/>
        <w:spacing w:before="75" w:after="0" w:line="240" w:lineRule="auto"/>
        <w:ind w:left="55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</w:pPr>
      <w:r w:rsidRPr="00664C4A">
        <w:rPr>
          <w:rFonts w:ascii="Times New Roman" w:eastAsia="Times New Roman" w:hAnsi="Times New Roman" w:cs="Times New Roman"/>
          <w:b/>
          <w:bCs/>
          <w:sz w:val="40"/>
          <w:szCs w:val="40"/>
        </w:rPr>
        <w:t>КРУЖКА</w:t>
      </w:r>
    </w:p>
    <w:p w:rsidR="00664C4A" w:rsidRDefault="00664C4A" w:rsidP="004E3CF1">
      <w:pPr>
        <w:widowControl w:val="0"/>
        <w:tabs>
          <w:tab w:val="left" w:pos="2035"/>
        </w:tabs>
        <w:autoSpaceDE w:val="0"/>
        <w:autoSpaceDN w:val="0"/>
        <w:spacing w:before="75" w:after="0" w:line="240" w:lineRule="auto"/>
        <w:ind w:left="5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</w:pPr>
      <w:r w:rsidRPr="00664C4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«</w:t>
      </w:r>
      <w:r w:rsidR="004E3CF1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ЛОГИКА И МЫШЛЕНИЕ</w:t>
      </w:r>
      <w:r w:rsidRPr="00664C4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»</w:t>
      </w:r>
    </w:p>
    <w:p w:rsidR="004E3CF1" w:rsidRDefault="004E3CF1" w:rsidP="004E3CF1">
      <w:pPr>
        <w:widowControl w:val="0"/>
        <w:tabs>
          <w:tab w:val="left" w:pos="2035"/>
        </w:tabs>
        <w:autoSpaceDE w:val="0"/>
        <w:autoSpaceDN w:val="0"/>
        <w:spacing w:before="75" w:after="0" w:line="240" w:lineRule="auto"/>
        <w:ind w:left="5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</w:pPr>
    </w:p>
    <w:p w:rsidR="004E3CF1" w:rsidRPr="00664C4A" w:rsidRDefault="004E3CF1" w:rsidP="004E3CF1">
      <w:pPr>
        <w:widowControl w:val="0"/>
        <w:tabs>
          <w:tab w:val="left" w:pos="2035"/>
        </w:tabs>
        <w:autoSpaceDE w:val="0"/>
        <w:autoSpaceDN w:val="0"/>
        <w:spacing w:before="75" w:after="0" w:line="240" w:lineRule="auto"/>
        <w:ind w:left="55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на </w:t>
      </w:r>
      <w:r w:rsidR="00605F3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2024-2025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учебный год</w:t>
      </w: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59"/>
          <w:szCs w:val="24"/>
        </w:rPr>
      </w:pP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Воспитатель: </w:t>
      </w: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Даянова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С.Э. </w:t>
      </w: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3CF1" w:rsidRDefault="004E3CF1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C4A" w:rsidRPr="00664C4A" w:rsidRDefault="00664C4A" w:rsidP="004E3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664C4A" w:rsidRPr="00664C4A" w:rsidRDefault="00664C4A" w:rsidP="00664C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E3CF1" w:rsidRPr="004E3CF1" w:rsidRDefault="004E3CF1" w:rsidP="004E3CF1">
      <w:pPr>
        <w:widowControl w:val="0"/>
        <w:autoSpaceDE w:val="0"/>
        <w:autoSpaceDN w:val="0"/>
        <w:spacing w:after="0" w:line="240" w:lineRule="auto"/>
        <w:ind w:left="723" w:right="7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3CF1">
        <w:rPr>
          <w:rFonts w:ascii="Times New Roman" w:eastAsia="Times New Roman" w:hAnsi="Times New Roman" w:cs="Times New Roman"/>
          <w:sz w:val="32"/>
          <w:szCs w:val="32"/>
        </w:rPr>
        <w:t xml:space="preserve">х. </w:t>
      </w:r>
      <w:proofErr w:type="spellStart"/>
      <w:r w:rsidRPr="004E3CF1">
        <w:rPr>
          <w:rFonts w:ascii="Times New Roman" w:eastAsia="Times New Roman" w:hAnsi="Times New Roman" w:cs="Times New Roman"/>
          <w:sz w:val="32"/>
          <w:szCs w:val="32"/>
        </w:rPr>
        <w:t>Дулёнков</w:t>
      </w:r>
      <w:proofErr w:type="spellEnd"/>
    </w:p>
    <w:p w:rsidR="004E3CF1" w:rsidRPr="00664C4A" w:rsidRDefault="00605F3A" w:rsidP="004E3CF1">
      <w:pPr>
        <w:widowControl w:val="0"/>
        <w:autoSpaceDE w:val="0"/>
        <w:autoSpaceDN w:val="0"/>
        <w:spacing w:after="0" w:line="240" w:lineRule="auto"/>
        <w:ind w:left="723" w:right="74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4E3CF1" w:rsidRPr="004E3CF1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4E3CF1" w:rsidRDefault="004E3CF1" w:rsidP="004E3C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D30" w:rsidRDefault="005D7D30" w:rsidP="004E3C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 w:rsidRPr="005D7D30">
        <w:rPr>
          <w:rFonts w:ascii="Times New Roman" w:hAnsi="Times New Roman" w:cs="Times New Roman"/>
          <w:sz w:val="32"/>
          <w:szCs w:val="32"/>
        </w:rPr>
        <w:t>Ι. Пояснительная записка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 w:rsidRPr="005D7D30">
        <w:rPr>
          <w:rFonts w:ascii="Times New Roman" w:hAnsi="Times New Roman" w:cs="Times New Roman"/>
          <w:sz w:val="32"/>
          <w:szCs w:val="32"/>
        </w:rPr>
        <w:t xml:space="preserve">1.1. </w:t>
      </w:r>
      <w:r>
        <w:rPr>
          <w:rFonts w:ascii="Times New Roman" w:hAnsi="Times New Roman" w:cs="Times New Roman"/>
          <w:sz w:val="32"/>
          <w:szCs w:val="32"/>
        </w:rPr>
        <w:t xml:space="preserve">Актуальность программы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 w:rsidRPr="005D7D30">
        <w:rPr>
          <w:rFonts w:ascii="Times New Roman" w:hAnsi="Times New Roman" w:cs="Times New Roman"/>
          <w:sz w:val="32"/>
          <w:szCs w:val="32"/>
        </w:rPr>
        <w:t>1.2. Цель и з</w:t>
      </w:r>
      <w:r>
        <w:rPr>
          <w:rFonts w:ascii="Times New Roman" w:hAnsi="Times New Roman" w:cs="Times New Roman"/>
          <w:sz w:val="32"/>
          <w:szCs w:val="32"/>
        </w:rPr>
        <w:t xml:space="preserve">адачи программы.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 w:rsidRPr="005D7D30">
        <w:rPr>
          <w:rFonts w:ascii="Times New Roman" w:hAnsi="Times New Roman" w:cs="Times New Roman"/>
          <w:sz w:val="32"/>
          <w:szCs w:val="32"/>
        </w:rPr>
        <w:t>1.3. Ожидаемые результаты и</w:t>
      </w:r>
      <w:r>
        <w:rPr>
          <w:rFonts w:ascii="Times New Roman" w:hAnsi="Times New Roman" w:cs="Times New Roman"/>
          <w:sz w:val="32"/>
          <w:szCs w:val="32"/>
        </w:rPr>
        <w:t xml:space="preserve"> способы их проверки.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 w:rsidRPr="005D7D30">
        <w:rPr>
          <w:rFonts w:ascii="Times New Roman" w:hAnsi="Times New Roman" w:cs="Times New Roman"/>
          <w:sz w:val="32"/>
          <w:szCs w:val="32"/>
        </w:rPr>
        <w:t>ІІ. Тематиче</w:t>
      </w:r>
      <w:r>
        <w:rPr>
          <w:rFonts w:ascii="Times New Roman" w:hAnsi="Times New Roman" w:cs="Times New Roman"/>
          <w:sz w:val="32"/>
          <w:szCs w:val="32"/>
        </w:rPr>
        <w:t xml:space="preserve">ский план программы.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литературы. </w:t>
      </w: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Default="005D7D30">
      <w:pPr>
        <w:rPr>
          <w:rFonts w:ascii="Times New Roman" w:hAnsi="Times New Roman" w:cs="Times New Roman"/>
          <w:sz w:val="32"/>
          <w:szCs w:val="32"/>
        </w:rPr>
      </w:pP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B5EF7" w:rsidRDefault="00CB5EF7" w:rsidP="00CB5EF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30" w:rsidRPr="00CB5EF7" w:rsidRDefault="005D7D30" w:rsidP="00CB5EF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Ι. Пояснительная записка.</w:t>
      </w:r>
    </w:p>
    <w:p w:rsidR="005D7D30" w:rsidRPr="00CB5EF7" w:rsidRDefault="005D7D30" w:rsidP="00CB5EF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1.1. Актуальность программы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Логика – наука о законах и формах мышления; ход рассуждений и умозаключений; разумность, внутренняя закономерность чего – ни будь.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Многочисленные психологические исследования свидетельствуют о том, что </w:t>
      </w:r>
      <w:proofErr w:type="gramStart"/>
      <w:r w:rsidRPr="00CB5EF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B5EF7">
        <w:rPr>
          <w:rFonts w:ascii="Times New Roman" w:hAnsi="Times New Roman" w:cs="Times New Roman"/>
          <w:sz w:val="28"/>
          <w:szCs w:val="28"/>
        </w:rPr>
        <w:t xml:space="preserve"> 20 лет жизни происходит основное интеллектуальное развитие человека, причём наиболее интенсивно интеллект изменяется от 2 до 12 лет.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Уже пред школьным возрастом у детей начинает закладываться понятийное, словесно – логическое мышление. Для успешного обучения в школе, понимания учебного материала у дошкольников должны быть заложены три составляющих мышления: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1) элементарные мыслительные операции: анализа, синтеза, сравнения, обобщения, выделения существенного, классификации и др.;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2) активность, раскованность мышления, позволяющаяся в продуцировании различных гипотез, идей, возникновении нескольких вариантов решения проблемы;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3) организованность и целенаправленность, проявляющаяся в ориентации на выделение существенного в явлениях, в использовании обобщённых схем анализа явления.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Если это будет заложено в дошкольном возрасте, то облегчит процесс усвоения детьми знаний, умений и навыков в начальной школе. Однако если эти составляющие мышления не будут элементарно сформированы при подготовке ребёнка к обучению в школе, то в начальном звене, на каждом из уроков по различным предметам, придаётся давать учащимся задания на развитие логического мышления.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Психолог Л.С. Выготский отмечал интенсивное развитие интеллекта детей в дошкольном и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Ребёнок обычно мыслит конкретными категориями. Затем происходит переход к стадии формальных операций, которая связана с определённым уровнем развития способности к обобщению и абстрагированию.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К моменту поступления в школу дошкольники должны обладать элементарными навыками и умениями в рассуждениях, пробовать делать выводы, сопоставлять, сравнивать, анализировать, находить частное и </w:t>
      </w:r>
      <w:r w:rsidRPr="00CB5EF7">
        <w:rPr>
          <w:rFonts w:ascii="Times New Roman" w:hAnsi="Times New Roman" w:cs="Times New Roman"/>
          <w:sz w:val="28"/>
          <w:szCs w:val="28"/>
        </w:rPr>
        <w:lastRenderedPageBreak/>
        <w:t xml:space="preserve">общее, устанавливать простые закономерности, овладеть способами познания предметов и окружающего мира.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Поэтому для развития мышления, роста уровня интеллектуального развития, творчества необходимо: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Формировать у детей умения находить и использовать неявные свойства объектов для достижения определённых целей;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Формировать умение видеть корень проблемы, осознавать те или иные существующие противоречия и парадоксы в обычных, казалось бы явлениях;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Формировать и развивать основные операции мышления;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выдвигать идеи и проверять их истинность на практике;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Формировать у детей умения не только выдвигать идеи, но и тщательно и детально разрабатывать их.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ЦЕЛЬ ПРОГРАММЫ – развитие логического мышления детей, через развивающие игры и упражнения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Знакомство с операциями логического мышления.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Повышение интереса к процессу познания </w:t>
      </w:r>
      <w:proofErr w:type="gramStart"/>
      <w:r w:rsidRPr="00CB5EF7">
        <w:rPr>
          <w:rFonts w:ascii="Times New Roman" w:hAnsi="Times New Roman" w:cs="Times New Roman"/>
          <w:sz w:val="28"/>
          <w:szCs w:val="28"/>
        </w:rPr>
        <w:t>нового</w:t>
      </w:r>
      <w:proofErr w:type="gramEnd"/>
      <w:r w:rsidRPr="00CB5EF7">
        <w:rPr>
          <w:rFonts w:ascii="Times New Roman" w:hAnsi="Times New Roman" w:cs="Times New Roman"/>
          <w:sz w:val="28"/>
          <w:szCs w:val="28"/>
        </w:rPr>
        <w:t xml:space="preserve"> как для себя, так и для окружающих людей.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Развитие мелкой моторики и творчества, через работу с проволокой.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Воспитание творческой активности, мыслящей личности. </w:t>
      </w:r>
    </w:p>
    <w:p w:rsidR="005D7D30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Обеспечение максимальной активности детей в самостоятельном процессе познания.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Интеграционный подход к содержанию и приёмам организации педагогического процесса, в соответствии с индивидуальными возможностями развития ребёнка.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Тесная связь с жизнью, окружающим миром.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ПРИНЦИПЫ ПОСТРОЕНИЯ ПРОГРАММЫ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1)Доступность предполагаемого материала, соответствие возрастным особенностям детей.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2)Систематичность и последовательность в приобретении знаний и умений.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3)Личностно – ориентированный подход к детям.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4)Изучение интересов и потребностей детей.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5)Практическое участие и наглядное оформление.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6)Творческий и индивидуальн</w:t>
      </w:r>
      <w:r w:rsidR="005443E8" w:rsidRPr="00CB5EF7">
        <w:rPr>
          <w:rFonts w:ascii="Times New Roman" w:hAnsi="Times New Roman" w:cs="Times New Roman"/>
          <w:sz w:val="28"/>
          <w:szCs w:val="28"/>
        </w:rPr>
        <w:t xml:space="preserve">ый подход к решению проблемы. </w:t>
      </w: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lastRenderedPageBreak/>
        <w:t>Ведущая деятельность на занятии</w:t>
      </w:r>
      <w:r w:rsidRPr="00CB5EF7">
        <w:rPr>
          <w:rFonts w:ascii="Times New Roman" w:hAnsi="Times New Roman" w:cs="Times New Roman"/>
          <w:sz w:val="28"/>
          <w:szCs w:val="28"/>
        </w:rPr>
        <w:t xml:space="preserve"> – игровая, продуктивная. </w:t>
      </w:r>
      <w:r w:rsidRPr="00CB5EF7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="005443E8" w:rsidRPr="00CB5EF7">
        <w:rPr>
          <w:rFonts w:ascii="Times New Roman" w:hAnsi="Times New Roman" w:cs="Times New Roman"/>
          <w:sz w:val="28"/>
          <w:szCs w:val="28"/>
        </w:rPr>
        <w:t xml:space="preserve"> развивающая.</w:t>
      </w:r>
    </w:p>
    <w:p w:rsidR="00CB5EF7" w:rsidRDefault="00CB5EF7" w:rsidP="00CB5E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443E8" w:rsidRPr="00CB5EF7" w:rsidRDefault="005D7D30" w:rsidP="00CB5E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Является развитие всех мыслительных операций. 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Система занятий построена так, чтобы подвести ребенка к осмыслению способа решения логических задач. 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В занятия включены разные виды логических игр: дидактические, игрысоревнования, ситуативные, игры малой подвижные, с опорой на вербальную и не вербальную систему. 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Материал, предлагаемый ребенку, имеет занимательный характер, не содержит сложных и непонятных заданий. Ориентируясь на возрастные особенности детей-дошкольников, в занятия введено большое количество игр и игровых ситуаций, способствующих реализации задач на общение. Важную роль играет развитие умения внешне выражать свои внутренние эмоции, правильно понимать эмоциональное состояние собеседника, проявляя свои индивидуальные способности, при этом у ребенка развивается умение адекватно оценивать деятельность, направленную на анализ собственного поведения и поступков сверстников. 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В занятии включена продуктивная деятельность. Задания из разноцветной проволоки способствуют развитию мелкой моторики, развитию фантазии и творчества. </w:t>
      </w:r>
    </w:p>
    <w:p w:rsidR="005443E8" w:rsidRPr="00CB5EF7" w:rsidRDefault="005D7D30" w:rsidP="00CB5EF7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Каждое занятие предполагает выполнение домашнего задания, с целью закрепления полученных знаний. </w:t>
      </w:r>
    </w:p>
    <w:p w:rsidR="005443E8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Категория дошкольников:</w:t>
      </w:r>
    </w:p>
    <w:p w:rsidR="005443E8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Занятия посещают воспитанники – </w:t>
      </w:r>
      <w:r w:rsidR="005443E8" w:rsidRPr="00CB5EF7">
        <w:rPr>
          <w:rFonts w:ascii="Times New Roman" w:hAnsi="Times New Roman" w:cs="Times New Roman"/>
          <w:sz w:val="28"/>
          <w:szCs w:val="28"/>
        </w:rPr>
        <w:t>5-</w:t>
      </w:r>
      <w:r w:rsidRPr="00CB5EF7">
        <w:rPr>
          <w:rFonts w:ascii="Times New Roman" w:hAnsi="Times New Roman" w:cs="Times New Roman"/>
          <w:sz w:val="28"/>
          <w:szCs w:val="28"/>
        </w:rPr>
        <w:t xml:space="preserve">7 лет. </w:t>
      </w:r>
    </w:p>
    <w:p w:rsidR="005443E8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Количество детей в группе – </w:t>
      </w:r>
      <w:r w:rsidR="005443E8" w:rsidRPr="00CB5EF7">
        <w:rPr>
          <w:rFonts w:ascii="Times New Roman" w:hAnsi="Times New Roman" w:cs="Times New Roman"/>
          <w:sz w:val="28"/>
          <w:szCs w:val="28"/>
        </w:rPr>
        <w:t>11</w:t>
      </w:r>
    </w:p>
    <w:p w:rsidR="005443E8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Форма проведения: Основной формой работы с детьми является занятие. </w:t>
      </w:r>
    </w:p>
    <w:p w:rsidR="005443E8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основы.</w:t>
      </w:r>
    </w:p>
    <w:tbl>
      <w:tblPr>
        <w:tblStyle w:val="a4"/>
        <w:tblW w:w="0" w:type="auto"/>
        <w:tblInd w:w="720" w:type="dxa"/>
        <w:tblLook w:val="04A0"/>
      </w:tblPr>
      <w:tblGrid>
        <w:gridCol w:w="1256"/>
        <w:gridCol w:w="1049"/>
        <w:gridCol w:w="1064"/>
        <w:gridCol w:w="1076"/>
        <w:gridCol w:w="919"/>
        <w:gridCol w:w="1076"/>
        <w:gridCol w:w="1076"/>
        <w:gridCol w:w="1192"/>
      </w:tblGrid>
      <w:tr w:rsidR="005443E8" w:rsidRPr="00CB5EF7" w:rsidTr="005443E8">
        <w:tc>
          <w:tcPr>
            <w:tcW w:w="1196" w:type="dxa"/>
          </w:tcPr>
          <w:p w:rsidR="005443E8" w:rsidRPr="00CB5EF7" w:rsidRDefault="005443E8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proofErr w:type="spellEnd"/>
            <w:r w:rsidRPr="00CB5E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96" w:type="dxa"/>
          </w:tcPr>
          <w:p w:rsidR="005443E8" w:rsidRPr="00CB5EF7" w:rsidRDefault="005443E8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proofErr w:type="gramStart"/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5EF7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196" w:type="dxa"/>
          </w:tcPr>
          <w:p w:rsidR="005443E8" w:rsidRPr="00CB5EF7" w:rsidRDefault="005443E8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Время одного занятия</w:t>
            </w:r>
          </w:p>
        </w:tc>
        <w:tc>
          <w:tcPr>
            <w:tcW w:w="1196" w:type="dxa"/>
          </w:tcPr>
          <w:p w:rsidR="005443E8" w:rsidRPr="00CB5EF7" w:rsidRDefault="005443E8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196" w:type="dxa"/>
          </w:tcPr>
          <w:p w:rsidR="005443E8" w:rsidRPr="00CB5EF7" w:rsidRDefault="005443E8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97" w:type="dxa"/>
          </w:tcPr>
          <w:p w:rsidR="005443E8" w:rsidRPr="00CB5EF7" w:rsidRDefault="00A5791B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197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Теория на занятии</w:t>
            </w:r>
          </w:p>
        </w:tc>
        <w:tc>
          <w:tcPr>
            <w:tcW w:w="1197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Практика на занятии</w:t>
            </w:r>
          </w:p>
        </w:tc>
      </w:tr>
      <w:tr w:rsidR="005443E8" w:rsidRPr="00CB5EF7" w:rsidTr="005443E8">
        <w:tc>
          <w:tcPr>
            <w:tcW w:w="1196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96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96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196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196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443E8" w:rsidRPr="00CB5EF7" w:rsidRDefault="00A16211" w:rsidP="00CB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7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7-10 мин</w:t>
            </w:r>
          </w:p>
        </w:tc>
        <w:tc>
          <w:tcPr>
            <w:tcW w:w="1197" w:type="dxa"/>
          </w:tcPr>
          <w:p w:rsidR="005443E8" w:rsidRPr="00CB5EF7" w:rsidRDefault="00A16211" w:rsidP="00CB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7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</w:tbl>
    <w:p w:rsidR="005443E8" w:rsidRPr="00CB5EF7" w:rsidRDefault="005443E8" w:rsidP="00CB5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211" w:rsidRPr="00CB5EF7" w:rsidRDefault="005D7D30" w:rsidP="00CB5EF7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В занятия включены физкультминутки, которые позволяют детям расслабиться, а педагогу разграничить занятие </w:t>
      </w:r>
      <w:r w:rsidR="00A16211" w:rsidRPr="00CB5EF7">
        <w:rPr>
          <w:rFonts w:ascii="Times New Roman" w:hAnsi="Times New Roman" w:cs="Times New Roman"/>
          <w:sz w:val="28"/>
          <w:szCs w:val="28"/>
        </w:rPr>
        <w:t xml:space="preserve">на структурно-смысловые части.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занятий: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Вводная часть 3мин.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Основная 25- 30мин.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Заключительная 2мин.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Форма организации познавательного процесса может быть различной, в зависимости от поставленных задач, по выбору педагога: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-самостоятельная деятельность детей;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-совместная деятельность;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-практикумы;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-игры;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-упражнения;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-тренинги и т.д. </w:t>
      </w:r>
    </w:p>
    <w:p w:rsidR="00A16211" w:rsidRPr="00CB5EF7" w:rsidRDefault="00A16211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6211" w:rsidRPr="00CB5EF7" w:rsidRDefault="005D7D30" w:rsidP="00CB5EF7">
      <w:pPr>
        <w:pStyle w:val="a3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МЕТОДЫ И ФОРМЫ РЕШЕНИЯ ПОСТАВЛЕННЫХ ЗАДАЧ.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Занятия по логике делятся на несколько видов: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1. Занятия по формированию представлений, умений и навыков. На этих занятиях детально разбираются понятия, определения признаков предметов. Формирование представлений начинается со знакомства с предметом логики, его основными категориями.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2. Закрепляющие занятия. Предполагают повтор пройденного материала. Некоторые задания выполняются вместе с педагогом, некоторые в группах. И в том, и в другом случае опора делается на полученные знания детей.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3. Итоговые занятия. Дети практически самостоятельно, без подсказки должны уметь выполнить знакомые или аналогичные задания. </w:t>
      </w:r>
    </w:p>
    <w:p w:rsidR="00A16211" w:rsidRPr="00CB5EF7" w:rsidRDefault="005D7D30" w:rsidP="00CB5EF7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На занятиях по логике, ни одно задание или упражнение не выполняется как механическое запоминание терминов, понятий и т.д. Все занятия проводятся в игровой форме, в ходе которых дети получают необходимые знания, умения, вооружаются навыками работы с логическим материалом. Педагог активно вовлекает детей в процесс поиска истины, предоставляет возможность самим детям методом проб находить решение и ответ на поставленный перед ними вопрос, что вызывает большой интерес к занятиям. </w:t>
      </w:r>
    </w:p>
    <w:p w:rsidR="00A16211" w:rsidRPr="00CB5EF7" w:rsidRDefault="005D7D30" w:rsidP="00CB5EF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Примерное построение занятия</w:t>
      </w:r>
    </w:p>
    <w:p w:rsidR="00A16211" w:rsidRPr="00CB5EF7" w:rsidRDefault="005D7D30" w:rsidP="00CB5EF7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 xml:space="preserve">Вводная, вступительная часть (3-5 мин.)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Цель:</w:t>
      </w:r>
      <w:r w:rsidRPr="00CB5EF7">
        <w:rPr>
          <w:rFonts w:ascii="Times New Roman" w:hAnsi="Times New Roman" w:cs="Times New Roman"/>
          <w:sz w:val="28"/>
          <w:szCs w:val="28"/>
        </w:rPr>
        <w:t xml:space="preserve"> психологический настрой детей на радость, улыбку, праздник. Установление благожелател</w:t>
      </w:r>
      <w:r w:rsidR="002B31B5" w:rsidRPr="00CB5EF7">
        <w:rPr>
          <w:rFonts w:ascii="Times New Roman" w:hAnsi="Times New Roman" w:cs="Times New Roman"/>
          <w:sz w:val="28"/>
          <w:szCs w:val="28"/>
        </w:rPr>
        <w:t xml:space="preserve">ьного эмоционального контакта.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lastRenderedPageBreak/>
        <w:t xml:space="preserve"> Игры и упражнения на внимание, как слуховые, так и с использованием графических заданий. </w:t>
      </w:r>
    </w:p>
    <w:p w:rsidR="002B31B5" w:rsidRPr="00CB5EF7" w:rsidRDefault="005D7D30" w:rsidP="00CB5EF7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Упражнения и игры с обязательной физкультминуткой между ними или в середине.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Цель:</w:t>
      </w:r>
      <w:r w:rsidRPr="00CB5EF7">
        <w:rPr>
          <w:rFonts w:ascii="Times New Roman" w:hAnsi="Times New Roman" w:cs="Times New Roman"/>
          <w:sz w:val="28"/>
          <w:szCs w:val="28"/>
        </w:rPr>
        <w:t xml:space="preserve"> освоение основных знаний и умений, объединенных общими задачами и темой. (25 мин.)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1) Закрепление знаний, полученных на прошлом занятии (игры, упражнения).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2) Игры упражнения связанные с темой занятия.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3) Поделка из мохнатой проволоки.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3. Заключение.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Краткий анализ – оценка – занятия (5минуты)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Цель:</w:t>
      </w:r>
      <w:r w:rsidRPr="00CB5EF7">
        <w:rPr>
          <w:rFonts w:ascii="Times New Roman" w:hAnsi="Times New Roman" w:cs="Times New Roman"/>
          <w:sz w:val="28"/>
          <w:szCs w:val="28"/>
        </w:rPr>
        <w:t xml:space="preserve"> поощрение, психологическая поддержка детей, их творческой инициативы. </w:t>
      </w:r>
    </w:p>
    <w:p w:rsidR="002B31B5" w:rsidRPr="00CB5EF7" w:rsidRDefault="005D7D30" w:rsidP="00CB5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Правила поведения на занятии.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говорить негромко (не кричать);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просить о помощи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ходить спокойно (не бегать);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помнить для чего мы собрались;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смело показывать свои способности;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заботиться друг о друге (не обижать);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помогать друг другу (не смеяться);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внимательно слушать друг друга (дать сказать каждому).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уметь отстаивать свое мнение, доказывать свою правоту. </w:t>
      </w:r>
      <w:r w:rsidRPr="00CB5EF7">
        <w:rPr>
          <w:rFonts w:ascii="Times New Roman" w:hAnsi="Times New Roman" w:cs="Times New Roman"/>
          <w:b/>
          <w:sz w:val="28"/>
          <w:szCs w:val="28"/>
        </w:rPr>
        <w:t>1.3. Ожидаемые результаты и способы их проверки.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у детей формируются представления и умения: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описывать признаки предметов, слов, чисел;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узнавать предметы по заданным признакам;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определять различные и одинаковые свойства предметов, слов, чисел;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 предметов;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сравнивать между собой предметы, слова, числа;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обобщать;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классифицировать предметы, слова, числа;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определять последовательность событий;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суди</w:t>
      </w:r>
      <w:r w:rsidR="002B31B5" w:rsidRPr="00CB5EF7">
        <w:rPr>
          <w:rFonts w:ascii="Times New Roman" w:hAnsi="Times New Roman" w:cs="Times New Roman"/>
          <w:sz w:val="28"/>
          <w:szCs w:val="28"/>
        </w:rPr>
        <w:t xml:space="preserve">ть о противоположных явлениях;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lastRenderedPageBreak/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определять отношения между предметами типа род – вид, часть – целое и т.д.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развивать мыслительные операции анализа и синтеза;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sz w:val="28"/>
          <w:szCs w:val="28"/>
        </w:rPr>
        <w:sym w:font="Symbol" w:char="F0B7"/>
      </w:r>
      <w:r w:rsidRPr="00CB5EF7">
        <w:rPr>
          <w:rFonts w:ascii="Times New Roman" w:hAnsi="Times New Roman" w:cs="Times New Roman"/>
          <w:sz w:val="28"/>
          <w:szCs w:val="28"/>
        </w:rPr>
        <w:t xml:space="preserve"> развивать речь, находчивость, сообразительность. </w:t>
      </w:r>
    </w:p>
    <w:p w:rsidR="002B31B5" w:rsidRPr="00CB5EF7" w:rsidRDefault="005D7D30" w:rsidP="00CB5EF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Разделы программы содержат актуальные познавательные тем</w:t>
      </w:r>
      <w:r w:rsidR="002B31B5" w:rsidRPr="00CB5EF7">
        <w:rPr>
          <w:rFonts w:ascii="Times New Roman" w:hAnsi="Times New Roman" w:cs="Times New Roman"/>
          <w:sz w:val="28"/>
          <w:szCs w:val="28"/>
        </w:rPr>
        <w:t>ы,</w:t>
      </w:r>
      <w:r w:rsidRPr="00CB5EF7">
        <w:rPr>
          <w:rFonts w:ascii="Times New Roman" w:hAnsi="Times New Roman" w:cs="Times New Roman"/>
          <w:sz w:val="28"/>
          <w:szCs w:val="28"/>
        </w:rPr>
        <w:t xml:space="preserve"> направленные на организацию умственного развития ребёнка. </w:t>
      </w:r>
    </w:p>
    <w:p w:rsidR="002B31B5" w:rsidRPr="00CB5EF7" w:rsidRDefault="005D7D30" w:rsidP="00CB5EF7">
      <w:pPr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ІІ. Тематический план программы.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709"/>
        <w:gridCol w:w="2411"/>
        <w:gridCol w:w="7335"/>
      </w:tblGrid>
      <w:tr w:rsidR="002B31B5" w:rsidRPr="00CB5EF7" w:rsidTr="004E3CF1">
        <w:tc>
          <w:tcPr>
            <w:tcW w:w="709" w:type="dxa"/>
          </w:tcPr>
          <w:p w:rsidR="002B31B5" w:rsidRPr="00CB5EF7" w:rsidRDefault="002B31B5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2B31B5" w:rsidRPr="00CB5EF7" w:rsidRDefault="002B31B5" w:rsidP="002B3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35" w:type="dxa"/>
          </w:tcPr>
          <w:p w:rsidR="002B31B5" w:rsidRPr="00CB5EF7" w:rsidRDefault="002B31B5" w:rsidP="002B3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«Что такое логика»</w:t>
            </w:r>
          </w:p>
        </w:tc>
        <w:tc>
          <w:tcPr>
            <w:tcW w:w="7335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предметом логики. Дать представление о познании человеком окружающего мира, об основных формах чувственного познания и абстрактного мышления. Формировать умения детей активно включаться выполнить поставленную задачу самостоятельно, точно.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Анализ. Синтез. Признаки предметов.</w:t>
            </w:r>
          </w:p>
        </w:tc>
        <w:tc>
          <w:tcPr>
            <w:tcW w:w="7335" w:type="dxa"/>
          </w:tcPr>
          <w:p w:rsidR="00CB5EF7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«признак предмета», упражнять в умении вычленять отдельные признаки предметов. Развивать у детей умение мыслить с помощью разнообразных логических приёмов, проводить простейший анализ и синтез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Загадки. Анализ построения.</w:t>
            </w:r>
          </w:p>
        </w:tc>
        <w:tc>
          <w:tcPr>
            <w:tcW w:w="7335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отгадывать загадки, уметь объяснить по какому признаку они догадались, о чём идёт речь. Упражнять в умении выделять главное, отвлекаясь от </w:t>
            </w:r>
            <w:proofErr w:type="gramStart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. Познакомить детей с загадкой, как одной из единиц познания окружающего мира.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Живое – неживое.</w:t>
            </w:r>
          </w:p>
        </w:tc>
        <w:tc>
          <w:tcPr>
            <w:tcW w:w="7335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понятиями. Формировать умение определять по существенным признакам отношение предмета к определённой группе. Выяснить значение каждого из предметов для использования человеком. Упражнять детей в установлении причинно – следственных связей, в умении видеть результат, полученный в ходе определённой работы.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Чего не хватает?</w:t>
            </w:r>
          </w:p>
        </w:tc>
        <w:tc>
          <w:tcPr>
            <w:tcW w:w="7335" w:type="dxa"/>
          </w:tcPr>
          <w:p w:rsidR="00581466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На основе полученных знаний, развивать способность видеть противоречия, устранять ошибку, которую они считают допущенной. Развивать внимательность, наблюдательность, умение анализировать предложенный материал.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Вид – род.</w:t>
            </w:r>
          </w:p>
        </w:tc>
        <w:tc>
          <w:tcPr>
            <w:tcW w:w="7335" w:type="dxa"/>
          </w:tcPr>
          <w:p w:rsidR="002B31B5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 детей основные операции мышления. Развивать способность находить сходства и различия между предметами и явлениями. Формировать умения устанавливать наиболее часто встречающиеся отношения между понятиями, такими как вид – род. Развивать зрительное и слуховое восприятие.</w:t>
            </w:r>
          </w:p>
          <w:p w:rsidR="00581466" w:rsidRPr="00CB5EF7" w:rsidRDefault="0058146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Ограничение.</w:t>
            </w:r>
          </w:p>
        </w:tc>
        <w:tc>
          <w:tcPr>
            <w:tcW w:w="7335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видеть существующие противоречия: уметь применять в ходе упражнений различные категории. Упражнять в умении видеть корень проблемы. Формировать способность отстаивать свою точку зрения, доказывать истинность своего ответа.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Классификация.</w:t>
            </w:r>
          </w:p>
        </w:tc>
        <w:tc>
          <w:tcPr>
            <w:tcW w:w="7335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классификацией предметов и её существенными признаками (естественными и основными) и не существенными (вспомогательными). Развивать умение обобщать и распределять предметы по группам, где каждая группа, каждый класс имеет своё постоянное место. Упражнять детей в умении находить и использовать свойства объектов для достижения поставленной цели.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1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Что лишнее? Чего не хватает?</w:t>
            </w:r>
          </w:p>
        </w:tc>
        <w:tc>
          <w:tcPr>
            <w:tcW w:w="7335" w:type="dxa"/>
          </w:tcPr>
          <w:p w:rsidR="002B31B5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На основе полученных знаний, упражнять умение детей видеть противоречия, устранять ошибку, которую они считают допущенной. Развивать внимательность, наблюдательность, умение анализировать предложенный материал.</w:t>
            </w:r>
          </w:p>
          <w:p w:rsidR="00CB5EF7" w:rsidRPr="00CB5EF7" w:rsidRDefault="00CB5EF7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Суждения.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утверждать или отрицать признаки предметов или их отношений. Развивать способность детей не только выдвигать идеи, но и развивать умение тщательно и детально разрабатывать их. Формировать активность и личное участие в выдвижении тех или иных суждений.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Умозаключения.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Упражнять способность делать выводы, опираясь на факты обследования; получать заключение по определённым правилам вывода. Упражнять в установлении связи между различными явлениями, легко переходить от одних связей к другим.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Ожившие фигуры. Преобразования.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тщательно и детально обследовать фигуры, делать выводы. Во время преобразования фигур формировать умения учитывать все факторы преобразования. Развивать мышление, сосредоточенность на поставленной задаче.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Чего на свете не бывает?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образное мышление, фантазию, умение логично высказывать своё суждение. Развивать творческую и речевую активность, лингвистическое мышление.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Логика в математике.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мыслить логически и творчески выражать свои мысли, используя математические термины. Развивать всестороннее восприятие </w:t>
            </w:r>
            <w:proofErr w:type="gramStart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конкретного</w:t>
            </w:r>
            <w:proofErr w:type="gramEnd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Логика и наша речь.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выражать свои мысли, слушать и понимать других. Развивать навыки речевого общения, умение правильно и логично строить фразы.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Логика в окружающем мире.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и вычленять логические связи в окружающем мире, делать выводы. Развивать способность устанавливать связи между предметами и явлениями. Развивать познавательную активность детей.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Ощущение. Восприятие. Представления.</w:t>
            </w:r>
          </w:p>
        </w:tc>
        <w:tc>
          <w:tcPr>
            <w:tcW w:w="7335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познании окружающего мира с помощью чувственных форм. Формировать умение </w:t>
            </w:r>
            <w:proofErr w:type="gramStart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своими ощущениями судить о предмете в целом. Развивать внимательность и сосредоточенность.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1" w:type="dxa"/>
          </w:tcPr>
          <w:p w:rsidR="002B31B5" w:rsidRPr="00CB5EF7" w:rsidRDefault="001559E1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Понятие. Абстрагирование.</w:t>
            </w:r>
          </w:p>
        </w:tc>
        <w:tc>
          <w:tcPr>
            <w:tcW w:w="7335" w:type="dxa"/>
          </w:tcPr>
          <w:p w:rsidR="00CB5EF7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навык мысленного выделения одного из признаков предмета и отвлечения от других, т.е. выделения существенных признаков и отвлечения от несуществующих, второстепенных. Развивать умственную активность.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Слова. Определения.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Развивать у детей мыслительные операции анализа и синтеза; формировать умения и навыки в составлении определений. Развивать связную речь, умение логично выстраивать свой ответ.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Часть – целое. Причина – следствие.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классифицировать предметы, но не только по видовым иродовым понятиям, но и по составляющим каждого отдельного предмета. Развивать наблюдательность, стремление к самостоятельному умозаключению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Противоположность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понятийное мышление, стремление к овладению основными операциями логического мышления; умение исключать неясность, двусмысленность.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Количественные и качественные соотношения предметов.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понимать количественные и качественные соотношения предметов, уметь понимать их категории. Познакомить детей более подробно с группой парных понятий. Развивать умение делать самостоятельные выводы.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Логические пары. Логические цепочки.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Побуждать детей составлять логические пары, учитывая какой – либо общий признак, уметь объяснить свой выбор. Упражнять детей в составлении логических цепочек с учётом признака последнего предмета в цепочке. Развивать логическое мышление, умение давать чёткие ответы.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Сочинение на заданную тему.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Предложить детям придумать, как можно больше предложений на заданную тему, как реалистичных, так и фантастических. Формировать умение прослеживать логическую связь между ними.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Взгляд с позиции </w:t>
            </w:r>
            <w:proofErr w:type="gramStart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5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CB5EF7">
              <w:rPr>
                <w:rFonts w:ascii="Times New Roman" w:hAnsi="Times New Roman" w:cs="Times New Roman"/>
                <w:sz w:val="28"/>
                <w:szCs w:val="28"/>
              </w:rPr>
              <w:t xml:space="preserve"> как воспринимать одни и те же события поразному, поощрять в детях не только результат, но и саму попытку решения ситуации. Развивать у детей </w:t>
            </w:r>
            <w:r w:rsidRPr="00C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обсуждать ситуацию, делать свои выводы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411" w:type="dxa"/>
          </w:tcPr>
          <w:p w:rsidR="002B31B5" w:rsidRPr="00CB5EF7" w:rsidRDefault="006F6F63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Нелогичные ситуации.</w:t>
            </w:r>
          </w:p>
        </w:tc>
        <w:tc>
          <w:tcPr>
            <w:tcW w:w="7335" w:type="dxa"/>
          </w:tcPr>
          <w:p w:rsidR="002B31B5" w:rsidRPr="00CB5EF7" w:rsidRDefault="0017537A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Упражнять детей отличать нелогичные ситуации от других, привычных. Упражнять в умении самим, создавать такие ситуации. Развивать внимание, творческую активность.</w:t>
            </w:r>
          </w:p>
        </w:tc>
      </w:tr>
      <w:tr w:rsidR="002B31B5" w:rsidRPr="00CB5EF7" w:rsidTr="004E3CF1">
        <w:tc>
          <w:tcPr>
            <w:tcW w:w="709" w:type="dxa"/>
          </w:tcPr>
          <w:p w:rsidR="002B31B5" w:rsidRPr="00CB5EF7" w:rsidRDefault="006F0356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1" w:type="dxa"/>
          </w:tcPr>
          <w:p w:rsidR="002B31B5" w:rsidRPr="00CB5EF7" w:rsidRDefault="0017537A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7335" w:type="dxa"/>
          </w:tcPr>
          <w:p w:rsidR="002B31B5" w:rsidRPr="00CB5EF7" w:rsidRDefault="0017537A" w:rsidP="002B31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F7">
              <w:rPr>
                <w:rFonts w:ascii="Times New Roman" w:hAnsi="Times New Roman" w:cs="Times New Roman"/>
                <w:sz w:val="28"/>
                <w:szCs w:val="28"/>
              </w:rPr>
              <w:t>Развивать у детей логическое мышление, умение применять полученные знания для решения нестандартных задач. Упражнять в умении мыслить разносторонне.</w:t>
            </w:r>
          </w:p>
        </w:tc>
      </w:tr>
    </w:tbl>
    <w:p w:rsidR="002B31B5" w:rsidRPr="00CB5EF7" w:rsidRDefault="002B31B5" w:rsidP="002B31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B5EF7" w:rsidRDefault="00CB5EF7" w:rsidP="0017537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F7" w:rsidRPr="006207DF" w:rsidRDefault="00CB5EF7" w:rsidP="006207DF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17537A" w:rsidRPr="00CB5EF7" w:rsidRDefault="005D7D30" w:rsidP="006207DF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bookmarkStart w:id="0" w:name="_GoBack"/>
      <w:bookmarkEnd w:id="0"/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1. Асанов Л. «Лучшие задачи на сообразительность» Москва, «АСТ – ПРЕСС» - 1999 г.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2. Басов А.В., Тихомирова Л.Ф. «Развитие логического мышления детей» Ярославль, «Академия развития» - 1996 г.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Гаманов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 xml:space="preserve"> Ю. «Развиваю логику и сообразительность» «Питер» </w:t>
      </w:r>
      <w:proofErr w:type="gramStart"/>
      <w:r w:rsidRPr="00CB5EF7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CB5EF7">
        <w:rPr>
          <w:rFonts w:ascii="Times New Roman" w:hAnsi="Times New Roman" w:cs="Times New Roman"/>
          <w:sz w:val="28"/>
          <w:szCs w:val="28"/>
        </w:rPr>
        <w:t>, - 2000 г.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4. Носова Е.А., Непомнящая Р.Л. «Логика и математика для дошкольников» </w:t>
      </w:r>
      <w:proofErr w:type="gramStart"/>
      <w:r w:rsidRPr="00CB5EF7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CB5EF7">
        <w:rPr>
          <w:rFonts w:ascii="Times New Roman" w:hAnsi="Times New Roman" w:cs="Times New Roman"/>
          <w:sz w:val="28"/>
          <w:szCs w:val="28"/>
        </w:rPr>
        <w:t xml:space="preserve">, «Детство» изд. 2-е 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>., доп. - 2002 г.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Петлякова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 xml:space="preserve"> Э.Н., Подгорная С.Н. «Логика и счёт» Москва, ИКЦ Март 2004 г.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6. Светлова И. «Развиваем логику» Москва «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>» - 2002 г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7. Соколова Е.И. «Занимательная логика» Москва, «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Атберг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>» - 1998г</w:t>
      </w:r>
    </w:p>
    <w:p w:rsidR="0017537A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8. Соколова Е.И. «Логика» (Готовимся к школе по интенсивной методике) Москва «</w:t>
      </w:r>
      <w:proofErr w:type="spellStart"/>
      <w:r w:rsidRPr="00CB5E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B5EF7">
        <w:rPr>
          <w:rFonts w:ascii="Times New Roman" w:hAnsi="Times New Roman" w:cs="Times New Roman"/>
          <w:sz w:val="28"/>
          <w:szCs w:val="28"/>
        </w:rPr>
        <w:t>» - 2002 г.</w:t>
      </w:r>
    </w:p>
    <w:p w:rsidR="00796671" w:rsidRPr="00CB5EF7" w:rsidRDefault="005D7D30" w:rsidP="006207DF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5EF7">
        <w:rPr>
          <w:rFonts w:ascii="Times New Roman" w:hAnsi="Times New Roman" w:cs="Times New Roman"/>
          <w:sz w:val="28"/>
          <w:szCs w:val="28"/>
        </w:rPr>
        <w:t>9. Тихомирова Л.Ф. «Упражнения на каждый день: логика для дошкольников» Ярославль, «Академия развития» - 1997 г</w:t>
      </w:r>
    </w:p>
    <w:sectPr w:rsidR="00796671" w:rsidRPr="00CB5EF7" w:rsidSect="006207DF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36B"/>
    <w:multiLevelType w:val="hybridMultilevel"/>
    <w:tmpl w:val="D664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E65F0"/>
    <w:multiLevelType w:val="hybridMultilevel"/>
    <w:tmpl w:val="753CE5B2"/>
    <w:lvl w:ilvl="0" w:tplc="2A88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E5214"/>
    <w:multiLevelType w:val="hybridMultilevel"/>
    <w:tmpl w:val="FF64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7D30"/>
    <w:rsid w:val="001559E1"/>
    <w:rsid w:val="0017537A"/>
    <w:rsid w:val="002B31B5"/>
    <w:rsid w:val="004E3CF1"/>
    <w:rsid w:val="005443E8"/>
    <w:rsid w:val="00581466"/>
    <w:rsid w:val="005D7D30"/>
    <w:rsid w:val="00605F3A"/>
    <w:rsid w:val="006207DF"/>
    <w:rsid w:val="00664C4A"/>
    <w:rsid w:val="006F0356"/>
    <w:rsid w:val="006F6F63"/>
    <w:rsid w:val="00796671"/>
    <w:rsid w:val="00A16211"/>
    <w:rsid w:val="00A5791B"/>
    <w:rsid w:val="00CB5EF7"/>
    <w:rsid w:val="00C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E8"/>
    <w:pPr>
      <w:ind w:left="720"/>
      <w:contextualSpacing/>
    </w:pPr>
  </w:style>
  <w:style w:type="table" w:styleId="a4">
    <w:name w:val="Table Grid"/>
    <w:basedOn w:val="a1"/>
    <w:uiPriority w:val="59"/>
    <w:rsid w:val="0054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4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E8"/>
    <w:pPr>
      <w:ind w:left="720"/>
      <w:contextualSpacing/>
    </w:pPr>
  </w:style>
  <w:style w:type="table" w:styleId="a4">
    <w:name w:val="Table Grid"/>
    <w:basedOn w:val="a1"/>
    <w:uiPriority w:val="59"/>
    <w:rsid w:val="0054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4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3</cp:revision>
  <dcterms:created xsi:type="dcterms:W3CDTF">2023-09-08T10:52:00Z</dcterms:created>
  <dcterms:modified xsi:type="dcterms:W3CDTF">2024-09-06T07:06:00Z</dcterms:modified>
</cp:coreProperties>
</file>