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C5D" w:rsidRDefault="00EE0172">
      <w:pPr>
        <w:spacing w:before="59"/>
        <w:ind w:left="3161" w:right="2753"/>
        <w:jc w:val="center"/>
        <w:rPr>
          <w:sz w:val="28"/>
        </w:rPr>
      </w:pPr>
      <w:r>
        <w:rPr>
          <w:sz w:val="28"/>
        </w:rPr>
        <w:t>Муниципальное</w:t>
      </w:r>
      <w:r>
        <w:rPr>
          <w:spacing w:val="-12"/>
          <w:sz w:val="28"/>
        </w:rPr>
        <w:t xml:space="preserve"> </w:t>
      </w:r>
      <w:r>
        <w:rPr>
          <w:sz w:val="28"/>
        </w:rPr>
        <w:t>бюджетное</w:t>
      </w:r>
      <w:r>
        <w:rPr>
          <w:spacing w:val="-12"/>
          <w:sz w:val="28"/>
        </w:rPr>
        <w:t xml:space="preserve"> </w:t>
      </w:r>
      <w:r>
        <w:rPr>
          <w:sz w:val="28"/>
        </w:rPr>
        <w:t>дошкольное</w:t>
      </w:r>
      <w:r>
        <w:rPr>
          <w:spacing w:val="-8"/>
          <w:sz w:val="28"/>
        </w:rPr>
        <w:t xml:space="preserve"> </w:t>
      </w:r>
      <w:r>
        <w:rPr>
          <w:sz w:val="28"/>
        </w:rPr>
        <w:t>образовательное</w:t>
      </w:r>
      <w:r>
        <w:rPr>
          <w:spacing w:val="-12"/>
          <w:sz w:val="28"/>
        </w:rPr>
        <w:t xml:space="preserve"> </w:t>
      </w:r>
      <w:r>
        <w:rPr>
          <w:sz w:val="28"/>
        </w:rPr>
        <w:t xml:space="preserve">учреждение детский сад «Ромашка» </w:t>
      </w:r>
      <w:proofErr w:type="spellStart"/>
      <w:r>
        <w:rPr>
          <w:sz w:val="28"/>
        </w:rPr>
        <w:t>Боковского</w:t>
      </w:r>
      <w:proofErr w:type="spellEnd"/>
      <w:r>
        <w:rPr>
          <w:sz w:val="28"/>
        </w:rPr>
        <w:t xml:space="preserve"> района</w:t>
      </w:r>
    </w:p>
    <w:p w:rsidR="00D83C5D" w:rsidRDefault="00D83C5D">
      <w:pPr>
        <w:pStyle w:val="a3"/>
        <w:ind w:left="0"/>
        <w:jc w:val="left"/>
        <w:rPr>
          <w:sz w:val="28"/>
        </w:rPr>
      </w:pPr>
    </w:p>
    <w:p w:rsidR="00D83C5D" w:rsidRDefault="00D83C5D">
      <w:pPr>
        <w:pStyle w:val="a3"/>
        <w:spacing w:before="191"/>
        <w:ind w:left="0"/>
        <w:jc w:val="left"/>
        <w:rPr>
          <w:sz w:val="28"/>
        </w:rPr>
      </w:pPr>
    </w:p>
    <w:p w:rsidR="00D83C5D" w:rsidRDefault="00EE0172">
      <w:pPr>
        <w:pStyle w:val="2"/>
        <w:tabs>
          <w:tab w:val="left" w:pos="11484"/>
        </w:tabs>
        <w:spacing w:before="0" w:line="320" w:lineRule="exact"/>
        <w:ind w:left="0" w:right="1088"/>
        <w:jc w:val="right"/>
      </w:pPr>
      <w:r>
        <w:rPr>
          <w:spacing w:val="-2"/>
        </w:rPr>
        <w:t>Принято</w:t>
      </w:r>
      <w:r>
        <w:tab/>
      </w:r>
      <w:r>
        <w:rPr>
          <w:spacing w:val="-2"/>
        </w:rPr>
        <w:t>Утверждено</w:t>
      </w:r>
    </w:p>
    <w:p w:rsidR="00D83C5D" w:rsidRDefault="00EE0172">
      <w:pPr>
        <w:tabs>
          <w:tab w:val="left" w:pos="9227"/>
        </w:tabs>
        <w:spacing w:line="319" w:lineRule="exact"/>
        <w:ind w:right="1112"/>
        <w:jc w:val="right"/>
        <w:rPr>
          <w:sz w:val="28"/>
        </w:rPr>
      </w:pPr>
      <w:r>
        <w:rPr>
          <w:sz w:val="28"/>
        </w:rPr>
        <w:t>На</w:t>
      </w:r>
      <w:r>
        <w:rPr>
          <w:spacing w:val="-13"/>
          <w:sz w:val="28"/>
        </w:rPr>
        <w:t xml:space="preserve"> </w:t>
      </w:r>
      <w:r>
        <w:rPr>
          <w:sz w:val="28"/>
        </w:rPr>
        <w:t>педагогическом</w:t>
      </w:r>
      <w:r>
        <w:rPr>
          <w:spacing w:val="-12"/>
          <w:sz w:val="28"/>
        </w:rPr>
        <w:t xml:space="preserve"> </w:t>
      </w:r>
      <w:r>
        <w:rPr>
          <w:spacing w:val="-2"/>
          <w:sz w:val="28"/>
        </w:rPr>
        <w:t>совете</w:t>
      </w:r>
      <w:r>
        <w:rPr>
          <w:sz w:val="28"/>
        </w:rPr>
        <w:tab/>
        <w:t>Заведующий</w:t>
      </w:r>
      <w:r>
        <w:rPr>
          <w:spacing w:val="-14"/>
          <w:sz w:val="28"/>
        </w:rPr>
        <w:t xml:space="preserve"> </w:t>
      </w:r>
      <w:r>
        <w:rPr>
          <w:sz w:val="28"/>
        </w:rPr>
        <w:t>МБДОУ</w:t>
      </w:r>
      <w:r>
        <w:rPr>
          <w:spacing w:val="-13"/>
          <w:sz w:val="28"/>
        </w:rPr>
        <w:t xml:space="preserve"> </w:t>
      </w:r>
      <w:r>
        <w:rPr>
          <w:sz w:val="28"/>
        </w:rPr>
        <w:t>детским</w:t>
      </w:r>
      <w:r>
        <w:rPr>
          <w:spacing w:val="-13"/>
          <w:sz w:val="28"/>
        </w:rPr>
        <w:t xml:space="preserve"> </w:t>
      </w:r>
      <w:r>
        <w:rPr>
          <w:spacing w:val="-2"/>
          <w:sz w:val="28"/>
        </w:rPr>
        <w:t>садом</w:t>
      </w:r>
    </w:p>
    <w:p w:rsidR="00D83C5D" w:rsidRDefault="00EE0172">
      <w:pPr>
        <w:tabs>
          <w:tab w:val="left" w:pos="10279"/>
        </w:tabs>
        <w:spacing w:line="322" w:lineRule="exact"/>
        <w:ind w:right="1152"/>
        <w:jc w:val="right"/>
        <w:rPr>
          <w:sz w:val="28"/>
        </w:rPr>
      </w:pPr>
      <w:r>
        <w:rPr>
          <w:sz w:val="28"/>
        </w:rPr>
        <w:t>Протокол</w:t>
      </w:r>
      <w:r>
        <w:rPr>
          <w:spacing w:val="-4"/>
          <w:sz w:val="28"/>
        </w:rPr>
        <w:t xml:space="preserve"> </w:t>
      </w:r>
      <w:r>
        <w:rPr>
          <w:sz w:val="28"/>
        </w:rPr>
        <w:t>№1</w:t>
      </w:r>
      <w:r>
        <w:rPr>
          <w:spacing w:val="63"/>
          <w:sz w:val="28"/>
        </w:rPr>
        <w:t xml:space="preserve"> </w:t>
      </w:r>
      <w:r>
        <w:rPr>
          <w:sz w:val="28"/>
        </w:rPr>
        <w:t>от</w:t>
      </w:r>
      <w:r>
        <w:rPr>
          <w:spacing w:val="-5"/>
          <w:sz w:val="28"/>
        </w:rPr>
        <w:t xml:space="preserve"> </w:t>
      </w:r>
      <w:r>
        <w:rPr>
          <w:spacing w:val="-2"/>
          <w:sz w:val="28"/>
        </w:rPr>
        <w:t>28.08.2024г</w:t>
      </w:r>
      <w:r>
        <w:rPr>
          <w:sz w:val="28"/>
        </w:rPr>
        <w:tab/>
        <w:t>«Ромашка»</w:t>
      </w:r>
      <w:r>
        <w:rPr>
          <w:spacing w:val="-17"/>
          <w:sz w:val="28"/>
        </w:rPr>
        <w:t xml:space="preserve"> </w:t>
      </w:r>
      <w:proofErr w:type="spellStart"/>
      <w:r>
        <w:rPr>
          <w:sz w:val="28"/>
        </w:rPr>
        <w:t>Боковского</w:t>
      </w:r>
      <w:proofErr w:type="spellEnd"/>
      <w:r>
        <w:rPr>
          <w:spacing w:val="-14"/>
          <w:sz w:val="28"/>
        </w:rPr>
        <w:t xml:space="preserve"> </w:t>
      </w:r>
      <w:r>
        <w:rPr>
          <w:spacing w:val="-2"/>
          <w:sz w:val="28"/>
        </w:rPr>
        <w:t>района</w:t>
      </w:r>
    </w:p>
    <w:p w:rsidR="00D83C5D" w:rsidRDefault="00EE0172">
      <w:pPr>
        <w:tabs>
          <w:tab w:val="left" w:pos="12363"/>
        </w:tabs>
        <w:ind w:left="10693" w:right="1198" w:firstLine="278"/>
        <w:jc w:val="right"/>
        <w:rPr>
          <w:sz w:val="28"/>
        </w:rPr>
      </w:pPr>
      <w:r>
        <w:rPr>
          <w:sz w:val="28"/>
          <w:u w:val="single"/>
        </w:rPr>
        <w:tab/>
      </w:r>
      <w:proofErr w:type="spellStart"/>
      <w:r>
        <w:rPr>
          <w:spacing w:val="-2"/>
          <w:sz w:val="28"/>
        </w:rPr>
        <w:t>Е.А.Соколова</w:t>
      </w:r>
      <w:proofErr w:type="spellEnd"/>
      <w:r>
        <w:rPr>
          <w:spacing w:val="-2"/>
          <w:sz w:val="28"/>
        </w:rPr>
        <w:t xml:space="preserve"> </w:t>
      </w:r>
      <w:r>
        <w:rPr>
          <w:sz w:val="28"/>
        </w:rPr>
        <w:t>Приказ</w:t>
      </w:r>
      <w:r>
        <w:rPr>
          <w:spacing w:val="-5"/>
          <w:sz w:val="28"/>
        </w:rPr>
        <w:t xml:space="preserve"> </w:t>
      </w:r>
      <w:r>
        <w:rPr>
          <w:sz w:val="28"/>
        </w:rPr>
        <w:t>№39</w:t>
      </w:r>
      <w:r>
        <w:rPr>
          <w:spacing w:val="-4"/>
          <w:sz w:val="28"/>
        </w:rPr>
        <w:t xml:space="preserve"> </w:t>
      </w:r>
      <w:r>
        <w:rPr>
          <w:sz w:val="28"/>
        </w:rPr>
        <w:t>от</w:t>
      </w:r>
      <w:r>
        <w:rPr>
          <w:spacing w:val="59"/>
          <w:sz w:val="28"/>
        </w:rPr>
        <w:t xml:space="preserve"> </w:t>
      </w:r>
      <w:r>
        <w:rPr>
          <w:spacing w:val="-2"/>
          <w:sz w:val="28"/>
        </w:rPr>
        <w:t>30.08.2024г</w:t>
      </w:r>
    </w:p>
    <w:p w:rsidR="00D83C5D" w:rsidRDefault="00D83C5D">
      <w:pPr>
        <w:pStyle w:val="a3"/>
        <w:ind w:left="0"/>
        <w:jc w:val="left"/>
        <w:rPr>
          <w:sz w:val="28"/>
        </w:rPr>
      </w:pPr>
    </w:p>
    <w:p w:rsidR="00D83C5D" w:rsidRDefault="00D83C5D">
      <w:pPr>
        <w:pStyle w:val="a3"/>
        <w:spacing w:before="96"/>
        <w:ind w:left="0"/>
        <w:jc w:val="left"/>
        <w:rPr>
          <w:sz w:val="28"/>
        </w:rPr>
      </w:pPr>
    </w:p>
    <w:p w:rsidR="00D83C5D" w:rsidRDefault="00EE0172">
      <w:pPr>
        <w:pStyle w:val="a4"/>
      </w:pPr>
      <w:r>
        <w:t>РАБОЧАЯ</w:t>
      </w:r>
      <w:r>
        <w:rPr>
          <w:spacing w:val="-26"/>
        </w:rPr>
        <w:t xml:space="preserve"> </w:t>
      </w:r>
      <w:r>
        <w:rPr>
          <w:spacing w:val="-2"/>
        </w:rPr>
        <w:t>ПРОГРАММА</w:t>
      </w:r>
    </w:p>
    <w:p w:rsidR="00D83C5D" w:rsidRDefault="00EE0172">
      <w:pPr>
        <w:ind w:left="3010" w:right="1398" w:hanging="672"/>
        <w:rPr>
          <w:sz w:val="40"/>
        </w:rPr>
      </w:pPr>
      <w:r>
        <w:rPr>
          <w:sz w:val="40"/>
        </w:rPr>
        <w:t>воспитателя</w:t>
      </w:r>
      <w:r>
        <w:rPr>
          <w:spacing w:val="-11"/>
          <w:sz w:val="40"/>
        </w:rPr>
        <w:t xml:space="preserve"> </w:t>
      </w:r>
      <w:r>
        <w:rPr>
          <w:sz w:val="40"/>
        </w:rPr>
        <w:t>старшей</w:t>
      </w:r>
      <w:r>
        <w:rPr>
          <w:spacing w:val="-11"/>
          <w:sz w:val="40"/>
        </w:rPr>
        <w:t xml:space="preserve"> </w:t>
      </w:r>
      <w:r>
        <w:rPr>
          <w:sz w:val="40"/>
        </w:rPr>
        <w:t>группы</w:t>
      </w:r>
      <w:r>
        <w:rPr>
          <w:spacing w:val="-10"/>
          <w:sz w:val="40"/>
        </w:rPr>
        <w:t xml:space="preserve"> </w:t>
      </w:r>
      <w:r>
        <w:rPr>
          <w:sz w:val="40"/>
        </w:rPr>
        <w:t>компенсирующей</w:t>
      </w:r>
      <w:r>
        <w:rPr>
          <w:spacing w:val="-12"/>
          <w:sz w:val="40"/>
        </w:rPr>
        <w:t xml:space="preserve"> </w:t>
      </w:r>
      <w:r>
        <w:rPr>
          <w:sz w:val="40"/>
        </w:rPr>
        <w:t>направленности для детей с тяжелыми нарушениями речи (от 5 до 6 лет)</w:t>
      </w:r>
    </w:p>
    <w:p w:rsidR="00D83C5D" w:rsidRDefault="00EE0172">
      <w:pPr>
        <w:spacing w:before="1" w:line="237" w:lineRule="auto"/>
        <w:ind w:left="5132" w:right="4417" w:firstLine="447"/>
        <w:rPr>
          <w:sz w:val="40"/>
        </w:rPr>
      </w:pPr>
      <w:r>
        <w:rPr>
          <w:sz w:val="40"/>
        </w:rPr>
        <w:t>на 2024-2025 учебный год срок</w:t>
      </w:r>
      <w:r>
        <w:rPr>
          <w:spacing w:val="-13"/>
          <w:sz w:val="40"/>
        </w:rPr>
        <w:t xml:space="preserve"> </w:t>
      </w:r>
      <w:r>
        <w:rPr>
          <w:sz w:val="40"/>
        </w:rPr>
        <w:t>реализации</w:t>
      </w:r>
      <w:r>
        <w:rPr>
          <w:spacing w:val="-13"/>
          <w:sz w:val="40"/>
        </w:rPr>
        <w:t xml:space="preserve"> </w:t>
      </w:r>
      <w:r>
        <w:rPr>
          <w:sz w:val="40"/>
        </w:rPr>
        <w:t>1</w:t>
      </w:r>
      <w:r>
        <w:rPr>
          <w:spacing w:val="-5"/>
          <w:sz w:val="40"/>
        </w:rPr>
        <w:t xml:space="preserve"> </w:t>
      </w:r>
      <w:r>
        <w:rPr>
          <w:sz w:val="40"/>
        </w:rPr>
        <w:t>учебный</w:t>
      </w:r>
      <w:r>
        <w:rPr>
          <w:spacing w:val="-8"/>
          <w:sz w:val="40"/>
        </w:rPr>
        <w:t xml:space="preserve"> </w:t>
      </w:r>
      <w:r>
        <w:rPr>
          <w:sz w:val="40"/>
        </w:rPr>
        <w:t>год</w:t>
      </w:r>
    </w:p>
    <w:p w:rsidR="00D83C5D" w:rsidRDefault="00D83C5D">
      <w:pPr>
        <w:pStyle w:val="a3"/>
        <w:ind w:left="0"/>
        <w:jc w:val="left"/>
        <w:rPr>
          <w:sz w:val="20"/>
        </w:rPr>
      </w:pPr>
    </w:p>
    <w:p w:rsidR="00D83C5D" w:rsidRDefault="00D83C5D">
      <w:pPr>
        <w:pStyle w:val="a3"/>
        <w:ind w:left="0"/>
        <w:jc w:val="left"/>
        <w:rPr>
          <w:sz w:val="20"/>
        </w:rPr>
      </w:pPr>
    </w:p>
    <w:p w:rsidR="00D83C5D" w:rsidRDefault="00D83C5D">
      <w:pPr>
        <w:pStyle w:val="a3"/>
        <w:ind w:left="0"/>
        <w:jc w:val="left"/>
        <w:rPr>
          <w:sz w:val="20"/>
        </w:rPr>
      </w:pPr>
    </w:p>
    <w:p w:rsidR="00D83C5D" w:rsidRDefault="00D83C5D">
      <w:pPr>
        <w:pStyle w:val="a3"/>
        <w:ind w:left="0"/>
        <w:jc w:val="left"/>
        <w:rPr>
          <w:sz w:val="20"/>
        </w:rPr>
      </w:pPr>
    </w:p>
    <w:p w:rsidR="00D83C5D" w:rsidRDefault="00D83C5D">
      <w:pPr>
        <w:pStyle w:val="a3"/>
        <w:spacing w:before="63"/>
        <w:ind w:left="0"/>
        <w:jc w:val="left"/>
        <w:rPr>
          <w:sz w:val="20"/>
        </w:rPr>
      </w:pPr>
    </w:p>
    <w:p w:rsidR="00D83C5D" w:rsidRDefault="00D83C5D">
      <w:pPr>
        <w:rPr>
          <w:sz w:val="20"/>
        </w:rPr>
        <w:sectPr w:rsidR="00D83C5D">
          <w:type w:val="continuous"/>
          <w:pgSz w:w="16840" w:h="11910" w:orient="landscape"/>
          <w:pgMar w:top="780" w:right="1020" w:bottom="280" w:left="600" w:header="720" w:footer="720" w:gutter="0"/>
          <w:cols w:space="720"/>
        </w:sectPr>
      </w:pPr>
    </w:p>
    <w:p w:rsidR="00D83C5D" w:rsidRDefault="00D83C5D">
      <w:pPr>
        <w:pStyle w:val="a3"/>
        <w:ind w:left="0"/>
        <w:jc w:val="left"/>
        <w:rPr>
          <w:sz w:val="36"/>
        </w:rPr>
      </w:pPr>
    </w:p>
    <w:p w:rsidR="00D83C5D" w:rsidRDefault="00D83C5D">
      <w:pPr>
        <w:pStyle w:val="a3"/>
        <w:ind w:left="0"/>
        <w:jc w:val="left"/>
        <w:rPr>
          <w:sz w:val="36"/>
        </w:rPr>
      </w:pPr>
    </w:p>
    <w:p w:rsidR="00D83C5D" w:rsidRDefault="00D83C5D">
      <w:pPr>
        <w:pStyle w:val="a3"/>
        <w:spacing w:before="82"/>
        <w:ind w:left="0"/>
        <w:jc w:val="left"/>
        <w:rPr>
          <w:sz w:val="36"/>
        </w:rPr>
      </w:pPr>
    </w:p>
    <w:p w:rsidR="00D83C5D" w:rsidRDefault="00EE0172">
      <w:pPr>
        <w:jc w:val="right"/>
        <w:rPr>
          <w:sz w:val="36"/>
        </w:rPr>
      </w:pPr>
      <w:r>
        <w:rPr>
          <w:sz w:val="36"/>
        </w:rPr>
        <w:t>2024</w:t>
      </w:r>
      <w:r>
        <w:rPr>
          <w:spacing w:val="-1"/>
          <w:sz w:val="36"/>
        </w:rPr>
        <w:t xml:space="preserve"> </w:t>
      </w:r>
      <w:r>
        <w:rPr>
          <w:sz w:val="36"/>
        </w:rPr>
        <w:t>-</w:t>
      </w:r>
      <w:r>
        <w:rPr>
          <w:spacing w:val="-6"/>
          <w:sz w:val="36"/>
        </w:rPr>
        <w:t xml:space="preserve"> </w:t>
      </w:r>
      <w:r>
        <w:rPr>
          <w:sz w:val="36"/>
        </w:rPr>
        <w:t>2025</w:t>
      </w:r>
      <w:r>
        <w:rPr>
          <w:spacing w:val="-1"/>
          <w:sz w:val="36"/>
        </w:rPr>
        <w:t xml:space="preserve"> </w:t>
      </w:r>
      <w:r>
        <w:rPr>
          <w:sz w:val="36"/>
        </w:rPr>
        <w:t>уч.</w:t>
      </w:r>
      <w:r>
        <w:rPr>
          <w:spacing w:val="-1"/>
          <w:sz w:val="36"/>
        </w:rPr>
        <w:t xml:space="preserve"> </w:t>
      </w:r>
      <w:r>
        <w:rPr>
          <w:spacing w:val="-5"/>
          <w:sz w:val="36"/>
        </w:rPr>
        <w:t>год</w:t>
      </w:r>
    </w:p>
    <w:p w:rsidR="00D83C5D" w:rsidRDefault="00EE0172">
      <w:pPr>
        <w:spacing w:before="85"/>
        <w:ind w:left="3174" w:firstLine="393"/>
        <w:rPr>
          <w:sz w:val="36"/>
        </w:rPr>
      </w:pPr>
      <w:r>
        <w:br w:type="column"/>
      </w:r>
      <w:r>
        <w:rPr>
          <w:spacing w:val="-2"/>
          <w:sz w:val="36"/>
        </w:rPr>
        <w:lastRenderedPageBreak/>
        <w:t xml:space="preserve">Составитель: </w:t>
      </w:r>
      <w:proofErr w:type="spellStart"/>
      <w:r>
        <w:rPr>
          <w:sz w:val="36"/>
        </w:rPr>
        <w:t>Суржикова</w:t>
      </w:r>
      <w:proofErr w:type="spellEnd"/>
      <w:r>
        <w:rPr>
          <w:spacing w:val="-5"/>
          <w:sz w:val="36"/>
        </w:rPr>
        <w:t xml:space="preserve"> </w:t>
      </w:r>
      <w:r>
        <w:rPr>
          <w:spacing w:val="-4"/>
          <w:sz w:val="36"/>
        </w:rPr>
        <w:t>Ю.И.</w:t>
      </w:r>
    </w:p>
    <w:p w:rsidR="00D83C5D" w:rsidRDefault="00D83C5D">
      <w:pPr>
        <w:spacing w:line="412" w:lineRule="exact"/>
        <w:ind w:left="3779"/>
        <w:rPr>
          <w:sz w:val="36"/>
        </w:rPr>
      </w:pPr>
    </w:p>
    <w:p w:rsidR="00D83C5D" w:rsidRDefault="00D83C5D">
      <w:pPr>
        <w:spacing w:line="412" w:lineRule="exact"/>
        <w:rPr>
          <w:sz w:val="36"/>
        </w:rPr>
        <w:sectPr w:rsidR="00D83C5D">
          <w:type w:val="continuous"/>
          <w:pgSz w:w="16840" w:h="11910" w:orient="landscape"/>
          <w:pgMar w:top="780" w:right="1020" w:bottom="280" w:left="600" w:header="720" w:footer="720" w:gutter="0"/>
          <w:cols w:num="2" w:space="720" w:equalWidth="0">
            <w:col w:w="9260" w:space="40"/>
            <w:col w:w="5920"/>
          </w:cols>
        </w:sectPr>
      </w:pPr>
    </w:p>
    <w:p w:rsidR="00D83C5D" w:rsidRDefault="00D83C5D">
      <w:pPr>
        <w:pStyle w:val="a3"/>
        <w:spacing w:before="117"/>
        <w:ind w:left="0"/>
        <w:jc w:val="left"/>
      </w:pPr>
    </w:p>
    <w:p w:rsidR="00D83C5D" w:rsidRDefault="00EE0172">
      <w:pPr>
        <w:pStyle w:val="a5"/>
        <w:numPr>
          <w:ilvl w:val="0"/>
          <w:numId w:val="73"/>
        </w:numPr>
        <w:tabs>
          <w:tab w:val="left" w:pos="969"/>
        </w:tabs>
        <w:ind w:left="969" w:hanging="210"/>
        <w:rPr>
          <w:b/>
          <w:sz w:val="24"/>
        </w:rPr>
      </w:pPr>
      <w:r>
        <w:rPr>
          <w:b/>
          <w:sz w:val="24"/>
        </w:rPr>
        <w:t>Целевой</w:t>
      </w:r>
      <w:r>
        <w:rPr>
          <w:b/>
          <w:spacing w:val="-1"/>
          <w:sz w:val="24"/>
        </w:rPr>
        <w:t xml:space="preserve"> </w:t>
      </w:r>
      <w:r>
        <w:rPr>
          <w:b/>
          <w:spacing w:val="-2"/>
          <w:sz w:val="24"/>
        </w:rPr>
        <w:t>раздел</w:t>
      </w:r>
    </w:p>
    <w:p w:rsidR="00D83C5D" w:rsidRDefault="00EE0172">
      <w:pPr>
        <w:pStyle w:val="2"/>
        <w:ind w:left="759"/>
      </w:pPr>
      <w:r>
        <w:rPr>
          <w:b w:val="0"/>
        </w:rPr>
        <w:br w:type="column"/>
      </w:r>
      <w:r>
        <w:rPr>
          <w:spacing w:val="-2"/>
        </w:rPr>
        <w:lastRenderedPageBreak/>
        <w:t>Содержание.</w:t>
      </w:r>
    </w:p>
    <w:p w:rsidR="00D83C5D" w:rsidRDefault="00D83C5D">
      <w:pPr>
        <w:sectPr w:rsidR="00D83C5D">
          <w:footerReference w:type="default" r:id="rId8"/>
          <w:pgSz w:w="11910" w:h="16840"/>
          <w:pgMar w:top="1040" w:right="500" w:bottom="1500" w:left="940" w:header="0" w:footer="1310" w:gutter="0"/>
          <w:cols w:num="2" w:space="720" w:equalWidth="0">
            <w:col w:w="2701" w:space="1165"/>
            <w:col w:w="6604"/>
          </w:cols>
        </w:sectPr>
      </w:pPr>
    </w:p>
    <w:sdt>
      <w:sdtPr>
        <w:rPr>
          <w:b/>
          <w:bCs/>
        </w:rPr>
        <w:id w:val="-1257441188"/>
        <w:docPartObj>
          <w:docPartGallery w:val="Table of Contents"/>
          <w:docPartUnique/>
        </w:docPartObj>
      </w:sdtPr>
      <w:sdtContent>
        <w:p w:rsidR="00D83C5D" w:rsidRDefault="00EE0172">
          <w:pPr>
            <w:pStyle w:val="20"/>
            <w:numPr>
              <w:ilvl w:val="1"/>
              <w:numId w:val="72"/>
            </w:numPr>
            <w:tabs>
              <w:tab w:val="left" w:pos="1518"/>
              <w:tab w:val="right" w:pos="10056"/>
            </w:tabs>
            <w:spacing w:before="31"/>
          </w:pPr>
          <w:hyperlink w:anchor="_TOC_250012" w:history="1">
            <w:r>
              <w:rPr>
                <w:spacing w:val="-2"/>
              </w:rPr>
              <w:t>Пояснительная</w:t>
            </w:r>
            <w:r>
              <w:rPr>
                <w:spacing w:val="9"/>
              </w:rPr>
              <w:t xml:space="preserve"> </w:t>
            </w:r>
            <w:r>
              <w:rPr>
                <w:spacing w:val="-2"/>
              </w:rPr>
              <w:t>записка</w:t>
            </w:r>
            <w:r>
              <w:tab/>
            </w:r>
            <w:r>
              <w:rPr>
                <w:spacing w:val="-10"/>
              </w:rPr>
              <w:t>2</w:t>
            </w:r>
          </w:hyperlink>
        </w:p>
        <w:p w:rsidR="00D83C5D" w:rsidRDefault="00EE0172">
          <w:pPr>
            <w:pStyle w:val="20"/>
            <w:numPr>
              <w:ilvl w:val="1"/>
              <w:numId w:val="72"/>
            </w:numPr>
            <w:tabs>
              <w:tab w:val="left" w:pos="1523"/>
              <w:tab w:val="right" w:pos="10061"/>
            </w:tabs>
            <w:spacing w:before="190"/>
            <w:ind w:left="1523"/>
          </w:pPr>
          <w:hyperlink w:anchor="_TOC_250011" w:history="1">
            <w:r>
              <w:t>Цели</w:t>
            </w:r>
            <w:r>
              <w:rPr>
                <w:spacing w:val="-3"/>
              </w:rPr>
              <w:t xml:space="preserve"> </w:t>
            </w:r>
            <w:r>
              <w:t>и</w:t>
            </w:r>
            <w:r>
              <w:rPr>
                <w:spacing w:val="-7"/>
              </w:rPr>
              <w:t xml:space="preserve"> </w:t>
            </w:r>
            <w:r>
              <w:t>задачи</w:t>
            </w:r>
            <w:r>
              <w:rPr>
                <w:spacing w:val="-7"/>
              </w:rPr>
              <w:t xml:space="preserve"> </w:t>
            </w:r>
            <w:r>
              <w:t>реализации</w:t>
            </w:r>
            <w:r>
              <w:rPr>
                <w:spacing w:val="-4"/>
              </w:rPr>
              <w:t xml:space="preserve"> </w:t>
            </w:r>
            <w:r>
              <w:rPr>
                <w:spacing w:val="-2"/>
              </w:rPr>
              <w:t>Программы</w:t>
            </w:r>
            <w:r>
              <w:tab/>
            </w:r>
            <w:r>
              <w:rPr>
                <w:spacing w:val="-10"/>
              </w:rPr>
              <w:t>3</w:t>
            </w:r>
          </w:hyperlink>
        </w:p>
        <w:p w:rsidR="00D83C5D" w:rsidRDefault="00EE0172">
          <w:pPr>
            <w:pStyle w:val="20"/>
            <w:numPr>
              <w:ilvl w:val="1"/>
              <w:numId w:val="72"/>
            </w:numPr>
            <w:tabs>
              <w:tab w:val="left" w:pos="1532"/>
              <w:tab w:val="right" w:pos="10061"/>
            </w:tabs>
            <w:spacing w:before="89"/>
            <w:ind w:left="1532" w:hanging="758"/>
          </w:pPr>
          <w:r>
            <w:t>Принципы</w:t>
          </w:r>
          <w:r>
            <w:rPr>
              <w:spacing w:val="-7"/>
            </w:rPr>
            <w:t xml:space="preserve"> </w:t>
          </w:r>
          <w:r>
            <w:t>в</w:t>
          </w:r>
          <w:r>
            <w:rPr>
              <w:spacing w:val="-7"/>
            </w:rPr>
            <w:t xml:space="preserve"> </w:t>
          </w:r>
          <w:r>
            <w:t>организации</w:t>
          </w:r>
          <w:r>
            <w:rPr>
              <w:spacing w:val="-5"/>
            </w:rPr>
            <w:t xml:space="preserve"> </w:t>
          </w:r>
          <w:r>
            <w:t>образовательного</w:t>
          </w:r>
          <w:r>
            <w:rPr>
              <w:spacing w:val="-7"/>
            </w:rPr>
            <w:t xml:space="preserve"> </w:t>
          </w:r>
          <w:r>
            <w:t>процесса</w:t>
          </w:r>
          <w:r>
            <w:rPr>
              <w:spacing w:val="-9"/>
            </w:rPr>
            <w:t xml:space="preserve"> </w:t>
          </w:r>
          <w:r>
            <w:t>детей</w:t>
          </w:r>
          <w:r>
            <w:rPr>
              <w:spacing w:val="-6"/>
            </w:rPr>
            <w:t xml:space="preserve"> </w:t>
          </w:r>
          <w:r>
            <w:t>старшей</w:t>
          </w:r>
          <w:r>
            <w:rPr>
              <w:spacing w:val="-7"/>
            </w:rPr>
            <w:t xml:space="preserve"> </w:t>
          </w:r>
          <w:r>
            <w:rPr>
              <w:spacing w:val="-2"/>
            </w:rPr>
            <w:t>группы</w:t>
          </w:r>
          <w:r>
            <w:tab/>
          </w:r>
          <w:r>
            <w:rPr>
              <w:spacing w:val="-10"/>
            </w:rPr>
            <w:t>5</w:t>
          </w:r>
        </w:p>
        <w:p w:rsidR="00D83C5D" w:rsidRDefault="00EE0172">
          <w:pPr>
            <w:pStyle w:val="20"/>
            <w:numPr>
              <w:ilvl w:val="1"/>
              <w:numId w:val="72"/>
            </w:numPr>
            <w:tabs>
              <w:tab w:val="left" w:pos="1518"/>
              <w:tab w:val="right" w:pos="10056"/>
            </w:tabs>
            <w:spacing w:before="127"/>
          </w:pPr>
          <w:hyperlink w:anchor="_TOC_250010" w:history="1">
            <w:r>
              <w:t>Значимые</w:t>
            </w:r>
            <w:r>
              <w:rPr>
                <w:spacing w:val="-4"/>
              </w:rPr>
              <w:t xml:space="preserve"> </w:t>
            </w:r>
            <w:r>
              <w:t>характеристики особенностей</w:t>
            </w:r>
            <w:r>
              <w:rPr>
                <w:spacing w:val="-2"/>
              </w:rPr>
              <w:t xml:space="preserve"> </w:t>
            </w:r>
            <w:r>
              <w:t>развития</w:t>
            </w:r>
            <w:r>
              <w:rPr>
                <w:spacing w:val="-3"/>
              </w:rPr>
              <w:t xml:space="preserve"> </w:t>
            </w:r>
            <w:r>
              <w:t>детей</w:t>
            </w:r>
            <w:r>
              <w:rPr>
                <w:spacing w:val="-2"/>
              </w:rPr>
              <w:t xml:space="preserve"> </w:t>
            </w:r>
            <w:r>
              <w:t>5</w:t>
            </w:r>
            <w:r>
              <w:rPr>
                <w:spacing w:val="1"/>
              </w:rPr>
              <w:t xml:space="preserve"> </w:t>
            </w:r>
            <w:r>
              <w:t>–</w:t>
            </w:r>
            <w:r>
              <w:rPr>
                <w:spacing w:val="-3"/>
              </w:rPr>
              <w:t xml:space="preserve"> </w:t>
            </w:r>
            <w:r>
              <w:t>6</w:t>
            </w:r>
            <w:r>
              <w:rPr>
                <w:spacing w:val="-7"/>
              </w:rPr>
              <w:t xml:space="preserve"> </w:t>
            </w:r>
            <w:r>
              <w:rPr>
                <w:spacing w:val="-5"/>
              </w:rPr>
              <w:t>лет</w:t>
            </w:r>
            <w:r>
              <w:tab/>
            </w:r>
            <w:r>
              <w:rPr>
                <w:spacing w:val="-10"/>
              </w:rPr>
              <w:t>6</w:t>
            </w:r>
          </w:hyperlink>
        </w:p>
        <w:p w:rsidR="00D83C5D" w:rsidRDefault="00EE0172">
          <w:pPr>
            <w:pStyle w:val="20"/>
            <w:numPr>
              <w:ilvl w:val="1"/>
              <w:numId w:val="72"/>
            </w:numPr>
            <w:tabs>
              <w:tab w:val="left" w:pos="1518"/>
              <w:tab w:val="right" w:pos="10056"/>
            </w:tabs>
            <w:spacing w:before="46"/>
          </w:pPr>
          <w:r>
            <w:t>Планируемые</w:t>
          </w:r>
          <w:r>
            <w:rPr>
              <w:spacing w:val="-3"/>
            </w:rPr>
            <w:t xml:space="preserve"> </w:t>
          </w:r>
          <w:r>
            <w:t>результаты</w:t>
          </w:r>
          <w:r>
            <w:rPr>
              <w:spacing w:val="-5"/>
            </w:rPr>
            <w:t xml:space="preserve"> </w:t>
          </w:r>
          <w:r>
            <w:t>освоения</w:t>
          </w:r>
          <w:r>
            <w:rPr>
              <w:spacing w:val="-6"/>
            </w:rPr>
            <w:t xml:space="preserve"> </w:t>
          </w:r>
          <w:r>
            <w:rPr>
              <w:spacing w:val="-2"/>
            </w:rPr>
            <w:t>Программы</w:t>
          </w:r>
          <w:r>
            <w:tab/>
          </w:r>
          <w:r>
            <w:rPr>
              <w:spacing w:val="-10"/>
            </w:rPr>
            <w:t>8</w:t>
          </w:r>
        </w:p>
        <w:p w:rsidR="00D83C5D" w:rsidRDefault="00EE0172">
          <w:pPr>
            <w:pStyle w:val="20"/>
            <w:numPr>
              <w:ilvl w:val="1"/>
              <w:numId w:val="72"/>
            </w:numPr>
            <w:tabs>
              <w:tab w:val="left" w:pos="1518"/>
              <w:tab w:val="right" w:pos="10056"/>
            </w:tabs>
            <w:spacing w:before="41"/>
          </w:pPr>
          <w:r>
            <w:t>Целевые</w:t>
          </w:r>
          <w:r>
            <w:rPr>
              <w:spacing w:val="-7"/>
            </w:rPr>
            <w:t xml:space="preserve"> </w:t>
          </w:r>
          <w:r>
            <w:t>ориентиры</w:t>
          </w:r>
          <w:r>
            <w:rPr>
              <w:spacing w:val="-4"/>
            </w:rPr>
            <w:t xml:space="preserve"> </w:t>
          </w:r>
          <w:r>
            <w:t>на</w:t>
          </w:r>
          <w:r>
            <w:rPr>
              <w:spacing w:val="-2"/>
            </w:rPr>
            <w:t xml:space="preserve"> </w:t>
          </w:r>
          <w:r>
            <w:t>этапе</w:t>
          </w:r>
          <w:r>
            <w:rPr>
              <w:spacing w:val="-5"/>
            </w:rPr>
            <w:t xml:space="preserve"> </w:t>
          </w:r>
          <w:r>
            <w:t>завершения</w:t>
          </w:r>
          <w:r>
            <w:rPr>
              <w:spacing w:val="-6"/>
            </w:rPr>
            <w:t xml:space="preserve"> </w:t>
          </w:r>
          <w:r>
            <w:t>дошкольного</w:t>
          </w:r>
          <w:r>
            <w:rPr>
              <w:spacing w:val="-5"/>
            </w:rPr>
            <w:t xml:space="preserve"> </w:t>
          </w:r>
          <w:r>
            <w:rPr>
              <w:spacing w:val="-2"/>
            </w:rPr>
            <w:t>образования</w:t>
          </w:r>
          <w:r>
            <w:tab/>
          </w:r>
          <w:r>
            <w:rPr>
              <w:spacing w:val="-10"/>
            </w:rPr>
            <w:t>8</w:t>
          </w:r>
        </w:p>
        <w:p w:rsidR="00D83C5D" w:rsidRDefault="00EE0172">
          <w:pPr>
            <w:pStyle w:val="20"/>
            <w:numPr>
              <w:ilvl w:val="1"/>
              <w:numId w:val="72"/>
            </w:numPr>
            <w:tabs>
              <w:tab w:val="left" w:pos="1518"/>
              <w:tab w:val="right" w:pos="10118"/>
            </w:tabs>
          </w:pPr>
          <w:hyperlink w:anchor="_TOC_250009" w:history="1">
            <w:r>
              <w:t>Система</w:t>
            </w:r>
            <w:r>
              <w:rPr>
                <w:spacing w:val="-2"/>
              </w:rPr>
              <w:t xml:space="preserve"> </w:t>
            </w:r>
            <w:r>
              <w:t>оценки</w:t>
            </w:r>
            <w:r>
              <w:rPr>
                <w:spacing w:val="-2"/>
              </w:rPr>
              <w:t xml:space="preserve"> </w:t>
            </w:r>
            <w:r>
              <w:t>результатов</w:t>
            </w:r>
            <w:r>
              <w:rPr>
                <w:spacing w:val="-4"/>
              </w:rPr>
              <w:t xml:space="preserve"> </w:t>
            </w:r>
            <w:r>
              <w:t>освоения</w:t>
            </w:r>
            <w:r>
              <w:rPr>
                <w:spacing w:val="-6"/>
              </w:rPr>
              <w:t xml:space="preserve"> </w:t>
            </w:r>
            <w:r>
              <w:rPr>
                <w:spacing w:val="-2"/>
              </w:rPr>
              <w:t>Программы</w:t>
            </w:r>
            <w:r>
              <w:tab/>
            </w:r>
            <w:r>
              <w:rPr>
                <w:spacing w:val="-5"/>
              </w:rPr>
              <w:t>10</w:t>
            </w:r>
          </w:hyperlink>
        </w:p>
        <w:p w:rsidR="00D83C5D" w:rsidRDefault="00EE0172">
          <w:pPr>
            <w:pStyle w:val="10"/>
            <w:numPr>
              <w:ilvl w:val="0"/>
              <w:numId w:val="73"/>
            </w:numPr>
            <w:tabs>
              <w:tab w:val="left" w:pos="998"/>
            </w:tabs>
            <w:spacing w:before="108"/>
            <w:ind w:left="998" w:hanging="239"/>
          </w:pPr>
          <w:hyperlink w:anchor="_TOC_250008" w:history="1">
            <w:r>
              <w:t>Содержательный</w:t>
            </w:r>
            <w:r>
              <w:rPr>
                <w:spacing w:val="-9"/>
              </w:rPr>
              <w:t xml:space="preserve"> </w:t>
            </w:r>
            <w:r>
              <w:rPr>
                <w:spacing w:val="-2"/>
              </w:rPr>
              <w:t>раздел</w:t>
            </w:r>
          </w:hyperlink>
        </w:p>
        <w:p w:rsidR="00D83C5D" w:rsidRDefault="00EE0172">
          <w:pPr>
            <w:pStyle w:val="20"/>
            <w:numPr>
              <w:ilvl w:val="1"/>
              <w:numId w:val="71"/>
            </w:numPr>
            <w:tabs>
              <w:tab w:val="left" w:pos="1576"/>
              <w:tab w:val="right" w:pos="10118"/>
            </w:tabs>
            <w:spacing w:before="89" w:line="272" w:lineRule="exact"/>
          </w:pPr>
          <w:r>
            <w:t>Содержание</w:t>
          </w:r>
          <w:r>
            <w:rPr>
              <w:spacing w:val="-3"/>
            </w:rPr>
            <w:t xml:space="preserve"> </w:t>
          </w:r>
          <w:r>
            <w:t>психолого-педагогической</w:t>
          </w:r>
          <w:r>
            <w:rPr>
              <w:spacing w:val="-3"/>
            </w:rPr>
            <w:t xml:space="preserve"> </w:t>
          </w:r>
          <w:r>
            <w:t>работы</w:t>
          </w:r>
          <w:r>
            <w:rPr>
              <w:spacing w:val="-9"/>
            </w:rPr>
            <w:t xml:space="preserve"> </w:t>
          </w:r>
          <w:r>
            <w:t>по</w:t>
          </w:r>
          <w:r>
            <w:rPr>
              <w:spacing w:val="-3"/>
            </w:rPr>
            <w:t xml:space="preserve"> </w:t>
          </w:r>
          <w:r>
            <w:t>пяти</w:t>
          </w:r>
          <w:r>
            <w:rPr>
              <w:spacing w:val="-9"/>
            </w:rPr>
            <w:t xml:space="preserve"> </w:t>
          </w:r>
          <w:r>
            <w:rPr>
              <w:spacing w:val="-2"/>
            </w:rPr>
            <w:t>образовательным</w:t>
          </w:r>
          <w:r>
            <w:tab/>
          </w:r>
          <w:r>
            <w:rPr>
              <w:spacing w:val="-5"/>
            </w:rPr>
            <w:t>14</w:t>
          </w:r>
        </w:p>
        <w:p w:rsidR="00D83C5D" w:rsidRDefault="00EE0172">
          <w:pPr>
            <w:pStyle w:val="8"/>
          </w:pPr>
          <w:r>
            <w:rPr>
              <w:spacing w:val="-2"/>
            </w:rPr>
            <w:t>областям</w:t>
          </w:r>
        </w:p>
        <w:p w:rsidR="00D83C5D" w:rsidRDefault="00EE0172">
          <w:pPr>
            <w:pStyle w:val="30"/>
            <w:numPr>
              <w:ilvl w:val="2"/>
              <w:numId w:val="71"/>
            </w:numPr>
            <w:tabs>
              <w:tab w:val="left" w:pos="1518"/>
              <w:tab w:val="right" w:pos="10118"/>
            </w:tabs>
            <w:rPr>
              <w:i w:val="0"/>
            </w:rPr>
          </w:pPr>
          <w:hyperlink w:anchor="_TOC_250007" w:history="1">
            <w:r>
              <w:t>Образовательная</w:t>
            </w:r>
            <w:r>
              <w:rPr>
                <w:spacing w:val="-8"/>
              </w:rPr>
              <w:t xml:space="preserve"> </w:t>
            </w:r>
            <w:r>
              <w:t>область</w:t>
            </w:r>
            <w:r>
              <w:rPr>
                <w:spacing w:val="-6"/>
              </w:rPr>
              <w:t xml:space="preserve"> </w:t>
            </w:r>
            <w:r>
              <w:t>«Речевое</w:t>
            </w:r>
            <w:r>
              <w:rPr>
                <w:spacing w:val="-8"/>
              </w:rPr>
              <w:t xml:space="preserve"> </w:t>
            </w:r>
            <w:r>
              <w:rPr>
                <w:spacing w:val="-2"/>
              </w:rPr>
              <w:t>развитие»</w:t>
            </w:r>
            <w:r>
              <w:rPr>
                <w:i w:val="0"/>
              </w:rPr>
              <w:tab/>
            </w:r>
            <w:r>
              <w:rPr>
                <w:i w:val="0"/>
                <w:spacing w:val="-5"/>
              </w:rPr>
              <w:t>14</w:t>
            </w:r>
          </w:hyperlink>
        </w:p>
        <w:p w:rsidR="00D83C5D" w:rsidRDefault="00EE0172">
          <w:pPr>
            <w:pStyle w:val="30"/>
            <w:numPr>
              <w:ilvl w:val="2"/>
              <w:numId w:val="71"/>
            </w:numPr>
            <w:tabs>
              <w:tab w:val="left" w:pos="1518"/>
              <w:tab w:val="right" w:pos="10118"/>
            </w:tabs>
            <w:spacing w:before="85"/>
            <w:rPr>
              <w:i w:val="0"/>
            </w:rPr>
          </w:pPr>
          <w:r>
            <w:t>Образовательная</w:t>
          </w:r>
          <w:r>
            <w:rPr>
              <w:spacing w:val="-10"/>
            </w:rPr>
            <w:t xml:space="preserve"> </w:t>
          </w:r>
          <w:r>
            <w:t>область</w:t>
          </w:r>
          <w:r>
            <w:rPr>
              <w:spacing w:val="-7"/>
            </w:rPr>
            <w:t xml:space="preserve"> </w:t>
          </w:r>
          <w:r>
            <w:t>«Социально-коммуникативное</w:t>
          </w:r>
          <w:r>
            <w:rPr>
              <w:spacing w:val="-9"/>
            </w:rPr>
            <w:t xml:space="preserve"> </w:t>
          </w:r>
          <w:r>
            <w:rPr>
              <w:spacing w:val="-2"/>
            </w:rPr>
            <w:t>развитие»</w:t>
          </w:r>
          <w:r>
            <w:rPr>
              <w:i w:val="0"/>
            </w:rPr>
            <w:tab/>
          </w:r>
          <w:r>
            <w:rPr>
              <w:i w:val="0"/>
              <w:spacing w:val="-5"/>
            </w:rPr>
            <w:t>21</w:t>
          </w:r>
        </w:p>
        <w:p w:rsidR="00D83C5D" w:rsidRDefault="00EE0172">
          <w:pPr>
            <w:pStyle w:val="30"/>
            <w:numPr>
              <w:ilvl w:val="2"/>
              <w:numId w:val="71"/>
            </w:numPr>
            <w:tabs>
              <w:tab w:val="left" w:pos="1518"/>
              <w:tab w:val="right" w:pos="10118"/>
            </w:tabs>
            <w:spacing w:before="89"/>
            <w:rPr>
              <w:i w:val="0"/>
            </w:rPr>
          </w:pPr>
          <w:hyperlink w:anchor="_TOC_250006" w:history="1">
            <w:r>
              <w:t>Образовательная</w:t>
            </w:r>
            <w:r>
              <w:rPr>
                <w:spacing w:val="-10"/>
              </w:rPr>
              <w:t xml:space="preserve"> </w:t>
            </w:r>
            <w:r>
              <w:t>область</w:t>
            </w:r>
            <w:r>
              <w:rPr>
                <w:spacing w:val="-7"/>
              </w:rPr>
              <w:t xml:space="preserve"> </w:t>
            </w:r>
            <w:r>
              <w:t>«Познавательное</w:t>
            </w:r>
            <w:r>
              <w:rPr>
                <w:spacing w:val="-9"/>
              </w:rPr>
              <w:t xml:space="preserve"> </w:t>
            </w:r>
            <w:r>
              <w:rPr>
                <w:spacing w:val="-2"/>
              </w:rPr>
              <w:t>развитие»</w:t>
            </w:r>
            <w:r>
              <w:rPr>
                <w:i w:val="0"/>
              </w:rPr>
              <w:tab/>
            </w:r>
            <w:r>
              <w:rPr>
                <w:i w:val="0"/>
                <w:spacing w:val="-5"/>
              </w:rPr>
              <w:t>26</w:t>
            </w:r>
          </w:hyperlink>
        </w:p>
        <w:p w:rsidR="00D83C5D" w:rsidRDefault="00EE0172">
          <w:pPr>
            <w:pStyle w:val="30"/>
            <w:numPr>
              <w:ilvl w:val="2"/>
              <w:numId w:val="71"/>
            </w:numPr>
            <w:tabs>
              <w:tab w:val="left" w:pos="1518"/>
              <w:tab w:val="right" w:pos="10118"/>
            </w:tabs>
            <w:spacing w:before="94"/>
            <w:rPr>
              <w:i w:val="0"/>
            </w:rPr>
          </w:pPr>
          <w:r>
            <w:t>Образовательная</w:t>
          </w:r>
          <w:r>
            <w:rPr>
              <w:spacing w:val="-11"/>
            </w:rPr>
            <w:t xml:space="preserve"> </w:t>
          </w:r>
          <w:r>
            <w:t>область</w:t>
          </w:r>
          <w:r>
            <w:rPr>
              <w:spacing w:val="-7"/>
            </w:rPr>
            <w:t xml:space="preserve"> </w:t>
          </w:r>
          <w:r>
            <w:t>«Художественно-эстетическое</w:t>
          </w:r>
          <w:r>
            <w:rPr>
              <w:spacing w:val="-11"/>
            </w:rPr>
            <w:t xml:space="preserve"> </w:t>
          </w:r>
          <w:r>
            <w:rPr>
              <w:spacing w:val="-2"/>
            </w:rPr>
            <w:t>развитие»</w:t>
          </w:r>
          <w:r>
            <w:rPr>
              <w:i w:val="0"/>
            </w:rPr>
            <w:tab/>
          </w:r>
          <w:r>
            <w:rPr>
              <w:i w:val="0"/>
              <w:spacing w:val="-5"/>
            </w:rPr>
            <w:t>32</w:t>
          </w:r>
        </w:p>
        <w:p w:rsidR="00D83C5D" w:rsidRDefault="00EE0172">
          <w:pPr>
            <w:pStyle w:val="30"/>
            <w:numPr>
              <w:ilvl w:val="2"/>
              <w:numId w:val="71"/>
            </w:numPr>
            <w:tabs>
              <w:tab w:val="left" w:pos="1518"/>
              <w:tab w:val="right" w:pos="10118"/>
            </w:tabs>
            <w:spacing w:before="88"/>
            <w:rPr>
              <w:i w:val="0"/>
            </w:rPr>
          </w:pPr>
          <w:r>
            <w:t>Образовательная</w:t>
          </w:r>
          <w:r>
            <w:rPr>
              <w:spacing w:val="-10"/>
            </w:rPr>
            <w:t xml:space="preserve"> </w:t>
          </w:r>
          <w:r>
            <w:t>область</w:t>
          </w:r>
          <w:r>
            <w:rPr>
              <w:spacing w:val="-7"/>
            </w:rPr>
            <w:t xml:space="preserve"> </w:t>
          </w:r>
          <w:r>
            <w:t>«Физическое</w:t>
          </w:r>
          <w:r>
            <w:rPr>
              <w:spacing w:val="-9"/>
            </w:rPr>
            <w:t xml:space="preserve"> </w:t>
          </w:r>
          <w:r>
            <w:rPr>
              <w:spacing w:val="-2"/>
            </w:rPr>
            <w:t>развитие»</w:t>
          </w:r>
          <w:r>
            <w:rPr>
              <w:i w:val="0"/>
            </w:rPr>
            <w:tab/>
          </w:r>
          <w:r>
            <w:rPr>
              <w:i w:val="0"/>
              <w:spacing w:val="-5"/>
            </w:rPr>
            <w:t>41</w:t>
          </w:r>
        </w:p>
        <w:p w:rsidR="00D83C5D" w:rsidRDefault="00EE0172">
          <w:pPr>
            <w:pStyle w:val="20"/>
            <w:numPr>
              <w:ilvl w:val="1"/>
              <w:numId w:val="70"/>
            </w:numPr>
            <w:tabs>
              <w:tab w:val="left" w:pos="1518"/>
              <w:tab w:val="right" w:pos="10118"/>
            </w:tabs>
            <w:spacing w:before="99"/>
            <w:jc w:val="left"/>
          </w:pPr>
          <w:r>
            <w:t>Формы,</w:t>
          </w:r>
          <w:r>
            <w:rPr>
              <w:spacing w:val="1"/>
            </w:rPr>
            <w:t xml:space="preserve"> </w:t>
          </w:r>
          <w:r>
            <w:t>способы,</w:t>
          </w:r>
          <w:r>
            <w:rPr>
              <w:spacing w:val="-3"/>
            </w:rPr>
            <w:t xml:space="preserve"> </w:t>
          </w:r>
          <w:r>
            <w:t>методы</w:t>
          </w:r>
          <w:r>
            <w:rPr>
              <w:spacing w:val="-1"/>
            </w:rPr>
            <w:t xml:space="preserve"> </w:t>
          </w:r>
          <w:r>
            <w:t>и</w:t>
          </w:r>
          <w:r>
            <w:rPr>
              <w:spacing w:val="-6"/>
            </w:rPr>
            <w:t xml:space="preserve"> </w:t>
          </w:r>
          <w:r>
            <w:t>средства</w:t>
          </w:r>
          <w:r>
            <w:rPr>
              <w:spacing w:val="-2"/>
            </w:rPr>
            <w:t xml:space="preserve"> </w:t>
          </w:r>
          <w:r>
            <w:t>реализации</w:t>
          </w:r>
          <w:r>
            <w:rPr>
              <w:spacing w:val="-1"/>
            </w:rPr>
            <w:t xml:space="preserve"> </w:t>
          </w:r>
          <w:r>
            <w:t>Программы</w:t>
          </w:r>
          <w:r>
            <w:rPr>
              <w:spacing w:val="-5"/>
            </w:rPr>
            <w:t xml:space="preserve"> </w:t>
          </w:r>
          <w:r>
            <w:t>с</w:t>
          </w:r>
          <w:r>
            <w:rPr>
              <w:spacing w:val="3"/>
            </w:rPr>
            <w:t xml:space="preserve"> </w:t>
          </w:r>
          <w:r>
            <w:rPr>
              <w:spacing w:val="-2"/>
            </w:rPr>
            <w:t>учетом</w:t>
          </w:r>
          <w:r>
            <w:tab/>
          </w:r>
          <w:r>
            <w:rPr>
              <w:spacing w:val="-5"/>
            </w:rPr>
            <w:t>48</w:t>
          </w:r>
        </w:p>
        <w:p w:rsidR="00D83C5D" w:rsidRDefault="00EE0172">
          <w:pPr>
            <w:pStyle w:val="6"/>
            <w:spacing w:line="276" w:lineRule="auto"/>
          </w:pPr>
          <w:r>
            <w:t>возрастных</w:t>
          </w:r>
          <w:r>
            <w:rPr>
              <w:spacing w:val="30"/>
            </w:rPr>
            <w:t xml:space="preserve"> </w:t>
          </w:r>
          <w:r>
            <w:t>и</w:t>
          </w:r>
          <w:r>
            <w:rPr>
              <w:spacing w:val="33"/>
            </w:rPr>
            <w:t xml:space="preserve"> </w:t>
          </w:r>
          <w:r>
            <w:t>индивидуальных</w:t>
          </w:r>
          <w:r>
            <w:rPr>
              <w:spacing w:val="27"/>
            </w:rPr>
            <w:t xml:space="preserve"> </w:t>
          </w:r>
          <w:r>
            <w:t>особенностей</w:t>
          </w:r>
          <w:r>
            <w:rPr>
              <w:spacing w:val="27"/>
            </w:rPr>
            <w:t xml:space="preserve"> </w:t>
          </w:r>
          <w:r>
            <w:t>воспитанников,</w:t>
          </w:r>
          <w:r>
            <w:rPr>
              <w:spacing w:val="34"/>
            </w:rPr>
            <w:t xml:space="preserve"> </w:t>
          </w:r>
          <w:r>
            <w:t>специфики</w:t>
          </w:r>
          <w:r>
            <w:rPr>
              <w:spacing w:val="31"/>
            </w:rPr>
            <w:t xml:space="preserve"> </w:t>
          </w:r>
          <w:r>
            <w:t>их образовательных потребностей и интересов</w:t>
          </w:r>
        </w:p>
        <w:p w:rsidR="00D83C5D" w:rsidRDefault="00EE0172">
          <w:pPr>
            <w:pStyle w:val="20"/>
            <w:numPr>
              <w:ilvl w:val="1"/>
              <w:numId w:val="70"/>
            </w:numPr>
            <w:tabs>
              <w:tab w:val="left" w:pos="1518"/>
              <w:tab w:val="left" w:pos="4961"/>
              <w:tab w:val="left" w:pos="6435"/>
              <w:tab w:val="left" w:pos="8265"/>
              <w:tab w:val="right" w:pos="10118"/>
            </w:tabs>
            <w:spacing w:before="0" w:line="270" w:lineRule="exact"/>
            <w:jc w:val="left"/>
          </w:pPr>
          <w:hyperlink w:anchor="_TOC_250005" w:history="1">
            <w:r>
              <w:rPr>
                <w:spacing w:val="-2"/>
              </w:rPr>
              <w:t>Психолого-педагогические</w:t>
            </w:r>
            <w:r>
              <w:tab/>
            </w:r>
            <w:r>
              <w:rPr>
                <w:spacing w:val="-2"/>
              </w:rPr>
              <w:t>условия</w:t>
            </w:r>
            <w:r>
              <w:tab/>
            </w:r>
            <w:r>
              <w:rPr>
                <w:spacing w:val="-2"/>
              </w:rPr>
              <w:t>реализации</w:t>
            </w:r>
            <w:r>
              <w:tab/>
            </w:r>
            <w:r>
              <w:rPr>
                <w:spacing w:val="-2"/>
              </w:rPr>
              <w:t>Программы,</w:t>
            </w:r>
            <w:r>
              <w:tab/>
            </w:r>
            <w:r>
              <w:rPr>
                <w:spacing w:val="-5"/>
              </w:rPr>
              <w:t>51</w:t>
            </w:r>
          </w:hyperlink>
        </w:p>
        <w:p w:rsidR="00D83C5D" w:rsidRDefault="00EE0172">
          <w:pPr>
            <w:pStyle w:val="6"/>
            <w:spacing w:before="41" w:line="271" w:lineRule="auto"/>
          </w:pPr>
          <w:proofErr w:type="gramStart"/>
          <w:r>
            <w:t>обеспечивающие</w:t>
          </w:r>
          <w:proofErr w:type="gramEnd"/>
          <w:r>
            <w:rPr>
              <w:spacing w:val="79"/>
            </w:rPr>
            <w:t xml:space="preserve"> </w:t>
          </w:r>
          <w:r>
            <w:t>развитие</w:t>
          </w:r>
          <w:r>
            <w:rPr>
              <w:spacing w:val="80"/>
            </w:rPr>
            <w:t xml:space="preserve"> </w:t>
          </w:r>
          <w:r>
            <w:t>ребенка</w:t>
          </w:r>
          <w:r>
            <w:rPr>
              <w:spacing w:val="80"/>
            </w:rPr>
            <w:t xml:space="preserve"> </w:t>
          </w:r>
          <w:r>
            <w:t>в</w:t>
          </w:r>
          <w:r>
            <w:rPr>
              <w:spacing w:val="80"/>
            </w:rPr>
            <w:t xml:space="preserve"> </w:t>
          </w:r>
          <w:r>
            <w:t>соответствии</w:t>
          </w:r>
          <w:r>
            <w:rPr>
              <w:spacing w:val="80"/>
            </w:rPr>
            <w:t xml:space="preserve"> </w:t>
          </w:r>
          <w:r>
            <w:t>с</w:t>
          </w:r>
          <w:r>
            <w:rPr>
              <w:spacing w:val="79"/>
            </w:rPr>
            <w:t xml:space="preserve"> </w:t>
          </w:r>
          <w:r>
            <w:t>его</w:t>
          </w:r>
          <w:r>
            <w:rPr>
              <w:spacing w:val="80"/>
            </w:rPr>
            <w:t xml:space="preserve"> </w:t>
          </w:r>
          <w:r>
            <w:t>возрастными</w:t>
          </w:r>
          <w:r>
            <w:rPr>
              <w:spacing w:val="80"/>
            </w:rPr>
            <w:t xml:space="preserve"> </w:t>
          </w:r>
          <w:r>
            <w:t>и индивидуальными</w:t>
          </w:r>
          <w:r>
            <w:rPr>
              <w:spacing w:val="40"/>
            </w:rPr>
            <w:t xml:space="preserve"> </w:t>
          </w:r>
          <w:r>
            <w:t>возможностями и интересами</w:t>
          </w:r>
        </w:p>
        <w:p w:rsidR="00D83C5D" w:rsidRDefault="00EE0172">
          <w:pPr>
            <w:pStyle w:val="20"/>
            <w:numPr>
              <w:ilvl w:val="1"/>
              <w:numId w:val="70"/>
            </w:numPr>
            <w:tabs>
              <w:tab w:val="left" w:pos="1528"/>
              <w:tab w:val="right" w:pos="10123"/>
            </w:tabs>
            <w:spacing w:before="6"/>
            <w:ind w:left="1528"/>
            <w:jc w:val="left"/>
          </w:pPr>
          <w:r>
            <w:t>Развитие</w:t>
          </w:r>
          <w:r>
            <w:rPr>
              <w:spacing w:val="-3"/>
            </w:rPr>
            <w:t xml:space="preserve"> </w:t>
          </w:r>
          <w:r>
            <w:t>игровой</w:t>
          </w:r>
          <w:r>
            <w:rPr>
              <w:spacing w:val="47"/>
            </w:rPr>
            <w:t xml:space="preserve"> </w:t>
          </w:r>
          <w:r>
            <w:t>деятельности</w:t>
          </w:r>
          <w:r>
            <w:rPr>
              <w:spacing w:val="-5"/>
            </w:rPr>
            <w:t xml:space="preserve"> </w:t>
          </w:r>
          <w:r>
            <w:t>детей</w:t>
          </w:r>
          <w:r>
            <w:rPr>
              <w:spacing w:val="-5"/>
            </w:rPr>
            <w:t xml:space="preserve"> </w:t>
          </w:r>
          <w:r>
            <w:t>дошкольного</w:t>
          </w:r>
          <w:r>
            <w:rPr>
              <w:spacing w:val="-6"/>
            </w:rPr>
            <w:t xml:space="preserve"> </w:t>
          </w:r>
          <w:r>
            <w:rPr>
              <w:spacing w:val="-2"/>
            </w:rPr>
            <w:t>возраста</w:t>
          </w:r>
          <w:r>
            <w:tab/>
          </w:r>
          <w:r>
            <w:rPr>
              <w:spacing w:val="-5"/>
            </w:rPr>
            <w:t>52</w:t>
          </w:r>
        </w:p>
        <w:p w:rsidR="00D83C5D" w:rsidRDefault="00EE0172">
          <w:pPr>
            <w:pStyle w:val="20"/>
            <w:numPr>
              <w:ilvl w:val="1"/>
              <w:numId w:val="70"/>
            </w:numPr>
            <w:tabs>
              <w:tab w:val="left" w:pos="1523"/>
              <w:tab w:val="right" w:pos="10123"/>
            </w:tabs>
            <w:spacing w:before="36"/>
            <w:ind w:left="1523"/>
            <w:jc w:val="left"/>
          </w:pPr>
          <w:r>
            <w:t>Способы поддержки</w:t>
          </w:r>
          <w:r>
            <w:rPr>
              <w:spacing w:val="-4"/>
            </w:rPr>
            <w:t xml:space="preserve"> </w:t>
          </w:r>
          <w:r>
            <w:t>детской инициативы</w:t>
          </w:r>
          <w:r>
            <w:rPr>
              <w:spacing w:val="-1"/>
            </w:rPr>
            <w:t xml:space="preserve"> </w:t>
          </w:r>
          <w:r>
            <w:t>в</w:t>
          </w:r>
          <w:r>
            <w:rPr>
              <w:spacing w:val="-9"/>
            </w:rPr>
            <w:t xml:space="preserve"> </w:t>
          </w:r>
          <w:r>
            <w:t>освоении</w:t>
          </w:r>
          <w:r>
            <w:rPr>
              <w:spacing w:val="53"/>
            </w:rPr>
            <w:t xml:space="preserve"> </w:t>
          </w:r>
          <w:r>
            <w:rPr>
              <w:spacing w:val="-2"/>
            </w:rPr>
            <w:t>Программы</w:t>
          </w:r>
          <w:r>
            <w:tab/>
          </w:r>
          <w:r>
            <w:rPr>
              <w:spacing w:val="-5"/>
            </w:rPr>
            <w:t>58</w:t>
          </w:r>
        </w:p>
        <w:p w:rsidR="00D83C5D" w:rsidRDefault="00EE0172">
          <w:pPr>
            <w:pStyle w:val="20"/>
            <w:numPr>
              <w:ilvl w:val="1"/>
              <w:numId w:val="70"/>
            </w:numPr>
            <w:tabs>
              <w:tab w:val="left" w:pos="1518"/>
              <w:tab w:val="right" w:pos="10118"/>
            </w:tabs>
            <w:spacing w:before="108"/>
            <w:jc w:val="left"/>
          </w:pPr>
          <w:hyperlink w:anchor="_TOC_250004" w:history="1">
            <w:r>
              <w:t>Коррекционная</w:t>
            </w:r>
            <w:r>
              <w:rPr>
                <w:spacing w:val="-12"/>
              </w:rPr>
              <w:t xml:space="preserve"> </w:t>
            </w:r>
            <w:r>
              <w:rPr>
                <w:spacing w:val="-2"/>
              </w:rPr>
              <w:t>работа</w:t>
            </w:r>
            <w:r>
              <w:tab/>
            </w:r>
            <w:r>
              <w:rPr>
                <w:spacing w:val="-5"/>
              </w:rPr>
              <w:t>58</w:t>
            </w:r>
          </w:hyperlink>
        </w:p>
        <w:p w:rsidR="00D83C5D" w:rsidRDefault="00EE0172">
          <w:pPr>
            <w:pStyle w:val="20"/>
            <w:numPr>
              <w:ilvl w:val="1"/>
              <w:numId w:val="70"/>
            </w:numPr>
            <w:tabs>
              <w:tab w:val="left" w:pos="1518"/>
              <w:tab w:val="right" w:pos="10118"/>
            </w:tabs>
            <w:jc w:val="left"/>
          </w:pPr>
          <w:r>
            <w:t>Реализация</w:t>
          </w:r>
          <w:r>
            <w:rPr>
              <w:spacing w:val="-8"/>
            </w:rPr>
            <w:t xml:space="preserve"> </w:t>
          </w:r>
          <w:r>
            <w:t>регионального</w:t>
          </w:r>
          <w:r>
            <w:rPr>
              <w:spacing w:val="-4"/>
            </w:rPr>
            <w:t xml:space="preserve"> </w:t>
          </w:r>
          <w:r>
            <w:t>компонента</w:t>
          </w:r>
          <w:r>
            <w:rPr>
              <w:spacing w:val="-8"/>
            </w:rPr>
            <w:t xml:space="preserve"> </w:t>
          </w:r>
          <w:r>
            <w:t>«Родники</w:t>
          </w:r>
          <w:r>
            <w:rPr>
              <w:spacing w:val="-3"/>
            </w:rPr>
            <w:t xml:space="preserve"> </w:t>
          </w:r>
          <w:r>
            <w:rPr>
              <w:spacing w:val="-2"/>
            </w:rPr>
            <w:t>Дона»</w:t>
          </w:r>
          <w:r>
            <w:tab/>
          </w:r>
          <w:r>
            <w:rPr>
              <w:spacing w:val="-5"/>
            </w:rPr>
            <w:t>68</w:t>
          </w:r>
        </w:p>
        <w:p w:rsidR="00D83C5D" w:rsidRDefault="00EE0172">
          <w:pPr>
            <w:pStyle w:val="20"/>
            <w:numPr>
              <w:ilvl w:val="1"/>
              <w:numId w:val="70"/>
            </w:numPr>
            <w:tabs>
              <w:tab w:val="left" w:pos="1532"/>
              <w:tab w:val="right" w:pos="10123"/>
            </w:tabs>
            <w:spacing w:before="156"/>
            <w:ind w:left="1532" w:hanging="758"/>
            <w:jc w:val="left"/>
          </w:pPr>
          <w:hyperlink w:anchor="_TOC_250003" w:history="1">
            <w:r>
              <w:t>Реализация</w:t>
            </w:r>
            <w:r>
              <w:rPr>
                <w:spacing w:val="-13"/>
              </w:rPr>
              <w:t xml:space="preserve"> </w:t>
            </w:r>
            <w:r>
              <w:t>рабочей</w:t>
            </w:r>
            <w:r>
              <w:rPr>
                <w:spacing w:val="-14"/>
              </w:rPr>
              <w:t xml:space="preserve"> </w:t>
            </w:r>
            <w:r>
              <w:t>программы</w:t>
            </w:r>
            <w:r>
              <w:rPr>
                <w:spacing w:val="-14"/>
              </w:rPr>
              <w:t xml:space="preserve"> </w:t>
            </w:r>
            <w:r>
              <w:t>воспитания</w:t>
            </w:r>
            <w:r>
              <w:rPr>
                <w:spacing w:val="-13"/>
              </w:rPr>
              <w:t xml:space="preserve"> </w:t>
            </w:r>
            <w:r>
              <w:t>МБДОУ</w:t>
            </w:r>
            <w:r>
              <w:rPr>
                <w:spacing w:val="-14"/>
              </w:rPr>
              <w:t xml:space="preserve"> </w:t>
            </w:r>
            <w:r>
              <w:t>в</w:t>
            </w:r>
            <w:r>
              <w:rPr>
                <w:spacing w:val="-11"/>
              </w:rPr>
              <w:t xml:space="preserve"> </w:t>
            </w:r>
            <w:r>
              <w:t>старшей</w:t>
            </w:r>
            <w:r>
              <w:rPr>
                <w:spacing w:val="-11"/>
              </w:rPr>
              <w:t xml:space="preserve"> </w:t>
            </w:r>
            <w:r>
              <w:rPr>
                <w:spacing w:val="-2"/>
              </w:rPr>
              <w:t>группе</w:t>
            </w:r>
            <w:r>
              <w:tab/>
            </w:r>
            <w:r>
              <w:rPr>
                <w:spacing w:val="-5"/>
              </w:rPr>
              <w:t>71</w:t>
            </w:r>
          </w:hyperlink>
        </w:p>
        <w:p w:rsidR="00D83C5D" w:rsidRDefault="00EE0172">
          <w:pPr>
            <w:pStyle w:val="5"/>
            <w:numPr>
              <w:ilvl w:val="1"/>
              <w:numId w:val="70"/>
            </w:numPr>
            <w:tabs>
              <w:tab w:val="left" w:pos="1528"/>
              <w:tab w:val="right" w:pos="10123"/>
            </w:tabs>
            <w:ind w:left="1528" w:hanging="639"/>
            <w:jc w:val="left"/>
          </w:pPr>
          <w:r>
            <w:t>Взаимодействие</w:t>
          </w:r>
          <w:r>
            <w:rPr>
              <w:spacing w:val="-3"/>
            </w:rPr>
            <w:t xml:space="preserve"> </w:t>
          </w:r>
          <w:r>
            <w:t>педагогического</w:t>
          </w:r>
          <w:r>
            <w:rPr>
              <w:spacing w:val="-6"/>
            </w:rPr>
            <w:t xml:space="preserve"> </w:t>
          </w:r>
          <w:r>
            <w:t>коллектива</w:t>
          </w:r>
          <w:r>
            <w:rPr>
              <w:spacing w:val="-7"/>
            </w:rPr>
            <w:t xml:space="preserve"> </w:t>
          </w:r>
          <w:r>
            <w:t>с</w:t>
          </w:r>
          <w:r>
            <w:rPr>
              <w:spacing w:val="-7"/>
            </w:rPr>
            <w:t xml:space="preserve"> </w:t>
          </w:r>
          <w:r>
            <w:t>семьями</w:t>
          </w:r>
          <w:r>
            <w:rPr>
              <w:spacing w:val="-9"/>
            </w:rPr>
            <w:t xml:space="preserve"> </w:t>
          </w:r>
          <w:r>
            <w:rPr>
              <w:spacing w:val="-2"/>
            </w:rPr>
            <w:t>воспитанников</w:t>
          </w:r>
          <w:r>
            <w:tab/>
          </w:r>
          <w:r>
            <w:rPr>
              <w:spacing w:val="-5"/>
            </w:rPr>
            <w:t>73</w:t>
          </w:r>
        </w:p>
        <w:p w:rsidR="00D83C5D" w:rsidRDefault="00EE0172">
          <w:pPr>
            <w:pStyle w:val="10"/>
            <w:numPr>
              <w:ilvl w:val="0"/>
              <w:numId w:val="73"/>
            </w:numPr>
            <w:tabs>
              <w:tab w:val="left" w:pos="1089"/>
            </w:tabs>
            <w:spacing w:before="94"/>
            <w:ind w:left="1089" w:hanging="330"/>
          </w:pPr>
          <w:hyperlink w:anchor="_TOC_250002" w:history="1">
            <w:r>
              <w:t>Организационный</w:t>
            </w:r>
            <w:r>
              <w:rPr>
                <w:spacing w:val="-4"/>
              </w:rPr>
              <w:t xml:space="preserve"> </w:t>
            </w:r>
            <w:r>
              <w:rPr>
                <w:spacing w:val="-2"/>
              </w:rPr>
              <w:t>раздел</w:t>
            </w:r>
          </w:hyperlink>
        </w:p>
        <w:p w:rsidR="00D83C5D" w:rsidRDefault="00EE0172">
          <w:pPr>
            <w:pStyle w:val="20"/>
            <w:numPr>
              <w:ilvl w:val="1"/>
              <w:numId w:val="69"/>
            </w:numPr>
            <w:tabs>
              <w:tab w:val="left" w:pos="1518"/>
              <w:tab w:val="right" w:pos="10118"/>
            </w:tabs>
            <w:spacing w:before="93"/>
          </w:pPr>
          <w:hyperlink w:anchor="_TOC_250001" w:history="1">
            <w:r>
              <w:t>Учебно-методическое</w:t>
            </w:r>
            <w:r>
              <w:rPr>
                <w:spacing w:val="-7"/>
              </w:rPr>
              <w:t xml:space="preserve"> </w:t>
            </w:r>
            <w:r>
              <w:t>сопровождение</w:t>
            </w:r>
            <w:r>
              <w:rPr>
                <w:spacing w:val="-6"/>
              </w:rPr>
              <w:t xml:space="preserve"> </w:t>
            </w:r>
            <w:r>
              <w:rPr>
                <w:spacing w:val="-2"/>
              </w:rPr>
              <w:t>Программы</w:t>
            </w:r>
            <w:r>
              <w:tab/>
            </w:r>
            <w:r>
              <w:rPr>
                <w:spacing w:val="-5"/>
              </w:rPr>
              <w:t>79</w:t>
            </w:r>
          </w:hyperlink>
        </w:p>
        <w:p w:rsidR="00D83C5D" w:rsidRDefault="00EE0172">
          <w:pPr>
            <w:pStyle w:val="40"/>
            <w:numPr>
              <w:ilvl w:val="1"/>
              <w:numId w:val="69"/>
            </w:numPr>
            <w:tabs>
              <w:tab w:val="left" w:pos="1518"/>
              <w:tab w:val="right" w:pos="10118"/>
            </w:tabs>
            <w:rPr>
              <w:b w:val="0"/>
              <w:i w:val="0"/>
              <w:sz w:val="24"/>
            </w:rPr>
          </w:pPr>
          <w:proofErr w:type="gramStart"/>
          <w:r>
            <w:rPr>
              <w:b w:val="0"/>
              <w:i w:val="0"/>
              <w:sz w:val="24"/>
            </w:rPr>
            <w:t>Организация</w:t>
          </w:r>
          <w:r>
            <w:rPr>
              <w:b w:val="0"/>
              <w:i w:val="0"/>
              <w:spacing w:val="55"/>
              <w:w w:val="150"/>
              <w:sz w:val="24"/>
            </w:rPr>
            <w:t xml:space="preserve"> </w:t>
          </w:r>
          <w:r>
            <w:rPr>
              <w:b w:val="0"/>
              <w:i w:val="0"/>
              <w:sz w:val="24"/>
            </w:rPr>
            <w:t>жизнедеятельности</w:t>
          </w:r>
          <w:r>
            <w:rPr>
              <w:b w:val="0"/>
              <w:i w:val="0"/>
              <w:spacing w:val="15"/>
              <w:sz w:val="24"/>
            </w:rPr>
            <w:t xml:space="preserve"> </w:t>
          </w:r>
          <w:r>
            <w:rPr>
              <w:b w:val="0"/>
              <w:i w:val="0"/>
              <w:sz w:val="24"/>
            </w:rPr>
            <w:t>в</w:t>
          </w:r>
          <w:r>
            <w:rPr>
              <w:b w:val="0"/>
              <w:i w:val="0"/>
              <w:spacing w:val="16"/>
              <w:sz w:val="24"/>
            </w:rPr>
            <w:t xml:space="preserve"> </w:t>
          </w:r>
          <w:r>
            <w:rPr>
              <w:b w:val="0"/>
              <w:i w:val="0"/>
              <w:sz w:val="24"/>
            </w:rPr>
            <w:t>группе</w:t>
          </w:r>
          <w:r>
            <w:rPr>
              <w:b w:val="0"/>
              <w:i w:val="0"/>
              <w:spacing w:val="59"/>
              <w:w w:val="150"/>
              <w:sz w:val="24"/>
            </w:rPr>
            <w:t xml:space="preserve"> </w:t>
          </w:r>
          <w:r>
            <w:rPr>
              <w:b w:val="0"/>
              <w:sz w:val="24"/>
            </w:rPr>
            <w:t>(учебный</w:t>
          </w:r>
          <w:r>
            <w:rPr>
              <w:b w:val="0"/>
              <w:spacing w:val="14"/>
              <w:sz w:val="24"/>
            </w:rPr>
            <w:t xml:space="preserve"> </w:t>
          </w:r>
          <w:r>
            <w:rPr>
              <w:b w:val="0"/>
              <w:sz w:val="24"/>
            </w:rPr>
            <w:t>план,</w:t>
          </w:r>
          <w:r>
            <w:rPr>
              <w:b w:val="0"/>
              <w:spacing w:val="17"/>
              <w:sz w:val="24"/>
            </w:rPr>
            <w:t xml:space="preserve"> </w:t>
          </w:r>
          <w:r>
            <w:rPr>
              <w:b w:val="0"/>
              <w:sz w:val="24"/>
            </w:rPr>
            <w:t>расписание</w:t>
          </w:r>
          <w:r>
            <w:rPr>
              <w:b w:val="0"/>
              <w:spacing w:val="15"/>
              <w:sz w:val="24"/>
            </w:rPr>
            <w:t xml:space="preserve"> </w:t>
          </w:r>
          <w:r>
            <w:rPr>
              <w:b w:val="0"/>
              <w:spacing w:val="-4"/>
              <w:sz w:val="24"/>
            </w:rPr>
            <w:t>ООД,</w:t>
          </w:r>
          <w:r>
            <w:rPr>
              <w:b w:val="0"/>
              <w:i w:val="0"/>
              <w:sz w:val="24"/>
            </w:rPr>
            <w:tab/>
          </w:r>
          <w:r>
            <w:rPr>
              <w:b w:val="0"/>
              <w:i w:val="0"/>
              <w:spacing w:val="-5"/>
              <w:sz w:val="24"/>
            </w:rPr>
            <w:t>83</w:t>
          </w:r>
          <w:proofErr w:type="gramEnd"/>
        </w:p>
        <w:p w:rsidR="00D83C5D" w:rsidRDefault="00EE0172">
          <w:pPr>
            <w:pStyle w:val="7"/>
          </w:pPr>
          <w:r>
            <w:t>режим</w:t>
          </w:r>
          <w:r>
            <w:rPr>
              <w:spacing w:val="-5"/>
            </w:rPr>
            <w:t xml:space="preserve"> </w:t>
          </w:r>
          <w:r>
            <w:t>дня,</w:t>
          </w:r>
          <w:r>
            <w:rPr>
              <w:spacing w:val="-3"/>
            </w:rPr>
            <w:t xml:space="preserve"> </w:t>
          </w:r>
          <w:r>
            <w:t>традиционные</w:t>
          </w:r>
          <w:r>
            <w:rPr>
              <w:spacing w:val="-5"/>
            </w:rPr>
            <w:t xml:space="preserve"> </w:t>
          </w:r>
          <w:r>
            <w:t>события,</w:t>
          </w:r>
          <w:r>
            <w:rPr>
              <w:spacing w:val="-3"/>
            </w:rPr>
            <w:t xml:space="preserve"> </w:t>
          </w:r>
          <w:r>
            <w:t>праздники,</w:t>
          </w:r>
          <w:r>
            <w:rPr>
              <w:spacing w:val="-3"/>
            </w:rPr>
            <w:t xml:space="preserve"> </w:t>
          </w:r>
          <w:r>
            <w:rPr>
              <w:spacing w:val="-2"/>
            </w:rPr>
            <w:t>мероприятия)</w:t>
          </w:r>
        </w:p>
        <w:p w:rsidR="00D83C5D" w:rsidRDefault="00EE0172">
          <w:pPr>
            <w:pStyle w:val="20"/>
            <w:numPr>
              <w:ilvl w:val="1"/>
              <w:numId w:val="69"/>
            </w:numPr>
            <w:tabs>
              <w:tab w:val="left" w:pos="1518"/>
              <w:tab w:val="right" w:pos="10056"/>
            </w:tabs>
            <w:spacing w:before="2"/>
          </w:pPr>
          <w:r>
            <w:t>Организация</w:t>
          </w:r>
          <w:r>
            <w:rPr>
              <w:spacing w:val="-9"/>
            </w:rPr>
            <w:t xml:space="preserve"> </w:t>
          </w:r>
          <w:r>
            <w:t>предметно</w:t>
          </w:r>
          <w:r>
            <w:rPr>
              <w:spacing w:val="-8"/>
            </w:rPr>
            <w:t xml:space="preserve"> </w:t>
          </w:r>
          <w:proofErr w:type="gramStart"/>
          <w:r>
            <w:t>-п</w:t>
          </w:r>
          <w:proofErr w:type="gramEnd"/>
          <w:r>
            <w:t>ространственной</w:t>
          </w:r>
          <w:r>
            <w:rPr>
              <w:spacing w:val="-12"/>
            </w:rPr>
            <w:t xml:space="preserve"> </w:t>
          </w:r>
          <w:r>
            <w:t>развивающей</w:t>
          </w:r>
          <w:r>
            <w:rPr>
              <w:spacing w:val="-11"/>
            </w:rPr>
            <w:t xml:space="preserve"> </w:t>
          </w:r>
          <w:r>
            <w:rPr>
              <w:spacing w:val="-2"/>
            </w:rPr>
            <w:t>среды</w:t>
          </w:r>
          <w:r>
            <w:tab/>
          </w:r>
          <w:r>
            <w:rPr>
              <w:spacing w:val="-5"/>
            </w:rPr>
            <w:t>98</w:t>
          </w:r>
        </w:p>
        <w:p w:rsidR="00D83C5D" w:rsidRDefault="00EE0172">
          <w:pPr>
            <w:pStyle w:val="10"/>
            <w:tabs>
              <w:tab w:val="right" w:pos="10176"/>
            </w:tabs>
            <w:ind w:firstLine="0"/>
            <w:rPr>
              <w:b w:val="0"/>
            </w:rPr>
          </w:pPr>
          <w:hyperlink w:anchor="_TOC_250000" w:history="1">
            <w:proofErr w:type="spellStart"/>
            <w:r>
              <w:t>Учебно</w:t>
            </w:r>
            <w:proofErr w:type="spellEnd"/>
            <w:r>
              <w:rPr>
                <w:spacing w:val="-6"/>
              </w:rPr>
              <w:t xml:space="preserve"> </w:t>
            </w:r>
            <w:proofErr w:type="gramStart"/>
            <w:r>
              <w:t>-м</w:t>
            </w:r>
            <w:proofErr w:type="gramEnd"/>
            <w:r>
              <w:t>етодическая</w:t>
            </w:r>
            <w:r>
              <w:rPr>
                <w:spacing w:val="-1"/>
              </w:rPr>
              <w:t xml:space="preserve"> </w:t>
            </w:r>
            <w:r>
              <w:rPr>
                <w:spacing w:val="-2"/>
              </w:rPr>
              <w:t>литература</w:t>
            </w:r>
            <w:r>
              <w:rPr>
                <w:b w:val="0"/>
              </w:rPr>
              <w:tab/>
            </w:r>
            <w:r>
              <w:rPr>
                <w:b w:val="0"/>
                <w:spacing w:val="-5"/>
              </w:rPr>
              <w:t>103</w:t>
            </w:r>
          </w:hyperlink>
        </w:p>
      </w:sdtContent>
    </w:sdt>
    <w:p w:rsidR="00D83C5D" w:rsidRDefault="00EE0172">
      <w:pPr>
        <w:spacing w:before="98"/>
        <w:ind w:left="1518"/>
        <w:rPr>
          <w:b/>
          <w:sz w:val="24"/>
        </w:rPr>
      </w:pPr>
      <w:r>
        <w:rPr>
          <w:b/>
          <w:spacing w:val="-2"/>
          <w:sz w:val="24"/>
        </w:rPr>
        <w:t>ПРИЛОЖЕНИЯ</w:t>
      </w:r>
    </w:p>
    <w:p w:rsidR="00D83C5D" w:rsidRDefault="00D83C5D">
      <w:pPr>
        <w:rPr>
          <w:sz w:val="24"/>
        </w:rPr>
        <w:sectPr w:rsidR="00D83C5D">
          <w:type w:val="continuous"/>
          <w:pgSz w:w="11910" w:h="16840"/>
          <w:pgMar w:top="780" w:right="500" w:bottom="280" w:left="940" w:header="0" w:footer="1310" w:gutter="0"/>
          <w:cols w:space="720"/>
        </w:sectPr>
      </w:pPr>
    </w:p>
    <w:p w:rsidR="00D83C5D" w:rsidRDefault="00EE0172">
      <w:pPr>
        <w:pStyle w:val="1"/>
        <w:numPr>
          <w:ilvl w:val="0"/>
          <w:numId w:val="68"/>
        </w:numPr>
        <w:tabs>
          <w:tab w:val="left" w:pos="968"/>
        </w:tabs>
        <w:ind w:left="968" w:hanging="209"/>
        <w:rPr>
          <w:sz w:val="24"/>
        </w:rPr>
      </w:pPr>
      <w:r>
        <w:lastRenderedPageBreak/>
        <w:t>ЦЕЛЕВОЙ</w:t>
      </w:r>
      <w:r>
        <w:rPr>
          <w:spacing w:val="-11"/>
        </w:rPr>
        <w:t xml:space="preserve"> </w:t>
      </w:r>
      <w:r>
        <w:rPr>
          <w:spacing w:val="-2"/>
        </w:rPr>
        <w:t>РАЗДЕЛ</w:t>
      </w:r>
    </w:p>
    <w:p w:rsidR="00D83C5D" w:rsidRDefault="00EE0172">
      <w:pPr>
        <w:pStyle w:val="3"/>
        <w:numPr>
          <w:ilvl w:val="1"/>
          <w:numId w:val="67"/>
        </w:numPr>
        <w:tabs>
          <w:tab w:val="left" w:pos="758"/>
        </w:tabs>
        <w:spacing w:before="556"/>
        <w:ind w:left="758" w:hanging="479"/>
      </w:pPr>
      <w:bookmarkStart w:id="0" w:name="_TOC_250012"/>
      <w:r>
        <w:rPr>
          <w:b w:val="0"/>
        </w:rPr>
        <w:br w:type="column"/>
      </w:r>
      <w:r>
        <w:lastRenderedPageBreak/>
        <w:t>Пояснительная</w:t>
      </w:r>
      <w:r>
        <w:rPr>
          <w:spacing w:val="-14"/>
        </w:rPr>
        <w:t xml:space="preserve"> </w:t>
      </w:r>
      <w:bookmarkEnd w:id="0"/>
      <w:r>
        <w:rPr>
          <w:spacing w:val="-2"/>
        </w:rPr>
        <w:t>записка</w:t>
      </w:r>
    </w:p>
    <w:p w:rsidR="00D83C5D" w:rsidRDefault="00D83C5D">
      <w:pPr>
        <w:sectPr w:rsidR="00D83C5D">
          <w:footerReference w:type="default" r:id="rId9"/>
          <w:pgSz w:w="11910" w:h="16840"/>
          <w:pgMar w:top="1040" w:right="500" w:bottom="1020" w:left="940" w:header="0" w:footer="830" w:gutter="0"/>
          <w:cols w:num="2" w:space="720" w:equalWidth="0">
            <w:col w:w="3577" w:space="40"/>
            <w:col w:w="6853"/>
          </w:cols>
        </w:sectPr>
      </w:pPr>
    </w:p>
    <w:p w:rsidR="00D83C5D" w:rsidRDefault="00EE0172">
      <w:pPr>
        <w:pStyle w:val="a3"/>
        <w:spacing w:before="185" w:line="357" w:lineRule="auto"/>
        <w:ind w:right="321" w:firstLine="706"/>
      </w:pPr>
      <w:proofErr w:type="gramStart"/>
      <w:r>
        <w:lastRenderedPageBreak/>
        <w:t>Рабочая программа (далее - Программа) старшей группы компенсирующей направленности для детей с ТНР муниципального бюджетного дошкольного образовательного учреждения детского сада</w:t>
      </w:r>
      <w:r>
        <w:rPr>
          <w:spacing w:val="40"/>
        </w:rPr>
        <w:t xml:space="preserve"> </w:t>
      </w:r>
      <w:r>
        <w:t>«Ромашка» на 2024 – 2025 учебный год разработана на основе основной адаптированной образовательной</w:t>
      </w:r>
      <w:r>
        <w:rPr>
          <w:spacing w:val="40"/>
        </w:rPr>
        <w:t xml:space="preserve"> </w:t>
      </w:r>
      <w:r>
        <w:t>Программы дошкольного образования для детей с ТНР муниципального бюджетного дошкольного образовательного учреждения детский сад «Ромашка» с учетом Рабочей программы воспитания муниципального бюджетного дошкольного образовательного учреждения детский «Ромашка» (далее – МБДОУ).</w:t>
      </w:r>
      <w:proofErr w:type="gramEnd"/>
    </w:p>
    <w:p w:rsidR="00D83C5D" w:rsidRDefault="00EE0172">
      <w:pPr>
        <w:pStyle w:val="a3"/>
        <w:spacing w:before="9" w:line="364" w:lineRule="auto"/>
        <w:ind w:right="371" w:firstLine="710"/>
      </w:pPr>
      <w:r>
        <w:t>Программа ориентирована на детей в возрасте от пяти</w:t>
      </w:r>
      <w:r>
        <w:rPr>
          <w:spacing w:val="72"/>
        </w:rPr>
        <w:t xml:space="preserve"> </w:t>
      </w:r>
      <w:r>
        <w:t>до шести лет и реализуется в очной форме обучения на государственном языке Российской Федерации.</w:t>
      </w:r>
    </w:p>
    <w:p w:rsidR="00D83C5D" w:rsidRDefault="00EE0172">
      <w:pPr>
        <w:pStyle w:val="a3"/>
        <w:spacing w:line="268" w:lineRule="exact"/>
        <w:ind w:left="1465"/>
      </w:pPr>
      <w:r>
        <w:t>Срок</w:t>
      </w:r>
      <w:r>
        <w:rPr>
          <w:spacing w:val="-3"/>
        </w:rPr>
        <w:t xml:space="preserve"> </w:t>
      </w:r>
      <w:r>
        <w:t>реализации</w:t>
      </w:r>
      <w:r>
        <w:rPr>
          <w:spacing w:val="7"/>
        </w:rPr>
        <w:t xml:space="preserve"> </w:t>
      </w:r>
      <w:r>
        <w:t>программы</w:t>
      </w:r>
      <w:r>
        <w:rPr>
          <w:spacing w:val="-1"/>
        </w:rPr>
        <w:t xml:space="preserve"> </w:t>
      </w:r>
      <w:r>
        <w:t>1</w:t>
      </w:r>
      <w:r>
        <w:rPr>
          <w:spacing w:val="-6"/>
        </w:rPr>
        <w:t xml:space="preserve"> </w:t>
      </w:r>
      <w:r>
        <w:t>год</w:t>
      </w:r>
      <w:r>
        <w:rPr>
          <w:spacing w:val="-6"/>
        </w:rPr>
        <w:t xml:space="preserve"> </w:t>
      </w:r>
      <w:r>
        <w:t>(2024</w:t>
      </w:r>
      <w:r>
        <w:rPr>
          <w:spacing w:val="-1"/>
        </w:rPr>
        <w:t xml:space="preserve"> </w:t>
      </w:r>
      <w:r>
        <w:t>–</w:t>
      </w:r>
      <w:r>
        <w:rPr>
          <w:spacing w:val="-1"/>
        </w:rPr>
        <w:t xml:space="preserve"> </w:t>
      </w:r>
      <w:r>
        <w:t>2025</w:t>
      </w:r>
      <w:r>
        <w:rPr>
          <w:spacing w:val="-7"/>
        </w:rPr>
        <w:t xml:space="preserve"> </w:t>
      </w:r>
      <w:r>
        <w:rPr>
          <w:spacing w:val="-4"/>
        </w:rPr>
        <w:t>гг.)</w:t>
      </w:r>
    </w:p>
    <w:p w:rsidR="00D83C5D" w:rsidRDefault="00EE0172">
      <w:pPr>
        <w:pStyle w:val="a3"/>
        <w:spacing w:before="137" w:line="360" w:lineRule="auto"/>
        <w:ind w:right="322" w:firstLine="710"/>
      </w:pPr>
      <w:r>
        <w:t>Содержание Программы составлено с учетом принципов и подходов к формированию образовательных программ, отраженных в Федеральном государственном образовательном стандарте дошкольного образования (п.1.4):</w:t>
      </w:r>
    </w:p>
    <w:p w:rsidR="00D83C5D" w:rsidRDefault="00EE0172">
      <w:pPr>
        <w:pStyle w:val="a5"/>
        <w:numPr>
          <w:ilvl w:val="0"/>
          <w:numId w:val="66"/>
        </w:numPr>
        <w:tabs>
          <w:tab w:val="left" w:pos="1693"/>
        </w:tabs>
        <w:spacing w:line="355" w:lineRule="auto"/>
        <w:ind w:right="367" w:firstLine="710"/>
        <w:jc w:val="both"/>
        <w:rPr>
          <w:sz w:val="24"/>
        </w:rPr>
      </w:pPr>
      <w:r>
        <w:rPr>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83C5D" w:rsidRDefault="00EE0172">
      <w:pPr>
        <w:pStyle w:val="a5"/>
        <w:numPr>
          <w:ilvl w:val="0"/>
          <w:numId w:val="66"/>
        </w:numPr>
        <w:tabs>
          <w:tab w:val="left" w:pos="1693"/>
          <w:tab w:val="left" w:pos="2253"/>
          <w:tab w:val="left" w:pos="3161"/>
          <w:tab w:val="left" w:pos="3194"/>
          <w:tab w:val="left" w:pos="4807"/>
          <w:tab w:val="left" w:pos="5182"/>
          <w:tab w:val="left" w:pos="6214"/>
          <w:tab w:val="left" w:pos="6848"/>
          <w:tab w:val="left" w:pos="7381"/>
          <w:tab w:val="left" w:pos="7564"/>
          <w:tab w:val="left" w:pos="8375"/>
          <w:tab w:val="left" w:pos="9115"/>
        </w:tabs>
        <w:spacing w:line="355" w:lineRule="auto"/>
        <w:ind w:right="323" w:firstLine="710"/>
        <w:rPr>
          <w:sz w:val="24"/>
        </w:rPr>
      </w:pPr>
      <w:r>
        <w:rPr>
          <w:spacing w:val="-2"/>
          <w:sz w:val="24"/>
        </w:rPr>
        <w:t>построение</w:t>
      </w:r>
      <w:r>
        <w:rPr>
          <w:sz w:val="24"/>
        </w:rPr>
        <w:tab/>
      </w:r>
      <w:r>
        <w:rPr>
          <w:spacing w:val="-2"/>
          <w:sz w:val="24"/>
        </w:rPr>
        <w:t>образовательной</w:t>
      </w:r>
      <w:r>
        <w:rPr>
          <w:sz w:val="24"/>
        </w:rPr>
        <w:tab/>
      </w:r>
      <w:r>
        <w:rPr>
          <w:spacing w:val="-2"/>
          <w:sz w:val="24"/>
        </w:rPr>
        <w:t>деятельности</w:t>
      </w:r>
      <w:r>
        <w:rPr>
          <w:sz w:val="24"/>
        </w:rPr>
        <w:tab/>
      </w:r>
      <w:r>
        <w:rPr>
          <w:spacing w:val="-6"/>
          <w:sz w:val="24"/>
        </w:rPr>
        <w:t>на</w:t>
      </w:r>
      <w:r>
        <w:rPr>
          <w:sz w:val="24"/>
        </w:rPr>
        <w:tab/>
      </w:r>
      <w:r>
        <w:rPr>
          <w:spacing w:val="-2"/>
          <w:sz w:val="24"/>
        </w:rPr>
        <w:t>основе</w:t>
      </w:r>
      <w:r>
        <w:rPr>
          <w:sz w:val="24"/>
        </w:rPr>
        <w:tab/>
      </w:r>
      <w:r>
        <w:rPr>
          <w:spacing w:val="-2"/>
          <w:sz w:val="24"/>
        </w:rPr>
        <w:t xml:space="preserve">индивидуальных </w:t>
      </w:r>
      <w:r>
        <w:rPr>
          <w:sz w:val="24"/>
        </w:rPr>
        <w:t>особенностей каждого ребенка, при котором сам ребенок становится активным в выборе</w:t>
      </w:r>
      <w:r>
        <w:rPr>
          <w:spacing w:val="40"/>
          <w:sz w:val="24"/>
        </w:rPr>
        <w:t xml:space="preserve"> </w:t>
      </w:r>
      <w:r>
        <w:rPr>
          <w:spacing w:val="-2"/>
          <w:sz w:val="24"/>
        </w:rPr>
        <w:t>содержания</w:t>
      </w:r>
      <w:r>
        <w:rPr>
          <w:sz w:val="24"/>
        </w:rPr>
        <w:tab/>
      </w:r>
      <w:r>
        <w:rPr>
          <w:spacing w:val="-2"/>
          <w:sz w:val="24"/>
        </w:rPr>
        <w:t>своего</w:t>
      </w:r>
      <w:r>
        <w:rPr>
          <w:sz w:val="24"/>
        </w:rPr>
        <w:tab/>
      </w:r>
      <w:r>
        <w:rPr>
          <w:sz w:val="24"/>
        </w:rPr>
        <w:tab/>
      </w:r>
      <w:r>
        <w:rPr>
          <w:spacing w:val="-2"/>
          <w:sz w:val="24"/>
        </w:rPr>
        <w:t>образования,</w:t>
      </w:r>
      <w:r>
        <w:rPr>
          <w:sz w:val="24"/>
        </w:rPr>
        <w:tab/>
      </w:r>
      <w:r>
        <w:rPr>
          <w:spacing w:val="-2"/>
          <w:sz w:val="24"/>
        </w:rPr>
        <w:t>становится</w:t>
      </w:r>
      <w:r>
        <w:rPr>
          <w:sz w:val="24"/>
        </w:rPr>
        <w:tab/>
      </w:r>
      <w:r>
        <w:rPr>
          <w:spacing w:val="-2"/>
          <w:sz w:val="24"/>
        </w:rPr>
        <w:t>субъектом</w:t>
      </w:r>
      <w:r>
        <w:rPr>
          <w:sz w:val="24"/>
        </w:rPr>
        <w:tab/>
      </w:r>
      <w:r>
        <w:rPr>
          <w:sz w:val="24"/>
        </w:rPr>
        <w:tab/>
      </w:r>
      <w:r>
        <w:rPr>
          <w:spacing w:val="-2"/>
          <w:sz w:val="24"/>
        </w:rPr>
        <w:t>образования</w:t>
      </w:r>
      <w:r>
        <w:rPr>
          <w:sz w:val="24"/>
        </w:rPr>
        <w:tab/>
      </w:r>
      <w:r>
        <w:rPr>
          <w:spacing w:val="-2"/>
          <w:sz w:val="24"/>
        </w:rPr>
        <w:t>(дале</w:t>
      </w:r>
      <w:proofErr w:type="gramStart"/>
      <w:r>
        <w:rPr>
          <w:spacing w:val="-2"/>
          <w:sz w:val="24"/>
        </w:rPr>
        <w:t>е-</w:t>
      </w:r>
      <w:proofErr w:type="gramEnd"/>
      <w:r>
        <w:rPr>
          <w:spacing w:val="-2"/>
          <w:sz w:val="24"/>
        </w:rPr>
        <w:t xml:space="preserve"> </w:t>
      </w:r>
      <w:r>
        <w:rPr>
          <w:sz w:val="24"/>
        </w:rPr>
        <w:t>индивидуализация дошкольного образования);</w:t>
      </w:r>
    </w:p>
    <w:p w:rsidR="00D83C5D" w:rsidRDefault="00EE0172">
      <w:pPr>
        <w:pStyle w:val="a5"/>
        <w:numPr>
          <w:ilvl w:val="0"/>
          <w:numId w:val="66"/>
        </w:numPr>
        <w:tabs>
          <w:tab w:val="left" w:pos="1689"/>
        </w:tabs>
        <w:spacing w:before="6" w:line="350" w:lineRule="auto"/>
        <w:ind w:right="364" w:firstLine="710"/>
        <w:rPr>
          <w:sz w:val="24"/>
        </w:rPr>
      </w:pPr>
      <w:r>
        <w:rPr>
          <w:sz w:val="24"/>
        </w:rPr>
        <w:t>содействие</w:t>
      </w:r>
      <w:r>
        <w:rPr>
          <w:spacing w:val="-2"/>
          <w:sz w:val="24"/>
        </w:rPr>
        <w:t xml:space="preserve"> </w:t>
      </w:r>
      <w:r>
        <w:rPr>
          <w:sz w:val="24"/>
        </w:rPr>
        <w:t>и</w:t>
      </w:r>
      <w:r>
        <w:rPr>
          <w:spacing w:val="-3"/>
          <w:sz w:val="24"/>
        </w:rPr>
        <w:t xml:space="preserve"> </w:t>
      </w:r>
      <w:r>
        <w:rPr>
          <w:sz w:val="24"/>
        </w:rPr>
        <w:t>сотрудничество детей</w:t>
      </w:r>
      <w:r>
        <w:rPr>
          <w:spacing w:val="-1"/>
          <w:sz w:val="24"/>
        </w:rPr>
        <w:t xml:space="preserve"> </w:t>
      </w:r>
      <w:r>
        <w:rPr>
          <w:sz w:val="24"/>
        </w:rPr>
        <w:t>и</w:t>
      </w:r>
      <w:r>
        <w:rPr>
          <w:spacing w:val="-5"/>
          <w:sz w:val="24"/>
        </w:rPr>
        <w:t xml:space="preserve"> </w:t>
      </w:r>
      <w:r>
        <w:rPr>
          <w:sz w:val="24"/>
        </w:rPr>
        <w:t>взрослых, признание</w:t>
      </w:r>
      <w:r>
        <w:rPr>
          <w:spacing w:val="-2"/>
          <w:sz w:val="24"/>
        </w:rPr>
        <w:t xml:space="preserve"> </w:t>
      </w:r>
      <w:r>
        <w:rPr>
          <w:sz w:val="24"/>
        </w:rPr>
        <w:t>ребенка</w:t>
      </w:r>
      <w:r>
        <w:rPr>
          <w:spacing w:val="-2"/>
          <w:sz w:val="24"/>
        </w:rPr>
        <w:t xml:space="preserve"> </w:t>
      </w:r>
      <w:r>
        <w:rPr>
          <w:sz w:val="24"/>
        </w:rPr>
        <w:t>полноценным участником (субъектом) образовательных отношений;</w:t>
      </w:r>
    </w:p>
    <w:p w:rsidR="00D83C5D" w:rsidRDefault="00EE0172">
      <w:pPr>
        <w:pStyle w:val="a5"/>
        <w:numPr>
          <w:ilvl w:val="0"/>
          <w:numId w:val="66"/>
        </w:numPr>
        <w:tabs>
          <w:tab w:val="left" w:pos="1689"/>
        </w:tabs>
        <w:spacing w:before="12"/>
        <w:ind w:left="1689" w:hanging="224"/>
        <w:rPr>
          <w:sz w:val="24"/>
        </w:rPr>
      </w:pPr>
      <w:r>
        <w:rPr>
          <w:sz w:val="24"/>
        </w:rPr>
        <w:t>поддержка</w:t>
      </w:r>
      <w:r>
        <w:rPr>
          <w:spacing w:val="-3"/>
          <w:sz w:val="24"/>
        </w:rPr>
        <w:t xml:space="preserve"> </w:t>
      </w:r>
      <w:r>
        <w:rPr>
          <w:sz w:val="24"/>
        </w:rPr>
        <w:t>инициативы</w:t>
      </w:r>
      <w:r>
        <w:rPr>
          <w:spacing w:val="-5"/>
          <w:sz w:val="24"/>
        </w:rPr>
        <w:t xml:space="preserve"> </w:t>
      </w:r>
      <w:r>
        <w:rPr>
          <w:sz w:val="24"/>
        </w:rPr>
        <w:t>детей</w:t>
      </w:r>
      <w:r>
        <w:rPr>
          <w:spacing w:val="-5"/>
          <w:sz w:val="24"/>
        </w:rPr>
        <w:t xml:space="preserve"> </w:t>
      </w:r>
      <w:r>
        <w:rPr>
          <w:sz w:val="24"/>
        </w:rPr>
        <w:t>в</w:t>
      </w:r>
      <w:r>
        <w:rPr>
          <w:spacing w:val="-5"/>
          <w:sz w:val="24"/>
        </w:rPr>
        <w:t xml:space="preserve"> </w:t>
      </w:r>
      <w:r>
        <w:rPr>
          <w:sz w:val="24"/>
        </w:rPr>
        <w:t>различных</w:t>
      </w:r>
      <w:r>
        <w:rPr>
          <w:spacing w:val="-11"/>
          <w:sz w:val="24"/>
        </w:rPr>
        <w:t xml:space="preserve"> </w:t>
      </w:r>
      <w:r>
        <w:rPr>
          <w:sz w:val="24"/>
        </w:rPr>
        <w:t>видах</w:t>
      </w:r>
      <w:r>
        <w:rPr>
          <w:spacing w:val="-10"/>
          <w:sz w:val="24"/>
        </w:rPr>
        <w:t xml:space="preserve"> </w:t>
      </w:r>
      <w:r>
        <w:rPr>
          <w:spacing w:val="-2"/>
          <w:sz w:val="24"/>
        </w:rPr>
        <w:t>деятельности;</w:t>
      </w:r>
    </w:p>
    <w:p w:rsidR="00D83C5D" w:rsidRDefault="00EE0172">
      <w:pPr>
        <w:pStyle w:val="a5"/>
        <w:numPr>
          <w:ilvl w:val="0"/>
          <w:numId w:val="66"/>
        </w:numPr>
        <w:tabs>
          <w:tab w:val="left" w:pos="1685"/>
        </w:tabs>
        <w:spacing w:before="134"/>
        <w:ind w:left="1685" w:hanging="220"/>
        <w:rPr>
          <w:sz w:val="24"/>
        </w:rPr>
      </w:pPr>
      <w:r>
        <w:rPr>
          <w:sz w:val="24"/>
        </w:rPr>
        <w:t>сотрудничество</w:t>
      </w:r>
      <w:r>
        <w:rPr>
          <w:spacing w:val="-4"/>
          <w:sz w:val="24"/>
        </w:rPr>
        <w:t xml:space="preserve"> </w:t>
      </w:r>
      <w:r>
        <w:rPr>
          <w:sz w:val="24"/>
        </w:rPr>
        <w:t>МБДОУ</w:t>
      </w:r>
      <w:r>
        <w:rPr>
          <w:spacing w:val="-6"/>
          <w:sz w:val="24"/>
        </w:rPr>
        <w:t xml:space="preserve"> </w:t>
      </w:r>
      <w:r>
        <w:rPr>
          <w:sz w:val="24"/>
        </w:rPr>
        <w:t>с</w:t>
      </w:r>
      <w:r>
        <w:rPr>
          <w:spacing w:val="-7"/>
          <w:sz w:val="24"/>
        </w:rPr>
        <w:t xml:space="preserve"> </w:t>
      </w:r>
      <w:r>
        <w:rPr>
          <w:spacing w:val="-2"/>
          <w:sz w:val="24"/>
        </w:rPr>
        <w:t>семьей;</w:t>
      </w:r>
    </w:p>
    <w:p w:rsidR="00D83C5D" w:rsidRDefault="00EE0172">
      <w:pPr>
        <w:pStyle w:val="a5"/>
        <w:numPr>
          <w:ilvl w:val="0"/>
          <w:numId w:val="66"/>
        </w:numPr>
        <w:tabs>
          <w:tab w:val="left" w:pos="1693"/>
        </w:tabs>
        <w:spacing w:before="143" w:line="348" w:lineRule="auto"/>
        <w:ind w:right="360" w:firstLine="710"/>
        <w:rPr>
          <w:sz w:val="24"/>
        </w:rPr>
      </w:pPr>
      <w:r>
        <w:rPr>
          <w:sz w:val="24"/>
        </w:rPr>
        <w:t>приобщение</w:t>
      </w:r>
      <w:r>
        <w:rPr>
          <w:spacing w:val="40"/>
          <w:sz w:val="24"/>
        </w:rPr>
        <w:t xml:space="preserve"> </w:t>
      </w:r>
      <w:r>
        <w:rPr>
          <w:sz w:val="24"/>
        </w:rPr>
        <w:t>детей</w:t>
      </w:r>
      <w:r>
        <w:rPr>
          <w:spacing w:val="40"/>
          <w:sz w:val="24"/>
        </w:rPr>
        <w:t xml:space="preserve"> </w:t>
      </w:r>
      <w:r>
        <w:rPr>
          <w:sz w:val="24"/>
        </w:rPr>
        <w:t>к</w:t>
      </w:r>
      <w:r>
        <w:rPr>
          <w:spacing w:val="40"/>
          <w:sz w:val="24"/>
        </w:rPr>
        <w:t xml:space="preserve"> </w:t>
      </w:r>
      <w:r>
        <w:rPr>
          <w:sz w:val="24"/>
        </w:rPr>
        <w:t>социокультурным</w:t>
      </w:r>
      <w:r>
        <w:rPr>
          <w:spacing w:val="40"/>
          <w:sz w:val="24"/>
        </w:rPr>
        <w:t xml:space="preserve"> </w:t>
      </w:r>
      <w:r>
        <w:rPr>
          <w:sz w:val="24"/>
        </w:rPr>
        <w:t>нормам,</w:t>
      </w:r>
      <w:r>
        <w:rPr>
          <w:spacing w:val="40"/>
          <w:sz w:val="24"/>
        </w:rPr>
        <w:t xml:space="preserve"> </w:t>
      </w:r>
      <w:r>
        <w:rPr>
          <w:sz w:val="24"/>
        </w:rPr>
        <w:t>традициям</w:t>
      </w:r>
      <w:r>
        <w:rPr>
          <w:spacing w:val="40"/>
          <w:sz w:val="24"/>
        </w:rPr>
        <w:t xml:space="preserve"> </w:t>
      </w:r>
      <w:r>
        <w:rPr>
          <w:sz w:val="24"/>
        </w:rPr>
        <w:t>семьи,</w:t>
      </w:r>
      <w:r>
        <w:rPr>
          <w:spacing w:val="40"/>
          <w:sz w:val="24"/>
        </w:rPr>
        <w:t xml:space="preserve"> </w:t>
      </w:r>
      <w:r>
        <w:rPr>
          <w:sz w:val="24"/>
        </w:rPr>
        <w:t>общества</w:t>
      </w:r>
      <w:r>
        <w:rPr>
          <w:spacing w:val="40"/>
          <w:sz w:val="24"/>
        </w:rPr>
        <w:t xml:space="preserve"> </w:t>
      </w:r>
      <w:r>
        <w:rPr>
          <w:sz w:val="24"/>
        </w:rPr>
        <w:t xml:space="preserve">и </w:t>
      </w:r>
      <w:r>
        <w:rPr>
          <w:spacing w:val="-2"/>
          <w:sz w:val="24"/>
        </w:rPr>
        <w:t>государства;</w:t>
      </w:r>
    </w:p>
    <w:p w:rsidR="00D83C5D" w:rsidRDefault="00EE0172">
      <w:pPr>
        <w:pStyle w:val="a5"/>
        <w:numPr>
          <w:ilvl w:val="0"/>
          <w:numId w:val="66"/>
        </w:numPr>
        <w:tabs>
          <w:tab w:val="left" w:pos="1689"/>
        </w:tabs>
        <w:spacing w:before="13" w:line="350" w:lineRule="auto"/>
        <w:ind w:right="359" w:firstLine="710"/>
        <w:rPr>
          <w:sz w:val="24"/>
        </w:rPr>
      </w:pPr>
      <w:r>
        <w:rPr>
          <w:sz w:val="24"/>
        </w:rPr>
        <w:t>формирование познавательных интересов и познавательных действий ребенка в разных видах детской деятельности;</w:t>
      </w:r>
    </w:p>
    <w:p w:rsidR="00D83C5D" w:rsidRDefault="00EE0172">
      <w:pPr>
        <w:pStyle w:val="a5"/>
        <w:numPr>
          <w:ilvl w:val="0"/>
          <w:numId w:val="66"/>
        </w:numPr>
        <w:tabs>
          <w:tab w:val="left" w:pos="1689"/>
          <w:tab w:val="left" w:pos="3002"/>
          <w:tab w:val="left" w:pos="4558"/>
          <w:tab w:val="left" w:pos="6118"/>
          <w:tab w:val="left" w:pos="7597"/>
          <w:tab w:val="left" w:pos="9221"/>
        </w:tabs>
        <w:spacing w:before="13" w:line="350" w:lineRule="auto"/>
        <w:ind w:right="364" w:firstLine="710"/>
        <w:rPr>
          <w:sz w:val="24"/>
        </w:rPr>
      </w:pPr>
      <w:r>
        <w:rPr>
          <w:spacing w:val="-2"/>
          <w:sz w:val="24"/>
        </w:rPr>
        <w:t>возрастная</w:t>
      </w:r>
      <w:r>
        <w:rPr>
          <w:sz w:val="24"/>
        </w:rPr>
        <w:tab/>
      </w:r>
      <w:r>
        <w:rPr>
          <w:spacing w:val="-2"/>
          <w:sz w:val="24"/>
        </w:rPr>
        <w:t>адекватность</w:t>
      </w:r>
      <w:r>
        <w:rPr>
          <w:sz w:val="24"/>
        </w:rPr>
        <w:tab/>
      </w:r>
      <w:r>
        <w:rPr>
          <w:spacing w:val="-2"/>
          <w:sz w:val="24"/>
        </w:rPr>
        <w:t>дошкольного</w:t>
      </w:r>
      <w:r>
        <w:rPr>
          <w:sz w:val="24"/>
        </w:rPr>
        <w:tab/>
      </w:r>
      <w:r>
        <w:rPr>
          <w:spacing w:val="-2"/>
          <w:sz w:val="24"/>
        </w:rPr>
        <w:t>образования</w:t>
      </w:r>
      <w:r>
        <w:rPr>
          <w:sz w:val="24"/>
        </w:rPr>
        <w:tab/>
      </w:r>
      <w:r>
        <w:rPr>
          <w:spacing w:val="-2"/>
          <w:sz w:val="24"/>
        </w:rPr>
        <w:t>(соответствие</w:t>
      </w:r>
      <w:r>
        <w:rPr>
          <w:sz w:val="24"/>
        </w:rPr>
        <w:tab/>
      </w:r>
      <w:r>
        <w:rPr>
          <w:spacing w:val="-4"/>
          <w:sz w:val="24"/>
        </w:rPr>
        <w:t xml:space="preserve">условий, </w:t>
      </w:r>
      <w:r>
        <w:rPr>
          <w:sz w:val="24"/>
        </w:rPr>
        <w:t>требований, методов возрасту и особенностям развития);</w:t>
      </w:r>
    </w:p>
    <w:p w:rsidR="00D83C5D" w:rsidRDefault="00EE0172">
      <w:pPr>
        <w:pStyle w:val="a5"/>
        <w:numPr>
          <w:ilvl w:val="0"/>
          <w:numId w:val="66"/>
        </w:numPr>
        <w:tabs>
          <w:tab w:val="left" w:pos="1689"/>
        </w:tabs>
        <w:spacing w:before="8"/>
        <w:ind w:left="1689" w:hanging="224"/>
        <w:rPr>
          <w:sz w:val="24"/>
        </w:rPr>
      </w:pPr>
      <w:r>
        <w:rPr>
          <w:sz w:val="24"/>
        </w:rPr>
        <w:t>учет</w:t>
      </w:r>
      <w:r>
        <w:rPr>
          <w:spacing w:val="-8"/>
          <w:sz w:val="24"/>
        </w:rPr>
        <w:t xml:space="preserve"> </w:t>
      </w:r>
      <w:r>
        <w:rPr>
          <w:sz w:val="24"/>
        </w:rPr>
        <w:t>этнокультурной</w:t>
      </w:r>
      <w:r>
        <w:rPr>
          <w:spacing w:val="-10"/>
          <w:sz w:val="24"/>
        </w:rPr>
        <w:t xml:space="preserve"> </w:t>
      </w:r>
      <w:r>
        <w:rPr>
          <w:sz w:val="24"/>
        </w:rPr>
        <w:t>ситуации</w:t>
      </w:r>
      <w:r>
        <w:rPr>
          <w:spacing w:val="-7"/>
          <w:sz w:val="24"/>
        </w:rPr>
        <w:t xml:space="preserve"> </w:t>
      </w:r>
      <w:r>
        <w:rPr>
          <w:sz w:val="24"/>
        </w:rPr>
        <w:t>развития</w:t>
      </w:r>
      <w:r>
        <w:rPr>
          <w:spacing w:val="-9"/>
          <w:sz w:val="24"/>
        </w:rPr>
        <w:t xml:space="preserve"> </w:t>
      </w:r>
      <w:r>
        <w:rPr>
          <w:spacing w:val="-2"/>
          <w:sz w:val="24"/>
        </w:rPr>
        <w:t>детей.</w:t>
      </w:r>
    </w:p>
    <w:p w:rsidR="00D83C5D" w:rsidRDefault="00D83C5D">
      <w:pPr>
        <w:rPr>
          <w:sz w:val="24"/>
        </w:rPr>
        <w:sectPr w:rsidR="00D83C5D">
          <w:type w:val="continuous"/>
          <w:pgSz w:w="11910" w:h="16840"/>
          <w:pgMar w:top="780" w:right="500" w:bottom="280" w:left="940" w:header="0" w:footer="830" w:gutter="0"/>
          <w:cols w:space="720"/>
        </w:sectPr>
      </w:pPr>
    </w:p>
    <w:p w:rsidR="00D83C5D" w:rsidRDefault="00EE0172">
      <w:pPr>
        <w:pStyle w:val="a3"/>
        <w:spacing w:before="62" w:line="360" w:lineRule="auto"/>
        <w:ind w:right="331" w:firstLine="706"/>
      </w:pPr>
      <w:r>
        <w:lastRenderedPageBreak/>
        <w:t>Программа построена на основе учёта конкретных условий, образовательных потребностей и особенностей развития детей старшей группы. Создание индивидуальной педагогической модели образования осуществляется в соответствии с требованиями федеральных государственных образовательных стандартов дошкольного образования.</w:t>
      </w:r>
    </w:p>
    <w:p w:rsidR="00D83C5D" w:rsidRDefault="00EE0172">
      <w:pPr>
        <w:pStyle w:val="4"/>
        <w:spacing w:before="250"/>
        <w:ind w:left="394"/>
        <w:jc w:val="center"/>
      </w:pPr>
      <w:r>
        <w:t>Нормативно-правовую</w:t>
      </w:r>
      <w:r>
        <w:rPr>
          <w:spacing w:val="-5"/>
        </w:rPr>
        <w:t xml:space="preserve"> </w:t>
      </w:r>
      <w:r>
        <w:t>основу</w:t>
      </w:r>
      <w:r>
        <w:rPr>
          <w:spacing w:val="-7"/>
        </w:rPr>
        <w:t xml:space="preserve"> </w:t>
      </w:r>
      <w:r>
        <w:t>для</w:t>
      </w:r>
      <w:r>
        <w:rPr>
          <w:spacing w:val="-5"/>
        </w:rPr>
        <w:t xml:space="preserve"> </w:t>
      </w:r>
      <w:r>
        <w:t>разработки</w:t>
      </w:r>
      <w:r>
        <w:rPr>
          <w:spacing w:val="-4"/>
        </w:rPr>
        <w:t xml:space="preserve"> </w:t>
      </w:r>
      <w:r>
        <w:t>данной</w:t>
      </w:r>
      <w:r>
        <w:rPr>
          <w:spacing w:val="-5"/>
        </w:rPr>
        <w:t xml:space="preserve"> </w:t>
      </w:r>
      <w:r>
        <w:t>Программы</w:t>
      </w:r>
      <w:r>
        <w:rPr>
          <w:spacing w:val="-5"/>
        </w:rPr>
        <w:t xml:space="preserve"> </w:t>
      </w:r>
      <w:r>
        <w:rPr>
          <w:spacing w:val="-2"/>
        </w:rPr>
        <w:t>составили:</w:t>
      </w:r>
    </w:p>
    <w:p w:rsidR="00D83C5D" w:rsidRDefault="00EE0172">
      <w:pPr>
        <w:pStyle w:val="a5"/>
        <w:numPr>
          <w:ilvl w:val="0"/>
          <w:numId w:val="65"/>
        </w:numPr>
        <w:tabs>
          <w:tab w:val="left" w:pos="902"/>
        </w:tabs>
        <w:spacing w:before="228" w:line="410" w:lineRule="atLeast"/>
        <w:ind w:right="1038" w:firstLine="0"/>
        <w:rPr>
          <w:sz w:val="24"/>
        </w:rPr>
      </w:pPr>
      <w:r>
        <w:rPr>
          <w:color w:val="1A1A1A"/>
          <w:sz w:val="24"/>
        </w:rPr>
        <w:t>Федеральный закон</w:t>
      </w:r>
      <w:r>
        <w:rPr>
          <w:color w:val="1A1A1A"/>
          <w:spacing w:val="-10"/>
          <w:sz w:val="24"/>
        </w:rPr>
        <w:t xml:space="preserve"> </w:t>
      </w:r>
      <w:r>
        <w:rPr>
          <w:color w:val="1A1A1A"/>
          <w:sz w:val="24"/>
        </w:rPr>
        <w:t>от</w:t>
      </w:r>
      <w:r>
        <w:rPr>
          <w:color w:val="1A1A1A"/>
          <w:spacing w:val="-1"/>
          <w:sz w:val="24"/>
        </w:rPr>
        <w:t xml:space="preserve"> </w:t>
      </w:r>
      <w:r>
        <w:rPr>
          <w:color w:val="1A1A1A"/>
          <w:sz w:val="24"/>
        </w:rPr>
        <w:t>29.12.2012</w:t>
      </w:r>
      <w:r>
        <w:rPr>
          <w:color w:val="1A1A1A"/>
          <w:spacing w:val="-6"/>
          <w:sz w:val="24"/>
        </w:rPr>
        <w:t xml:space="preserve"> </w:t>
      </w:r>
      <w:r>
        <w:rPr>
          <w:color w:val="1A1A1A"/>
          <w:sz w:val="24"/>
        </w:rPr>
        <w:t>N</w:t>
      </w:r>
      <w:r>
        <w:rPr>
          <w:color w:val="1A1A1A"/>
          <w:spacing w:val="-2"/>
          <w:sz w:val="24"/>
        </w:rPr>
        <w:t xml:space="preserve"> </w:t>
      </w:r>
      <w:r>
        <w:rPr>
          <w:color w:val="1A1A1A"/>
          <w:sz w:val="24"/>
        </w:rPr>
        <w:t>273-ФЗ</w:t>
      </w:r>
      <w:r>
        <w:rPr>
          <w:color w:val="1A1A1A"/>
          <w:spacing w:val="-6"/>
          <w:sz w:val="24"/>
        </w:rPr>
        <w:t xml:space="preserve"> </w:t>
      </w:r>
      <w:r>
        <w:rPr>
          <w:color w:val="1A1A1A"/>
          <w:sz w:val="24"/>
        </w:rPr>
        <w:t>(ред. от</w:t>
      </w:r>
      <w:r>
        <w:rPr>
          <w:color w:val="1A1A1A"/>
          <w:spacing w:val="-1"/>
          <w:sz w:val="24"/>
        </w:rPr>
        <w:t xml:space="preserve"> </w:t>
      </w:r>
      <w:r>
        <w:rPr>
          <w:color w:val="1A1A1A"/>
          <w:sz w:val="24"/>
        </w:rPr>
        <w:t>29.12.2022)</w:t>
      </w:r>
      <w:r>
        <w:rPr>
          <w:color w:val="1A1A1A"/>
          <w:spacing w:val="-4"/>
          <w:sz w:val="24"/>
        </w:rPr>
        <w:t xml:space="preserve"> </w:t>
      </w:r>
      <w:r>
        <w:rPr>
          <w:color w:val="1A1A1A"/>
          <w:sz w:val="24"/>
        </w:rPr>
        <w:t>"Об образовании</w:t>
      </w:r>
      <w:r>
        <w:rPr>
          <w:color w:val="1A1A1A"/>
          <w:spacing w:val="-5"/>
          <w:sz w:val="24"/>
        </w:rPr>
        <w:t xml:space="preserve"> </w:t>
      </w:r>
      <w:r>
        <w:rPr>
          <w:color w:val="1A1A1A"/>
          <w:sz w:val="24"/>
        </w:rPr>
        <w:t>в Российской Федерации" (с изм. и доп., вступ. в силу с 11.01.2023).</w:t>
      </w:r>
    </w:p>
    <w:p w:rsidR="00D83C5D" w:rsidRDefault="00EE0172">
      <w:pPr>
        <w:pStyle w:val="a5"/>
        <w:numPr>
          <w:ilvl w:val="0"/>
          <w:numId w:val="65"/>
        </w:numPr>
        <w:tabs>
          <w:tab w:val="left" w:pos="902"/>
        </w:tabs>
        <w:spacing w:before="13" w:line="237" w:lineRule="auto"/>
        <w:ind w:right="504" w:firstLine="0"/>
        <w:rPr>
          <w:sz w:val="24"/>
        </w:rPr>
      </w:pPr>
      <w:r>
        <w:rPr>
          <w:color w:val="1A1A1A"/>
          <w:sz w:val="24"/>
        </w:rPr>
        <w:t>Федеральный закон от 31.07.2020 № 304-ФЗ "О внесении изменений в Федеральный закон</w:t>
      </w:r>
      <w:r>
        <w:rPr>
          <w:color w:val="1A1A1A"/>
          <w:spacing w:val="-6"/>
          <w:sz w:val="24"/>
        </w:rPr>
        <w:t xml:space="preserve"> </w:t>
      </w:r>
      <w:r>
        <w:rPr>
          <w:color w:val="1A1A1A"/>
          <w:sz w:val="24"/>
        </w:rPr>
        <w:t>"Об</w:t>
      </w:r>
      <w:r>
        <w:rPr>
          <w:color w:val="1A1A1A"/>
          <w:spacing w:val="-5"/>
          <w:sz w:val="24"/>
        </w:rPr>
        <w:t xml:space="preserve"> </w:t>
      </w:r>
      <w:r>
        <w:rPr>
          <w:color w:val="1A1A1A"/>
          <w:sz w:val="24"/>
        </w:rPr>
        <w:t>образовании</w:t>
      </w:r>
      <w:r>
        <w:rPr>
          <w:color w:val="1A1A1A"/>
          <w:spacing w:val="-6"/>
          <w:sz w:val="24"/>
        </w:rPr>
        <w:t xml:space="preserve"> </w:t>
      </w:r>
      <w:r>
        <w:rPr>
          <w:color w:val="1A1A1A"/>
          <w:sz w:val="24"/>
        </w:rPr>
        <w:t>в</w:t>
      </w:r>
      <w:r>
        <w:rPr>
          <w:color w:val="1A1A1A"/>
          <w:spacing w:val="-1"/>
          <w:sz w:val="24"/>
        </w:rPr>
        <w:t xml:space="preserve"> </w:t>
      </w:r>
      <w:r>
        <w:rPr>
          <w:color w:val="1A1A1A"/>
          <w:sz w:val="24"/>
        </w:rPr>
        <w:t>Российской</w:t>
      </w:r>
      <w:r>
        <w:rPr>
          <w:color w:val="1A1A1A"/>
          <w:spacing w:val="-6"/>
          <w:sz w:val="24"/>
        </w:rPr>
        <w:t xml:space="preserve"> </w:t>
      </w:r>
      <w:r>
        <w:rPr>
          <w:color w:val="1A1A1A"/>
          <w:sz w:val="24"/>
        </w:rPr>
        <w:t>Федерации"</w:t>
      </w:r>
      <w:r>
        <w:rPr>
          <w:color w:val="1A1A1A"/>
          <w:spacing w:val="-4"/>
          <w:sz w:val="24"/>
        </w:rPr>
        <w:t xml:space="preserve"> </w:t>
      </w:r>
      <w:r>
        <w:rPr>
          <w:color w:val="1A1A1A"/>
          <w:sz w:val="24"/>
        </w:rPr>
        <w:t>по вопросам</w:t>
      </w:r>
      <w:r>
        <w:rPr>
          <w:color w:val="1A1A1A"/>
          <w:spacing w:val="-5"/>
          <w:sz w:val="24"/>
        </w:rPr>
        <w:t xml:space="preserve"> </w:t>
      </w:r>
      <w:r>
        <w:rPr>
          <w:color w:val="1A1A1A"/>
          <w:sz w:val="24"/>
        </w:rPr>
        <w:t>воспитания</w:t>
      </w:r>
      <w:r>
        <w:rPr>
          <w:color w:val="1A1A1A"/>
          <w:spacing w:val="-12"/>
          <w:sz w:val="24"/>
        </w:rPr>
        <w:t xml:space="preserve"> </w:t>
      </w:r>
      <w:r>
        <w:rPr>
          <w:color w:val="1A1A1A"/>
          <w:sz w:val="24"/>
        </w:rPr>
        <w:t>обучающихся;</w:t>
      </w:r>
    </w:p>
    <w:p w:rsidR="00D83C5D" w:rsidRDefault="00EE0172">
      <w:pPr>
        <w:pStyle w:val="a5"/>
        <w:numPr>
          <w:ilvl w:val="0"/>
          <w:numId w:val="65"/>
        </w:numPr>
        <w:tabs>
          <w:tab w:val="left" w:pos="902"/>
        </w:tabs>
        <w:spacing w:before="3"/>
        <w:ind w:right="784" w:firstLine="0"/>
        <w:rPr>
          <w:sz w:val="24"/>
        </w:rPr>
      </w:pPr>
      <w:r>
        <w:rPr>
          <w:color w:val="1A1A1A"/>
          <w:sz w:val="24"/>
        </w:rPr>
        <w:t>Федеральный закон от 24.09.2022 N 371-ФЗ «О внесении изменений в Федеральный закон</w:t>
      </w:r>
      <w:r>
        <w:rPr>
          <w:color w:val="1A1A1A"/>
          <w:spacing w:val="-6"/>
          <w:sz w:val="24"/>
        </w:rPr>
        <w:t xml:space="preserve"> </w:t>
      </w:r>
      <w:r>
        <w:rPr>
          <w:color w:val="1A1A1A"/>
          <w:sz w:val="24"/>
        </w:rPr>
        <w:t>"Об</w:t>
      </w:r>
      <w:r>
        <w:rPr>
          <w:color w:val="1A1A1A"/>
          <w:spacing w:val="-5"/>
          <w:sz w:val="24"/>
        </w:rPr>
        <w:t xml:space="preserve"> </w:t>
      </w:r>
      <w:r>
        <w:rPr>
          <w:color w:val="1A1A1A"/>
          <w:sz w:val="24"/>
        </w:rPr>
        <w:t>образовании</w:t>
      </w:r>
      <w:r>
        <w:rPr>
          <w:color w:val="1A1A1A"/>
          <w:spacing w:val="-6"/>
          <w:sz w:val="24"/>
        </w:rPr>
        <w:t xml:space="preserve"> </w:t>
      </w:r>
      <w:r>
        <w:rPr>
          <w:color w:val="1A1A1A"/>
          <w:sz w:val="24"/>
        </w:rPr>
        <w:t>в</w:t>
      </w:r>
      <w:r>
        <w:rPr>
          <w:color w:val="1A1A1A"/>
          <w:spacing w:val="-1"/>
          <w:sz w:val="24"/>
        </w:rPr>
        <w:t xml:space="preserve"> </w:t>
      </w:r>
      <w:r>
        <w:rPr>
          <w:color w:val="1A1A1A"/>
          <w:sz w:val="24"/>
        </w:rPr>
        <w:t>Российской</w:t>
      </w:r>
      <w:r>
        <w:rPr>
          <w:color w:val="1A1A1A"/>
          <w:spacing w:val="-6"/>
          <w:sz w:val="24"/>
        </w:rPr>
        <w:t xml:space="preserve"> </w:t>
      </w:r>
      <w:r>
        <w:rPr>
          <w:color w:val="1A1A1A"/>
          <w:sz w:val="24"/>
        </w:rPr>
        <w:t>Федерации"</w:t>
      </w:r>
      <w:r>
        <w:rPr>
          <w:color w:val="1A1A1A"/>
          <w:spacing w:val="-4"/>
          <w:sz w:val="24"/>
        </w:rPr>
        <w:t xml:space="preserve"> </w:t>
      </w:r>
      <w:r>
        <w:rPr>
          <w:color w:val="1A1A1A"/>
          <w:sz w:val="24"/>
        </w:rPr>
        <w:t>и</w:t>
      </w:r>
      <w:r>
        <w:rPr>
          <w:color w:val="1A1A1A"/>
          <w:spacing w:val="-1"/>
          <w:sz w:val="24"/>
        </w:rPr>
        <w:t xml:space="preserve"> </w:t>
      </w:r>
      <w:r>
        <w:rPr>
          <w:color w:val="1A1A1A"/>
          <w:sz w:val="24"/>
        </w:rPr>
        <w:t>статью</w:t>
      </w:r>
      <w:r>
        <w:rPr>
          <w:color w:val="1A1A1A"/>
          <w:spacing w:val="-4"/>
          <w:sz w:val="24"/>
        </w:rPr>
        <w:t xml:space="preserve"> </w:t>
      </w:r>
      <w:r>
        <w:rPr>
          <w:color w:val="1A1A1A"/>
          <w:sz w:val="24"/>
        </w:rPr>
        <w:t>1</w:t>
      </w:r>
      <w:r>
        <w:rPr>
          <w:color w:val="1A1A1A"/>
          <w:spacing w:val="-7"/>
          <w:sz w:val="24"/>
        </w:rPr>
        <w:t xml:space="preserve"> </w:t>
      </w:r>
      <w:r>
        <w:rPr>
          <w:color w:val="1A1A1A"/>
          <w:sz w:val="24"/>
        </w:rPr>
        <w:t>Федерального</w:t>
      </w:r>
      <w:r>
        <w:rPr>
          <w:color w:val="1A1A1A"/>
          <w:spacing w:val="-2"/>
          <w:sz w:val="24"/>
        </w:rPr>
        <w:t xml:space="preserve"> </w:t>
      </w:r>
      <w:r>
        <w:rPr>
          <w:color w:val="1A1A1A"/>
          <w:sz w:val="24"/>
        </w:rPr>
        <w:t>закона</w:t>
      </w:r>
      <w:r>
        <w:rPr>
          <w:color w:val="1A1A1A"/>
          <w:spacing w:val="-3"/>
          <w:sz w:val="24"/>
        </w:rPr>
        <w:t xml:space="preserve"> </w:t>
      </w:r>
      <w:r>
        <w:rPr>
          <w:color w:val="1A1A1A"/>
          <w:sz w:val="24"/>
        </w:rPr>
        <w:t>"Об обязательных требованиях в Российской Федерации"».</w:t>
      </w:r>
    </w:p>
    <w:p w:rsidR="00D83C5D" w:rsidRDefault="00EE0172">
      <w:pPr>
        <w:pStyle w:val="a5"/>
        <w:numPr>
          <w:ilvl w:val="0"/>
          <w:numId w:val="65"/>
        </w:numPr>
        <w:tabs>
          <w:tab w:val="left" w:pos="902"/>
        </w:tabs>
        <w:ind w:right="388" w:firstLine="0"/>
        <w:rPr>
          <w:sz w:val="24"/>
        </w:rPr>
      </w:pPr>
      <w:r>
        <w:rPr>
          <w:color w:val="1A1A1A"/>
          <w:sz w:val="24"/>
        </w:rPr>
        <w:t>Указ Президента РФ от 09.11.2022 № 809 «Об утверждении Основ государственной политики</w:t>
      </w:r>
      <w:r>
        <w:rPr>
          <w:color w:val="1A1A1A"/>
          <w:spacing w:val="-6"/>
          <w:sz w:val="24"/>
        </w:rPr>
        <w:t xml:space="preserve"> </w:t>
      </w:r>
      <w:r>
        <w:rPr>
          <w:color w:val="1A1A1A"/>
          <w:sz w:val="24"/>
        </w:rPr>
        <w:t>по сохранению</w:t>
      </w:r>
      <w:r>
        <w:rPr>
          <w:color w:val="1A1A1A"/>
          <w:spacing w:val="-5"/>
          <w:sz w:val="24"/>
        </w:rPr>
        <w:t xml:space="preserve"> </w:t>
      </w:r>
      <w:r>
        <w:rPr>
          <w:color w:val="1A1A1A"/>
          <w:sz w:val="24"/>
        </w:rPr>
        <w:t>и</w:t>
      </w:r>
      <w:r>
        <w:rPr>
          <w:color w:val="1A1A1A"/>
          <w:spacing w:val="-2"/>
          <w:sz w:val="24"/>
        </w:rPr>
        <w:t xml:space="preserve"> </w:t>
      </w:r>
      <w:r>
        <w:rPr>
          <w:color w:val="1A1A1A"/>
          <w:sz w:val="24"/>
        </w:rPr>
        <w:t>укреплению</w:t>
      </w:r>
      <w:r>
        <w:rPr>
          <w:color w:val="1A1A1A"/>
          <w:spacing w:val="-5"/>
          <w:sz w:val="24"/>
        </w:rPr>
        <w:t xml:space="preserve"> </w:t>
      </w:r>
      <w:r>
        <w:rPr>
          <w:color w:val="1A1A1A"/>
          <w:sz w:val="24"/>
        </w:rPr>
        <w:t>традиционных</w:t>
      </w:r>
      <w:r>
        <w:rPr>
          <w:color w:val="1A1A1A"/>
          <w:spacing w:val="-7"/>
          <w:sz w:val="24"/>
        </w:rPr>
        <w:t xml:space="preserve"> </w:t>
      </w:r>
      <w:r>
        <w:rPr>
          <w:color w:val="1A1A1A"/>
          <w:sz w:val="24"/>
        </w:rPr>
        <w:t>российских</w:t>
      </w:r>
      <w:r>
        <w:rPr>
          <w:color w:val="1A1A1A"/>
          <w:spacing w:val="-7"/>
          <w:sz w:val="24"/>
        </w:rPr>
        <w:t xml:space="preserve"> </w:t>
      </w:r>
      <w:r>
        <w:rPr>
          <w:color w:val="1A1A1A"/>
          <w:sz w:val="24"/>
        </w:rPr>
        <w:t xml:space="preserve">духовно-нравственных </w:t>
      </w:r>
      <w:r>
        <w:rPr>
          <w:color w:val="1A1A1A"/>
          <w:spacing w:val="-2"/>
          <w:sz w:val="24"/>
        </w:rPr>
        <w:t>ценностей».</w:t>
      </w:r>
    </w:p>
    <w:p w:rsidR="00D83C5D" w:rsidRDefault="00EE0172">
      <w:pPr>
        <w:pStyle w:val="a5"/>
        <w:numPr>
          <w:ilvl w:val="0"/>
          <w:numId w:val="65"/>
        </w:numPr>
        <w:tabs>
          <w:tab w:val="left" w:pos="902"/>
        </w:tabs>
        <w:spacing w:before="5" w:line="237" w:lineRule="auto"/>
        <w:ind w:right="887" w:firstLine="0"/>
        <w:rPr>
          <w:sz w:val="24"/>
        </w:rPr>
      </w:pPr>
      <w:r>
        <w:rPr>
          <w:color w:val="1A1A1A"/>
          <w:sz w:val="24"/>
        </w:rPr>
        <w:t>Обновленный</w:t>
      </w:r>
      <w:r>
        <w:rPr>
          <w:color w:val="1A1A1A"/>
          <w:spacing w:val="-5"/>
          <w:sz w:val="24"/>
        </w:rPr>
        <w:t xml:space="preserve"> </w:t>
      </w:r>
      <w:r>
        <w:rPr>
          <w:color w:val="1A1A1A"/>
          <w:sz w:val="24"/>
        </w:rPr>
        <w:t>ФГОС</w:t>
      </w:r>
      <w:r>
        <w:rPr>
          <w:color w:val="1A1A1A"/>
          <w:spacing w:val="-4"/>
          <w:sz w:val="24"/>
        </w:rPr>
        <w:t xml:space="preserve"> </w:t>
      </w:r>
      <w:r>
        <w:rPr>
          <w:color w:val="1A1A1A"/>
          <w:sz w:val="24"/>
        </w:rPr>
        <w:t>ДО.</w:t>
      </w:r>
      <w:r>
        <w:rPr>
          <w:color w:val="1A1A1A"/>
          <w:spacing w:val="-5"/>
          <w:sz w:val="24"/>
        </w:rPr>
        <w:t xml:space="preserve"> </w:t>
      </w:r>
      <w:r>
        <w:rPr>
          <w:color w:val="1A1A1A"/>
          <w:sz w:val="24"/>
        </w:rPr>
        <w:t>Приказ</w:t>
      </w:r>
      <w:r>
        <w:rPr>
          <w:color w:val="1A1A1A"/>
          <w:spacing w:val="-1"/>
          <w:sz w:val="24"/>
        </w:rPr>
        <w:t xml:space="preserve"> </w:t>
      </w:r>
      <w:proofErr w:type="spellStart"/>
      <w:r>
        <w:rPr>
          <w:color w:val="1A1A1A"/>
          <w:sz w:val="24"/>
        </w:rPr>
        <w:t>Минпросвещения</w:t>
      </w:r>
      <w:proofErr w:type="spellEnd"/>
      <w:r>
        <w:rPr>
          <w:color w:val="1A1A1A"/>
          <w:spacing w:val="-6"/>
          <w:sz w:val="24"/>
        </w:rPr>
        <w:t xml:space="preserve"> </w:t>
      </w:r>
      <w:r>
        <w:rPr>
          <w:color w:val="1A1A1A"/>
          <w:sz w:val="24"/>
        </w:rPr>
        <w:t>России</w:t>
      </w:r>
      <w:r>
        <w:rPr>
          <w:rFonts w:ascii="Symbol" w:hAnsi="Symbol"/>
          <w:color w:val="1A1A1A"/>
          <w:sz w:val="24"/>
        </w:rPr>
        <w:t></w:t>
      </w:r>
      <w:r>
        <w:rPr>
          <w:color w:val="1A1A1A"/>
          <w:spacing w:val="-5"/>
          <w:sz w:val="24"/>
        </w:rPr>
        <w:t xml:space="preserve"> </w:t>
      </w:r>
      <w:r>
        <w:rPr>
          <w:color w:val="1A1A1A"/>
          <w:sz w:val="24"/>
        </w:rPr>
        <w:t>от</w:t>
      </w:r>
      <w:r>
        <w:rPr>
          <w:color w:val="1A1A1A"/>
          <w:spacing w:val="-2"/>
          <w:sz w:val="24"/>
        </w:rPr>
        <w:t xml:space="preserve"> </w:t>
      </w:r>
      <w:r>
        <w:rPr>
          <w:color w:val="1A1A1A"/>
          <w:sz w:val="24"/>
        </w:rPr>
        <w:t>08.11.2022</w:t>
      </w:r>
      <w:r>
        <w:rPr>
          <w:color w:val="1A1A1A"/>
          <w:spacing w:val="-6"/>
          <w:sz w:val="24"/>
        </w:rPr>
        <w:t xml:space="preserve"> </w:t>
      </w:r>
      <w:r>
        <w:rPr>
          <w:color w:val="1A1A1A"/>
          <w:sz w:val="24"/>
        </w:rPr>
        <w:t>N</w:t>
      </w:r>
      <w:r>
        <w:rPr>
          <w:color w:val="1A1A1A"/>
          <w:spacing w:val="-3"/>
          <w:sz w:val="24"/>
        </w:rPr>
        <w:t xml:space="preserve"> </w:t>
      </w:r>
      <w:r>
        <w:rPr>
          <w:color w:val="1A1A1A"/>
          <w:sz w:val="24"/>
        </w:rPr>
        <w:t>955</w:t>
      </w:r>
      <w:r>
        <w:rPr>
          <w:color w:val="1A1A1A"/>
          <w:spacing w:val="-6"/>
          <w:sz w:val="24"/>
        </w:rPr>
        <w:t xml:space="preserve"> </w:t>
      </w:r>
      <w:r>
        <w:rPr>
          <w:color w:val="1A1A1A"/>
          <w:sz w:val="24"/>
        </w:rPr>
        <w:t>«О внесении изменений…" (Зарегистрировано в Минюсте России 06.02.2023 N 72264).</w:t>
      </w:r>
    </w:p>
    <w:p w:rsidR="00D83C5D" w:rsidRDefault="00EE0172">
      <w:pPr>
        <w:pStyle w:val="a5"/>
        <w:numPr>
          <w:ilvl w:val="0"/>
          <w:numId w:val="65"/>
        </w:numPr>
        <w:tabs>
          <w:tab w:val="left" w:pos="902"/>
        </w:tabs>
        <w:ind w:right="411" w:firstLine="0"/>
        <w:rPr>
          <w:sz w:val="24"/>
        </w:rPr>
      </w:pPr>
      <w:r>
        <w:rPr>
          <w:color w:val="1A1A1A"/>
          <w:sz w:val="24"/>
        </w:rPr>
        <w:t xml:space="preserve">Приказ </w:t>
      </w:r>
      <w:proofErr w:type="spellStart"/>
      <w:r>
        <w:rPr>
          <w:color w:val="1A1A1A"/>
          <w:sz w:val="24"/>
        </w:rPr>
        <w:t>Минпросвещения</w:t>
      </w:r>
      <w:proofErr w:type="spellEnd"/>
      <w:r>
        <w:rPr>
          <w:color w:val="1A1A1A"/>
          <w:sz w:val="24"/>
        </w:rPr>
        <w:t xml:space="preserve"> России от 24.11.2022 N 1022 "Об утверждении федеральной адаптированной</w:t>
      </w:r>
      <w:r>
        <w:rPr>
          <w:color w:val="1A1A1A"/>
          <w:spacing w:val="-7"/>
          <w:sz w:val="24"/>
        </w:rPr>
        <w:t xml:space="preserve"> </w:t>
      </w:r>
      <w:r>
        <w:rPr>
          <w:color w:val="1A1A1A"/>
          <w:sz w:val="24"/>
        </w:rPr>
        <w:t>образовательной</w:t>
      </w:r>
      <w:r>
        <w:rPr>
          <w:color w:val="1A1A1A"/>
          <w:spacing w:val="-7"/>
          <w:sz w:val="24"/>
        </w:rPr>
        <w:t xml:space="preserve"> </w:t>
      </w:r>
      <w:r>
        <w:rPr>
          <w:color w:val="1A1A1A"/>
          <w:sz w:val="24"/>
        </w:rPr>
        <w:t>программы</w:t>
      </w:r>
      <w:r>
        <w:rPr>
          <w:color w:val="1A1A1A"/>
          <w:spacing w:val="-6"/>
          <w:sz w:val="24"/>
        </w:rPr>
        <w:t xml:space="preserve"> </w:t>
      </w:r>
      <w:r>
        <w:rPr>
          <w:color w:val="1A1A1A"/>
          <w:sz w:val="24"/>
        </w:rPr>
        <w:t>дошкольного</w:t>
      </w:r>
      <w:r>
        <w:rPr>
          <w:color w:val="1A1A1A"/>
          <w:spacing w:val="-8"/>
          <w:sz w:val="24"/>
        </w:rPr>
        <w:t xml:space="preserve"> </w:t>
      </w:r>
      <w:r>
        <w:rPr>
          <w:color w:val="1A1A1A"/>
          <w:sz w:val="24"/>
        </w:rPr>
        <w:t>образования</w:t>
      </w:r>
      <w:r>
        <w:rPr>
          <w:color w:val="1A1A1A"/>
          <w:spacing w:val="-8"/>
          <w:sz w:val="24"/>
        </w:rPr>
        <w:t xml:space="preserve"> </w:t>
      </w:r>
      <w:r>
        <w:rPr>
          <w:color w:val="1A1A1A"/>
          <w:sz w:val="24"/>
        </w:rPr>
        <w:t>для</w:t>
      </w:r>
      <w:r>
        <w:rPr>
          <w:color w:val="1A1A1A"/>
          <w:spacing w:val="-8"/>
          <w:sz w:val="24"/>
        </w:rPr>
        <w:t xml:space="preserve"> </w:t>
      </w:r>
      <w:proofErr w:type="gramStart"/>
      <w:r>
        <w:rPr>
          <w:color w:val="1A1A1A"/>
          <w:sz w:val="24"/>
        </w:rPr>
        <w:t>обучающихся</w:t>
      </w:r>
      <w:proofErr w:type="gramEnd"/>
      <w:r>
        <w:rPr>
          <w:color w:val="1A1A1A"/>
          <w:sz w:val="24"/>
        </w:rPr>
        <w:t xml:space="preserve"> с ОВЗ" (Зарегистрировано в Минюсте России 27.01.2023 N 72149).</w:t>
      </w:r>
    </w:p>
    <w:p w:rsidR="00D83C5D" w:rsidRDefault="00EE0172">
      <w:pPr>
        <w:pStyle w:val="a5"/>
        <w:numPr>
          <w:ilvl w:val="0"/>
          <w:numId w:val="65"/>
        </w:numPr>
        <w:tabs>
          <w:tab w:val="left" w:pos="902"/>
        </w:tabs>
        <w:spacing w:before="1"/>
        <w:ind w:right="716" w:firstLine="0"/>
        <w:jc w:val="both"/>
        <w:rPr>
          <w:sz w:val="24"/>
        </w:rPr>
      </w:pPr>
      <w:r>
        <w:rPr>
          <w:color w:val="1A1A1A"/>
          <w:sz w:val="24"/>
        </w:rPr>
        <w:t>Приказ</w:t>
      </w:r>
      <w:r>
        <w:rPr>
          <w:color w:val="1A1A1A"/>
          <w:spacing w:val="-2"/>
          <w:sz w:val="24"/>
        </w:rPr>
        <w:t xml:space="preserve"> </w:t>
      </w:r>
      <w:proofErr w:type="spellStart"/>
      <w:r>
        <w:rPr>
          <w:color w:val="1A1A1A"/>
          <w:sz w:val="24"/>
        </w:rPr>
        <w:t>Минпросвещения</w:t>
      </w:r>
      <w:proofErr w:type="spellEnd"/>
      <w:r>
        <w:rPr>
          <w:color w:val="1A1A1A"/>
          <w:spacing w:val="-7"/>
          <w:sz w:val="24"/>
        </w:rPr>
        <w:t xml:space="preserve"> </w:t>
      </w:r>
      <w:r>
        <w:rPr>
          <w:color w:val="1A1A1A"/>
          <w:sz w:val="24"/>
        </w:rPr>
        <w:t>России</w:t>
      </w:r>
      <w:r>
        <w:rPr>
          <w:color w:val="1A1A1A"/>
          <w:spacing w:val="-11"/>
          <w:sz w:val="24"/>
        </w:rPr>
        <w:t xml:space="preserve"> </w:t>
      </w:r>
      <w:r>
        <w:rPr>
          <w:color w:val="1A1A1A"/>
          <w:sz w:val="24"/>
        </w:rPr>
        <w:t>от</w:t>
      </w:r>
      <w:r>
        <w:rPr>
          <w:color w:val="1A1A1A"/>
          <w:spacing w:val="-3"/>
          <w:sz w:val="24"/>
        </w:rPr>
        <w:t xml:space="preserve"> </w:t>
      </w:r>
      <w:r>
        <w:rPr>
          <w:color w:val="1A1A1A"/>
          <w:sz w:val="24"/>
        </w:rPr>
        <w:t>25.11.2022</w:t>
      </w:r>
      <w:r>
        <w:rPr>
          <w:color w:val="1A1A1A"/>
          <w:spacing w:val="-3"/>
          <w:sz w:val="24"/>
        </w:rPr>
        <w:t xml:space="preserve"> </w:t>
      </w:r>
      <w:r>
        <w:rPr>
          <w:color w:val="1A1A1A"/>
          <w:sz w:val="24"/>
        </w:rPr>
        <w:t>N</w:t>
      </w:r>
      <w:r>
        <w:rPr>
          <w:color w:val="1A1A1A"/>
          <w:spacing w:val="-4"/>
          <w:sz w:val="24"/>
        </w:rPr>
        <w:t xml:space="preserve"> </w:t>
      </w:r>
      <w:r>
        <w:rPr>
          <w:color w:val="1A1A1A"/>
          <w:sz w:val="24"/>
        </w:rPr>
        <w:t>1028</w:t>
      </w:r>
      <w:r>
        <w:rPr>
          <w:color w:val="1A1A1A"/>
          <w:spacing w:val="-3"/>
          <w:sz w:val="24"/>
        </w:rPr>
        <w:t xml:space="preserve"> </w:t>
      </w:r>
      <w:r>
        <w:rPr>
          <w:color w:val="1A1A1A"/>
          <w:sz w:val="24"/>
        </w:rPr>
        <w:t>"Об</w:t>
      </w:r>
      <w:r>
        <w:rPr>
          <w:color w:val="1A1A1A"/>
          <w:spacing w:val="-5"/>
          <w:sz w:val="24"/>
        </w:rPr>
        <w:t xml:space="preserve"> </w:t>
      </w:r>
      <w:r>
        <w:rPr>
          <w:color w:val="1A1A1A"/>
          <w:sz w:val="24"/>
        </w:rPr>
        <w:t>утверждении</w:t>
      </w:r>
      <w:r>
        <w:rPr>
          <w:color w:val="1A1A1A"/>
          <w:spacing w:val="-2"/>
          <w:sz w:val="24"/>
        </w:rPr>
        <w:t xml:space="preserve"> </w:t>
      </w:r>
      <w:r>
        <w:rPr>
          <w:color w:val="1A1A1A"/>
          <w:sz w:val="24"/>
        </w:rPr>
        <w:t>федеральной образовательной</w:t>
      </w:r>
      <w:r>
        <w:rPr>
          <w:color w:val="1A1A1A"/>
          <w:spacing w:val="-2"/>
          <w:sz w:val="24"/>
        </w:rPr>
        <w:t xml:space="preserve"> </w:t>
      </w:r>
      <w:r>
        <w:rPr>
          <w:color w:val="1A1A1A"/>
          <w:sz w:val="24"/>
        </w:rPr>
        <w:t>программы</w:t>
      </w:r>
      <w:r>
        <w:rPr>
          <w:color w:val="1A1A1A"/>
          <w:spacing w:val="-2"/>
          <w:sz w:val="24"/>
        </w:rPr>
        <w:t xml:space="preserve"> </w:t>
      </w:r>
      <w:r>
        <w:rPr>
          <w:color w:val="1A1A1A"/>
          <w:sz w:val="24"/>
        </w:rPr>
        <w:t>дошкольного</w:t>
      </w:r>
      <w:r>
        <w:rPr>
          <w:color w:val="1A1A1A"/>
          <w:spacing w:val="-7"/>
          <w:sz w:val="24"/>
        </w:rPr>
        <w:t xml:space="preserve"> </w:t>
      </w:r>
      <w:r>
        <w:rPr>
          <w:color w:val="1A1A1A"/>
          <w:sz w:val="24"/>
        </w:rPr>
        <w:t>образования"</w:t>
      </w:r>
      <w:r>
        <w:rPr>
          <w:color w:val="1A1A1A"/>
          <w:spacing w:val="-5"/>
          <w:sz w:val="24"/>
        </w:rPr>
        <w:t xml:space="preserve"> </w:t>
      </w:r>
      <w:r>
        <w:rPr>
          <w:color w:val="1A1A1A"/>
          <w:sz w:val="24"/>
        </w:rPr>
        <w:t>(Зарегистрировано</w:t>
      </w:r>
      <w:r>
        <w:rPr>
          <w:color w:val="1A1A1A"/>
          <w:spacing w:val="-3"/>
          <w:sz w:val="24"/>
        </w:rPr>
        <w:t xml:space="preserve"> </w:t>
      </w:r>
      <w:r>
        <w:rPr>
          <w:color w:val="1A1A1A"/>
          <w:sz w:val="24"/>
        </w:rPr>
        <w:t>в</w:t>
      </w:r>
      <w:r>
        <w:rPr>
          <w:color w:val="1A1A1A"/>
          <w:spacing w:val="-6"/>
          <w:sz w:val="24"/>
        </w:rPr>
        <w:t xml:space="preserve"> </w:t>
      </w:r>
      <w:r>
        <w:rPr>
          <w:color w:val="1A1A1A"/>
          <w:sz w:val="24"/>
        </w:rPr>
        <w:t>Минюсте России 28.12.2022 N 71847).</w:t>
      </w:r>
    </w:p>
    <w:p w:rsidR="00D83C5D" w:rsidRDefault="00EE0172">
      <w:pPr>
        <w:pStyle w:val="a5"/>
        <w:numPr>
          <w:ilvl w:val="0"/>
          <w:numId w:val="65"/>
        </w:numPr>
        <w:tabs>
          <w:tab w:val="left" w:pos="964"/>
        </w:tabs>
        <w:ind w:right="585" w:firstLine="62"/>
        <w:rPr>
          <w:sz w:val="24"/>
        </w:rPr>
      </w:pPr>
      <w:r>
        <w:rPr>
          <w:color w:val="1A1A1A"/>
          <w:sz w:val="24"/>
        </w:rPr>
        <w:t>Методические</w:t>
      </w:r>
      <w:r>
        <w:rPr>
          <w:color w:val="1A1A1A"/>
          <w:spacing w:val="-6"/>
          <w:sz w:val="24"/>
        </w:rPr>
        <w:t xml:space="preserve"> </w:t>
      </w:r>
      <w:r>
        <w:rPr>
          <w:color w:val="1A1A1A"/>
          <w:sz w:val="24"/>
        </w:rPr>
        <w:t>рекомендации</w:t>
      </w:r>
      <w:r>
        <w:rPr>
          <w:color w:val="1A1A1A"/>
          <w:spacing w:val="-4"/>
          <w:sz w:val="24"/>
        </w:rPr>
        <w:t xml:space="preserve"> </w:t>
      </w:r>
      <w:r>
        <w:rPr>
          <w:color w:val="1A1A1A"/>
          <w:sz w:val="24"/>
        </w:rPr>
        <w:t>по</w:t>
      </w:r>
      <w:r>
        <w:rPr>
          <w:color w:val="1A1A1A"/>
          <w:spacing w:val="-5"/>
          <w:sz w:val="24"/>
        </w:rPr>
        <w:t xml:space="preserve"> </w:t>
      </w:r>
      <w:r>
        <w:rPr>
          <w:color w:val="1A1A1A"/>
          <w:sz w:val="24"/>
        </w:rPr>
        <w:t>реализации</w:t>
      </w:r>
      <w:r>
        <w:rPr>
          <w:color w:val="1A1A1A"/>
          <w:spacing w:val="-13"/>
          <w:sz w:val="24"/>
        </w:rPr>
        <w:t xml:space="preserve"> </w:t>
      </w:r>
      <w:r>
        <w:rPr>
          <w:color w:val="1A1A1A"/>
          <w:sz w:val="24"/>
        </w:rPr>
        <w:t>федеральной</w:t>
      </w:r>
      <w:r>
        <w:rPr>
          <w:color w:val="1A1A1A"/>
          <w:spacing w:val="-9"/>
          <w:sz w:val="24"/>
        </w:rPr>
        <w:t xml:space="preserve"> </w:t>
      </w:r>
      <w:r>
        <w:rPr>
          <w:color w:val="1A1A1A"/>
          <w:sz w:val="24"/>
        </w:rPr>
        <w:t>образовательной</w:t>
      </w:r>
      <w:r>
        <w:rPr>
          <w:color w:val="1A1A1A"/>
          <w:spacing w:val="-9"/>
          <w:sz w:val="24"/>
        </w:rPr>
        <w:t xml:space="preserve"> </w:t>
      </w:r>
      <w:r>
        <w:rPr>
          <w:color w:val="1A1A1A"/>
          <w:sz w:val="24"/>
        </w:rPr>
        <w:t xml:space="preserve">программы дошкольного образования (утвержденные Министерством просвещения РФ 7 марта </w:t>
      </w:r>
      <w:r>
        <w:rPr>
          <w:color w:val="1A1A1A"/>
          <w:spacing w:val="-2"/>
          <w:sz w:val="24"/>
        </w:rPr>
        <w:t>2023г.)</w:t>
      </w:r>
    </w:p>
    <w:p w:rsidR="00D83C5D" w:rsidRDefault="00EE0172">
      <w:pPr>
        <w:pStyle w:val="a5"/>
        <w:numPr>
          <w:ilvl w:val="0"/>
          <w:numId w:val="65"/>
        </w:numPr>
        <w:tabs>
          <w:tab w:val="left" w:pos="964"/>
        </w:tabs>
        <w:spacing w:before="3" w:line="237" w:lineRule="auto"/>
        <w:ind w:right="490" w:firstLine="62"/>
        <w:rPr>
          <w:sz w:val="24"/>
        </w:rPr>
      </w:pPr>
      <w:r>
        <w:rPr>
          <w:color w:val="1A1A1A"/>
          <w:sz w:val="24"/>
        </w:rPr>
        <w:t>Санитарные</w:t>
      </w:r>
      <w:r>
        <w:rPr>
          <w:color w:val="1A1A1A"/>
          <w:spacing w:val="-10"/>
          <w:sz w:val="24"/>
        </w:rPr>
        <w:t xml:space="preserve"> </w:t>
      </w:r>
      <w:r>
        <w:rPr>
          <w:color w:val="1A1A1A"/>
          <w:sz w:val="24"/>
        </w:rPr>
        <w:t>правила</w:t>
      </w:r>
      <w:r>
        <w:rPr>
          <w:color w:val="1A1A1A"/>
          <w:spacing w:val="-5"/>
          <w:sz w:val="24"/>
        </w:rPr>
        <w:t xml:space="preserve"> </w:t>
      </w:r>
      <w:r>
        <w:rPr>
          <w:color w:val="1A1A1A"/>
          <w:sz w:val="24"/>
        </w:rPr>
        <w:t>СанПиН</w:t>
      </w:r>
      <w:r>
        <w:rPr>
          <w:color w:val="1A1A1A"/>
          <w:spacing w:val="-10"/>
          <w:sz w:val="24"/>
        </w:rPr>
        <w:t xml:space="preserve"> </w:t>
      </w:r>
      <w:r>
        <w:rPr>
          <w:color w:val="1A1A1A"/>
          <w:sz w:val="24"/>
        </w:rPr>
        <w:t>2.4.3648-20</w:t>
      </w:r>
      <w:r>
        <w:rPr>
          <w:color w:val="1A1A1A"/>
          <w:spacing w:val="-5"/>
          <w:sz w:val="24"/>
        </w:rPr>
        <w:t xml:space="preserve"> </w:t>
      </w:r>
      <w:r>
        <w:rPr>
          <w:color w:val="1A1A1A"/>
          <w:sz w:val="24"/>
        </w:rPr>
        <w:t>«Санитарно-эпидемиологические</w:t>
      </w:r>
      <w:r>
        <w:rPr>
          <w:color w:val="1A1A1A"/>
          <w:spacing w:val="-5"/>
          <w:sz w:val="24"/>
        </w:rPr>
        <w:t xml:space="preserve"> </w:t>
      </w:r>
      <w:r>
        <w:rPr>
          <w:color w:val="1A1A1A"/>
          <w:sz w:val="24"/>
        </w:rPr>
        <w:t>требования к организациям воспитания и обучения, отдыха и оздоровления детей и молодежи»,</w:t>
      </w:r>
    </w:p>
    <w:p w:rsidR="00D83C5D" w:rsidRDefault="00EE0172">
      <w:pPr>
        <w:pStyle w:val="a3"/>
        <w:spacing w:before="3"/>
        <w:jc w:val="left"/>
      </w:pPr>
      <w:r>
        <w:rPr>
          <w:color w:val="1A1A1A"/>
        </w:rPr>
        <w:t>утвержденные</w:t>
      </w:r>
      <w:r>
        <w:rPr>
          <w:color w:val="1A1A1A"/>
          <w:spacing w:val="-6"/>
        </w:rPr>
        <w:t xml:space="preserve"> </w:t>
      </w:r>
      <w:r>
        <w:rPr>
          <w:color w:val="1A1A1A"/>
        </w:rPr>
        <w:t>Постановлением</w:t>
      </w:r>
      <w:r>
        <w:rPr>
          <w:color w:val="1A1A1A"/>
          <w:spacing w:val="-8"/>
        </w:rPr>
        <w:t xml:space="preserve"> </w:t>
      </w:r>
      <w:r>
        <w:rPr>
          <w:color w:val="1A1A1A"/>
        </w:rPr>
        <w:t>Главного</w:t>
      </w:r>
      <w:r>
        <w:rPr>
          <w:color w:val="1A1A1A"/>
          <w:spacing w:val="-5"/>
        </w:rPr>
        <w:t xml:space="preserve"> </w:t>
      </w:r>
      <w:r>
        <w:rPr>
          <w:color w:val="1A1A1A"/>
        </w:rPr>
        <w:t>государственного</w:t>
      </w:r>
      <w:r>
        <w:rPr>
          <w:color w:val="1A1A1A"/>
          <w:spacing w:val="-2"/>
        </w:rPr>
        <w:t xml:space="preserve"> </w:t>
      </w:r>
      <w:r>
        <w:rPr>
          <w:color w:val="1A1A1A"/>
        </w:rPr>
        <w:t>санитарного</w:t>
      </w:r>
      <w:r>
        <w:rPr>
          <w:color w:val="1A1A1A"/>
          <w:spacing w:val="-5"/>
        </w:rPr>
        <w:t xml:space="preserve"> </w:t>
      </w:r>
      <w:r>
        <w:rPr>
          <w:color w:val="1A1A1A"/>
        </w:rPr>
        <w:t>врача</w:t>
      </w:r>
      <w:r>
        <w:rPr>
          <w:color w:val="1A1A1A"/>
          <w:spacing w:val="-6"/>
        </w:rPr>
        <w:t xml:space="preserve"> </w:t>
      </w:r>
      <w:r>
        <w:rPr>
          <w:color w:val="1A1A1A"/>
        </w:rPr>
        <w:t>Российской Федерации от 28 сентября 2020 г. № 28</w:t>
      </w:r>
    </w:p>
    <w:p w:rsidR="00D83C5D" w:rsidRDefault="00EE0172">
      <w:pPr>
        <w:pStyle w:val="a5"/>
        <w:numPr>
          <w:ilvl w:val="0"/>
          <w:numId w:val="65"/>
        </w:numPr>
        <w:tabs>
          <w:tab w:val="left" w:pos="964"/>
        </w:tabs>
        <w:spacing w:before="1"/>
        <w:ind w:right="919" w:firstLine="62"/>
        <w:rPr>
          <w:sz w:val="24"/>
        </w:rPr>
      </w:pPr>
      <w:r>
        <w:rPr>
          <w:color w:val="1A1A1A"/>
          <w:sz w:val="24"/>
        </w:rPr>
        <w:t>Санитарно-эпидемиологические</w:t>
      </w:r>
      <w:r>
        <w:rPr>
          <w:color w:val="1A1A1A"/>
          <w:spacing w:val="-7"/>
          <w:sz w:val="24"/>
        </w:rPr>
        <w:t xml:space="preserve"> </w:t>
      </w:r>
      <w:r>
        <w:rPr>
          <w:color w:val="1A1A1A"/>
          <w:sz w:val="24"/>
        </w:rPr>
        <w:t>требования</w:t>
      </w:r>
      <w:r>
        <w:rPr>
          <w:color w:val="1A1A1A"/>
          <w:spacing w:val="-10"/>
          <w:sz w:val="24"/>
        </w:rPr>
        <w:t xml:space="preserve"> </w:t>
      </w:r>
      <w:r>
        <w:rPr>
          <w:color w:val="1A1A1A"/>
          <w:sz w:val="24"/>
        </w:rPr>
        <w:t>к</w:t>
      </w:r>
      <w:r>
        <w:rPr>
          <w:color w:val="1A1A1A"/>
          <w:spacing w:val="-8"/>
          <w:sz w:val="24"/>
        </w:rPr>
        <w:t xml:space="preserve"> </w:t>
      </w:r>
      <w:r>
        <w:rPr>
          <w:color w:val="1A1A1A"/>
          <w:sz w:val="24"/>
        </w:rPr>
        <w:t>организации</w:t>
      </w:r>
      <w:r>
        <w:rPr>
          <w:color w:val="1A1A1A"/>
          <w:spacing w:val="-10"/>
          <w:sz w:val="24"/>
        </w:rPr>
        <w:t xml:space="preserve"> </w:t>
      </w:r>
      <w:r>
        <w:rPr>
          <w:color w:val="1A1A1A"/>
          <w:sz w:val="24"/>
        </w:rPr>
        <w:t>общественного</w:t>
      </w:r>
      <w:r>
        <w:rPr>
          <w:color w:val="1A1A1A"/>
          <w:spacing w:val="-6"/>
          <w:sz w:val="24"/>
        </w:rPr>
        <w:t xml:space="preserve"> </w:t>
      </w:r>
      <w:r>
        <w:rPr>
          <w:color w:val="1A1A1A"/>
          <w:sz w:val="24"/>
        </w:rPr>
        <w:t>питания населения СанПиН 2.3/2.4.3590-20, утвержденные постановлением Главного государственного санитарного врача Российской Федерации от 27.10.2020 №32</w:t>
      </w:r>
    </w:p>
    <w:p w:rsidR="00D83C5D" w:rsidRDefault="00EE0172">
      <w:pPr>
        <w:pStyle w:val="a5"/>
        <w:numPr>
          <w:ilvl w:val="0"/>
          <w:numId w:val="65"/>
        </w:numPr>
        <w:tabs>
          <w:tab w:val="left" w:pos="965"/>
        </w:tabs>
        <w:spacing w:line="274" w:lineRule="exact"/>
        <w:ind w:left="965" w:hanging="143"/>
        <w:rPr>
          <w:sz w:val="24"/>
        </w:rPr>
      </w:pPr>
      <w:r>
        <w:rPr>
          <w:color w:val="1A1A1A"/>
          <w:sz w:val="24"/>
        </w:rPr>
        <w:t>Санитарные</w:t>
      </w:r>
      <w:r>
        <w:rPr>
          <w:color w:val="1A1A1A"/>
          <w:spacing w:val="-8"/>
          <w:sz w:val="24"/>
        </w:rPr>
        <w:t xml:space="preserve"> </w:t>
      </w:r>
      <w:r>
        <w:rPr>
          <w:color w:val="1A1A1A"/>
          <w:sz w:val="24"/>
        </w:rPr>
        <w:t>правила</w:t>
      </w:r>
      <w:r>
        <w:rPr>
          <w:color w:val="1A1A1A"/>
          <w:spacing w:val="-8"/>
          <w:sz w:val="24"/>
        </w:rPr>
        <w:t xml:space="preserve"> </w:t>
      </w:r>
      <w:r>
        <w:rPr>
          <w:color w:val="1A1A1A"/>
          <w:sz w:val="24"/>
        </w:rPr>
        <w:t>и</w:t>
      </w:r>
      <w:r>
        <w:rPr>
          <w:color w:val="1A1A1A"/>
          <w:spacing w:val="-1"/>
          <w:sz w:val="24"/>
        </w:rPr>
        <w:t xml:space="preserve"> </w:t>
      </w:r>
      <w:r>
        <w:rPr>
          <w:color w:val="1A1A1A"/>
          <w:sz w:val="24"/>
        </w:rPr>
        <w:t>нормы</w:t>
      </w:r>
      <w:r>
        <w:rPr>
          <w:color w:val="1A1A1A"/>
          <w:spacing w:val="-6"/>
          <w:sz w:val="24"/>
        </w:rPr>
        <w:t xml:space="preserve"> </w:t>
      </w:r>
      <w:r>
        <w:rPr>
          <w:color w:val="1A1A1A"/>
          <w:sz w:val="24"/>
        </w:rPr>
        <w:t>СанПиН</w:t>
      </w:r>
      <w:r>
        <w:rPr>
          <w:color w:val="1A1A1A"/>
          <w:spacing w:val="-3"/>
          <w:sz w:val="24"/>
        </w:rPr>
        <w:t xml:space="preserve"> </w:t>
      </w:r>
      <w:r>
        <w:rPr>
          <w:color w:val="1A1A1A"/>
          <w:sz w:val="24"/>
        </w:rPr>
        <w:t>1.2.3685-21</w:t>
      </w:r>
      <w:r>
        <w:rPr>
          <w:color w:val="1A1A1A"/>
          <w:spacing w:val="-2"/>
          <w:sz w:val="24"/>
        </w:rPr>
        <w:t xml:space="preserve"> </w:t>
      </w:r>
      <w:r>
        <w:rPr>
          <w:color w:val="1A1A1A"/>
          <w:sz w:val="24"/>
        </w:rPr>
        <w:t>«Гигиенические</w:t>
      </w:r>
      <w:r>
        <w:rPr>
          <w:color w:val="1A1A1A"/>
          <w:spacing w:val="-3"/>
          <w:sz w:val="24"/>
        </w:rPr>
        <w:t xml:space="preserve"> </w:t>
      </w:r>
      <w:r>
        <w:rPr>
          <w:color w:val="1A1A1A"/>
          <w:sz w:val="24"/>
        </w:rPr>
        <w:t>нормативы</w:t>
      </w:r>
      <w:r>
        <w:rPr>
          <w:color w:val="1A1A1A"/>
          <w:spacing w:val="-1"/>
          <w:sz w:val="24"/>
        </w:rPr>
        <w:t xml:space="preserve"> </w:t>
      </w:r>
      <w:r>
        <w:rPr>
          <w:color w:val="1A1A1A"/>
          <w:spacing w:val="-10"/>
          <w:sz w:val="24"/>
        </w:rPr>
        <w:t>и</w:t>
      </w:r>
    </w:p>
    <w:p w:rsidR="00D83C5D" w:rsidRDefault="00EE0172">
      <w:pPr>
        <w:pStyle w:val="a3"/>
        <w:spacing w:before="21"/>
        <w:jc w:val="left"/>
      </w:pPr>
      <w:r>
        <w:rPr>
          <w:color w:val="1A1A1A"/>
        </w:rPr>
        <w:t>требования</w:t>
      </w:r>
      <w:r>
        <w:rPr>
          <w:color w:val="1A1A1A"/>
          <w:spacing w:val="-9"/>
        </w:rPr>
        <w:t xml:space="preserve"> </w:t>
      </w:r>
      <w:r>
        <w:rPr>
          <w:color w:val="1A1A1A"/>
        </w:rPr>
        <w:t>к</w:t>
      </w:r>
      <w:r>
        <w:rPr>
          <w:color w:val="1A1A1A"/>
          <w:spacing w:val="-7"/>
        </w:rPr>
        <w:t xml:space="preserve"> </w:t>
      </w:r>
      <w:r>
        <w:rPr>
          <w:color w:val="1A1A1A"/>
        </w:rPr>
        <w:t>обеспечению</w:t>
      </w:r>
      <w:r>
        <w:rPr>
          <w:color w:val="1A1A1A"/>
          <w:spacing w:val="-4"/>
        </w:rPr>
        <w:t xml:space="preserve"> </w:t>
      </w:r>
      <w:r>
        <w:rPr>
          <w:color w:val="1A1A1A"/>
        </w:rPr>
        <w:t>безопасности</w:t>
      </w:r>
      <w:r>
        <w:rPr>
          <w:color w:val="1A1A1A"/>
          <w:spacing w:val="-4"/>
        </w:rPr>
        <w:t xml:space="preserve"> </w:t>
      </w:r>
      <w:r>
        <w:rPr>
          <w:color w:val="1A1A1A"/>
        </w:rPr>
        <w:t>и</w:t>
      </w:r>
      <w:r>
        <w:rPr>
          <w:color w:val="1A1A1A"/>
          <w:spacing w:val="-6"/>
        </w:rPr>
        <w:t xml:space="preserve"> </w:t>
      </w:r>
      <w:r>
        <w:rPr>
          <w:color w:val="1A1A1A"/>
        </w:rPr>
        <w:t>(или) безвредности</w:t>
      </w:r>
      <w:r>
        <w:rPr>
          <w:color w:val="1A1A1A"/>
          <w:spacing w:val="-1"/>
        </w:rPr>
        <w:t xml:space="preserve"> </w:t>
      </w:r>
      <w:r>
        <w:rPr>
          <w:color w:val="1A1A1A"/>
        </w:rPr>
        <w:t>для</w:t>
      </w:r>
      <w:r>
        <w:rPr>
          <w:color w:val="1A1A1A"/>
          <w:spacing w:val="-2"/>
        </w:rPr>
        <w:t xml:space="preserve"> </w:t>
      </w:r>
      <w:r>
        <w:rPr>
          <w:color w:val="1A1A1A"/>
        </w:rPr>
        <w:t>человека</w:t>
      </w:r>
      <w:r>
        <w:rPr>
          <w:color w:val="1A1A1A"/>
          <w:spacing w:val="-2"/>
        </w:rPr>
        <w:t xml:space="preserve"> факторов</w:t>
      </w:r>
    </w:p>
    <w:p w:rsidR="00D83C5D" w:rsidRDefault="00EE0172">
      <w:pPr>
        <w:pStyle w:val="a3"/>
        <w:spacing w:before="22" w:line="259" w:lineRule="auto"/>
        <w:jc w:val="left"/>
      </w:pPr>
      <w:r>
        <w:rPr>
          <w:color w:val="1A1A1A"/>
        </w:rPr>
        <w:t>среды</w:t>
      </w:r>
      <w:r>
        <w:rPr>
          <w:color w:val="1A1A1A"/>
          <w:spacing w:val="-5"/>
        </w:rPr>
        <w:t xml:space="preserve"> </w:t>
      </w:r>
      <w:r>
        <w:rPr>
          <w:color w:val="1A1A1A"/>
        </w:rPr>
        <w:t>обитания»,</w:t>
      </w:r>
      <w:r>
        <w:rPr>
          <w:color w:val="1A1A1A"/>
          <w:spacing w:val="-4"/>
        </w:rPr>
        <w:t xml:space="preserve"> </w:t>
      </w:r>
      <w:r>
        <w:rPr>
          <w:color w:val="1A1A1A"/>
        </w:rPr>
        <w:t>утвержденным</w:t>
      </w:r>
      <w:r>
        <w:rPr>
          <w:color w:val="1A1A1A"/>
          <w:spacing w:val="-8"/>
        </w:rPr>
        <w:t xml:space="preserve"> </w:t>
      </w:r>
      <w:r>
        <w:rPr>
          <w:color w:val="1A1A1A"/>
        </w:rPr>
        <w:t>постановлением</w:t>
      </w:r>
      <w:r>
        <w:rPr>
          <w:color w:val="1A1A1A"/>
          <w:spacing w:val="-5"/>
        </w:rPr>
        <w:t xml:space="preserve"> </w:t>
      </w:r>
      <w:r>
        <w:rPr>
          <w:color w:val="1A1A1A"/>
        </w:rPr>
        <w:t>Главного</w:t>
      </w:r>
      <w:r>
        <w:rPr>
          <w:color w:val="1A1A1A"/>
          <w:spacing w:val="-6"/>
        </w:rPr>
        <w:t xml:space="preserve"> </w:t>
      </w:r>
      <w:r>
        <w:rPr>
          <w:color w:val="1A1A1A"/>
        </w:rPr>
        <w:t>государственного</w:t>
      </w:r>
      <w:r>
        <w:rPr>
          <w:color w:val="1A1A1A"/>
          <w:spacing w:val="-2"/>
        </w:rPr>
        <w:t xml:space="preserve"> </w:t>
      </w:r>
      <w:r>
        <w:rPr>
          <w:color w:val="1A1A1A"/>
        </w:rPr>
        <w:t>санитарного врача Российской Федерации от 28 января 2021 г. № 2, действующим до 1марта 2027 г.</w:t>
      </w:r>
    </w:p>
    <w:p w:rsidR="00D83C5D" w:rsidRDefault="00EE0172">
      <w:pPr>
        <w:pStyle w:val="a3"/>
        <w:spacing w:line="275" w:lineRule="exact"/>
        <w:jc w:val="left"/>
      </w:pPr>
      <w:r>
        <w:t>-Устав</w:t>
      </w:r>
      <w:r>
        <w:rPr>
          <w:spacing w:val="-15"/>
        </w:rPr>
        <w:t xml:space="preserve"> </w:t>
      </w:r>
      <w:r>
        <w:t>МБДОУ</w:t>
      </w:r>
      <w:r>
        <w:rPr>
          <w:spacing w:val="-15"/>
        </w:rPr>
        <w:t xml:space="preserve"> </w:t>
      </w:r>
      <w:r>
        <w:t>д/с</w:t>
      </w:r>
      <w:r>
        <w:rPr>
          <w:spacing w:val="34"/>
        </w:rPr>
        <w:t xml:space="preserve"> </w:t>
      </w:r>
      <w:r>
        <w:t>«Ромашка»</w:t>
      </w:r>
      <w:r>
        <w:rPr>
          <w:spacing w:val="-15"/>
        </w:rPr>
        <w:t xml:space="preserve"> </w:t>
      </w:r>
      <w:proofErr w:type="spellStart"/>
      <w:r>
        <w:t>Боковского</w:t>
      </w:r>
      <w:proofErr w:type="spellEnd"/>
      <w:r>
        <w:rPr>
          <w:spacing w:val="-15"/>
        </w:rPr>
        <w:t xml:space="preserve"> </w:t>
      </w:r>
      <w:r>
        <w:rPr>
          <w:spacing w:val="-2"/>
        </w:rPr>
        <w:t>района.</w:t>
      </w:r>
    </w:p>
    <w:p w:rsidR="00D83C5D" w:rsidRDefault="00D83C5D">
      <w:pPr>
        <w:pStyle w:val="a3"/>
        <w:ind w:left="0"/>
        <w:jc w:val="left"/>
      </w:pPr>
    </w:p>
    <w:p w:rsidR="00D83C5D" w:rsidRDefault="00D83C5D">
      <w:pPr>
        <w:pStyle w:val="a3"/>
        <w:ind w:left="0"/>
        <w:jc w:val="left"/>
      </w:pPr>
    </w:p>
    <w:p w:rsidR="00D83C5D" w:rsidRDefault="00D83C5D">
      <w:pPr>
        <w:pStyle w:val="a3"/>
        <w:spacing w:before="145"/>
        <w:ind w:left="0"/>
        <w:jc w:val="left"/>
      </w:pPr>
    </w:p>
    <w:p w:rsidR="00D83C5D" w:rsidRDefault="00EE0172">
      <w:pPr>
        <w:pStyle w:val="3"/>
        <w:numPr>
          <w:ilvl w:val="1"/>
          <w:numId w:val="64"/>
        </w:numPr>
        <w:tabs>
          <w:tab w:val="left" w:pos="3636"/>
        </w:tabs>
        <w:jc w:val="left"/>
      </w:pPr>
      <w:bookmarkStart w:id="1" w:name="_TOC_250011"/>
      <w:r>
        <w:t>Цели</w:t>
      </w:r>
      <w:r>
        <w:rPr>
          <w:spacing w:val="-4"/>
        </w:rPr>
        <w:t xml:space="preserve"> </w:t>
      </w:r>
      <w:r>
        <w:t>и</w:t>
      </w:r>
      <w:r>
        <w:rPr>
          <w:spacing w:val="-8"/>
        </w:rPr>
        <w:t xml:space="preserve"> </w:t>
      </w:r>
      <w:r>
        <w:t>задачи</w:t>
      </w:r>
      <w:r>
        <w:rPr>
          <w:spacing w:val="49"/>
        </w:rPr>
        <w:t xml:space="preserve"> </w:t>
      </w:r>
      <w:r>
        <w:t>реализации</w:t>
      </w:r>
      <w:r>
        <w:rPr>
          <w:spacing w:val="-7"/>
        </w:rPr>
        <w:t xml:space="preserve"> </w:t>
      </w:r>
      <w:bookmarkEnd w:id="1"/>
      <w:r>
        <w:rPr>
          <w:spacing w:val="-2"/>
        </w:rPr>
        <w:t>Программы</w:t>
      </w:r>
    </w:p>
    <w:p w:rsidR="00D83C5D" w:rsidRDefault="00D83C5D">
      <w:pPr>
        <w:sectPr w:rsidR="00D83C5D">
          <w:footerReference w:type="default" r:id="rId10"/>
          <w:pgSz w:w="11910" w:h="16840"/>
          <w:pgMar w:top="1040" w:right="500" w:bottom="2180" w:left="940" w:header="0" w:footer="1992" w:gutter="0"/>
          <w:cols w:space="720"/>
        </w:sectPr>
      </w:pPr>
    </w:p>
    <w:p w:rsidR="00D83C5D" w:rsidRDefault="00EE0172">
      <w:pPr>
        <w:pStyle w:val="a3"/>
        <w:spacing w:before="62" w:line="357" w:lineRule="auto"/>
        <w:ind w:right="319" w:firstLine="706"/>
      </w:pPr>
      <w:r>
        <w:lastRenderedPageBreak/>
        <w:t>Ведущие цели реализации Программы — всестороннее развитие психических и физических качеств в соответствии с возрастными и индивидуальными особенностями, построение системы коррекционно-развивающей работы обеспечивающих позитивную социализацию дошкольника; формирование общей культуры личности, в том числе развитие социальных, нравственных, эстетических, интеллектуальных, физических качеств, ценностей здорового образа жизни, инициативности, самостоятельности.</w:t>
      </w:r>
    </w:p>
    <w:p w:rsidR="00D83C5D" w:rsidRDefault="00EE0172">
      <w:pPr>
        <w:pStyle w:val="3"/>
        <w:spacing w:before="5"/>
        <w:jc w:val="both"/>
        <w:rPr>
          <w:b w:val="0"/>
        </w:rPr>
      </w:pPr>
      <w:r>
        <w:t>Задачи</w:t>
      </w:r>
      <w:r>
        <w:rPr>
          <w:spacing w:val="-3"/>
        </w:rPr>
        <w:t xml:space="preserve"> </w:t>
      </w:r>
      <w:r>
        <w:t>реализации</w:t>
      </w:r>
      <w:r>
        <w:rPr>
          <w:spacing w:val="-7"/>
        </w:rPr>
        <w:t xml:space="preserve"> </w:t>
      </w:r>
      <w:r>
        <w:rPr>
          <w:spacing w:val="-2"/>
        </w:rPr>
        <w:t>Программы</w:t>
      </w:r>
      <w:r>
        <w:rPr>
          <w:b w:val="0"/>
          <w:spacing w:val="-2"/>
        </w:rPr>
        <w:t>:</w:t>
      </w:r>
    </w:p>
    <w:p w:rsidR="00D83C5D" w:rsidRDefault="00EE0172">
      <w:pPr>
        <w:pStyle w:val="a5"/>
        <w:numPr>
          <w:ilvl w:val="0"/>
          <w:numId w:val="63"/>
        </w:numPr>
        <w:tabs>
          <w:tab w:val="left" w:pos="2174"/>
        </w:tabs>
        <w:spacing w:before="139" w:line="350" w:lineRule="auto"/>
        <w:ind w:right="354" w:firstLine="710"/>
        <w:jc w:val="both"/>
        <w:rPr>
          <w:rFonts w:ascii="Symbol" w:hAnsi="Symbol"/>
          <w:sz w:val="24"/>
        </w:rPr>
      </w:pPr>
      <w:r>
        <w:rPr>
          <w:sz w:val="24"/>
        </w:rPr>
        <w:t>охрана и укрепление физического и психического здоровья детей, в том числе их эмоционального благополучия;</w:t>
      </w:r>
    </w:p>
    <w:p w:rsidR="00D83C5D" w:rsidRDefault="00EE0172">
      <w:pPr>
        <w:pStyle w:val="a5"/>
        <w:numPr>
          <w:ilvl w:val="0"/>
          <w:numId w:val="63"/>
        </w:numPr>
        <w:tabs>
          <w:tab w:val="left" w:pos="2174"/>
        </w:tabs>
        <w:spacing w:before="13" w:line="357" w:lineRule="auto"/>
        <w:ind w:right="350" w:firstLine="710"/>
        <w:jc w:val="both"/>
        <w:rPr>
          <w:rFonts w:ascii="Symbol" w:hAnsi="Symbol"/>
          <w:sz w:val="24"/>
        </w:rPr>
      </w:pPr>
      <w:r>
        <w:rPr>
          <w:sz w:val="24"/>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D83C5D" w:rsidRDefault="00EE0172">
      <w:pPr>
        <w:pStyle w:val="a5"/>
        <w:numPr>
          <w:ilvl w:val="0"/>
          <w:numId w:val="63"/>
        </w:numPr>
        <w:tabs>
          <w:tab w:val="left" w:pos="2174"/>
        </w:tabs>
        <w:spacing w:line="350" w:lineRule="auto"/>
        <w:ind w:right="343" w:firstLine="710"/>
        <w:jc w:val="both"/>
        <w:rPr>
          <w:rFonts w:ascii="Symbol" w:hAnsi="Symbol"/>
          <w:sz w:val="24"/>
        </w:rPr>
      </w:pPr>
      <w:r>
        <w:rPr>
          <w:sz w:val="24"/>
        </w:rPr>
        <w:t>обеспечение преемственности основных образовательных программ дошкольного и начального общего образования;</w:t>
      </w:r>
    </w:p>
    <w:p w:rsidR="00D83C5D" w:rsidRDefault="00EE0172">
      <w:pPr>
        <w:pStyle w:val="a5"/>
        <w:numPr>
          <w:ilvl w:val="0"/>
          <w:numId w:val="63"/>
        </w:numPr>
        <w:tabs>
          <w:tab w:val="left" w:pos="2174"/>
        </w:tabs>
        <w:spacing w:before="7" w:line="357" w:lineRule="auto"/>
        <w:ind w:right="328" w:firstLine="710"/>
        <w:jc w:val="both"/>
        <w:rPr>
          <w:rFonts w:ascii="Symbol" w:hAnsi="Symbol"/>
          <w:sz w:val="24"/>
        </w:rPr>
      </w:pPr>
      <w:r>
        <w:rPr>
          <w:sz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w:t>
      </w:r>
      <w:r>
        <w:rPr>
          <w:spacing w:val="40"/>
          <w:sz w:val="24"/>
        </w:rPr>
        <w:t xml:space="preserve"> </w:t>
      </w:r>
      <w:r>
        <w:rPr>
          <w:sz w:val="24"/>
        </w:rPr>
        <w:t>и творческого потенциала каждого ребёнка как субъекта отношений с самим собой, другими детьми, взрослыми и миром;</w:t>
      </w:r>
    </w:p>
    <w:p w:rsidR="00D83C5D" w:rsidRDefault="00EE0172">
      <w:pPr>
        <w:pStyle w:val="a5"/>
        <w:numPr>
          <w:ilvl w:val="0"/>
          <w:numId w:val="63"/>
        </w:numPr>
        <w:tabs>
          <w:tab w:val="left" w:pos="2174"/>
        </w:tabs>
        <w:spacing w:line="357" w:lineRule="auto"/>
        <w:ind w:right="356" w:firstLine="710"/>
        <w:jc w:val="both"/>
        <w:rPr>
          <w:rFonts w:ascii="Symbol" w:hAnsi="Symbol"/>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83C5D" w:rsidRDefault="00EE0172">
      <w:pPr>
        <w:pStyle w:val="a5"/>
        <w:numPr>
          <w:ilvl w:val="0"/>
          <w:numId w:val="63"/>
        </w:numPr>
        <w:tabs>
          <w:tab w:val="left" w:pos="2174"/>
        </w:tabs>
        <w:spacing w:line="350" w:lineRule="auto"/>
        <w:ind w:right="352" w:firstLine="710"/>
        <w:jc w:val="both"/>
        <w:rPr>
          <w:rFonts w:ascii="Symbol" w:hAnsi="Symbol"/>
          <w:sz w:val="24"/>
        </w:rPr>
      </w:pPr>
      <w:r>
        <w:rPr>
          <w:color w:val="211F1F"/>
          <w:sz w:val="24"/>
        </w:rPr>
        <w:t xml:space="preserve">воспитание </w:t>
      </w:r>
      <w:r>
        <w:rPr>
          <w:sz w:val="24"/>
        </w:rPr>
        <w:t>патриотических чувств</w:t>
      </w:r>
      <w:r>
        <w:rPr>
          <w:color w:val="211F1F"/>
          <w:sz w:val="24"/>
        </w:rPr>
        <w:t xml:space="preserve">, любви к Родине, гордости за ее достижения, </w:t>
      </w:r>
      <w:r>
        <w:rPr>
          <w:sz w:val="24"/>
        </w:rPr>
        <w:t>осознание себя гражданином России – продолжателем традиций предков;</w:t>
      </w:r>
    </w:p>
    <w:p w:rsidR="00D83C5D" w:rsidRDefault="00EE0172">
      <w:pPr>
        <w:pStyle w:val="a5"/>
        <w:numPr>
          <w:ilvl w:val="0"/>
          <w:numId w:val="63"/>
        </w:numPr>
        <w:tabs>
          <w:tab w:val="left" w:pos="2174"/>
        </w:tabs>
        <w:spacing w:before="10" w:line="350" w:lineRule="auto"/>
        <w:ind w:right="356" w:firstLine="710"/>
        <w:jc w:val="both"/>
        <w:rPr>
          <w:rFonts w:ascii="Symbol" w:hAnsi="Symbol"/>
          <w:sz w:val="24"/>
        </w:rPr>
      </w:pPr>
      <w:r>
        <w:rPr>
          <w:sz w:val="24"/>
        </w:rPr>
        <w:t>воспитание экологической культуры и потребности принимать активное участие в природоохранной и экологической деятельности;</w:t>
      </w:r>
    </w:p>
    <w:p w:rsidR="00D83C5D" w:rsidRDefault="00EE0172">
      <w:pPr>
        <w:pStyle w:val="a5"/>
        <w:numPr>
          <w:ilvl w:val="0"/>
          <w:numId w:val="63"/>
        </w:numPr>
        <w:tabs>
          <w:tab w:val="left" w:pos="2174"/>
        </w:tabs>
        <w:spacing w:before="8" w:line="357" w:lineRule="auto"/>
        <w:ind w:right="324" w:firstLine="710"/>
        <w:jc w:val="both"/>
        <w:rPr>
          <w:rFonts w:ascii="Symbol" w:hAnsi="Symbol"/>
          <w:sz w:val="24"/>
        </w:rPr>
      </w:pPr>
      <w:r>
        <w:rPr>
          <w:sz w:val="24"/>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D83C5D" w:rsidRDefault="00EE0172">
      <w:pPr>
        <w:pStyle w:val="a5"/>
        <w:numPr>
          <w:ilvl w:val="0"/>
          <w:numId w:val="63"/>
        </w:numPr>
        <w:tabs>
          <w:tab w:val="left" w:pos="2174"/>
        </w:tabs>
        <w:spacing w:line="357" w:lineRule="auto"/>
        <w:ind w:right="328" w:firstLine="710"/>
        <w:jc w:val="both"/>
        <w:rPr>
          <w:rFonts w:ascii="Symbol" w:hAnsi="Symbol"/>
          <w:sz w:val="24"/>
        </w:rPr>
      </w:pPr>
      <w:r>
        <w:rPr>
          <w:sz w:val="24"/>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D83C5D" w:rsidRDefault="00D83C5D">
      <w:pPr>
        <w:spacing w:line="357" w:lineRule="auto"/>
        <w:jc w:val="both"/>
        <w:rPr>
          <w:rFonts w:ascii="Symbol" w:hAnsi="Symbol"/>
          <w:sz w:val="24"/>
        </w:rPr>
        <w:sectPr w:rsidR="00D83C5D">
          <w:footerReference w:type="default" r:id="rId11"/>
          <w:pgSz w:w="11910" w:h="16840"/>
          <w:pgMar w:top="1040" w:right="500" w:bottom="1000" w:left="940" w:header="0" w:footer="806" w:gutter="0"/>
          <w:pgNumType w:start="4"/>
          <w:cols w:space="720"/>
        </w:sectPr>
      </w:pPr>
    </w:p>
    <w:p w:rsidR="00D83C5D" w:rsidRDefault="00EE0172">
      <w:pPr>
        <w:pStyle w:val="a5"/>
        <w:numPr>
          <w:ilvl w:val="0"/>
          <w:numId w:val="63"/>
        </w:numPr>
        <w:tabs>
          <w:tab w:val="left" w:pos="2174"/>
        </w:tabs>
        <w:spacing w:before="84" w:line="350" w:lineRule="auto"/>
        <w:ind w:right="365" w:firstLine="710"/>
        <w:jc w:val="both"/>
        <w:rPr>
          <w:rFonts w:ascii="Symbol" w:hAnsi="Symbol"/>
          <w:sz w:val="24"/>
        </w:rPr>
      </w:pPr>
      <w:r>
        <w:rPr>
          <w:sz w:val="24"/>
        </w:rPr>
        <w:lastRenderedPageBreak/>
        <w:t>формирование социокультурной среды, соответствующей возрастным, индивидуальным, психологическим и физиологическим особенностям детей;</w:t>
      </w:r>
    </w:p>
    <w:p w:rsidR="00D83C5D" w:rsidRDefault="00EE0172">
      <w:pPr>
        <w:pStyle w:val="a5"/>
        <w:numPr>
          <w:ilvl w:val="0"/>
          <w:numId w:val="63"/>
        </w:numPr>
        <w:tabs>
          <w:tab w:val="left" w:pos="2174"/>
        </w:tabs>
        <w:spacing w:before="12" w:line="355" w:lineRule="auto"/>
        <w:ind w:right="331" w:firstLine="710"/>
        <w:jc w:val="both"/>
        <w:rPr>
          <w:rFonts w:ascii="Symbol" w:hAnsi="Symbol"/>
          <w:sz w:val="24"/>
        </w:rPr>
      </w:pPr>
      <w:r>
        <w:rPr>
          <w:sz w:val="24"/>
        </w:rPr>
        <w:t>обеспечение психолого-педагогической поддержки семьи и повышения компетентности</w:t>
      </w:r>
      <w:r>
        <w:rPr>
          <w:spacing w:val="-3"/>
          <w:sz w:val="24"/>
        </w:rPr>
        <w:t xml:space="preserve"> </w:t>
      </w:r>
      <w:r>
        <w:rPr>
          <w:sz w:val="24"/>
        </w:rPr>
        <w:t>родителей (законных</w:t>
      </w:r>
      <w:r>
        <w:rPr>
          <w:spacing w:val="-1"/>
          <w:sz w:val="24"/>
        </w:rPr>
        <w:t xml:space="preserve"> </w:t>
      </w:r>
      <w:r>
        <w:rPr>
          <w:sz w:val="24"/>
        </w:rPr>
        <w:t>представителей) в вопросах</w:t>
      </w:r>
      <w:r>
        <w:rPr>
          <w:spacing w:val="-6"/>
          <w:sz w:val="24"/>
        </w:rPr>
        <w:t xml:space="preserve"> </w:t>
      </w:r>
      <w:r>
        <w:rPr>
          <w:sz w:val="24"/>
        </w:rPr>
        <w:t>развития</w:t>
      </w:r>
      <w:r>
        <w:rPr>
          <w:spacing w:val="-1"/>
          <w:sz w:val="24"/>
        </w:rPr>
        <w:t xml:space="preserve"> </w:t>
      </w:r>
      <w:r>
        <w:rPr>
          <w:sz w:val="24"/>
        </w:rPr>
        <w:t>и образования, охраны и укрепления здоровья детей;</w:t>
      </w:r>
    </w:p>
    <w:p w:rsidR="00D83C5D" w:rsidRDefault="00EE0172">
      <w:pPr>
        <w:pStyle w:val="a5"/>
        <w:numPr>
          <w:ilvl w:val="0"/>
          <w:numId w:val="63"/>
        </w:numPr>
        <w:tabs>
          <w:tab w:val="left" w:pos="2174"/>
        </w:tabs>
        <w:spacing w:before="2" w:line="350" w:lineRule="auto"/>
        <w:ind w:right="360" w:firstLine="710"/>
        <w:jc w:val="both"/>
        <w:rPr>
          <w:rFonts w:ascii="Symbol" w:hAnsi="Symbol"/>
          <w:sz w:val="24"/>
        </w:rPr>
      </w:pPr>
      <w:r>
        <w:rPr>
          <w:sz w:val="24"/>
        </w:rPr>
        <w:t>формирование ценностных ориентаций средствами традиционной народной культуры, приобщение к культурному</w:t>
      </w:r>
      <w:r>
        <w:rPr>
          <w:spacing w:val="40"/>
          <w:sz w:val="24"/>
        </w:rPr>
        <w:t xml:space="preserve"> </w:t>
      </w:r>
      <w:r>
        <w:rPr>
          <w:sz w:val="24"/>
        </w:rPr>
        <w:t>наследию Донского края;</w:t>
      </w:r>
    </w:p>
    <w:p w:rsidR="00D83C5D" w:rsidRDefault="00EE0172">
      <w:pPr>
        <w:pStyle w:val="a5"/>
        <w:numPr>
          <w:ilvl w:val="0"/>
          <w:numId w:val="63"/>
        </w:numPr>
        <w:tabs>
          <w:tab w:val="left" w:pos="2189"/>
        </w:tabs>
        <w:spacing w:before="19" w:line="309" w:lineRule="auto"/>
        <w:ind w:left="783" w:right="336" w:firstLine="701"/>
        <w:jc w:val="both"/>
        <w:rPr>
          <w:rFonts w:ascii="Symbol" w:hAnsi="Symbol"/>
          <w:sz w:val="32"/>
        </w:rPr>
      </w:pPr>
      <w:r>
        <w:rPr>
          <w:sz w:val="24"/>
        </w:rPr>
        <w:t>обеспечение коррекции речевого развития детей, зачисленных на занятия с учителем</w:t>
      </w:r>
      <w:r>
        <w:rPr>
          <w:spacing w:val="40"/>
          <w:sz w:val="24"/>
        </w:rPr>
        <w:t xml:space="preserve"> </w:t>
      </w:r>
      <w:r>
        <w:rPr>
          <w:sz w:val="24"/>
        </w:rPr>
        <w:t>–</w:t>
      </w:r>
      <w:r>
        <w:rPr>
          <w:spacing w:val="40"/>
          <w:sz w:val="24"/>
        </w:rPr>
        <w:t xml:space="preserve"> </w:t>
      </w:r>
      <w:r>
        <w:rPr>
          <w:sz w:val="24"/>
        </w:rPr>
        <w:t>логопедом</w:t>
      </w:r>
      <w:r>
        <w:rPr>
          <w:spacing w:val="40"/>
          <w:sz w:val="24"/>
        </w:rPr>
        <w:t xml:space="preserve"> </w:t>
      </w:r>
      <w:r>
        <w:rPr>
          <w:sz w:val="24"/>
        </w:rPr>
        <w:t>на</w:t>
      </w:r>
      <w:r>
        <w:rPr>
          <w:spacing w:val="38"/>
          <w:sz w:val="24"/>
        </w:rPr>
        <w:t xml:space="preserve"> </w:t>
      </w:r>
      <w:r>
        <w:rPr>
          <w:sz w:val="24"/>
        </w:rPr>
        <w:t>основании</w:t>
      </w:r>
      <w:r>
        <w:rPr>
          <w:spacing w:val="35"/>
          <w:sz w:val="24"/>
        </w:rPr>
        <w:t xml:space="preserve"> </w:t>
      </w:r>
      <w:r>
        <w:rPr>
          <w:sz w:val="24"/>
        </w:rPr>
        <w:t>направления</w:t>
      </w:r>
      <w:r>
        <w:rPr>
          <w:spacing w:val="39"/>
          <w:sz w:val="24"/>
        </w:rPr>
        <w:t xml:space="preserve"> </w:t>
      </w:r>
      <w:r>
        <w:rPr>
          <w:sz w:val="24"/>
        </w:rPr>
        <w:t>ПМПК</w:t>
      </w:r>
      <w:r>
        <w:rPr>
          <w:spacing w:val="38"/>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их</w:t>
      </w:r>
      <w:r>
        <w:rPr>
          <w:spacing w:val="34"/>
          <w:sz w:val="24"/>
        </w:rPr>
        <w:t xml:space="preserve"> </w:t>
      </w:r>
      <w:r>
        <w:rPr>
          <w:sz w:val="24"/>
        </w:rPr>
        <w:t>индивидуальных</w:t>
      </w:r>
    </w:p>
    <w:p w:rsidR="00D83C5D" w:rsidRDefault="00EE0172">
      <w:pPr>
        <w:pStyle w:val="a3"/>
        <w:spacing w:before="56"/>
        <w:jc w:val="left"/>
      </w:pPr>
      <w:r>
        <w:rPr>
          <w:spacing w:val="-2"/>
        </w:rPr>
        <w:t>особенностей.</w:t>
      </w:r>
    </w:p>
    <w:p w:rsidR="00D83C5D" w:rsidRDefault="00D83C5D">
      <w:pPr>
        <w:pStyle w:val="a3"/>
        <w:spacing w:before="111"/>
        <w:ind w:left="0"/>
        <w:jc w:val="left"/>
      </w:pPr>
    </w:p>
    <w:p w:rsidR="00D83C5D" w:rsidRDefault="00EE0172">
      <w:pPr>
        <w:pStyle w:val="3"/>
        <w:numPr>
          <w:ilvl w:val="1"/>
          <w:numId w:val="64"/>
        </w:numPr>
        <w:tabs>
          <w:tab w:val="left" w:pos="2256"/>
        </w:tabs>
        <w:ind w:left="2256" w:hanging="421"/>
        <w:jc w:val="left"/>
      </w:pPr>
      <w:r>
        <w:t>Принципы</w:t>
      </w:r>
      <w:r>
        <w:rPr>
          <w:spacing w:val="-6"/>
        </w:rPr>
        <w:t xml:space="preserve"> </w:t>
      </w:r>
      <w:r>
        <w:t>в</w:t>
      </w:r>
      <w:r>
        <w:rPr>
          <w:spacing w:val="-14"/>
        </w:rPr>
        <w:t xml:space="preserve"> </w:t>
      </w:r>
      <w:r>
        <w:t>организации</w:t>
      </w:r>
      <w:r>
        <w:rPr>
          <w:spacing w:val="-12"/>
        </w:rPr>
        <w:t xml:space="preserve"> </w:t>
      </w:r>
      <w:r>
        <w:t>образовательного</w:t>
      </w:r>
      <w:r>
        <w:rPr>
          <w:spacing w:val="-7"/>
        </w:rPr>
        <w:t xml:space="preserve"> </w:t>
      </w:r>
      <w:r>
        <w:t>процесса</w:t>
      </w:r>
      <w:r>
        <w:rPr>
          <w:spacing w:val="-6"/>
        </w:rPr>
        <w:t xml:space="preserve"> </w:t>
      </w:r>
      <w:r>
        <w:t>детей</w:t>
      </w:r>
      <w:r>
        <w:rPr>
          <w:spacing w:val="-12"/>
        </w:rPr>
        <w:t xml:space="preserve"> </w:t>
      </w:r>
      <w:r>
        <w:rPr>
          <w:spacing w:val="-2"/>
        </w:rPr>
        <w:t>старшей</w:t>
      </w:r>
    </w:p>
    <w:p w:rsidR="00D83C5D" w:rsidRDefault="00EE0172">
      <w:pPr>
        <w:spacing w:before="137"/>
        <w:ind w:left="5028"/>
        <w:rPr>
          <w:b/>
          <w:sz w:val="24"/>
        </w:rPr>
      </w:pPr>
      <w:r>
        <w:rPr>
          <w:b/>
          <w:spacing w:val="-2"/>
          <w:sz w:val="24"/>
        </w:rPr>
        <w:t>группы</w:t>
      </w:r>
    </w:p>
    <w:p w:rsidR="00D83C5D" w:rsidRDefault="00EE0172">
      <w:pPr>
        <w:pStyle w:val="a3"/>
        <w:spacing w:before="127" w:line="360" w:lineRule="auto"/>
        <w:ind w:right="354" w:firstLine="710"/>
      </w:pPr>
      <w:r>
        <w:t>В Программе на первый план выдвигается развивающая функция образования, обеспечивающая становление личности ребенка 5 – 6 лет.</w:t>
      </w:r>
    </w:p>
    <w:p w:rsidR="00D83C5D" w:rsidRDefault="00EE0172">
      <w:pPr>
        <w:pStyle w:val="a3"/>
        <w:spacing w:before="3" w:line="357" w:lineRule="auto"/>
        <w:ind w:right="324" w:firstLine="710"/>
      </w:pPr>
      <w: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D83C5D" w:rsidRDefault="00EE0172">
      <w:pPr>
        <w:pStyle w:val="a3"/>
        <w:spacing w:line="362" w:lineRule="auto"/>
        <w:ind w:right="355" w:firstLine="710"/>
      </w:pPr>
      <w:r>
        <w:t>В Программе отсутствуют жесткая регламентация знаний детей и предметный центризм в обучении.</w:t>
      </w:r>
    </w:p>
    <w:p w:rsidR="00D83C5D" w:rsidRDefault="00EE0172">
      <w:pPr>
        <w:pStyle w:val="a3"/>
        <w:spacing w:line="273" w:lineRule="exact"/>
        <w:ind w:left="1465"/>
      </w:pPr>
      <w:r>
        <w:t>Программа</w:t>
      </w:r>
      <w:r>
        <w:rPr>
          <w:spacing w:val="-4"/>
        </w:rPr>
        <w:t xml:space="preserve"> </w:t>
      </w:r>
      <w:r>
        <w:t>имеет</w:t>
      </w:r>
      <w:r>
        <w:rPr>
          <w:spacing w:val="-3"/>
        </w:rPr>
        <w:t xml:space="preserve"> </w:t>
      </w:r>
      <w:r>
        <w:t>в своей</w:t>
      </w:r>
      <w:r>
        <w:rPr>
          <w:spacing w:val="-5"/>
        </w:rPr>
        <w:t xml:space="preserve"> </w:t>
      </w:r>
      <w:r>
        <w:t>основе</w:t>
      </w:r>
      <w:r>
        <w:rPr>
          <w:spacing w:val="-3"/>
        </w:rPr>
        <w:t xml:space="preserve"> </w:t>
      </w:r>
      <w:r>
        <w:t>следующие</w:t>
      </w:r>
      <w:r>
        <w:rPr>
          <w:spacing w:val="1"/>
        </w:rPr>
        <w:t xml:space="preserve"> </w:t>
      </w:r>
      <w:r>
        <w:rPr>
          <w:b/>
          <w:spacing w:val="-2"/>
        </w:rPr>
        <w:t>принципы</w:t>
      </w:r>
      <w:r>
        <w:rPr>
          <w:spacing w:val="-2"/>
        </w:rPr>
        <w:t>:</w:t>
      </w:r>
    </w:p>
    <w:p w:rsidR="00D83C5D" w:rsidRDefault="00EE0172">
      <w:pPr>
        <w:pStyle w:val="a5"/>
        <w:numPr>
          <w:ilvl w:val="0"/>
          <w:numId w:val="63"/>
        </w:numPr>
        <w:tabs>
          <w:tab w:val="left" w:pos="2174"/>
        </w:tabs>
        <w:spacing w:before="129" w:line="355" w:lineRule="auto"/>
        <w:ind w:right="357" w:firstLine="710"/>
        <w:jc w:val="both"/>
        <w:rPr>
          <w:rFonts w:ascii="Symbol" w:hAnsi="Symbol"/>
          <w:color w:val="171717"/>
          <w:sz w:val="24"/>
        </w:rPr>
      </w:pPr>
      <w:r>
        <w:rPr>
          <w:sz w:val="24"/>
        </w:rPr>
        <w:t>соответствует принципу развивающего образования, целью которого является развитие ребенка;</w:t>
      </w:r>
    </w:p>
    <w:p w:rsidR="00D83C5D" w:rsidRDefault="00EE0172">
      <w:pPr>
        <w:pStyle w:val="a5"/>
        <w:numPr>
          <w:ilvl w:val="0"/>
          <w:numId w:val="63"/>
        </w:numPr>
        <w:tabs>
          <w:tab w:val="left" w:pos="2174"/>
        </w:tabs>
        <w:spacing w:before="7" w:line="350" w:lineRule="auto"/>
        <w:ind w:right="369" w:firstLine="710"/>
        <w:jc w:val="both"/>
        <w:rPr>
          <w:rFonts w:ascii="Symbol" w:hAnsi="Symbol"/>
          <w:color w:val="171717"/>
          <w:sz w:val="24"/>
        </w:rPr>
      </w:pPr>
      <w:r>
        <w:rPr>
          <w:sz w:val="24"/>
        </w:rPr>
        <w:t>принцип индивидуализации, учета возможностей, особенностей развития и потребностей каждого ребенка;</w:t>
      </w:r>
    </w:p>
    <w:p w:rsidR="00D83C5D" w:rsidRDefault="00EE0172">
      <w:pPr>
        <w:pStyle w:val="a5"/>
        <w:numPr>
          <w:ilvl w:val="0"/>
          <w:numId w:val="63"/>
        </w:numPr>
        <w:tabs>
          <w:tab w:val="left" w:pos="2174"/>
        </w:tabs>
        <w:spacing w:before="13" w:line="355" w:lineRule="auto"/>
        <w:ind w:right="331" w:firstLine="710"/>
        <w:jc w:val="both"/>
        <w:rPr>
          <w:rFonts w:ascii="Symbol" w:hAnsi="Symbol"/>
          <w:color w:val="171717"/>
          <w:sz w:val="24"/>
        </w:rPr>
      </w:pPr>
      <w:r>
        <w:rPr>
          <w:sz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детей 5-6 лет);</w:t>
      </w:r>
    </w:p>
    <w:p w:rsidR="00D83C5D" w:rsidRDefault="00EE0172">
      <w:pPr>
        <w:pStyle w:val="a5"/>
        <w:numPr>
          <w:ilvl w:val="0"/>
          <w:numId w:val="63"/>
        </w:numPr>
        <w:tabs>
          <w:tab w:val="left" w:pos="2174"/>
        </w:tabs>
        <w:spacing w:before="1" w:line="357" w:lineRule="auto"/>
        <w:ind w:right="328" w:firstLine="710"/>
        <w:jc w:val="both"/>
        <w:rPr>
          <w:rFonts w:ascii="Symbol" w:hAnsi="Symbol"/>
          <w:color w:val="171717"/>
          <w:sz w:val="24"/>
        </w:rPr>
      </w:pPr>
      <w:r>
        <w:rPr>
          <w:sz w:val="24"/>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w:t>
      </w:r>
      <w:r>
        <w:rPr>
          <w:spacing w:val="-2"/>
          <w:sz w:val="24"/>
        </w:rPr>
        <w:t>материала);</w:t>
      </w:r>
    </w:p>
    <w:p w:rsidR="00D83C5D" w:rsidRDefault="00EE0172">
      <w:pPr>
        <w:pStyle w:val="a5"/>
        <w:numPr>
          <w:ilvl w:val="0"/>
          <w:numId w:val="63"/>
        </w:numPr>
        <w:tabs>
          <w:tab w:val="left" w:pos="2174"/>
        </w:tabs>
        <w:spacing w:before="2" w:line="352" w:lineRule="auto"/>
        <w:ind w:right="361" w:firstLine="710"/>
        <w:jc w:val="both"/>
        <w:rPr>
          <w:rFonts w:ascii="Symbol" w:hAnsi="Symbol"/>
          <w:color w:val="171717"/>
          <w:sz w:val="24"/>
        </w:rPr>
      </w:pPr>
      <w:r>
        <w:rPr>
          <w:sz w:val="24"/>
        </w:rPr>
        <w:t>обеспечивает единство воспитательных, развивающих</w:t>
      </w:r>
      <w:r>
        <w:rPr>
          <w:spacing w:val="-1"/>
          <w:sz w:val="24"/>
        </w:rPr>
        <w:t xml:space="preserve"> </w:t>
      </w:r>
      <w:r>
        <w:rPr>
          <w:sz w:val="24"/>
        </w:rPr>
        <w:t>и обучающих</w:t>
      </w:r>
      <w:r>
        <w:rPr>
          <w:spacing w:val="-1"/>
          <w:sz w:val="24"/>
        </w:rPr>
        <w:t xml:space="preserve"> </w:t>
      </w:r>
      <w:r>
        <w:rPr>
          <w:sz w:val="24"/>
        </w:rPr>
        <w:t>целей и задач процесса образования детей 5-6 лет, в ходе реализации которых</w:t>
      </w:r>
      <w:r>
        <w:rPr>
          <w:spacing w:val="-2"/>
          <w:sz w:val="24"/>
        </w:rPr>
        <w:t xml:space="preserve"> </w:t>
      </w:r>
      <w:r>
        <w:rPr>
          <w:sz w:val="24"/>
        </w:rPr>
        <w:t>формируются такие качества, которые являются ключевыми в развитии дошкольников;</w:t>
      </w:r>
    </w:p>
    <w:p w:rsidR="00D83C5D" w:rsidRDefault="00D83C5D">
      <w:pPr>
        <w:spacing w:line="352" w:lineRule="auto"/>
        <w:jc w:val="both"/>
        <w:rPr>
          <w:rFonts w:ascii="Symbol" w:hAnsi="Symbol"/>
          <w:sz w:val="24"/>
        </w:rPr>
        <w:sectPr w:rsidR="00D83C5D">
          <w:pgSz w:w="11910" w:h="16840"/>
          <w:pgMar w:top="1020" w:right="500" w:bottom="1020" w:left="940" w:header="0" w:footer="806" w:gutter="0"/>
          <w:cols w:space="720"/>
        </w:sectPr>
      </w:pPr>
    </w:p>
    <w:p w:rsidR="00D83C5D" w:rsidRDefault="00EE0172">
      <w:pPr>
        <w:pStyle w:val="a5"/>
        <w:numPr>
          <w:ilvl w:val="0"/>
          <w:numId w:val="63"/>
        </w:numPr>
        <w:tabs>
          <w:tab w:val="left" w:pos="2174"/>
        </w:tabs>
        <w:spacing w:before="79" w:line="357" w:lineRule="auto"/>
        <w:ind w:right="325" w:firstLine="710"/>
        <w:jc w:val="both"/>
        <w:rPr>
          <w:rFonts w:ascii="Symbol" w:hAnsi="Symbol"/>
          <w:color w:val="171717"/>
          <w:sz w:val="24"/>
        </w:rPr>
      </w:pPr>
      <w:r>
        <w:rPr>
          <w:sz w:val="24"/>
        </w:rPr>
        <w:lastRenderedPageBreak/>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D83C5D" w:rsidRDefault="00EE0172">
      <w:pPr>
        <w:pStyle w:val="a5"/>
        <w:numPr>
          <w:ilvl w:val="0"/>
          <w:numId w:val="63"/>
        </w:numPr>
        <w:tabs>
          <w:tab w:val="left" w:pos="2174"/>
        </w:tabs>
        <w:spacing w:line="350" w:lineRule="auto"/>
        <w:ind w:right="352" w:firstLine="710"/>
        <w:jc w:val="both"/>
        <w:rPr>
          <w:rFonts w:ascii="Symbol" w:hAnsi="Symbol"/>
          <w:color w:val="171717"/>
          <w:sz w:val="24"/>
        </w:rPr>
      </w:pPr>
      <w:r>
        <w:rPr>
          <w:sz w:val="24"/>
        </w:rPr>
        <w:t>основывается на комплексно-тематическом принципе построения образовательного процесса;</w:t>
      </w:r>
    </w:p>
    <w:p w:rsidR="00D83C5D" w:rsidRDefault="00EE0172">
      <w:pPr>
        <w:pStyle w:val="a5"/>
        <w:numPr>
          <w:ilvl w:val="0"/>
          <w:numId w:val="63"/>
        </w:numPr>
        <w:tabs>
          <w:tab w:val="left" w:pos="2174"/>
        </w:tabs>
        <w:spacing w:before="10" w:line="355" w:lineRule="auto"/>
        <w:ind w:right="326" w:firstLine="710"/>
        <w:jc w:val="both"/>
        <w:rPr>
          <w:rFonts w:ascii="Symbol" w:hAnsi="Symbol"/>
          <w:color w:val="171717"/>
          <w:sz w:val="24"/>
        </w:rPr>
      </w:pPr>
      <w:r>
        <w:rPr>
          <w:sz w:val="24"/>
        </w:rPr>
        <w:t>предусматривает решение программных образовательных задач в</w:t>
      </w:r>
      <w:r>
        <w:rPr>
          <w:spacing w:val="40"/>
          <w:sz w:val="24"/>
        </w:rPr>
        <w:t xml:space="preserve"> </w:t>
      </w:r>
      <w:r>
        <w:rPr>
          <w:sz w:val="24"/>
        </w:rPr>
        <w:t>совместной деятельности взрослого и детей и самостоятельной деятельности дошкольников не только в рамках организованной образовательной деятельности, но и</w:t>
      </w:r>
      <w:r>
        <w:rPr>
          <w:spacing w:val="40"/>
          <w:sz w:val="24"/>
        </w:rPr>
        <w:t xml:space="preserve"> </w:t>
      </w:r>
      <w:r>
        <w:rPr>
          <w:sz w:val="24"/>
        </w:rPr>
        <w:t>при проведении режимных моментов;</w:t>
      </w:r>
    </w:p>
    <w:p w:rsidR="00D83C5D" w:rsidRDefault="00EE0172">
      <w:pPr>
        <w:pStyle w:val="a5"/>
        <w:numPr>
          <w:ilvl w:val="0"/>
          <w:numId w:val="63"/>
        </w:numPr>
        <w:tabs>
          <w:tab w:val="left" w:pos="2174"/>
        </w:tabs>
        <w:spacing w:before="10" w:line="355" w:lineRule="auto"/>
        <w:ind w:right="319" w:firstLine="710"/>
        <w:jc w:val="both"/>
        <w:rPr>
          <w:rFonts w:ascii="Symbol" w:hAnsi="Symbol"/>
          <w:color w:val="171717"/>
          <w:sz w:val="24"/>
        </w:rPr>
      </w:pPr>
      <w:r>
        <w:rPr>
          <w:sz w:val="24"/>
        </w:rPr>
        <w:t>предполагает построение</w:t>
      </w:r>
      <w:r>
        <w:rPr>
          <w:spacing w:val="-4"/>
          <w:sz w:val="24"/>
        </w:rPr>
        <w:t xml:space="preserve"> </w:t>
      </w:r>
      <w:r>
        <w:rPr>
          <w:sz w:val="24"/>
        </w:rPr>
        <w:t>образовательного процесса</w:t>
      </w:r>
      <w:r>
        <w:rPr>
          <w:spacing w:val="-4"/>
          <w:sz w:val="24"/>
        </w:rPr>
        <w:t xml:space="preserve"> </w:t>
      </w:r>
      <w:r>
        <w:rPr>
          <w:sz w:val="24"/>
        </w:rPr>
        <w:t>на</w:t>
      </w:r>
      <w:r>
        <w:rPr>
          <w:spacing w:val="-4"/>
          <w:sz w:val="24"/>
        </w:rPr>
        <w:t xml:space="preserve"> </w:t>
      </w:r>
      <w:r>
        <w:rPr>
          <w:sz w:val="24"/>
        </w:rPr>
        <w:t>адекватных возрасту формах работы с детьми. Основной формой работы с дошкольниками и ведущим видом</w:t>
      </w:r>
      <w:r>
        <w:rPr>
          <w:spacing w:val="80"/>
          <w:sz w:val="24"/>
        </w:rPr>
        <w:t xml:space="preserve"> </w:t>
      </w:r>
      <w:r>
        <w:rPr>
          <w:sz w:val="24"/>
        </w:rPr>
        <w:t>их деятельности является игра;</w:t>
      </w:r>
    </w:p>
    <w:p w:rsidR="00D83C5D" w:rsidRDefault="00EE0172">
      <w:pPr>
        <w:pStyle w:val="a5"/>
        <w:numPr>
          <w:ilvl w:val="0"/>
          <w:numId w:val="63"/>
        </w:numPr>
        <w:tabs>
          <w:tab w:val="left" w:pos="2174"/>
        </w:tabs>
        <w:spacing w:before="7" w:line="350" w:lineRule="auto"/>
        <w:ind w:right="348" w:firstLine="710"/>
        <w:jc w:val="both"/>
        <w:rPr>
          <w:rFonts w:ascii="Symbol" w:hAnsi="Symbol"/>
          <w:color w:val="171717"/>
          <w:sz w:val="24"/>
        </w:rPr>
      </w:pPr>
      <w:r>
        <w:rPr>
          <w:sz w:val="24"/>
        </w:rPr>
        <w:t>допускает варьирование образовательного процесса в зависимости от региональных особенностей;</w:t>
      </w:r>
    </w:p>
    <w:p w:rsidR="00D83C5D" w:rsidRDefault="00EE0172">
      <w:pPr>
        <w:pStyle w:val="a5"/>
        <w:numPr>
          <w:ilvl w:val="0"/>
          <w:numId w:val="63"/>
        </w:numPr>
        <w:tabs>
          <w:tab w:val="left" w:pos="2174"/>
        </w:tabs>
        <w:spacing w:before="7" w:line="350" w:lineRule="auto"/>
        <w:ind w:right="355" w:firstLine="710"/>
        <w:jc w:val="both"/>
        <w:rPr>
          <w:rFonts w:ascii="Symbol" w:hAnsi="Symbol"/>
          <w:color w:val="171717"/>
          <w:sz w:val="24"/>
        </w:rPr>
      </w:pPr>
      <w:r>
        <w:rPr>
          <w:sz w:val="24"/>
        </w:rPr>
        <w:t>строится с учетом соблюдения преемственности между всеми возрастными дошкольными группами и между детским садом и начальной школой.</w:t>
      </w:r>
    </w:p>
    <w:p w:rsidR="00D83C5D" w:rsidRDefault="00D83C5D">
      <w:pPr>
        <w:pStyle w:val="a3"/>
        <w:spacing w:before="158"/>
        <w:ind w:left="0"/>
        <w:jc w:val="left"/>
      </w:pPr>
    </w:p>
    <w:p w:rsidR="00D83C5D" w:rsidRDefault="00EE0172">
      <w:pPr>
        <w:pStyle w:val="3"/>
        <w:numPr>
          <w:ilvl w:val="1"/>
          <w:numId w:val="64"/>
        </w:numPr>
        <w:tabs>
          <w:tab w:val="left" w:pos="2444"/>
        </w:tabs>
        <w:ind w:left="2444" w:hanging="421"/>
        <w:jc w:val="left"/>
      </w:pPr>
      <w:bookmarkStart w:id="2" w:name="_TOC_250010"/>
      <w:r>
        <w:t>Значимые</w:t>
      </w:r>
      <w:r>
        <w:rPr>
          <w:spacing w:val="-8"/>
        </w:rPr>
        <w:t xml:space="preserve"> </w:t>
      </w:r>
      <w:r>
        <w:t>характеристики</w:t>
      </w:r>
      <w:r>
        <w:rPr>
          <w:spacing w:val="-4"/>
        </w:rPr>
        <w:t xml:space="preserve"> </w:t>
      </w:r>
      <w:r>
        <w:t>особенностей</w:t>
      </w:r>
      <w:r>
        <w:rPr>
          <w:spacing w:val="-9"/>
        </w:rPr>
        <w:t xml:space="preserve"> </w:t>
      </w:r>
      <w:r>
        <w:t>развития</w:t>
      </w:r>
      <w:r>
        <w:rPr>
          <w:spacing w:val="-8"/>
        </w:rPr>
        <w:t xml:space="preserve"> </w:t>
      </w:r>
      <w:r>
        <w:t>детей</w:t>
      </w:r>
      <w:r>
        <w:rPr>
          <w:spacing w:val="-8"/>
        </w:rPr>
        <w:t xml:space="preserve"> </w:t>
      </w:r>
      <w:r>
        <w:t>5</w:t>
      </w:r>
      <w:r>
        <w:rPr>
          <w:spacing w:val="-3"/>
        </w:rPr>
        <w:t xml:space="preserve"> </w:t>
      </w:r>
      <w:r>
        <w:t>–</w:t>
      </w:r>
      <w:r>
        <w:rPr>
          <w:spacing w:val="-6"/>
        </w:rPr>
        <w:t xml:space="preserve"> </w:t>
      </w:r>
      <w:r>
        <w:t>6</w:t>
      </w:r>
      <w:r>
        <w:rPr>
          <w:spacing w:val="-7"/>
        </w:rPr>
        <w:t xml:space="preserve"> </w:t>
      </w:r>
      <w:bookmarkEnd w:id="2"/>
      <w:r>
        <w:rPr>
          <w:spacing w:val="-5"/>
        </w:rPr>
        <w:t>лет</w:t>
      </w:r>
    </w:p>
    <w:p w:rsidR="00D83C5D" w:rsidRDefault="00EE0172">
      <w:pPr>
        <w:pStyle w:val="a3"/>
        <w:spacing w:before="233" w:line="360" w:lineRule="auto"/>
        <w:ind w:right="329" w:firstLine="710"/>
      </w:pPr>
      <w:r>
        <w:t>Старший дошкольный возраст играет особую роль в развитии ребёнка: в этот период жизни начинают формироваться новые психологические механизмы деятельности и поведения.</w:t>
      </w:r>
    </w:p>
    <w:p w:rsidR="00D83C5D" w:rsidRDefault="00EE0172">
      <w:pPr>
        <w:pStyle w:val="a3"/>
        <w:spacing w:before="1" w:line="357" w:lineRule="auto"/>
        <w:ind w:right="324" w:firstLine="710"/>
      </w:pPr>
      <w:r>
        <w:t>Возраст 5-6 лет характеризуется активизацией ростового процесса, происходят большие изменения высшей нервной деятельности, формируются социальные представления морального плана, расширяются интеллектуальные возможности детей, расширяется общий кругозор детей, возрастают возможности памяти, более устойчивым становится внимание.</w:t>
      </w:r>
    </w:p>
    <w:p w:rsidR="00D83C5D" w:rsidRDefault="00EE0172">
      <w:pPr>
        <w:pStyle w:val="a3"/>
        <w:spacing w:before="5" w:line="360" w:lineRule="auto"/>
        <w:ind w:right="350" w:firstLine="710"/>
      </w:pPr>
      <w:r>
        <w:t>Продолжается совершенствоваться речь детей, увеличивается словарь, совершенствуется связная и монологическая речь.</w:t>
      </w:r>
    </w:p>
    <w:p w:rsidR="00D83C5D" w:rsidRDefault="00EE0172">
      <w:pPr>
        <w:pStyle w:val="a3"/>
        <w:spacing w:line="362" w:lineRule="auto"/>
        <w:ind w:right="354" w:firstLine="710"/>
      </w:pPr>
      <w:r>
        <w:t>Развивается продуктивное воображение, способность воспринимать и воображать себе на основе словесного описания различные миры и находят эти воплощения в играх, театрализации, рисунках (космос, волшебники и т.д.)</w:t>
      </w:r>
    </w:p>
    <w:p w:rsidR="00D83C5D" w:rsidRDefault="00EE0172">
      <w:pPr>
        <w:pStyle w:val="a3"/>
        <w:spacing w:line="360" w:lineRule="auto"/>
        <w:ind w:right="330" w:firstLine="710"/>
      </w:pPr>
      <w:r>
        <w:t>Рисование - любимое занятие старших дошкольников. Дети с удовольствием демонстрируют свои рисунки друг другу, обсуждают содержание, обмениваются мнениями, устраивают выставки, гордятся своими рисунками.</w:t>
      </w:r>
    </w:p>
    <w:p w:rsidR="00D83C5D" w:rsidRDefault="00D83C5D">
      <w:pPr>
        <w:spacing w:line="360" w:lineRule="auto"/>
        <w:sectPr w:rsidR="00D83C5D">
          <w:pgSz w:w="11910" w:h="16840"/>
          <w:pgMar w:top="1020" w:right="500" w:bottom="1020" w:left="940" w:header="0" w:footer="806" w:gutter="0"/>
          <w:cols w:space="720"/>
        </w:sectPr>
      </w:pPr>
    </w:p>
    <w:p w:rsidR="00D83C5D" w:rsidRDefault="00EE0172">
      <w:pPr>
        <w:pStyle w:val="a3"/>
        <w:spacing w:before="62" w:line="357" w:lineRule="auto"/>
        <w:ind w:right="321" w:firstLine="706"/>
      </w:pPr>
      <w:r>
        <w:lastRenderedPageBreak/>
        <w:t>Возрастающая потребность старших дошкольников в общении со сверстниками, в совместных играх и деятельности приводит к возникновению детского сообщества. Развивается система межличностных отношений, взаимных симпатий и привязанностей. Дети становятся избирательны во взаимоотношениях и общении. Всё боле ярко проявляется предпочтение к определённым видам игр, включая сюжетно-ролевые, режиссёрские, строительно-конструктивные, подвижные, музыкальные, театрализованные игры, игровое экспериментирование.</w:t>
      </w:r>
    </w:p>
    <w:p w:rsidR="00D83C5D" w:rsidRDefault="00EE0172">
      <w:pPr>
        <w:pStyle w:val="a3"/>
        <w:spacing w:before="12" w:line="357" w:lineRule="auto"/>
        <w:ind w:right="326" w:firstLine="710"/>
      </w:pPr>
      <w:r>
        <w:t xml:space="preserve">Определяются игровые интересы и предпочтения мальчиков и девочек. Дети самостоятельно создают игровое пространство, выстраивают ход игры, распределяют роли. В игре проявляются нравственные чувства, складываются нормы нравственного </w:t>
      </w:r>
      <w:r>
        <w:rPr>
          <w:spacing w:val="-2"/>
        </w:rPr>
        <w:t>поведения.</w:t>
      </w:r>
    </w:p>
    <w:p w:rsidR="00D83C5D" w:rsidRDefault="00EE0172">
      <w:pPr>
        <w:pStyle w:val="a3"/>
        <w:spacing w:before="7" w:line="355" w:lineRule="auto"/>
        <w:ind w:right="369" w:firstLine="710"/>
      </w:pPr>
      <w:r>
        <w:t>Более активно проявляется интерес к сотрудничеству, к совместному решению общей задачи для достижения конечной цели.</w:t>
      </w:r>
    </w:p>
    <w:p w:rsidR="00D83C5D" w:rsidRDefault="00EE0172">
      <w:pPr>
        <w:pStyle w:val="a3"/>
        <w:spacing w:before="4" w:line="360" w:lineRule="auto"/>
        <w:ind w:right="350" w:firstLine="710"/>
      </w:pPr>
      <w:r>
        <w:t>Воспитателю необходимо помогать детям в освоении конкретных способов достижения взаимопонимания на основе учёта интересов партнёров.</w:t>
      </w:r>
    </w:p>
    <w:p w:rsidR="00D83C5D" w:rsidRDefault="00EE0172">
      <w:pPr>
        <w:pStyle w:val="a3"/>
        <w:spacing w:line="357" w:lineRule="auto"/>
        <w:ind w:right="327" w:firstLine="710"/>
      </w:pPr>
      <w:r>
        <w:t>Своим поведением воспитатель показывает примеры доброго, заботливого отношения к людям, создаёт в группе ситуации гуманистической направленности, побуждающие детей к проявлению заботы, внимания, помощи, что приводит к обогащению нравственного опыта детей.</w:t>
      </w:r>
    </w:p>
    <w:p w:rsidR="00D83C5D" w:rsidRDefault="00EE0172">
      <w:pPr>
        <w:pStyle w:val="a3"/>
        <w:spacing w:before="5" w:line="355" w:lineRule="auto"/>
        <w:ind w:right="355" w:firstLine="710"/>
      </w:pPr>
      <w:r>
        <w:t xml:space="preserve">Интерес старших дошкольников к общению </w:t>
      </w:r>
      <w:proofErr w:type="gramStart"/>
      <w:r>
        <w:t>со</w:t>
      </w:r>
      <w:proofErr w:type="gramEnd"/>
      <w:r>
        <w:t xml:space="preserve"> взрослым не ослабевает. Детям хочется поделиться своими знаниями, впечатлениями, суждениями.</w:t>
      </w:r>
    </w:p>
    <w:p w:rsidR="00D83C5D" w:rsidRDefault="00EE0172">
      <w:pPr>
        <w:pStyle w:val="a3"/>
        <w:spacing w:before="8" w:line="357" w:lineRule="auto"/>
        <w:ind w:right="324" w:firstLine="710"/>
      </w:pPr>
      <w:r>
        <w:t>Равноправное общение с взрослым поднимает ребёнка в своих глазах, помогает чувствовать своё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w:t>
      </w:r>
    </w:p>
    <w:p w:rsidR="00D83C5D" w:rsidRDefault="00EE0172">
      <w:pPr>
        <w:pStyle w:val="4"/>
        <w:spacing w:before="12"/>
        <w:jc w:val="both"/>
      </w:pPr>
      <w:r>
        <w:t>Задачи</w:t>
      </w:r>
      <w:r>
        <w:rPr>
          <w:spacing w:val="-6"/>
        </w:rPr>
        <w:t xml:space="preserve"> </w:t>
      </w:r>
      <w:r>
        <w:t>воспитания</w:t>
      </w:r>
      <w:r>
        <w:rPr>
          <w:spacing w:val="-5"/>
        </w:rPr>
        <w:t xml:space="preserve"> </w:t>
      </w:r>
      <w:r>
        <w:t>и</w:t>
      </w:r>
      <w:r>
        <w:rPr>
          <w:spacing w:val="-5"/>
        </w:rPr>
        <w:t xml:space="preserve"> </w:t>
      </w:r>
      <w:r>
        <w:t>развития</w:t>
      </w:r>
      <w:r>
        <w:rPr>
          <w:spacing w:val="-5"/>
        </w:rPr>
        <w:t xml:space="preserve"> </w:t>
      </w:r>
      <w:r>
        <w:t>детей</w:t>
      </w:r>
      <w:r>
        <w:rPr>
          <w:spacing w:val="-5"/>
        </w:rPr>
        <w:t xml:space="preserve"> </w:t>
      </w:r>
      <w:r>
        <w:t>шестого</w:t>
      </w:r>
      <w:r>
        <w:rPr>
          <w:spacing w:val="-7"/>
        </w:rPr>
        <w:t xml:space="preserve"> </w:t>
      </w:r>
      <w:r>
        <w:t>года</w:t>
      </w:r>
      <w:r>
        <w:rPr>
          <w:spacing w:val="-7"/>
        </w:rPr>
        <w:t xml:space="preserve"> </w:t>
      </w:r>
      <w:r>
        <w:rPr>
          <w:spacing w:val="-2"/>
        </w:rPr>
        <w:t>жизни.</w:t>
      </w:r>
    </w:p>
    <w:p w:rsidR="00D83C5D" w:rsidRDefault="00EE0172">
      <w:pPr>
        <w:pStyle w:val="a5"/>
        <w:numPr>
          <w:ilvl w:val="2"/>
          <w:numId w:val="67"/>
        </w:numPr>
        <w:tabs>
          <w:tab w:val="left" w:pos="2176"/>
        </w:tabs>
        <w:spacing w:before="127" w:line="360" w:lineRule="auto"/>
        <w:ind w:right="369" w:firstLine="710"/>
        <w:rPr>
          <w:sz w:val="24"/>
        </w:rPr>
      </w:pPr>
      <w:r>
        <w:rPr>
          <w:sz w:val="24"/>
        </w:rPr>
        <w:t>Укрепить</w:t>
      </w:r>
      <w:r>
        <w:rPr>
          <w:spacing w:val="38"/>
          <w:sz w:val="24"/>
        </w:rPr>
        <w:t xml:space="preserve"> </w:t>
      </w:r>
      <w:r>
        <w:rPr>
          <w:sz w:val="24"/>
        </w:rPr>
        <w:t>здоровье,</w:t>
      </w:r>
      <w:r>
        <w:rPr>
          <w:spacing w:val="34"/>
          <w:sz w:val="24"/>
        </w:rPr>
        <w:t xml:space="preserve"> </w:t>
      </w:r>
      <w:r>
        <w:rPr>
          <w:sz w:val="24"/>
        </w:rPr>
        <w:t>продолжать</w:t>
      </w:r>
      <w:r>
        <w:rPr>
          <w:spacing w:val="38"/>
          <w:sz w:val="24"/>
        </w:rPr>
        <w:t xml:space="preserve"> </w:t>
      </w:r>
      <w:r>
        <w:rPr>
          <w:sz w:val="24"/>
        </w:rPr>
        <w:t>развивать</w:t>
      </w:r>
      <w:r>
        <w:rPr>
          <w:spacing w:val="39"/>
          <w:sz w:val="24"/>
        </w:rPr>
        <w:t xml:space="preserve"> </w:t>
      </w:r>
      <w:r>
        <w:rPr>
          <w:sz w:val="24"/>
        </w:rPr>
        <w:t>двигательную</w:t>
      </w:r>
      <w:r>
        <w:rPr>
          <w:spacing w:val="36"/>
          <w:sz w:val="24"/>
        </w:rPr>
        <w:t xml:space="preserve"> </w:t>
      </w:r>
      <w:r>
        <w:rPr>
          <w:sz w:val="24"/>
        </w:rPr>
        <w:t>и</w:t>
      </w:r>
      <w:r>
        <w:rPr>
          <w:spacing w:val="38"/>
          <w:sz w:val="24"/>
        </w:rPr>
        <w:t xml:space="preserve"> </w:t>
      </w:r>
      <w:r>
        <w:rPr>
          <w:sz w:val="24"/>
        </w:rPr>
        <w:t>гигиеническую культуру детей.</w:t>
      </w:r>
    </w:p>
    <w:p w:rsidR="00D83C5D" w:rsidRDefault="00EE0172">
      <w:pPr>
        <w:pStyle w:val="a5"/>
        <w:numPr>
          <w:ilvl w:val="2"/>
          <w:numId w:val="67"/>
        </w:numPr>
        <w:tabs>
          <w:tab w:val="left" w:pos="2176"/>
          <w:tab w:val="left" w:pos="3828"/>
          <w:tab w:val="left" w:pos="5062"/>
          <w:tab w:val="left" w:pos="6329"/>
          <w:tab w:val="left" w:pos="8279"/>
          <w:tab w:val="left" w:pos="9989"/>
        </w:tabs>
        <w:spacing w:before="3" w:line="360" w:lineRule="auto"/>
        <w:ind w:right="350" w:firstLine="710"/>
        <w:rPr>
          <w:sz w:val="24"/>
        </w:rPr>
      </w:pPr>
      <w:r>
        <w:rPr>
          <w:spacing w:val="-2"/>
          <w:sz w:val="24"/>
        </w:rPr>
        <w:t>Воспитывать</w:t>
      </w:r>
      <w:r>
        <w:rPr>
          <w:sz w:val="24"/>
        </w:rPr>
        <w:tab/>
      </w:r>
      <w:r>
        <w:rPr>
          <w:spacing w:val="-2"/>
          <w:sz w:val="24"/>
        </w:rPr>
        <w:t>культуру</w:t>
      </w:r>
      <w:r>
        <w:rPr>
          <w:sz w:val="24"/>
        </w:rPr>
        <w:tab/>
      </w:r>
      <w:r>
        <w:rPr>
          <w:spacing w:val="-2"/>
          <w:sz w:val="24"/>
        </w:rPr>
        <w:t>общения,</w:t>
      </w:r>
      <w:r>
        <w:rPr>
          <w:sz w:val="24"/>
        </w:rPr>
        <w:tab/>
      </w:r>
      <w:r>
        <w:rPr>
          <w:spacing w:val="-2"/>
          <w:sz w:val="24"/>
        </w:rPr>
        <w:t>эмоциональную</w:t>
      </w:r>
      <w:r>
        <w:rPr>
          <w:sz w:val="24"/>
        </w:rPr>
        <w:tab/>
      </w:r>
      <w:r>
        <w:rPr>
          <w:spacing w:val="-2"/>
          <w:sz w:val="24"/>
        </w:rPr>
        <w:t>отзывчивость</w:t>
      </w:r>
      <w:r>
        <w:rPr>
          <w:sz w:val="24"/>
        </w:rPr>
        <w:tab/>
      </w:r>
      <w:r>
        <w:rPr>
          <w:spacing w:val="-10"/>
          <w:sz w:val="24"/>
        </w:rPr>
        <w:t xml:space="preserve">и </w:t>
      </w:r>
      <w:r>
        <w:rPr>
          <w:sz w:val="24"/>
        </w:rPr>
        <w:t>доброжелательность к людям.</w:t>
      </w:r>
    </w:p>
    <w:p w:rsidR="00D83C5D" w:rsidRDefault="00EE0172">
      <w:pPr>
        <w:pStyle w:val="a5"/>
        <w:numPr>
          <w:ilvl w:val="2"/>
          <w:numId w:val="67"/>
        </w:numPr>
        <w:tabs>
          <w:tab w:val="left" w:pos="2176"/>
          <w:tab w:val="left" w:pos="3540"/>
          <w:tab w:val="left" w:pos="5235"/>
          <w:tab w:val="left" w:pos="6368"/>
          <w:tab w:val="left" w:pos="7352"/>
        </w:tabs>
        <w:spacing w:line="360" w:lineRule="auto"/>
        <w:ind w:right="342" w:firstLine="710"/>
        <w:rPr>
          <w:sz w:val="24"/>
        </w:rPr>
      </w:pPr>
      <w:r>
        <w:rPr>
          <w:spacing w:val="-2"/>
          <w:sz w:val="24"/>
        </w:rPr>
        <w:t>Развивать</w:t>
      </w:r>
      <w:r>
        <w:rPr>
          <w:sz w:val="24"/>
        </w:rPr>
        <w:tab/>
      </w:r>
      <w:r>
        <w:rPr>
          <w:spacing w:val="-2"/>
          <w:sz w:val="24"/>
        </w:rPr>
        <w:t>эстетические</w:t>
      </w:r>
      <w:r>
        <w:rPr>
          <w:sz w:val="24"/>
        </w:rPr>
        <w:tab/>
      </w:r>
      <w:r>
        <w:rPr>
          <w:spacing w:val="-2"/>
          <w:sz w:val="24"/>
        </w:rPr>
        <w:t>чувства</w:t>
      </w:r>
      <w:r>
        <w:rPr>
          <w:sz w:val="24"/>
        </w:rPr>
        <w:tab/>
      </w:r>
      <w:r>
        <w:rPr>
          <w:spacing w:val="-2"/>
          <w:sz w:val="24"/>
        </w:rPr>
        <w:t>детей,</w:t>
      </w:r>
      <w:r>
        <w:rPr>
          <w:sz w:val="24"/>
        </w:rPr>
        <w:tab/>
      </w:r>
      <w:r>
        <w:rPr>
          <w:spacing w:val="-2"/>
          <w:sz w:val="24"/>
        </w:rPr>
        <w:t xml:space="preserve">эмоционально-ценностные </w:t>
      </w:r>
      <w:r>
        <w:rPr>
          <w:sz w:val="24"/>
        </w:rPr>
        <w:t>ориентации, приобщать детей к художественной культуре.</w:t>
      </w:r>
    </w:p>
    <w:p w:rsidR="00D83C5D" w:rsidRDefault="00EE0172">
      <w:pPr>
        <w:pStyle w:val="a5"/>
        <w:numPr>
          <w:ilvl w:val="2"/>
          <w:numId w:val="67"/>
        </w:numPr>
        <w:tabs>
          <w:tab w:val="left" w:pos="2176"/>
          <w:tab w:val="left" w:pos="3545"/>
          <w:tab w:val="left" w:pos="5566"/>
          <w:tab w:val="left" w:pos="7122"/>
          <w:tab w:val="left" w:pos="8447"/>
        </w:tabs>
        <w:spacing w:before="1" w:line="360" w:lineRule="auto"/>
        <w:ind w:right="364" w:firstLine="710"/>
        <w:rPr>
          <w:sz w:val="24"/>
        </w:rPr>
      </w:pPr>
      <w:r>
        <w:rPr>
          <w:spacing w:val="-2"/>
          <w:sz w:val="24"/>
        </w:rPr>
        <w:t>Развивать</w:t>
      </w:r>
      <w:r>
        <w:rPr>
          <w:sz w:val="24"/>
        </w:rPr>
        <w:tab/>
      </w:r>
      <w:r>
        <w:rPr>
          <w:spacing w:val="-2"/>
          <w:sz w:val="24"/>
        </w:rPr>
        <w:t>познавательную</w:t>
      </w:r>
      <w:r>
        <w:rPr>
          <w:sz w:val="24"/>
        </w:rPr>
        <w:tab/>
      </w:r>
      <w:r>
        <w:rPr>
          <w:spacing w:val="-2"/>
          <w:sz w:val="24"/>
        </w:rPr>
        <w:t>активность,</w:t>
      </w:r>
      <w:r>
        <w:rPr>
          <w:sz w:val="24"/>
        </w:rPr>
        <w:tab/>
      </w:r>
      <w:r>
        <w:rPr>
          <w:spacing w:val="-2"/>
          <w:sz w:val="24"/>
        </w:rPr>
        <w:t>кругозор,</w:t>
      </w:r>
      <w:r>
        <w:rPr>
          <w:sz w:val="24"/>
        </w:rPr>
        <w:tab/>
      </w:r>
      <w:r>
        <w:rPr>
          <w:spacing w:val="-2"/>
          <w:sz w:val="24"/>
        </w:rPr>
        <w:t xml:space="preserve">познавательную </w:t>
      </w:r>
      <w:r>
        <w:rPr>
          <w:sz w:val="24"/>
        </w:rPr>
        <w:t>мотивацию, интеллектуальную способность детей.</w:t>
      </w:r>
    </w:p>
    <w:p w:rsidR="00D83C5D" w:rsidRDefault="00D83C5D">
      <w:pPr>
        <w:spacing w:line="360" w:lineRule="auto"/>
        <w:rPr>
          <w:sz w:val="24"/>
        </w:rPr>
        <w:sectPr w:rsidR="00D83C5D">
          <w:pgSz w:w="11910" w:h="16840"/>
          <w:pgMar w:top="1040" w:right="500" w:bottom="1040" w:left="940" w:header="0" w:footer="806" w:gutter="0"/>
          <w:cols w:space="720"/>
        </w:sectPr>
      </w:pPr>
    </w:p>
    <w:p w:rsidR="00D83C5D" w:rsidRDefault="00EE0172">
      <w:pPr>
        <w:pStyle w:val="a5"/>
        <w:numPr>
          <w:ilvl w:val="2"/>
          <w:numId w:val="67"/>
        </w:numPr>
        <w:tabs>
          <w:tab w:val="left" w:pos="2175"/>
        </w:tabs>
        <w:spacing w:before="62" w:line="360" w:lineRule="auto"/>
        <w:ind w:right="351" w:firstLine="706"/>
        <w:jc w:val="both"/>
        <w:rPr>
          <w:sz w:val="24"/>
        </w:rPr>
      </w:pPr>
      <w:r>
        <w:rPr>
          <w:sz w:val="24"/>
        </w:rPr>
        <w:lastRenderedPageBreak/>
        <w:t>Развивать детскую самостоятельность и инициативу, дружеские взаимоотношения и сотрудничество со сверстниками.</w:t>
      </w:r>
    </w:p>
    <w:p w:rsidR="00D83C5D" w:rsidRDefault="00EE0172">
      <w:pPr>
        <w:pStyle w:val="a5"/>
        <w:numPr>
          <w:ilvl w:val="2"/>
          <w:numId w:val="67"/>
        </w:numPr>
        <w:tabs>
          <w:tab w:val="left" w:pos="2175"/>
        </w:tabs>
        <w:spacing w:line="364" w:lineRule="auto"/>
        <w:ind w:right="362" w:firstLine="710"/>
        <w:jc w:val="both"/>
        <w:rPr>
          <w:sz w:val="24"/>
        </w:rPr>
      </w:pPr>
      <w:r>
        <w:rPr>
          <w:sz w:val="24"/>
        </w:rPr>
        <w:t>Воспитывать у</w:t>
      </w:r>
      <w:r>
        <w:rPr>
          <w:spacing w:val="-14"/>
          <w:sz w:val="24"/>
        </w:rPr>
        <w:t xml:space="preserve"> </w:t>
      </w:r>
      <w:r>
        <w:rPr>
          <w:sz w:val="24"/>
        </w:rPr>
        <w:t>каждого ребёнка</w:t>
      </w:r>
      <w:r>
        <w:rPr>
          <w:spacing w:val="-6"/>
          <w:sz w:val="24"/>
        </w:rPr>
        <w:t xml:space="preserve"> </w:t>
      </w:r>
      <w:r>
        <w:rPr>
          <w:sz w:val="24"/>
        </w:rPr>
        <w:t>любовь</w:t>
      </w:r>
      <w:r>
        <w:rPr>
          <w:spacing w:val="-4"/>
          <w:sz w:val="24"/>
        </w:rPr>
        <w:t xml:space="preserve"> </w:t>
      </w:r>
      <w:r>
        <w:rPr>
          <w:sz w:val="24"/>
        </w:rPr>
        <w:t>к</w:t>
      </w:r>
      <w:r>
        <w:rPr>
          <w:spacing w:val="-6"/>
          <w:sz w:val="24"/>
        </w:rPr>
        <w:t xml:space="preserve"> </w:t>
      </w:r>
      <w:r>
        <w:rPr>
          <w:sz w:val="24"/>
        </w:rPr>
        <w:t>своей</w:t>
      </w:r>
      <w:r>
        <w:rPr>
          <w:spacing w:val="-4"/>
          <w:sz w:val="24"/>
        </w:rPr>
        <w:t xml:space="preserve"> </w:t>
      </w:r>
      <w:r>
        <w:rPr>
          <w:sz w:val="24"/>
        </w:rPr>
        <w:t>семье,</w:t>
      </w:r>
      <w:r>
        <w:rPr>
          <w:spacing w:val="-7"/>
          <w:sz w:val="24"/>
        </w:rPr>
        <w:t xml:space="preserve"> </w:t>
      </w:r>
      <w:r>
        <w:rPr>
          <w:sz w:val="24"/>
        </w:rPr>
        <w:t>чувство</w:t>
      </w:r>
      <w:r>
        <w:rPr>
          <w:spacing w:val="-1"/>
          <w:sz w:val="24"/>
        </w:rPr>
        <w:t xml:space="preserve"> </w:t>
      </w:r>
      <w:r>
        <w:rPr>
          <w:sz w:val="24"/>
        </w:rPr>
        <w:t>собственного достоинства, самоуважение, стремление к активной деятельности и творчеству.</w:t>
      </w:r>
    </w:p>
    <w:p w:rsidR="00D83C5D" w:rsidRDefault="00EE0172">
      <w:pPr>
        <w:pStyle w:val="a5"/>
        <w:numPr>
          <w:ilvl w:val="2"/>
          <w:numId w:val="67"/>
        </w:numPr>
        <w:tabs>
          <w:tab w:val="left" w:pos="2175"/>
        </w:tabs>
        <w:spacing w:line="360" w:lineRule="auto"/>
        <w:ind w:right="331" w:firstLine="710"/>
        <w:jc w:val="both"/>
        <w:rPr>
          <w:sz w:val="24"/>
        </w:rPr>
      </w:pPr>
      <w:r>
        <w:rPr>
          <w:sz w:val="24"/>
        </w:rPr>
        <w:t>Развивать интерес к жизни своей страны, города, обогащать социальные и гендерные представления, социально-ценностные ориентации, гуманные и</w:t>
      </w:r>
      <w:r>
        <w:rPr>
          <w:spacing w:val="40"/>
          <w:sz w:val="24"/>
        </w:rPr>
        <w:t xml:space="preserve"> </w:t>
      </w:r>
      <w:r>
        <w:rPr>
          <w:sz w:val="24"/>
        </w:rPr>
        <w:t>патриотические чувства детей.</w:t>
      </w:r>
    </w:p>
    <w:p w:rsidR="00D83C5D" w:rsidRDefault="00D83C5D">
      <w:pPr>
        <w:pStyle w:val="a3"/>
        <w:spacing w:before="228"/>
        <w:ind w:left="0"/>
        <w:jc w:val="left"/>
      </w:pPr>
    </w:p>
    <w:p w:rsidR="00D83C5D" w:rsidRDefault="00EE0172">
      <w:pPr>
        <w:pStyle w:val="3"/>
        <w:numPr>
          <w:ilvl w:val="1"/>
          <w:numId w:val="64"/>
        </w:numPr>
        <w:tabs>
          <w:tab w:val="left" w:pos="2016"/>
          <w:tab w:val="left" w:pos="3569"/>
        </w:tabs>
        <w:spacing w:before="1" w:line="360" w:lineRule="auto"/>
        <w:ind w:left="3569" w:right="1215" w:hanging="1974"/>
        <w:jc w:val="both"/>
      </w:pPr>
      <w:r>
        <w:t>Планируемые</w:t>
      </w:r>
      <w:r>
        <w:rPr>
          <w:spacing w:val="-9"/>
        </w:rPr>
        <w:t xml:space="preserve"> </w:t>
      </w:r>
      <w:r>
        <w:t>результаты</w:t>
      </w:r>
      <w:r>
        <w:rPr>
          <w:spacing w:val="-12"/>
        </w:rPr>
        <w:t xml:space="preserve"> </w:t>
      </w:r>
      <w:r>
        <w:t>освоения</w:t>
      </w:r>
      <w:r>
        <w:rPr>
          <w:spacing w:val="-12"/>
        </w:rPr>
        <w:t xml:space="preserve"> </w:t>
      </w:r>
      <w:r>
        <w:t>Программы</w:t>
      </w:r>
      <w:r>
        <w:rPr>
          <w:spacing w:val="-12"/>
        </w:rPr>
        <w:t xml:space="preserve"> </w:t>
      </w:r>
      <w:r>
        <w:t>в</w:t>
      </w:r>
      <w:r>
        <w:rPr>
          <w:spacing w:val="-12"/>
        </w:rPr>
        <w:t xml:space="preserve"> </w:t>
      </w:r>
      <w:r>
        <w:t>старшей</w:t>
      </w:r>
      <w:r>
        <w:rPr>
          <w:spacing w:val="-9"/>
        </w:rPr>
        <w:t xml:space="preserve"> </w:t>
      </w:r>
      <w:r>
        <w:t xml:space="preserve">группе </w:t>
      </w:r>
      <w:proofErr w:type="gramStart"/>
      <w:r>
        <w:t>на конец</w:t>
      </w:r>
      <w:proofErr w:type="gramEnd"/>
      <w:r>
        <w:t xml:space="preserve"> 2024 - 2025 учебного года</w:t>
      </w:r>
    </w:p>
    <w:p w:rsidR="00D83C5D" w:rsidRDefault="00EE0172">
      <w:pPr>
        <w:pStyle w:val="a3"/>
        <w:spacing w:line="357" w:lineRule="auto"/>
        <w:ind w:right="326" w:firstLine="710"/>
      </w:pPr>
      <w: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D83C5D" w:rsidRDefault="00EE0172">
      <w:pPr>
        <w:pStyle w:val="a3"/>
        <w:spacing w:line="360" w:lineRule="auto"/>
        <w:ind w:right="321" w:firstLine="710"/>
      </w:pPr>
      <w:r>
        <w:t xml:space="preserve">Целевые ориентиры дошкольного образования, представленные в ФГОС </w:t>
      </w:r>
      <w:proofErr w:type="gramStart"/>
      <w:r>
        <w:t>ДО</w:t>
      </w:r>
      <w:proofErr w:type="gramEnd"/>
      <w:r>
        <w:t xml:space="preserve">, следует рассматривать как </w:t>
      </w:r>
      <w:proofErr w:type="gramStart"/>
      <w:r>
        <w:t>социально-нормативные</w:t>
      </w:r>
      <w:proofErr w:type="gramEnd"/>
      <w:r>
        <w:t xml:space="preserve"> возрастные характеристики возможных достижений ребенка. Это ориентир</w:t>
      </w:r>
      <w:r>
        <w:rPr>
          <w:spacing w:val="-3"/>
        </w:rPr>
        <w:t xml:space="preserve"> </w:t>
      </w:r>
      <w:r>
        <w:t>для педагогов и родителей, обозначающий направленность воспитательной деятельности взрослых.</w:t>
      </w:r>
    </w:p>
    <w:p w:rsidR="00D83C5D" w:rsidRDefault="00EE0172">
      <w:pPr>
        <w:pStyle w:val="a3"/>
        <w:spacing w:line="360" w:lineRule="auto"/>
        <w:ind w:right="362" w:firstLine="710"/>
      </w:pPr>
      <w:r>
        <w:t>Целевые ориентиры, обозначенные в ФГОС ДО, являются общими для всего образовательного пространства Российской Федерации.</w:t>
      </w:r>
    </w:p>
    <w:p w:rsidR="00D83C5D" w:rsidRDefault="00EE0172">
      <w:pPr>
        <w:pStyle w:val="3"/>
        <w:numPr>
          <w:ilvl w:val="1"/>
          <w:numId w:val="64"/>
        </w:numPr>
        <w:tabs>
          <w:tab w:val="left" w:pos="2246"/>
          <w:tab w:val="left" w:pos="2613"/>
        </w:tabs>
        <w:spacing w:before="240" w:line="360" w:lineRule="auto"/>
        <w:ind w:left="2613" w:right="747" w:hanging="788"/>
        <w:jc w:val="both"/>
      </w:pPr>
      <w:r>
        <w:t>Целевые</w:t>
      </w:r>
      <w:r>
        <w:rPr>
          <w:spacing w:val="-11"/>
        </w:rPr>
        <w:t xml:space="preserve"> </w:t>
      </w:r>
      <w:r>
        <w:t>ориентиры</w:t>
      </w:r>
      <w:r>
        <w:rPr>
          <w:spacing w:val="-10"/>
        </w:rPr>
        <w:t xml:space="preserve"> </w:t>
      </w:r>
      <w:r>
        <w:t>на</w:t>
      </w:r>
      <w:r>
        <w:rPr>
          <w:spacing w:val="-7"/>
        </w:rPr>
        <w:t xml:space="preserve"> </w:t>
      </w:r>
      <w:r>
        <w:t>этапе</w:t>
      </w:r>
      <w:r>
        <w:rPr>
          <w:spacing w:val="-11"/>
        </w:rPr>
        <w:t xml:space="preserve"> </w:t>
      </w:r>
      <w:r>
        <w:t>завершения</w:t>
      </w:r>
      <w:r>
        <w:rPr>
          <w:spacing w:val="-11"/>
        </w:rPr>
        <w:t xml:space="preserve"> </w:t>
      </w:r>
      <w:r>
        <w:t>обучения</w:t>
      </w:r>
      <w:r>
        <w:rPr>
          <w:spacing w:val="-11"/>
        </w:rPr>
        <w:t xml:space="preserve"> </w:t>
      </w:r>
      <w:r>
        <w:t>дошкольников</w:t>
      </w:r>
      <w:r>
        <w:rPr>
          <w:spacing w:val="-10"/>
        </w:rPr>
        <w:t xml:space="preserve"> </w:t>
      </w:r>
      <w:r>
        <w:t>в старшей группе компенсирующей направленности:</w:t>
      </w:r>
    </w:p>
    <w:p w:rsidR="00D83C5D" w:rsidRDefault="00EE0172">
      <w:pPr>
        <w:pStyle w:val="a5"/>
        <w:numPr>
          <w:ilvl w:val="0"/>
          <w:numId w:val="62"/>
        </w:numPr>
        <w:tabs>
          <w:tab w:val="left" w:pos="2174"/>
        </w:tabs>
        <w:spacing w:line="355" w:lineRule="auto"/>
        <w:ind w:right="319" w:firstLine="710"/>
        <w:jc w:val="both"/>
        <w:rPr>
          <w:rFonts w:ascii="Symbol" w:hAnsi="Symbol"/>
          <w:sz w:val="24"/>
        </w:rPr>
      </w:pPr>
      <w:r>
        <w:rPr>
          <w:sz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83C5D" w:rsidRDefault="00EE0172">
      <w:pPr>
        <w:pStyle w:val="a5"/>
        <w:numPr>
          <w:ilvl w:val="0"/>
          <w:numId w:val="62"/>
        </w:numPr>
        <w:tabs>
          <w:tab w:val="left" w:pos="2174"/>
        </w:tabs>
        <w:spacing w:before="1" w:line="355" w:lineRule="auto"/>
        <w:ind w:right="358" w:firstLine="710"/>
        <w:jc w:val="both"/>
        <w:rPr>
          <w:rFonts w:ascii="Symbol" w:hAnsi="Symbol"/>
          <w:sz w:val="24"/>
        </w:rPr>
      </w:pPr>
      <w:r>
        <w:rPr>
          <w:sz w:val="24"/>
        </w:rPr>
        <w:t>ребенок обладает установкой положительного отношения к миру, к разным видам труда, другим людям и самому</w:t>
      </w:r>
      <w:r>
        <w:rPr>
          <w:spacing w:val="-4"/>
          <w:sz w:val="24"/>
        </w:rPr>
        <w:t xml:space="preserve"> </w:t>
      </w:r>
      <w:r>
        <w:rPr>
          <w:sz w:val="24"/>
        </w:rPr>
        <w:t>себе, обладает чувством собственного достоинства; активно взаимодействует со сверстниками и взрослыми, участвует в совместных играх;</w:t>
      </w:r>
    </w:p>
    <w:p w:rsidR="00D83C5D" w:rsidRDefault="00EE0172">
      <w:pPr>
        <w:pStyle w:val="a5"/>
        <w:numPr>
          <w:ilvl w:val="0"/>
          <w:numId w:val="62"/>
        </w:numPr>
        <w:tabs>
          <w:tab w:val="left" w:pos="2174"/>
        </w:tabs>
        <w:spacing w:before="6" w:line="355" w:lineRule="auto"/>
        <w:ind w:right="325" w:firstLine="710"/>
        <w:jc w:val="both"/>
        <w:rPr>
          <w:rFonts w:ascii="Symbol" w:hAnsi="Symbol"/>
          <w:sz w:val="24"/>
        </w:rPr>
      </w:pPr>
      <w:proofErr w:type="gramStart"/>
      <w:r>
        <w:rPr>
          <w:sz w:val="24"/>
        </w:rPr>
        <w:t>способен договариваться, учитывать интересы и чувства других, сопереживать неудачам и</w:t>
      </w:r>
      <w:r>
        <w:rPr>
          <w:spacing w:val="-1"/>
          <w:sz w:val="24"/>
        </w:rPr>
        <w:t xml:space="preserve"> </w:t>
      </w:r>
      <w:r>
        <w:rPr>
          <w:sz w:val="24"/>
        </w:rPr>
        <w:t>радоваться успехам других,</w:t>
      </w:r>
      <w:r>
        <w:rPr>
          <w:spacing w:val="-2"/>
          <w:sz w:val="24"/>
        </w:rPr>
        <w:t xml:space="preserve"> </w:t>
      </w:r>
      <w:r>
        <w:rPr>
          <w:sz w:val="24"/>
        </w:rPr>
        <w:t>адекватно проявляет</w:t>
      </w:r>
      <w:r>
        <w:rPr>
          <w:spacing w:val="-3"/>
          <w:sz w:val="24"/>
        </w:rPr>
        <w:t xml:space="preserve"> </w:t>
      </w:r>
      <w:r>
        <w:rPr>
          <w:sz w:val="24"/>
        </w:rPr>
        <w:t>свои</w:t>
      </w:r>
      <w:r>
        <w:rPr>
          <w:spacing w:val="-2"/>
          <w:sz w:val="24"/>
        </w:rPr>
        <w:t xml:space="preserve"> </w:t>
      </w:r>
      <w:r>
        <w:rPr>
          <w:sz w:val="24"/>
        </w:rPr>
        <w:t>чувства,</w:t>
      </w:r>
      <w:r>
        <w:rPr>
          <w:spacing w:val="-1"/>
          <w:sz w:val="24"/>
        </w:rPr>
        <w:t xml:space="preserve"> </w:t>
      </w:r>
      <w:r>
        <w:rPr>
          <w:sz w:val="24"/>
        </w:rPr>
        <w:t>в том числе чувство веры в себя, старается разрешать конфликты; умеет выражать и отстаивать свою позицию по разным вопросам;</w:t>
      </w:r>
      <w:proofErr w:type="gramEnd"/>
    </w:p>
    <w:p w:rsidR="00D83C5D" w:rsidRDefault="00D83C5D">
      <w:pPr>
        <w:spacing w:line="355" w:lineRule="auto"/>
        <w:jc w:val="both"/>
        <w:rPr>
          <w:rFonts w:ascii="Symbol" w:hAnsi="Symbol"/>
          <w:sz w:val="24"/>
        </w:rPr>
        <w:sectPr w:rsidR="00D83C5D">
          <w:pgSz w:w="11910" w:h="16840"/>
          <w:pgMar w:top="1040" w:right="500" w:bottom="1020" w:left="940" w:header="0" w:footer="806" w:gutter="0"/>
          <w:cols w:space="720"/>
        </w:sectPr>
      </w:pPr>
    </w:p>
    <w:p w:rsidR="00D83C5D" w:rsidRDefault="00EE0172">
      <w:pPr>
        <w:pStyle w:val="a5"/>
        <w:numPr>
          <w:ilvl w:val="0"/>
          <w:numId w:val="62"/>
        </w:numPr>
        <w:tabs>
          <w:tab w:val="left" w:pos="2176"/>
        </w:tabs>
        <w:spacing w:before="84" w:line="350" w:lineRule="auto"/>
        <w:ind w:right="366" w:firstLine="710"/>
        <w:rPr>
          <w:rFonts w:ascii="Symbol" w:hAnsi="Symbol"/>
          <w:sz w:val="24"/>
        </w:rPr>
      </w:pPr>
      <w:proofErr w:type="gramStart"/>
      <w:r>
        <w:rPr>
          <w:sz w:val="24"/>
        </w:rPr>
        <w:lastRenderedPageBreak/>
        <w:t>способен</w:t>
      </w:r>
      <w:proofErr w:type="gramEnd"/>
      <w:r>
        <w:rPr>
          <w:sz w:val="24"/>
        </w:rPr>
        <w:t xml:space="preserve"> сотрудничать и выполнять как лидерские,</w:t>
      </w:r>
      <w:r>
        <w:rPr>
          <w:spacing w:val="24"/>
          <w:sz w:val="24"/>
        </w:rPr>
        <w:t xml:space="preserve"> </w:t>
      </w:r>
      <w:r>
        <w:rPr>
          <w:sz w:val="24"/>
        </w:rPr>
        <w:t>так и исполнительские функции в совместной деятельности;</w:t>
      </w:r>
    </w:p>
    <w:p w:rsidR="00D83C5D" w:rsidRDefault="00D83C5D">
      <w:pPr>
        <w:spacing w:line="350" w:lineRule="auto"/>
        <w:rPr>
          <w:rFonts w:ascii="Symbol" w:hAnsi="Symbol"/>
          <w:sz w:val="24"/>
        </w:rPr>
        <w:sectPr w:rsidR="00D83C5D">
          <w:pgSz w:w="11910" w:h="16840"/>
          <w:pgMar w:top="1020" w:right="500" w:bottom="1020" w:left="940" w:header="0" w:footer="806" w:gutter="0"/>
          <w:cols w:space="720"/>
        </w:sectPr>
      </w:pPr>
    </w:p>
    <w:p w:rsidR="00D83C5D" w:rsidRDefault="00EE0172">
      <w:pPr>
        <w:spacing w:before="17"/>
        <w:ind w:left="1470"/>
        <w:rPr>
          <w:rFonts w:ascii="Symbol" w:hAnsi="Symbol"/>
          <w:sz w:val="24"/>
        </w:rPr>
      </w:pPr>
      <w:r>
        <w:rPr>
          <w:rFonts w:ascii="Symbol" w:hAnsi="Symbol"/>
          <w:spacing w:val="-10"/>
          <w:sz w:val="24"/>
        </w:rPr>
        <w:lastRenderedPageBreak/>
        <w:t></w:t>
      </w:r>
    </w:p>
    <w:p w:rsidR="00D83C5D" w:rsidRDefault="00EE0172">
      <w:pPr>
        <w:pStyle w:val="a3"/>
        <w:spacing w:before="132"/>
        <w:jc w:val="left"/>
      </w:pPr>
      <w:r>
        <w:rPr>
          <w:spacing w:val="-2"/>
        </w:rPr>
        <w:t>помощь;</w:t>
      </w:r>
    </w:p>
    <w:p w:rsidR="00D83C5D" w:rsidRDefault="00EE0172">
      <w:pPr>
        <w:spacing w:before="143"/>
        <w:ind w:left="1465"/>
        <w:rPr>
          <w:rFonts w:ascii="Symbol" w:hAnsi="Symbol"/>
          <w:sz w:val="24"/>
        </w:rPr>
      </w:pPr>
      <w:r>
        <w:rPr>
          <w:rFonts w:ascii="Symbol" w:hAnsi="Symbol"/>
          <w:spacing w:val="-10"/>
          <w:sz w:val="24"/>
        </w:rPr>
        <w:t></w:t>
      </w:r>
    </w:p>
    <w:p w:rsidR="00D83C5D" w:rsidRDefault="00EE0172">
      <w:pPr>
        <w:pStyle w:val="a3"/>
        <w:spacing w:before="29"/>
        <w:ind w:left="498"/>
        <w:jc w:val="left"/>
      </w:pPr>
      <w:r>
        <w:br w:type="column"/>
      </w:r>
      <w:r>
        <w:lastRenderedPageBreak/>
        <w:t>проявляет</w:t>
      </w:r>
      <w:r>
        <w:rPr>
          <w:spacing w:val="29"/>
        </w:rPr>
        <w:t xml:space="preserve"> </w:t>
      </w:r>
      <w:proofErr w:type="spellStart"/>
      <w:r>
        <w:t>эмпатию</w:t>
      </w:r>
      <w:proofErr w:type="spellEnd"/>
      <w:r>
        <w:rPr>
          <w:spacing w:val="27"/>
        </w:rPr>
        <w:t xml:space="preserve"> </w:t>
      </w:r>
      <w:r>
        <w:t>по</w:t>
      </w:r>
      <w:r>
        <w:rPr>
          <w:spacing w:val="29"/>
        </w:rPr>
        <w:t xml:space="preserve"> </w:t>
      </w:r>
      <w:r>
        <w:t>отношению</w:t>
      </w:r>
      <w:r>
        <w:rPr>
          <w:spacing w:val="25"/>
        </w:rPr>
        <w:t xml:space="preserve"> </w:t>
      </w:r>
      <w:r>
        <w:t>к</w:t>
      </w:r>
      <w:r>
        <w:rPr>
          <w:spacing w:val="27"/>
        </w:rPr>
        <w:t xml:space="preserve"> </w:t>
      </w:r>
      <w:r>
        <w:t>другим</w:t>
      </w:r>
      <w:r>
        <w:rPr>
          <w:spacing w:val="35"/>
        </w:rPr>
        <w:t xml:space="preserve"> </w:t>
      </w:r>
      <w:r>
        <w:t>людям,</w:t>
      </w:r>
      <w:r>
        <w:rPr>
          <w:spacing w:val="32"/>
        </w:rPr>
        <w:t xml:space="preserve"> </w:t>
      </w:r>
      <w:r>
        <w:t>готовность</w:t>
      </w:r>
      <w:r>
        <w:rPr>
          <w:spacing w:val="30"/>
        </w:rPr>
        <w:t xml:space="preserve"> </w:t>
      </w:r>
      <w:r>
        <w:t>прийти</w:t>
      </w:r>
      <w:r>
        <w:rPr>
          <w:spacing w:val="31"/>
        </w:rPr>
        <w:t xml:space="preserve"> </w:t>
      </w:r>
      <w:proofErr w:type="gramStart"/>
      <w:r>
        <w:rPr>
          <w:spacing w:val="-5"/>
        </w:rPr>
        <w:t>на</w:t>
      </w:r>
      <w:proofErr w:type="gramEnd"/>
    </w:p>
    <w:p w:rsidR="00D83C5D" w:rsidRDefault="00D83C5D">
      <w:pPr>
        <w:pStyle w:val="a3"/>
        <w:ind w:left="0"/>
        <w:jc w:val="left"/>
      </w:pPr>
    </w:p>
    <w:p w:rsidR="00D83C5D" w:rsidRDefault="00D83C5D">
      <w:pPr>
        <w:pStyle w:val="a3"/>
        <w:spacing w:before="18"/>
        <w:ind w:left="0"/>
        <w:jc w:val="left"/>
      </w:pPr>
    </w:p>
    <w:p w:rsidR="00D83C5D" w:rsidRDefault="00EE0172">
      <w:pPr>
        <w:pStyle w:val="a3"/>
        <w:ind w:left="498"/>
        <w:jc w:val="left"/>
      </w:pPr>
      <w:r>
        <w:t>ребенок</w:t>
      </w:r>
      <w:r>
        <w:rPr>
          <w:spacing w:val="49"/>
        </w:rPr>
        <w:t xml:space="preserve"> </w:t>
      </w:r>
      <w:r>
        <w:t>обладает</w:t>
      </w:r>
      <w:r>
        <w:rPr>
          <w:spacing w:val="52"/>
        </w:rPr>
        <w:t xml:space="preserve"> </w:t>
      </w:r>
      <w:r>
        <w:t>развитым</w:t>
      </w:r>
      <w:r>
        <w:rPr>
          <w:spacing w:val="51"/>
        </w:rPr>
        <w:t xml:space="preserve"> </w:t>
      </w:r>
      <w:r>
        <w:t>воображением,</w:t>
      </w:r>
      <w:r>
        <w:rPr>
          <w:spacing w:val="49"/>
        </w:rPr>
        <w:t xml:space="preserve"> </w:t>
      </w:r>
      <w:r>
        <w:t>которое</w:t>
      </w:r>
      <w:r>
        <w:rPr>
          <w:spacing w:val="50"/>
        </w:rPr>
        <w:t xml:space="preserve"> </w:t>
      </w:r>
      <w:r>
        <w:t>реализуется</w:t>
      </w:r>
      <w:r>
        <w:rPr>
          <w:spacing w:val="50"/>
        </w:rPr>
        <w:t xml:space="preserve"> </w:t>
      </w:r>
      <w:r>
        <w:t>в</w:t>
      </w:r>
      <w:r>
        <w:rPr>
          <w:spacing w:val="57"/>
        </w:rPr>
        <w:t xml:space="preserve"> </w:t>
      </w:r>
      <w:proofErr w:type="gramStart"/>
      <w:r>
        <w:rPr>
          <w:spacing w:val="-2"/>
        </w:rPr>
        <w:t>разных</w:t>
      </w:r>
      <w:proofErr w:type="gramEnd"/>
    </w:p>
    <w:p w:rsidR="00D83C5D" w:rsidRDefault="00D83C5D">
      <w:pPr>
        <w:sectPr w:rsidR="00D83C5D">
          <w:type w:val="continuous"/>
          <w:pgSz w:w="11910" w:h="16840"/>
          <w:pgMar w:top="780" w:right="500" w:bottom="280" w:left="940" w:header="0" w:footer="806" w:gutter="0"/>
          <w:cols w:num="2" w:space="720" w:equalWidth="0">
            <w:col w:w="1639" w:space="40"/>
            <w:col w:w="8791"/>
          </w:cols>
        </w:sectPr>
      </w:pPr>
    </w:p>
    <w:p w:rsidR="00D83C5D" w:rsidRDefault="00EE0172">
      <w:pPr>
        <w:pStyle w:val="a3"/>
        <w:spacing w:before="132" w:line="360" w:lineRule="auto"/>
        <w:ind w:right="355"/>
      </w:pPr>
      <w:r>
        <w:lastRenderedPageBreak/>
        <w:t xml:space="preserve">видах деятельности, и прежде всего в игре; ребенок владеет разными формами и видами игры, различает </w:t>
      </w:r>
      <w:proofErr w:type="gramStart"/>
      <w:r>
        <w:t>условную</w:t>
      </w:r>
      <w:proofErr w:type="gramEnd"/>
      <w:r>
        <w:t xml:space="preserve"> и реальную ситуации, умеет подчиняться разным правилам и социальным нормам;</w:t>
      </w:r>
    </w:p>
    <w:p w:rsidR="00D83C5D" w:rsidRDefault="00EE0172">
      <w:pPr>
        <w:pStyle w:val="a5"/>
        <w:numPr>
          <w:ilvl w:val="0"/>
          <w:numId w:val="62"/>
        </w:numPr>
        <w:tabs>
          <w:tab w:val="left" w:pos="2174"/>
        </w:tabs>
        <w:spacing w:line="357" w:lineRule="auto"/>
        <w:ind w:right="331" w:firstLine="710"/>
        <w:jc w:val="both"/>
        <w:rPr>
          <w:rFonts w:ascii="Symbol" w:hAnsi="Symbol"/>
          <w:sz w:val="24"/>
        </w:rPr>
      </w:pPr>
      <w:r>
        <w:rPr>
          <w:sz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w:t>
      </w:r>
      <w:r>
        <w:rPr>
          <w:spacing w:val="80"/>
          <w:sz w:val="24"/>
        </w:rPr>
        <w:t xml:space="preserve"> </w:t>
      </w:r>
      <w:r>
        <w:rPr>
          <w:sz w:val="24"/>
        </w:rPr>
        <w:t>в словах, у ребенка складываются предпосылки грамотности;</w:t>
      </w:r>
    </w:p>
    <w:p w:rsidR="00D83C5D" w:rsidRDefault="00D83C5D">
      <w:pPr>
        <w:spacing w:line="357" w:lineRule="auto"/>
        <w:jc w:val="both"/>
        <w:rPr>
          <w:rFonts w:ascii="Symbol" w:hAnsi="Symbol"/>
          <w:sz w:val="24"/>
        </w:rPr>
        <w:sectPr w:rsidR="00D83C5D">
          <w:type w:val="continuous"/>
          <w:pgSz w:w="11910" w:h="16840"/>
          <w:pgMar w:top="780" w:right="500" w:bottom="280" w:left="940" w:header="0" w:footer="806" w:gutter="0"/>
          <w:cols w:space="720"/>
        </w:sectPr>
      </w:pPr>
    </w:p>
    <w:p w:rsidR="00D83C5D" w:rsidRDefault="00EE0172">
      <w:pPr>
        <w:spacing w:before="3"/>
        <w:ind w:right="60"/>
        <w:jc w:val="right"/>
        <w:rPr>
          <w:rFonts w:ascii="Symbol" w:hAnsi="Symbol"/>
          <w:sz w:val="24"/>
        </w:rPr>
      </w:pPr>
      <w:r>
        <w:rPr>
          <w:rFonts w:ascii="Symbol" w:hAnsi="Symbol"/>
          <w:spacing w:val="-10"/>
          <w:sz w:val="24"/>
        </w:rPr>
        <w:lastRenderedPageBreak/>
        <w:t></w:t>
      </w:r>
    </w:p>
    <w:p w:rsidR="00D83C5D" w:rsidRDefault="00EE0172">
      <w:pPr>
        <w:pStyle w:val="a3"/>
        <w:spacing w:before="138" w:line="352" w:lineRule="auto"/>
        <w:ind w:right="-8" w:firstLine="710"/>
        <w:jc w:val="left"/>
      </w:pPr>
      <w:r>
        <w:rPr>
          <w:rFonts w:ascii="Symbol" w:hAnsi="Symbol"/>
          <w:spacing w:val="-10"/>
        </w:rPr>
        <w:t></w:t>
      </w:r>
      <w:r>
        <w:rPr>
          <w:spacing w:val="-10"/>
        </w:rPr>
        <w:t xml:space="preserve"> </w:t>
      </w:r>
      <w:r>
        <w:rPr>
          <w:spacing w:val="-2"/>
        </w:rPr>
        <w:t xml:space="preserve">владеет </w:t>
      </w:r>
      <w:r>
        <w:rPr>
          <w:spacing w:val="-4"/>
        </w:rPr>
        <w:t>ими;</w:t>
      </w:r>
    </w:p>
    <w:p w:rsidR="00D83C5D" w:rsidRDefault="00EE0172">
      <w:pPr>
        <w:pStyle w:val="a3"/>
        <w:spacing w:before="15"/>
        <w:ind w:left="534"/>
        <w:jc w:val="left"/>
      </w:pPr>
      <w:r>
        <w:br w:type="column"/>
      </w:r>
      <w:r>
        <w:lastRenderedPageBreak/>
        <w:t>проявляет</w:t>
      </w:r>
      <w:r>
        <w:rPr>
          <w:spacing w:val="-6"/>
        </w:rPr>
        <w:t xml:space="preserve"> </w:t>
      </w:r>
      <w:r>
        <w:t>ответственность</w:t>
      </w:r>
      <w:r>
        <w:rPr>
          <w:spacing w:val="-3"/>
        </w:rPr>
        <w:t xml:space="preserve"> </w:t>
      </w:r>
      <w:r>
        <w:t>за</w:t>
      </w:r>
      <w:r>
        <w:rPr>
          <w:spacing w:val="-6"/>
        </w:rPr>
        <w:t xml:space="preserve"> </w:t>
      </w:r>
      <w:r>
        <w:t>начатое</w:t>
      </w:r>
      <w:r>
        <w:rPr>
          <w:spacing w:val="-6"/>
        </w:rPr>
        <w:t xml:space="preserve"> </w:t>
      </w:r>
      <w:r>
        <w:rPr>
          <w:spacing w:val="-4"/>
        </w:rPr>
        <w:t>дело;</w:t>
      </w:r>
    </w:p>
    <w:p w:rsidR="00D83C5D" w:rsidRDefault="00EE0172">
      <w:pPr>
        <w:pStyle w:val="a3"/>
        <w:spacing w:before="156" w:line="355" w:lineRule="auto"/>
        <w:ind w:left="447" w:right="350" w:firstLine="91"/>
        <w:jc w:val="left"/>
      </w:pPr>
      <w:r>
        <w:t>у</w:t>
      </w:r>
      <w:r>
        <w:rPr>
          <w:spacing w:val="40"/>
        </w:rPr>
        <w:t xml:space="preserve"> </w:t>
      </w:r>
      <w:r>
        <w:t>ребенка</w:t>
      </w:r>
      <w:r>
        <w:rPr>
          <w:spacing w:val="40"/>
        </w:rPr>
        <w:t xml:space="preserve"> </w:t>
      </w:r>
      <w:r>
        <w:t>развита</w:t>
      </w:r>
      <w:r>
        <w:rPr>
          <w:spacing w:val="40"/>
        </w:rPr>
        <w:t xml:space="preserve"> </w:t>
      </w:r>
      <w:r>
        <w:t>крупная</w:t>
      </w:r>
      <w:r>
        <w:rPr>
          <w:spacing w:val="40"/>
        </w:rPr>
        <w:t xml:space="preserve"> </w:t>
      </w:r>
      <w:r>
        <w:t>и</w:t>
      </w:r>
      <w:r>
        <w:rPr>
          <w:spacing w:val="40"/>
        </w:rPr>
        <w:t xml:space="preserve"> </w:t>
      </w:r>
      <w:r>
        <w:t>мелкая</w:t>
      </w:r>
      <w:r>
        <w:rPr>
          <w:spacing w:val="40"/>
        </w:rPr>
        <w:t xml:space="preserve"> </w:t>
      </w:r>
      <w:r>
        <w:t>моторика;</w:t>
      </w:r>
      <w:r>
        <w:rPr>
          <w:spacing w:val="40"/>
        </w:rPr>
        <w:t xml:space="preserve"> </w:t>
      </w:r>
      <w:r>
        <w:t>он</w:t>
      </w:r>
      <w:r>
        <w:rPr>
          <w:spacing w:val="40"/>
        </w:rPr>
        <w:t xml:space="preserve"> </w:t>
      </w:r>
      <w:r>
        <w:t>подвижен,</w:t>
      </w:r>
      <w:r>
        <w:rPr>
          <w:spacing w:val="40"/>
        </w:rPr>
        <w:t xml:space="preserve"> </w:t>
      </w:r>
      <w:r>
        <w:t>вынослив,</w:t>
      </w:r>
      <w:r>
        <w:rPr>
          <w:spacing w:val="40"/>
        </w:rPr>
        <w:t xml:space="preserve"> </w:t>
      </w:r>
      <w:r>
        <w:t>основными</w:t>
      </w:r>
      <w:r>
        <w:rPr>
          <w:spacing w:val="23"/>
        </w:rPr>
        <w:t xml:space="preserve"> </w:t>
      </w:r>
      <w:r>
        <w:t>движениями,</w:t>
      </w:r>
      <w:r>
        <w:rPr>
          <w:spacing w:val="29"/>
        </w:rPr>
        <w:t xml:space="preserve"> </w:t>
      </w:r>
      <w:r>
        <w:t>может</w:t>
      </w:r>
      <w:r>
        <w:rPr>
          <w:spacing w:val="22"/>
        </w:rPr>
        <w:t xml:space="preserve"> </w:t>
      </w:r>
      <w:r>
        <w:t>контролировать</w:t>
      </w:r>
      <w:r>
        <w:rPr>
          <w:spacing w:val="27"/>
        </w:rPr>
        <w:t xml:space="preserve"> </w:t>
      </w:r>
      <w:r>
        <w:t>свои</w:t>
      </w:r>
      <w:r>
        <w:rPr>
          <w:spacing w:val="23"/>
        </w:rPr>
        <w:t xml:space="preserve"> </w:t>
      </w:r>
      <w:r>
        <w:t>движения</w:t>
      </w:r>
      <w:r>
        <w:rPr>
          <w:spacing w:val="21"/>
        </w:rPr>
        <w:t xml:space="preserve"> </w:t>
      </w:r>
      <w:r>
        <w:t>и</w:t>
      </w:r>
      <w:r>
        <w:rPr>
          <w:spacing w:val="26"/>
        </w:rPr>
        <w:t xml:space="preserve"> </w:t>
      </w:r>
      <w:r>
        <w:rPr>
          <w:spacing w:val="-2"/>
        </w:rPr>
        <w:t>управлять</w:t>
      </w:r>
    </w:p>
    <w:p w:rsidR="00D83C5D" w:rsidRDefault="00D83C5D">
      <w:pPr>
        <w:spacing w:line="355" w:lineRule="auto"/>
        <w:sectPr w:rsidR="00D83C5D">
          <w:type w:val="continuous"/>
          <w:pgSz w:w="11910" w:h="16840"/>
          <w:pgMar w:top="780" w:right="500" w:bottom="280" w:left="940" w:header="0" w:footer="806" w:gutter="0"/>
          <w:cols w:num="2" w:space="720" w:equalWidth="0">
            <w:col w:w="1603" w:space="40"/>
            <w:col w:w="8827"/>
          </w:cols>
        </w:sectPr>
      </w:pPr>
    </w:p>
    <w:p w:rsidR="00D83C5D" w:rsidRDefault="00EE0172">
      <w:pPr>
        <w:pStyle w:val="a5"/>
        <w:numPr>
          <w:ilvl w:val="0"/>
          <w:numId w:val="62"/>
        </w:numPr>
        <w:tabs>
          <w:tab w:val="left" w:pos="2176"/>
        </w:tabs>
        <w:spacing w:before="14"/>
        <w:ind w:left="2176" w:hanging="711"/>
        <w:rPr>
          <w:rFonts w:ascii="Symbol" w:hAnsi="Symbol"/>
          <w:sz w:val="24"/>
        </w:rPr>
      </w:pPr>
      <w:r>
        <w:rPr>
          <w:position w:val="1"/>
          <w:sz w:val="24"/>
        </w:rPr>
        <w:lastRenderedPageBreak/>
        <w:t>ребенок</w:t>
      </w:r>
      <w:r>
        <w:rPr>
          <w:spacing w:val="4"/>
          <w:position w:val="1"/>
          <w:sz w:val="24"/>
        </w:rPr>
        <w:t xml:space="preserve"> </w:t>
      </w:r>
      <w:r>
        <w:rPr>
          <w:position w:val="1"/>
          <w:sz w:val="24"/>
        </w:rPr>
        <w:t>способен</w:t>
      </w:r>
      <w:r>
        <w:rPr>
          <w:spacing w:val="3"/>
          <w:position w:val="1"/>
          <w:sz w:val="24"/>
        </w:rPr>
        <w:t xml:space="preserve"> </w:t>
      </w:r>
      <w:r>
        <w:rPr>
          <w:position w:val="1"/>
          <w:sz w:val="24"/>
        </w:rPr>
        <w:t>к</w:t>
      </w:r>
      <w:r>
        <w:rPr>
          <w:spacing w:val="4"/>
          <w:position w:val="1"/>
          <w:sz w:val="24"/>
        </w:rPr>
        <w:t xml:space="preserve"> </w:t>
      </w:r>
      <w:r>
        <w:rPr>
          <w:position w:val="1"/>
          <w:sz w:val="24"/>
        </w:rPr>
        <w:t>волевым</w:t>
      </w:r>
      <w:r>
        <w:rPr>
          <w:spacing w:val="11"/>
          <w:position w:val="1"/>
          <w:sz w:val="24"/>
        </w:rPr>
        <w:t xml:space="preserve"> </w:t>
      </w:r>
      <w:r>
        <w:rPr>
          <w:position w:val="1"/>
          <w:sz w:val="24"/>
        </w:rPr>
        <w:t>усилиям,</w:t>
      </w:r>
      <w:r>
        <w:rPr>
          <w:spacing w:val="8"/>
          <w:position w:val="1"/>
          <w:sz w:val="24"/>
        </w:rPr>
        <w:t xml:space="preserve"> </w:t>
      </w:r>
      <w:r>
        <w:rPr>
          <w:position w:val="1"/>
          <w:sz w:val="24"/>
        </w:rPr>
        <w:t>может</w:t>
      </w:r>
      <w:r>
        <w:rPr>
          <w:spacing w:val="6"/>
          <w:position w:val="1"/>
          <w:sz w:val="24"/>
        </w:rPr>
        <w:t xml:space="preserve"> </w:t>
      </w:r>
      <w:r>
        <w:rPr>
          <w:position w:val="1"/>
          <w:sz w:val="24"/>
        </w:rPr>
        <w:t>следовать</w:t>
      </w:r>
      <w:r>
        <w:rPr>
          <w:spacing w:val="8"/>
          <w:position w:val="1"/>
          <w:sz w:val="24"/>
        </w:rPr>
        <w:t xml:space="preserve"> </w:t>
      </w:r>
      <w:r>
        <w:rPr>
          <w:position w:val="1"/>
          <w:sz w:val="24"/>
        </w:rPr>
        <w:t>социальным</w:t>
      </w:r>
      <w:r>
        <w:rPr>
          <w:spacing w:val="2"/>
          <w:position w:val="1"/>
          <w:sz w:val="24"/>
        </w:rPr>
        <w:t xml:space="preserve"> </w:t>
      </w:r>
      <w:r>
        <w:rPr>
          <w:spacing w:val="-2"/>
          <w:position w:val="1"/>
          <w:sz w:val="24"/>
        </w:rPr>
        <w:t>нормам</w:t>
      </w:r>
    </w:p>
    <w:p w:rsidR="00D83C5D" w:rsidRDefault="00EE0172">
      <w:pPr>
        <w:pStyle w:val="a3"/>
        <w:spacing w:before="126" w:line="360" w:lineRule="auto"/>
        <w:ind w:right="365"/>
      </w:pPr>
      <w:r>
        <w:t xml:space="preserve">поведения и правилам в разных видах деятельности, во взаимоотношениях </w:t>
      </w:r>
      <w:proofErr w:type="gramStart"/>
      <w:r>
        <w:t>со</w:t>
      </w:r>
      <w:proofErr w:type="gramEnd"/>
      <w:r>
        <w:t xml:space="preserve"> взрослыми</w:t>
      </w:r>
      <w:r>
        <w:rPr>
          <w:spacing w:val="40"/>
        </w:rPr>
        <w:t xml:space="preserve"> </w:t>
      </w:r>
      <w:r>
        <w:t>и сверстниками, может соблюдать правила безопасного поведения и личной гигиены;</w:t>
      </w:r>
    </w:p>
    <w:p w:rsidR="00D83C5D" w:rsidRDefault="00EE0172">
      <w:pPr>
        <w:pStyle w:val="a5"/>
        <w:numPr>
          <w:ilvl w:val="0"/>
          <w:numId w:val="62"/>
        </w:numPr>
        <w:tabs>
          <w:tab w:val="left" w:pos="2174"/>
        </w:tabs>
        <w:spacing w:line="357" w:lineRule="auto"/>
        <w:ind w:right="324" w:firstLine="710"/>
        <w:jc w:val="both"/>
        <w:rPr>
          <w:rFonts w:ascii="Symbol" w:hAnsi="Symbol"/>
          <w:sz w:val="24"/>
        </w:rPr>
      </w:pPr>
      <w:r>
        <w:rPr>
          <w:sz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w:t>
      </w:r>
      <w:r>
        <w:rPr>
          <w:spacing w:val="80"/>
          <w:sz w:val="24"/>
        </w:rPr>
        <w:t xml:space="preserve"> </w:t>
      </w:r>
      <w:r>
        <w:rPr>
          <w:sz w:val="24"/>
        </w:rPr>
        <w:t>математики, истории и т.п.; ребенок способен к принятию собственных решений,</w:t>
      </w:r>
      <w:r>
        <w:rPr>
          <w:spacing w:val="80"/>
          <w:sz w:val="24"/>
        </w:rPr>
        <w:t xml:space="preserve"> </w:t>
      </w:r>
      <w:r>
        <w:rPr>
          <w:sz w:val="24"/>
        </w:rPr>
        <w:t>опираясь на свои знания и умения в различных видах деятельности;</w:t>
      </w:r>
    </w:p>
    <w:p w:rsidR="00D83C5D" w:rsidRDefault="00EE0172">
      <w:pPr>
        <w:pStyle w:val="a5"/>
        <w:numPr>
          <w:ilvl w:val="0"/>
          <w:numId w:val="62"/>
        </w:numPr>
        <w:tabs>
          <w:tab w:val="left" w:pos="2174"/>
        </w:tabs>
        <w:spacing w:before="6" w:line="350" w:lineRule="auto"/>
        <w:ind w:right="369" w:firstLine="710"/>
        <w:jc w:val="both"/>
        <w:rPr>
          <w:rFonts w:ascii="Symbol" w:hAnsi="Symbol"/>
          <w:sz w:val="24"/>
        </w:rPr>
      </w:pPr>
      <w:r>
        <w:rPr>
          <w:sz w:val="24"/>
        </w:rPr>
        <w:t>открыт новому, то есть проявляет стремление к получению знаний, положительной мотивации к дальнейшему обучению;</w:t>
      </w:r>
    </w:p>
    <w:p w:rsidR="00D83C5D" w:rsidRDefault="00EE0172">
      <w:pPr>
        <w:pStyle w:val="a5"/>
        <w:numPr>
          <w:ilvl w:val="0"/>
          <w:numId w:val="62"/>
        </w:numPr>
        <w:tabs>
          <w:tab w:val="left" w:pos="2174"/>
        </w:tabs>
        <w:spacing w:before="13" w:line="355" w:lineRule="auto"/>
        <w:ind w:right="330" w:firstLine="710"/>
        <w:jc w:val="both"/>
        <w:rPr>
          <w:rFonts w:ascii="Symbol" w:hAnsi="Symbol"/>
          <w:sz w:val="24"/>
        </w:rPr>
      </w:pPr>
      <w:r>
        <w:rPr>
          <w:sz w:val="24"/>
        </w:rPr>
        <w:t>соблюдает элементарные общепринятые нормы, имеет первичные представления о том, « что такое хорошо и что такое плохо», стремится поступать</w:t>
      </w:r>
      <w:r>
        <w:rPr>
          <w:spacing w:val="80"/>
          <w:sz w:val="24"/>
        </w:rPr>
        <w:t xml:space="preserve"> </w:t>
      </w:r>
      <w:r>
        <w:rPr>
          <w:sz w:val="24"/>
        </w:rPr>
        <w:t>хорошо; проявляет уважение к старшим и заботу о младших.</w:t>
      </w:r>
    </w:p>
    <w:p w:rsidR="00D83C5D" w:rsidRDefault="00D83C5D">
      <w:pPr>
        <w:spacing w:line="355" w:lineRule="auto"/>
        <w:jc w:val="both"/>
        <w:rPr>
          <w:rFonts w:ascii="Symbol" w:hAnsi="Symbol"/>
          <w:sz w:val="24"/>
        </w:rPr>
        <w:sectPr w:rsidR="00D83C5D">
          <w:type w:val="continuous"/>
          <w:pgSz w:w="11910" w:h="16840"/>
          <w:pgMar w:top="780" w:right="500" w:bottom="280" w:left="940" w:header="0" w:footer="806" w:gutter="0"/>
          <w:cols w:space="720"/>
        </w:sectPr>
      </w:pPr>
    </w:p>
    <w:p w:rsidR="00D83C5D" w:rsidRDefault="00EE0172">
      <w:pPr>
        <w:pStyle w:val="3"/>
        <w:numPr>
          <w:ilvl w:val="1"/>
          <w:numId w:val="64"/>
        </w:numPr>
        <w:tabs>
          <w:tab w:val="left" w:pos="3216"/>
        </w:tabs>
        <w:spacing w:before="71"/>
        <w:ind w:left="3216" w:hanging="421"/>
        <w:jc w:val="both"/>
      </w:pPr>
      <w:bookmarkStart w:id="3" w:name="_TOC_250009"/>
      <w:r>
        <w:lastRenderedPageBreak/>
        <w:t>Система</w:t>
      </w:r>
      <w:r>
        <w:rPr>
          <w:spacing w:val="-10"/>
        </w:rPr>
        <w:t xml:space="preserve"> </w:t>
      </w:r>
      <w:r>
        <w:t>оценки</w:t>
      </w:r>
      <w:r>
        <w:rPr>
          <w:spacing w:val="-7"/>
        </w:rPr>
        <w:t xml:space="preserve"> </w:t>
      </w:r>
      <w:r>
        <w:t>результатов</w:t>
      </w:r>
      <w:r>
        <w:rPr>
          <w:spacing w:val="-9"/>
        </w:rPr>
        <w:t xml:space="preserve"> </w:t>
      </w:r>
      <w:r>
        <w:t>освоения</w:t>
      </w:r>
      <w:r>
        <w:rPr>
          <w:spacing w:val="-9"/>
        </w:rPr>
        <w:t xml:space="preserve"> </w:t>
      </w:r>
      <w:bookmarkEnd w:id="3"/>
      <w:r>
        <w:rPr>
          <w:spacing w:val="-2"/>
        </w:rPr>
        <w:t>Программы</w:t>
      </w:r>
    </w:p>
    <w:p w:rsidR="00D83C5D" w:rsidRDefault="00EE0172">
      <w:pPr>
        <w:pStyle w:val="a3"/>
        <w:spacing w:before="127" w:line="357" w:lineRule="auto"/>
        <w:ind w:right="326" w:firstLine="710"/>
      </w:pPr>
      <w:r>
        <w:t xml:space="preserve">В соответствии с ФГОС </w:t>
      </w:r>
      <w:proofErr w:type="gramStart"/>
      <w:r>
        <w:t>ДО</w:t>
      </w:r>
      <w:proofErr w:type="gramEnd"/>
      <w:r>
        <w:t xml:space="preserve">, </w:t>
      </w:r>
      <w:proofErr w:type="gramStart"/>
      <w:r>
        <w:t>целевые</w:t>
      </w:r>
      <w:proofErr w:type="gramEnd"/>
      <w: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t>соответствия</w:t>
      </w:r>
      <w:proofErr w:type="gramEnd"/>
      <w: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w:t>
      </w:r>
      <w:r>
        <w:rPr>
          <w:spacing w:val="-2"/>
        </w:rPr>
        <w:t>воспитанников.</w:t>
      </w:r>
    </w:p>
    <w:p w:rsidR="00D83C5D" w:rsidRDefault="00EE0172">
      <w:pPr>
        <w:pStyle w:val="a3"/>
        <w:spacing w:before="8" w:line="360" w:lineRule="auto"/>
        <w:ind w:right="354" w:firstLine="710"/>
      </w:pPr>
      <w:r>
        <w:t>Как</w:t>
      </w:r>
      <w:r>
        <w:rPr>
          <w:spacing w:val="-5"/>
        </w:rPr>
        <w:t xml:space="preserve"> </w:t>
      </w:r>
      <w:r>
        <w:t>следует из ФГОС</w:t>
      </w:r>
      <w:r>
        <w:rPr>
          <w:spacing w:val="-1"/>
        </w:rPr>
        <w:t xml:space="preserve"> </w:t>
      </w:r>
      <w:proofErr w:type="gramStart"/>
      <w:r>
        <w:t>ДО</w:t>
      </w:r>
      <w:proofErr w:type="gramEnd"/>
      <w:r>
        <w:t>,</w:t>
      </w:r>
      <w:r>
        <w:rPr>
          <w:spacing w:val="-2"/>
        </w:rPr>
        <w:t xml:space="preserve"> </w:t>
      </w:r>
      <w:proofErr w:type="gramStart"/>
      <w:r>
        <w:t>целевые</w:t>
      </w:r>
      <w:proofErr w:type="gramEnd"/>
      <w:r>
        <w:rPr>
          <w:spacing w:val="-14"/>
        </w:rPr>
        <w:t xml:space="preserve"> </w:t>
      </w:r>
      <w:r>
        <w:t>ориентиры</w:t>
      </w:r>
      <w:r>
        <w:rPr>
          <w:spacing w:val="-6"/>
        </w:rPr>
        <w:t xml:space="preserve"> </w:t>
      </w:r>
      <w:r>
        <w:t>не</w:t>
      </w:r>
      <w:r>
        <w:rPr>
          <w:spacing w:val="-4"/>
        </w:rPr>
        <w:t xml:space="preserve"> </w:t>
      </w:r>
      <w:r>
        <w:t>могут</w:t>
      </w:r>
      <w:r>
        <w:rPr>
          <w:spacing w:val="-3"/>
        </w:rPr>
        <w:t xml:space="preserve"> </w:t>
      </w:r>
      <w:r>
        <w:t>служить</w:t>
      </w:r>
      <w:r>
        <w:rPr>
          <w:spacing w:val="-3"/>
        </w:rPr>
        <w:t xml:space="preserve"> </w:t>
      </w:r>
      <w:r>
        <w:t>непосредственным основанием при решении управленческих задач, включая:</w:t>
      </w:r>
    </w:p>
    <w:p w:rsidR="00D83C5D" w:rsidRDefault="00EE0172">
      <w:pPr>
        <w:pStyle w:val="a5"/>
        <w:numPr>
          <w:ilvl w:val="0"/>
          <w:numId w:val="62"/>
        </w:numPr>
        <w:tabs>
          <w:tab w:val="left" w:pos="2175"/>
        </w:tabs>
        <w:spacing w:line="289" w:lineRule="exact"/>
        <w:ind w:left="2175" w:hanging="710"/>
        <w:jc w:val="both"/>
        <w:rPr>
          <w:rFonts w:ascii="Symbol" w:hAnsi="Symbol"/>
          <w:color w:val="171717"/>
          <w:sz w:val="24"/>
        </w:rPr>
      </w:pPr>
      <w:r>
        <w:rPr>
          <w:sz w:val="24"/>
        </w:rPr>
        <w:t>аттестацию</w:t>
      </w:r>
      <w:r>
        <w:rPr>
          <w:spacing w:val="-8"/>
          <w:sz w:val="24"/>
        </w:rPr>
        <w:t xml:space="preserve"> </w:t>
      </w:r>
      <w:r>
        <w:rPr>
          <w:sz w:val="24"/>
        </w:rPr>
        <w:t>педагогических</w:t>
      </w:r>
      <w:r>
        <w:rPr>
          <w:spacing w:val="-10"/>
          <w:sz w:val="24"/>
        </w:rPr>
        <w:t xml:space="preserve"> </w:t>
      </w:r>
      <w:r>
        <w:rPr>
          <w:spacing w:val="-2"/>
          <w:sz w:val="24"/>
        </w:rPr>
        <w:t>кадров;</w:t>
      </w:r>
    </w:p>
    <w:p w:rsidR="00D83C5D" w:rsidRDefault="00EE0172">
      <w:pPr>
        <w:pStyle w:val="a5"/>
        <w:numPr>
          <w:ilvl w:val="0"/>
          <w:numId w:val="62"/>
        </w:numPr>
        <w:tabs>
          <w:tab w:val="left" w:pos="2175"/>
        </w:tabs>
        <w:spacing w:before="138"/>
        <w:ind w:left="2175" w:hanging="710"/>
        <w:jc w:val="both"/>
        <w:rPr>
          <w:rFonts w:ascii="Symbol" w:hAnsi="Symbol"/>
          <w:color w:val="171717"/>
          <w:sz w:val="24"/>
        </w:rPr>
      </w:pPr>
      <w:r>
        <w:rPr>
          <w:sz w:val="24"/>
        </w:rPr>
        <w:t>оценку</w:t>
      </w:r>
      <w:r>
        <w:rPr>
          <w:spacing w:val="-13"/>
          <w:sz w:val="24"/>
        </w:rPr>
        <w:t xml:space="preserve"> </w:t>
      </w:r>
      <w:r>
        <w:rPr>
          <w:sz w:val="24"/>
        </w:rPr>
        <w:t>качества</w:t>
      </w:r>
      <w:r>
        <w:rPr>
          <w:spacing w:val="-3"/>
          <w:sz w:val="24"/>
        </w:rPr>
        <w:t xml:space="preserve"> </w:t>
      </w:r>
      <w:r>
        <w:rPr>
          <w:spacing w:val="-2"/>
          <w:sz w:val="24"/>
        </w:rPr>
        <w:t>образования;</w:t>
      </w:r>
    </w:p>
    <w:p w:rsidR="00D83C5D" w:rsidRDefault="00EE0172">
      <w:pPr>
        <w:pStyle w:val="a5"/>
        <w:numPr>
          <w:ilvl w:val="0"/>
          <w:numId w:val="62"/>
        </w:numPr>
        <w:tabs>
          <w:tab w:val="left" w:pos="2174"/>
        </w:tabs>
        <w:spacing w:before="138" w:line="355" w:lineRule="auto"/>
        <w:ind w:right="354" w:firstLine="710"/>
        <w:jc w:val="both"/>
        <w:rPr>
          <w:rFonts w:ascii="Symbol" w:hAnsi="Symbol"/>
          <w:color w:val="171717"/>
          <w:sz w:val="24"/>
        </w:rPr>
      </w:pPr>
      <w:r>
        <w:rPr>
          <w:sz w:val="24"/>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w:t>
      </w:r>
      <w:r>
        <w:rPr>
          <w:spacing w:val="-2"/>
          <w:sz w:val="24"/>
        </w:rPr>
        <w:t>детей);</w:t>
      </w:r>
    </w:p>
    <w:p w:rsidR="00D83C5D" w:rsidRDefault="00EE0172">
      <w:pPr>
        <w:pStyle w:val="a5"/>
        <w:numPr>
          <w:ilvl w:val="0"/>
          <w:numId w:val="62"/>
        </w:numPr>
        <w:tabs>
          <w:tab w:val="left" w:pos="2174"/>
        </w:tabs>
        <w:spacing w:before="11" w:line="350" w:lineRule="auto"/>
        <w:ind w:right="357" w:firstLine="710"/>
        <w:jc w:val="both"/>
        <w:rPr>
          <w:rFonts w:ascii="Symbol" w:hAnsi="Symbol"/>
          <w:color w:val="171717"/>
          <w:sz w:val="24"/>
        </w:rPr>
      </w:pPr>
      <w:r>
        <w:rPr>
          <w:sz w:val="24"/>
        </w:rPr>
        <w:t>оценку выполнения муниципального (государственного) задания посредством их включения в показатели качества выполнения задания;</w:t>
      </w:r>
    </w:p>
    <w:p w:rsidR="00D83C5D" w:rsidRDefault="00EE0172">
      <w:pPr>
        <w:pStyle w:val="a3"/>
        <w:spacing w:before="15" w:line="357" w:lineRule="auto"/>
        <w:ind w:right="328" w:firstLine="710"/>
      </w:pPr>
      <w: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D83C5D" w:rsidRDefault="00EE0172">
      <w:pPr>
        <w:pStyle w:val="a3"/>
        <w:spacing w:before="2" w:line="360" w:lineRule="auto"/>
        <w:ind w:right="330" w:firstLine="710"/>
      </w:pPr>
      <w: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w:t>
      </w:r>
    </w:p>
    <w:p w:rsidR="00D83C5D" w:rsidRDefault="00EE0172">
      <w:pPr>
        <w:pStyle w:val="a3"/>
        <w:spacing w:before="2" w:line="360" w:lineRule="auto"/>
        <w:ind w:right="320" w:firstLine="710"/>
      </w:pPr>
      <w:r>
        <w:t>В первую очередь, речь идет о постепенном смещении акцента с объективного (тестового) подхода в сторону аутентичной оценки. Уходя своими корнями в традиции стандартизированного теста, обследования в рамках объективного подхода были направлены на определение у детей различий (часто недостатков) в ходе решения специальных задач. Эти тесты позволяют сравнить полученные результаты с нормой, предоставляя тем самым информацию о развитии каждого ребенка в сравнении со сверстниками. Поэтому подобные тесты широко используются для выявления детей, которые попадают в группу педагогического риска.</w:t>
      </w:r>
    </w:p>
    <w:p w:rsidR="00D83C5D" w:rsidRDefault="00EE0172">
      <w:pPr>
        <w:pStyle w:val="a3"/>
        <w:spacing w:line="360" w:lineRule="auto"/>
        <w:ind w:right="356" w:firstLine="710"/>
      </w:pPr>
      <w:r>
        <w:t>Основным недостатком такого подхода является то, что искусственные задания часто</w:t>
      </w:r>
      <w:r>
        <w:rPr>
          <w:spacing w:val="22"/>
        </w:rPr>
        <w:t xml:space="preserve"> </w:t>
      </w:r>
      <w:r>
        <w:t>весьма</w:t>
      </w:r>
      <w:r>
        <w:rPr>
          <w:spacing w:val="18"/>
        </w:rPr>
        <w:t xml:space="preserve"> </w:t>
      </w:r>
      <w:r>
        <w:t>далеки</w:t>
      </w:r>
      <w:r>
        <w:rPr>
          <w:spacing w:val="21"/>
        </w:rPr>
        <w:t xml:space="preserve"> </w:t>
      </w:r>
      <w:r>
        <w:t>от</w:t>
      </w:r>
      <w:r>
        <w:rPr>
          <w:spacing w:val="23"/>
        </w:rPr>
        <w:t xml:space="preserve"> </w:t>
      </w:r>
      <w:r>
        <w:t>повседневной</w:t>
      </w:r>
      <w:r>
        <w:rPr>
          <w:spacing w:val="20"/>
        </w:rPr>
        <w:t xml:space="preserve"> </w:t>
      </w:r>
      <w:r>
        <w:t>жизни</w:t>
      </w:r>
      <w:r>
        <w:rPr>
          <w:spacing w:val="20"/>
        </w:rPr>
        <w:t xml:space="preserve"> </w:t>
      </w:r>
      <w:r>
        <w:t>детей,</w:t>
      </w:r>
      <w:r>
        <w:rPr>
          <w:spacing w:val="24"/>
        </w:rPr>
        <w:t xml:space="preserve"> </w:t>
      </w:r>
      <w:r>
        <w:t>поэтому они</w:t>
      </w:r>
      <w:r>
        <w:rPr>
          <w:spacing w:val="23"/>
        </w:rPr>
        <w:t xml:space="preserve"> </w:t>
      </w:r>
      <w:r>
        <w:t>не могут</w:t>
      </w:r>
      <w:r>
        <w:rPr>
          <w:spacing w:val="23"/>
        </w:rPr>
        <w:t xml:space="preserve"> </w:t>
      </w:r>
      <w:r>
        <w:t>в</w:t>
      </w:r>
      <w:r>
        <w:rPr>
          <w:spacing w:val="24"/>
        </w:rPr>
        <w:t xml:space="preserve"> </w:t>
      </w:r>
      <w:r>
        <w:t>полной</w:t>
      </w:r>
      <w:r>
        <w:rPr>
          <w:spacing w:val="21"/>
        </w:rPr>
        <w:t xml:space="preserve"> </w:t>
      </w:r>
      <w:r>
        <w:t>мере</w:t>
      </w:r>
    </w:p>
    <w:p w:rsidR="00D83C5D" w:rsidRDefault="00D83C5D">
      <w:pPr>
        <w:spacing w:line="360" w:lineRule="auto"/>
        <w:sectPr w:rsidR="00D83C5D">
          <w:pgSz w:w="11910" w:h="16840"/>
          <w:pgMar w:top="1040" w:right="500" w:bottom="1020" w:left="940" w:header="0" w:footer="806" w:gutter="0"/>
          <w:cols w:space="720"/>
        </w:sectPr>
      </w:pPr>
    </w:p>
    <w:p w:rsidR="00D83C5D" w:rsidRDefault="00EE0172">
      <w:pPr>
        <w:pStyle w:val="a3"/>
        <w:spacing w:before="62" w:line="360" w:lineRule="auto"/>
        <w:ind w:right="359"/>
      </w:pPr>
      <w:r>
        <w:lastRenderedPageBreak/>
        <w:t>отразить реальные возможности дошкольников. Тестовый подход не учитывает особенностей социального окружения детей, и прогнозы, которые строятся на его результатах, весьма условны.</w:t>
      </w:r>
    </w:p>
    <w:p w:rsidR="00D83C5D" w:rsidRDefault="00EE0172">
      <w:pPr>
        <w:pStyle w:val="a3"/>
        <w:spacing w:before="2"/>
        <w:ind w:left="1465"/>
      </w:pPr>
      <w:r>
        <w:t>В</w:t>
      </w:r>
      <w:r>
        <w:rPr>
          <w:spacing w:val="-8"/>
        </w:rPr>
        <w:t xml:space="preserve"> </w:t>
      </w:r>
      <w:r>
        <w:t>основе</w:t>
      </w:r>
      <w:r>
        <w:rPr>
          <w:spacing w:val="-6"/>
        </w:rPr>
        <w:t xml:space="preserve"> </w:t>
      </w:r>
      <w:r>
        <w:t>аутентичной</w:t>
      </w:r>
      <w:r>
        <w:rPr>
          <w:spacing w:val="-7"/>
        </w:rPr>
        <w:t xml:space="preserve"> </w:t>
      </w:r>
      <w:r>
        <w:t>оценки</w:t>
      </w:r>
      <w:r>
        <w:rPr>
          <w:spacing w:val="-4"/>
        </w:rPr>
        <w:t xml:space="preserve"> </w:t>
      </w:r>
      <w:r>
        <w:t>лежат</w:t>
      </w:r>
      <w:r>
        <w:rPr>
          <w:spacing w:val="-5"/>
        </w:rPr>
        <w:t xml:space="preserve"> </w:t>
      </w:r>
      <w:r>
        <w:t>следующие</w:t>
      </w:r>
      <w:r>
        <w:rPr>
          <w:spacing w:val="-6"/>
        </w:rPr>
        <w:t xml:space="preserve"> </w:t>
      </w:r>
      <w:r>
        <w:rPr>
          <w:spacing w:val="-2"/>
        </w:rPr>
        <w:t>принципы.</w:t>
      </w:r>
    </w:p>
    <w:p w:rsidR="00D83C5D" w:rsidRDefault="00EE0172">
      <w:pPr>
        <w:pStyle w:val="a3"/>
        <w:spacing w:before="132" w:line="360" w:lineRule="auto"/>
        <w:ind w:right="354" w:firstLine="710"/>
      </w:pPr>
      <w:r>
        <w:t>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w:t>
      </w:r>
      <w:r>
        <w:rPr>
          <w:spacing w:val="-3"/>
        </w:rPr>
        <w:t xml:space="preserve"> </w:t>
      </w:r>
      <w:r>
        <w:t>(в игровых</w:t>
      </w:r>
      <w:r>
        <w:rPr>
          <w:spacing w:val="-1"/>
        </w:rPr>
        <w:t xml:space="preserve"> </w:t>
      </w:r>
      <w:r>
        <w:t>ситуациях, в ходе</w:t>
      </w:r>
      <w:r>
        <w:rPr>
          <w:spacing w:val="-3"/>
        </w:rPr>
        <w:t xml:space="preserve"> </w:t>
      </w:r>
      <w:r>
        <w:t>режимных</w:t>
      </w:r>
      <w:r>
        <w:rPr>
          <w:spacing w:val="-2"/>
        </w:rPr>
        <w:t xml:space="preserve"> </w:t>
      </w:r>
      <w:r>
        <w:t>моментов, на</w:t>
      </w:r>
      <w:r>
        <w:rPr>
          <w:spacing w:val="-3"/>
        </w:rPr>
        <w:t xml:space="preserve"> </w:t>
      </w:r>
      <w:r>
        <w:t>занятиях), а не</w:t>
      </w:r>
      <w:r>
        <w:rPr>
          <w:spacing w:val="-3"/>
        </w:rPr>
        <w:t xml:space="preserve"> </w:t>
      </w:r>
      <w:r>
        <w:t>в надуманных ситуациях, которые используются в обычных тестах, имеющих слабое отношение к реальной жизни дошкольников.</w:t>
      </w:r>
    </w:p>
    <w:p w:rsidR="00D83C5D" w:rsidRDefault="00EE0172">
      <w:pPr>
        <w:pStyle w:val="a3"/>
        <w:spacing w:before="3" w:line="360" w:lineRule="auto"/>
        <w:ind w:right="328" w:firstLine="710"/>
      </w:pPr>
      <w:r>
        <w:t>Во-вторых, если тесты проводят специально обученные профессионалы</w:t>
      </w:r>
      <w:r>
        <w:rPr>
          <w:spacing w:val="40"/>
        </w:rPr>
        <w:t xml:space="preserve"> </w:t>
      </w:r>
      <w:r>
        <w:t>(психологи, медицинские</w:t>
      </w:r>
      <w:r>
        <w:rPr>
          <w:spacing w:val="-1"/>
        </w:rPr>
        <w:t xml:space="preserve"> </w:t>
      </w:r>
      <w:r>
        <w:t>работники и др.),</w:t>
      </w:r>
      <w:r>
        <w:rPr>
          <w:spacing w:val="-2"/>
        </w:rPr>
        <w:t xml:space="preserve"> </w:t>
      </w:r>
      <w:r>
        <w:t>то</w:t>
      </w:r>
      <w:r>
        <w:rPr>
          <w:spacing w:val="-5"/>
        </w:rPr>
        <w:t xml:space="preserve"> </w:t>
      </w:r>
      <w:r>
        <w:t>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D83C5D" w:rsidRDefault="00EE0172">
      <w:pPr>
        <w:pStyle w:val="a3"/>
        <w:ind w:left="1465"/>
      </w:pPr>
      <w:r>
        <w:t>В-третьих,</w:t>
      </w:r>
      <w:r>
        <w:rPr>
          <w:spacing w:val="-4"/>
        </w:rPr>
        <w:t xml:space="preserve"> </w:t>
      </w:r>
      <w:r>
        <w:t>аутентичная</w:t>
      </w:r>
      <w:r>
        <w:rPr>
          <w:spacing w:val="-6"/>
        </w:rPr>
        <w:t xml:space="preserve"> </w:t>
      </w:r>
      <w:r>
        <w:t>оценка</w:t>
      </w:r>
      <w:r>
        <w:rPr>
          <w:spacing w:val="-6"/>
        </w:rPr>
        <w:t xml:space="preserve"> </w:t>
      </w:r>
      <w:r>
        <w:t>максимально</w:t>
      </w:r>
      <w:r>
        <w:rPr>
          <w:spacing w:val="-3"/>
        </w:rPr>
        <w:t xml:space="preserve"> </w:t>
      </w:r>
      <w:r>
        <w:rPr>
          <w:spacing w:val="-2"/>
        </w:rPr>
        <w:t>структурирована.</w:t>
      </w:r>
    </w:p>
    <w:p w:rsidR="00D83C5D" w:rsidRDefault="00EE0172">
      <w:pPr>
        <w:pStyle w:val="a3"/>
        <w:spacing w:before="138" w:line="360" w:lineRule="auto"/>
        <w:ind w:right="362" w:firstLine="710"/>
      </w:pPr>
      <w:r>
        <w:t>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w:t>
      </w:r>
      <w:r>
        <w:rPr>
          <w:spacing w:val="-1"/>
        </w:rPr>
        <w:t xml:space="preserve"> </w:t>
      </w:r>
      <w:r>
        <w:t>оценки ответы им понятны. Родители могут стать партнерами педагога при поиске ответа на тот или иной вопрос.</w:t>
      </w:r>
    </w:p>
    <w:p w:rsidR="00D83C5D" w:rsidRDefault="00EE0172">
      <w:pPr>
        <w:pStyle w:val="3"/>
        <w:spacing w:before="5"/>
        <w:jc w:val="both"/>
      </w:pPr>
      <w:r>
        <w:t>Педагогическая</w:t>
      </w:r>
      <w:r>
        <w:rPr>
          <w:spacing w:val="-10"/>
        </w:rPr>
        <w:t xml:space="preserve"> </w:t>
      </w:r>
      <w:r>
        <w:rPr>
          <w:spacing w:val="-2"/>
        </w:rPr>
        <w:t>диагностика</w:t>
      </w:r>
    </w:p>
    <w:p w:rsidR="00D83C5D" w:rsidRDefault="00EE0172">
      <w:pPr>
        <w:pStyle w:val="a3"/>
        <w:spacing w:before="127" w:line="360" w:lineRule="auto"/>
        <w:ind w:right="357" w:firstLine="710"/>
      </w:pPr>
      <w:r>
        <w:t xml:space="preserve">Реализация программы МБДОУ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w:t>
      </w:r>
      <w:r>
        <w:rPr>
          <w:spacing w:val="-2"/>
        </w:rPr>
        <w:t>планирования).</w:t>
      </w:r>
    </w:p>
    <w:p w:rsidR="00D83C5D" w:rsidRDefault="00EE0172">
      <w:pPr>
        <w:pStyle w:val="a3"/>
        <w:spacing w:line="360" w:lineRule="auto"/>
        <w:ind w:right="365" w:firstLine="710"/>
      </w:pPr>
      <w:r>
        <w:t>Педагогическая диагностика проводится в ходе наблюдений за активностью детей</w:t>
      </w:r>
      <w:r>
        <w:rPr>
          <w:spacing w:val="40"/>
        </w:rPr>
        <w:t xml:space="preserve"> </w:t>
      </w:r>
      <w:r>
        <w:t>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w:t>
      </w:r>
      <w:r>
        <w:rPr>
          <w:spacing w:val="-10"/>
        </w:rPr>
        <w:t xml:space="preserve"> </w:t>
      </w:r>
      <w:r>
        <w:t>и перспективы развития каждого ребенка в ходе:</w:t>
      </w:r>
    </w:p>
    <w:p w:rsidR="00D83C5D" w:rsidRDefault="00EE0172">
      <w:pPr>
        <w:pStyle w:val="a5"/>
        <w:numPr>
          <w:ilvl w:val="0"/>
          <w:numId w:val="62"/>
        </w:numPr>
        <w:tabs>
          <w:tab w:val="left" w:pos="2174"/>
        </w:tabs>
        <w:spacing w:before="7" w:line="352" w:lineRule="auto"/>
        <w:ind w:right="331" w:firstLine="710"/>
        <w:jc w:val="both"/>
        <w:rPr>
          <w:rFonts w:ascii="Symbol" w:hAnsi="Symbol"/>
          <w:sz w:val="24"/>
        </w:rPr>
      </w:pPr>
      <w:r>
        <w:rPr>
          <w:sz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D83C5D" w:rsidRDefault="00EE0172">
      <w:pPr>
        <w:pStyle w:val="a5"/>
        <w:numPr>
          <w:ilvl w:val="0"/>
          <w:numId w:val="62"/>
        </w:numPr>
        <w:tabs>
          <w:tab w:val="left" w:pos="2175"/>
        </w:tabs>
        <w:spacing w:before="5"/>
        <w:ind w:left="2175" w:hanging="710"/>
        <w:jc w:val="both"/>
        <w:rPr>
          <w:rFonts w:ascii="Symbol" w:hAnsi="Symbol"/>
          <w:sz w:val="24"/>
        </w:rPr>
      </w:pPr>
      <w:r>
        <w:rPr>
          <w:sz w:val="24"/>
        </w:rPr>
        <w:t>игровой</w:t>
      </w:r>
      <w:r>
        <w:rPr>
          <w:spacing w:val="-8"/>
          <w:sz w:val="24"/>
        </w:rPr>
        <w:t xml:space="preserve"> </w:t>
      </w:r>
      <w:r>
        <w:rPr>
          <w:spacing w:val="-2"/>
          <w:sz w:val="24"/>
        </w:rPr>
        <w:t>деятельности;</w:t>
      </w:r>
    </w:p>
    <w:p w:rsidR="00D83C5D" w:rsidRDefault="00EE0172">
      <w:pPr>
        <w:pStyle w:val="a5"/>
        <w:numPr>
          <w:ilvl w:val="0"/>
          <w:numId w:val="62"/>
        </w:numPr>
        <w:tabs>
          <w:tab w:val="left" w:pos="2174"/>
        </w:tabs>
        <w:spacing w:before="133" w:line="355" w:lineRule="auto"/>
        <w:ind w:right="369" w:firstLine="710"/>
        <w:jc w:val="both"/>
        <w:rPr>
          <w:rFonts w:ascii="Symbol" w:hAnsi="Symbol"/>
          <w:sz w:val="24"/>
        </w:rPr>
      </w:pPr>
      <w:r>
        <w:rPr>
          <w:sz w:val="24"/>
        </w:rPr>
        <w:t>познавательной деятельности (как идет развитие детских способностей, познавательной активности);</w:t>
      </w:r>
    </w:p>
    <w:p w:rsidR="00D83C5D" w:rsidRDefault="00D83C5D">
      <w:pPr>
        <w:spacing w:line="355" w:lineRule="auto"/>
        <w:jc w:val="both"/>
        <w:rPr>
          <w:rFonts w:ascii="Symbol" w:hAnsi="Symbol"/>
          <w:sz w:val="24"/>
        </w:rPr>
        <w:sectPr w:rsidR="00D83C5D">
          <w:pgSz w:w="11910" w:h="16840"/>
          <w:pgMar w:top="1040" w:right="500" w:bottom="1000" w:left="940" w:header="0" w:footer="806" w:gutter="0"/>
          <w:cols w:space="720"/>
        </w:sectPr>
      </w:pPr>
    </w:p>
    <w:p w:rsidR="00D83C5D" w:rsidRDefault="00EE0172">
      <w:pPr>
        <w:pStyle w:val="a5"/>
        <w:numPr>
          <w:ilvl w:val="0"/>
          <w:numId w:val="62"/>
        </w:numPr>
        <w:tabs>
          <w:tab w:val="left" w:pos="2174"/>
        </w:tabs>
        <w:spacing w:before="79" w:line="357" w:lineRule="auto"/>
        <w:ind w:right="325" w:firstLine="710"/>
        <w:jc w:val="both"/>
        <w:rPr>
          <w:rFonts w:ascii="Symbol" w:hAnsi="Symbol"/>
          <w:sz w:val="24"/>
        </w:rPr>
      </w:pPr>
      <w:r>
        <w:rPr>
          <w:sz w:val="24"/>
        </w:rPr>
        <w:lastRenderedPageBreak/>
        <w:t>проектной деятельности (как идет развитие детской инициативности, ответственности и автономии, как развивается умение планировать и организовывать</w:t>
      </w:r>
      <w:r>
        <w:rPr>
          <w:spacing w:val="80"/>
          <w:sz w:val="24"/>
        </w:rPr>
        <w:t xml:space="preserve"> </w:t>
      </w:r>
      <w:r>
        <w:rPr>
          <w:sz w:val="24"/>
        </w:rPr>
        <w:t>свою деятельность);</w:t>
      </w:r>
    </w:p>
    <w:p w:rsidR="00D83C5D" w:rsidRDefault="00EE0172">
      <w:pPr>
        <w:pStyle w:val="a5"/>
        <w:numPr>
          <w:ilvl w:val="0"/>
          <w:numId w:val="62"/>
        </w:numPr>
        <w:tabs>
          <w:tab w:val="left" w:pos="2175"/>
        </w:tabs>
        <w:spacing w:before="2"/>
        <w:ind w:left="2175" w:hanging="710"/>
        <w:jc w:val="both"/>
        <w:rPr>
          <w:rFonts w:ascii="Symbol" w:hAnsi="Symbol"/>
          <w:sz w:val="24"/>
        </w:rPr>
      </w:pPr>
      <w:r>
        <w:rPr>
          <w:sz w:val="24"/>
        </w:rPr>
        <w:t>художественной</w:t>
      </w:r>
      <w:r>
        <w:rPr>
          <w:spacing w:val="-15"/>
          <w:sz w:val="24"/>
        </w:rPr>
        <w:t xml:space="preserve"> </w:t>
      </w:r>
      <w:r>
        <w:rPr>
          <w:spacing w:val="-2"/>
          <w:sz w:val="24"/>
        </w:rPr>
        <w:t>деятельности;</w:t>
      </w:r>
    </w:p>
    <w:p w:rsidR="00D83C5D" w:rsidRDefault="00EE0172">
      <w:pPr>
        <w:pStyle w:val="a5"/>
        <w:numPr>
          <w:ilvl w:val="0"/>
          <w:numId w:val="62"/>
        </w:numPr>
        <w:tabs>
          <w:tab w:val="left" w:pos="2175"/>
        </w:tabs>
        <w:spacing w:before="133"/>
        <w:ind w:left="2175" w:hanging="710"/>
        <w:jc w:val="both"/>
        <w:rPr>
          <w:rFonts w:ascii="Symbol" w:hAnsi="Symbol"/>
          <w:sz w:val="24"/>
        </w:rPr>
      </w:pPr>
      <w:r>
        <w:rPr>
          <w:sz w:val="24"/>
        </w:rPr>
        <w:t>физического</w:t>
      </w:r>
      <w:r>
        <w:rPr>
          <w:spacing w:val="-8"/>
          <w:sz w:val="24"/>
        </w:rPr>
        <w:t xml:space="preserve"> </w:t>
      </w:r>
      <w:r>
        <w:rPr>
          <w:spacing w:val="-2"/>
          <w:sz w:val="24"/>
        </w:rPr>
        <w:t>развития.</w:t>
      </w:r>
    </w:p>
    <w:p w:rsidR="00D83C5D" w:rsidRDefault="00EE0172">
      <w:pPr>
        <w:pStyle w:val="a3"/>
        <w:spacing w:before="136" w:line="360" w:lineRule="auto"/>
        <w:ind w:right="367" w:firstLine="710"/>
      </w:pPr>
      <w:r>
        <w:t>Результаты педагогической диагностики могут использоваться исключительно для решения следующих образовательных задач:</w:t>
      </w:r>
    </w:p>
    <w:p w:rsidR="00D83C5D" w:rsidRDefault="00EE0172">
      <w:pPr>
        <w:pStyle w:val="a5"/>
        <w:numPr>
          <w:ilvl w:val="0"/>
          <w:numId w:val="62"/>
        </w:numPr>
        <w:tabs>
          <w:tab w:val="left" w:pos="2174"/>
        </w:tabs>
        <w:spacing w:line="357" w:lineRule="auto"/>
        <w:ind w:right="328" w:firstLine="710"/>
        <w:jc w:val="both"/>
        <w:rPr>
          <w:rFonts w:ascii="Symbol" w:hAnsi="Symbol"/>
          <w:sz w:val="24"/>
        </w:rPr>
      </w:pPr>
      <w:r>
        <w:rPr>
          <w:sz w:val="24"/>
        </w:rPr>
        <w:t>индивидуализации образования (в том числе поддержки ребенка,</w:t>
      </w:r>
      <w:r>
        <w:rPr>
          <w:spacing w:val="80"/>
          <w:sz w:val="24"/>
        </w:rPr>
        <w:t xml:space="preserve"> </w:t>
      </w:r>
      <w:r>
        <w:rPr>
          <w:sz w:val="24"/>
        </w:rPr>
        <w:t>построения его образовательной траектории или профессиональной коррекции особенностей его развития);</w:t>
      </w:r>
    </w:p>
    <w:p w:rsidR="00D83C5D" w:rsidRDefault="00EE0172">
      <w:pPr>
        <w:pStyle w:val="a5"/>
        <w:numPr>
          <w:ilvl w:val="0"/>
          <w:numId w:val="62"/>
        </w:numPr>
        <w:tabs>
          <w:tab w:val="left" w:pos="2175"/>
        </w:tabs>
        <w:ind w:left="2175" w:hanging="710"/>
        <w:jc w:val="both"/>
        <w:rPr>
          <w:rFonts w:ascii="Symbol" w:hAnsi="Symbol"/>
          <w:sz w:val="24"/>
        </w:rPr>
      </w:pPr>
      <w:r>
        <w:rPr>
          <w:sz w:val="24"/>
        </w:rPr>
        <w:t>оптимизации</w:t>
      </w:r>
      <w:r>
        <w:rPr>
          <w:spacing w:val="-2"/>
          <w:sz w:val="24"/>
        </w:rPr>
        <w:t xml:space="preserve"> </w:t>
      </w:r>
      <w:r>
        <w:rPr>
          <w:sz w:val="24"/>
        </w:rPr>
        <w:t>работы</w:t>
      </w:r>
      <w:r>
        <w:rPr>
          <w:spacing w:val="-3"/>
          <w:sz w:val="24"/>
        </w:rPr>
        <w:t xml:space="preserve"> </w:t>
      </w:r>
      <w:r>
        <w:rPr>
          <w:sz w:val="24"/>
        </w:rPr>
        <w:t>с</w:t>
      </w:r>
      <w:r>
        <w:rPr>
          <w:spacing w:val="-10"/>
          <w:sz w:val="24"/>
        </w:rPr>
        <w:t xml:space="preserve"> </w:t>
      </w:r>
      <w:r>
        <w:rPr>
          <w:sz w:val="24"/>
        </w:rPr>
        <w:t>группой</w:t>
      </w:r>
      <w:r>
        <w:rPr>
          <w:spacing w:val="-2"/>
          <w:sz w:val="24"/>
        </w:rPr>
        <w:t xml:space="preserve"> детей.</w:t>
      </w:r>
    </w:p>
    <w:p w:rsidR="00D83C5D" w:rsidRDefault="00EE0172">
      <w:pPr>
        <w:pStyle w:val="a3"/>
        <w:spacing w:before="134" w:line="360" w:lineRule="auto"/>
        <w:ind w:right="321" w:firstLine="710"/>
      </w:pPr>
      <w: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w:t>
      </w:r>
      <w:r>
        <w:rPr>
          <w:spacing w:val="-2"/>
        </w:rPr>
        <w:t>действия.</w:t>
      </w:r>
    </w:p>
    <w:p w:rsidR="00D83C5D" w:rsidRDefault="00EE0172">
      <w:pPr>
        <w:pStyle w:val="a3"/>
        <w:spacing w:before="2" w:line="360" w:lineRule="auto"/>
        <w:ind w:right="351" w:firstLine="710"/>
      </w:pPr>
      <w:r>
        <w:t>Задачами диагностики индивидуального развития ребенка дошкольного возраста с ТНР (общим недоразвитием речи) являются выявление особенностей общего и речевого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в течение сентября.</w:t>
      </w:r>
    </w:p>
    <w:p w:rsidR="00D83C5D" w:rsidRDefault="00EE0172">
      <w:pPr>
        <w:pStyle w:val="a3"/>
        <w:spacing w:line="360" w:lineRule="auto"/>
        <w:ind w:right="331" w:firstLine="710"/>
      </w:pPr>
      <w: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D83C5D" w:rsidRDefault="00EE0172">
      <w:pPr>
        <w:pStyle w:val="a3"/>
        <w:spacing w:before="1" w:line="360" w:lineRule="auto"/>
        <w:ind w:right="368" w:firstLine="710"/>
      </w:pPr>
      <w:r>
        <w:t>Диагностика позволяет решить задачи развивающего обучения и адаптировать программу в соответствии с возможностями и способностями каждого ребенка.</w:t>
      </w:r>
    </w:p>
    <w:p w:rsidR="00D83C5D" w:rsidRDefault="00EE0172">
      <w:pPr>
        <w:pStyle w:val="a3"/>
        <w:spacing w:line="360" w:lineRule="auto"/>
        <w:ind w:right="359" w:firstLine="710"/>
      </w:pPr>
      <w:r>
        <w:t>Каждый ребенок, посещающий группу для детей с ТНР</w:t>
      </w:r>
      <w:r>
        <w:rPr>
          <w:spacing w:val="80"/>
        </w:rPr>
        <w:t xml:space="preserve"> </w:t>
      </w:r>
      <w:r>
        <w:t xml:space="preserve">по следующим </w:t>
      </w:r>
      <w:r>
        <w:rPr>
          <w:spacing w:val="-2"/>
        </w:rPr>
        <w:t>параметрам:</w:t>
      </w:r>
    </w:p>
    <w:p w:rsidR="00D83C5D" w:rsidRDefault="00EE0172">
      <w:pPr>
        <w:pStyle w:val="a5"/>
        <w:numPr>
          <w:ilvl w:val="0"/>
          <w:numId w:val="62"/>
        </w:numPr>
        <w:tabs>
          <w:tab w:val="left" w:pos="2175"/>
        </w:tabs>
        <w:spacing w:before="3"/>
        <w:ind w:left="2175" w:hanging="710"/>
        <w:jc w:val="both"/>
        <w:rPr>
          <w:rFonts w:ascii="Symbol" w:hAnsi="Symbol"/>
          <w:sz w:val="24"/>
        </w:rPr>
      </w:pPr>
      <w:r>
        <w:rPr>
          <w:spacing w:val="-2"/>
          <w:sz w:val="24"/>
        </w:rPr>
        <w:t>Звукопроизношение,</w:t>
      </w:r>
    </w:p>
    <w:p w:rsidR="00D83C5D" w:rsidRDefault="00EE0172">
      <w:pPr>
        <w:pStyle w:val="a5"/>
        <w:numPr>
          <w:ilvl w:val="0"/>
          <w:numId w:val="62"/>
        </w:numPr>
        <w:tabs>
          <w:tab w:val="left" w:pos="2176"/>
        </w:tabs>
        <w:spacing w:before="133"/>
        <w:ind w:left="2176" w:hanging="711"/>
        <w:rPr>
          <w:rFonts w:ascii="Symbol" w:hAnsi="Symbol"/>
          <w:sz w:val="24"/>
        </w:rPr>
      </w:pPr>
      <w:r>
        <w:rPr>
          <w:sz w:val="24"/>
        </w:rPr>
        <w:t>Фонематические</w:t>
      </w:r>
      <w:r>
        <w:rPr>
          <w:spacing w:val="-11"/>
          <w:sz w:val="24"/>
        </w:rPr>
        <w:t xml:space="preserve"> </w:t>
      </w:r>
      <w:r>
        <w:rPr>
          <w:spacing w:val="-2"/>
          <w:sz w:val="24"/>
        </w:rPr>
        <w:t>процессы,</w:t>
      </w:r>
    </w:p>
    <w:p w:rsidR="00D83C5D" w:rsidRDefault="00EE0172">
      <w:pPr>
        <w:pStyle w:val="a5"/>
        <w:numPr>
          <w:ilvl w:val="0"/>
          <w:numId w:val="62"/>
        </w:numPr>
        <w:tabs>
          <w:tab w:val="left" w:pos="2176"/>
        </w:tabs>
        <w:spacing w:before="133"/>
        <w:ind w:left="2176" w:hanging="711"/>
        <w:rPr>
          <w:rFonts w:ascii="Symbol" w:hAnsi="Symbol"/>
          <w:sz w:val="24"/>
        </w:rPr>
      </w:pPr>
      <w:r>
        <w:rPr>
          <w:sz w:val="24"/>
        </w:rPr>
        <w:t>Словарный</w:t>
      </w:r>
      <w:r>
        <w:rPr>
          <w:spacing w:val="-7"/>
          <w:sz w:val="24"/>
        </w:rPr>
        <w:t xml:space="preserve"> </w:t>
      </w:r>
      <w:r>
        <w:rPr>
          <w:spacing w:val="-2"/>
          <w:sz w:val="24"/>
        </w:rPr>
        <w:t>запас</w:t>
      </w:r>
    </w:p>
    <w:p w:rsidR="00D83C5D" w:rsidRDefault="00EE0172">
      <w:pPr>
        <w:pStyle w:val="a5"/>
        <w:numPr>
          <w:ilvl w:val="0"/>
          <w:numId w:val="62"/>
        </w:numPr>
        <w:tabs>
          <w:tab w:val="left" w:pos="2176"/>
        </w:tabs>
        <w:spacing w:before="138"/>
        <w:ind w:left="2176" w:hanging="711"/>
        <w:rPr>
          <w:rFonts w:ascii="Symbol" w:hAnsi="Symbol"/>
          <w:sz w:val="24"/>
        </w:rPr>
      </w:pPr>
      <w:r>
        <w:rPr>
          <w:sz w:val="24"/>
        </w:rPr>
        <w:t>Грамматический</w:t>
      </w:r>
      <w:r>
        <w:rPr>
          <w:spacing w:val="-3"/>
          <w:sz w:val="24"/>
        </w:rPr>
        <w:t xml:space="preserve"> </w:t>
      </w:r>
      <w:r>
        <w:rPr>
          <w:sz w:val="24"/>
        </w:rPr>
        <w:t>строй</w:t>
      </w:r>
      <w:r>
        <w:rPr>
          <w:spacing w:val="-3"/>
          <w:sz w:val="24"/>
        </w:rPr>
        <w:t xml:space="preserve"> </w:t>
      </w:r>
      <w:r>
        <w:rPr>
          <w:spacing w:val="-4"/>
          <w:sz w:val="24"/>
        </w:rPr>
        <w:t>речи</w:t>
      </w:r>
    </w:p>
    <w:p w:rsidR="00D83C5D" w:rsidRDefault="00EE0172">
      <w:pPr>
        <w:pStyle w:val="a5"/>
        <w:numPr>
          <w:ilvl w:val="0"/>
          <w:numId w:val="62"/>
        </w:numPr>
        <w:tabs>
          <w:tab w:val="left" w:pos="2176"/>
        </w:tabs>
        <w:spacing w:before="134"/>
        <w:ind w:left="2176" w:hanging="711"/>
        <w:rPr>
          <w:rFonts w:ascii="Symbol" w:hAnsi="Symbol"/>
          <w:sz w:val="24"/>
        </w:rPr>
      </w:pPr>
      <w:r>
        <w:rPr>
          <w:sz w:val="24"/>
        </w:rPr>
        <w:t>Связная</w:t>
      </w:r>
      <w:r>
        <w:rPr>
          <w:spacing w:val="-4"/>
          <w:sz w:val="24"/>
        </w:rPr>
        <w:t xml:space="preserve"> речь</w:t>
      </w:r>
    </w:p>
    <w:p w:rsidR="00D83C5D" w:rsidRDefault="00EE0172">
      <w:pPr>
        <w:pStyle w:val="a5"/>
        <w:numPr>
          <w:ilvl w:val="0"/>
          <w:numId w:val="62"/>
        </w:numPr>
        <w:tabs>
          <w:tab w:val="left" w:pos="2176"/>
        </w:tabs>
        <w:spacing w:before="133"/>
        <w:ind w:left="2176" w:hanging="711"/>
        <w:rPr>
          <w:rFonts w:ascii="Symbol" w:hAnsi="Symbol"/>
          <w:sz w:val="24"/>
        </w:rPr>
      </w:pPr>
      <w:r>
        <w:rPr>
          <w:sz w:val="24"/>
        </w:rPr>
        <w:t>Пространственная</w:t>
      </w:r>
      <w:r>
        <w:rPr>
          <w:spacing w:val="-11"/>
          <w:sz w:val="24"/>
        </w:rPr>
        <w:t xml:space="preserve"> </w:t>
      </w:r>
      <w:r>
        <w:rPr>
          <w:spacing w:val="-2"/>
          <w:sz w:val="24"/>
        </w:rPr>
        <w:t>ориентировка</w:t>
      </w:r>
    </w:p>
    <w:p w:rsidR="00D83C5D" w:rsidRDefault="00EE0172">
      <w:pPr>
        <w:pStyle w:val="a5"/>
        <w:numPr>
          <w:ilvl w:val="0"/>
          <w:numId w:val="62"/>
        </w:numPr>
        <w:tabs>
          <w:tab w:val="left" w:pos="2176"/>
        </w:tabs>
        <w:spacing w:before="138"/>
        <w:ind w:left="2176" w:hanging="711"/>
        <w:rPr>
          <w:rFonts w:ascii="Symbol" w:hAnsi="Symbol"/>
          <w:sz w:val="24"/>
        </w:rPr>
      </w:pPr>
      <w:r>
        <w:rPr>
          <w:spacing w:val="-2"/>
          <w:sz w:val="24"/>
        </w:rPr>
        <w:t>Артикуляционная</w:t>
      </w:r>
      <w:r>
        <w:rPr>
          <w:spacing w:val="14"/>
          <w:sz w:val="24"/>
        </w:rPr>
        <w:t xml:space="preserve"> </w:t>
      </w:r>
      <w:r>
        <w:rPr>
          <w:spacing w:val="-2"/>
          <w:sz w:val="24"/>
        </w:rPr>
        <w:t>моторика</w:t>
      </w:r>
    </w:p>
    <w:p w:rsidR="00D83C5D" w:rsidRDefault="00EE0172">
      <w:pPr>
        <w:pStyle w:val="a5"/>
        <w:numPr>
          <w:ilvl w:val="0"/>
          <w:numId w:val="62"/>
        </w:numPr>
        <w:tabs>
          <w:tab w:val="left" w:pos="2176"/>
        </w:tabs>
        <w:spacing w:before="143"/>
        <w:ind w:left="2176" w:hanging="711"/>
        <w:rPr>
          <w:rFonts w:ascii="Symbol" w:hAnsi="Symbol"/>
          <w:sz w:val="24"/>
        </w:rPr>
      </w:pPr>
      <w:r>
        <w:rPr>
          <w:sz w:val="24"/>
        </w:rPr>
        <w:t>Мелкая</w:t>
      </w:r>
      <w:r>
        <w:rPr>
          <w:spacing w:val="-5"/>
          <w:sz w:val="24"/>
        </w:rPr>
        <w:t xml:space="preserve"> </w:t>
      </w:r>
      <w:r>
        <w:rPr>
          <w:spacing w:val="-2"/>
          <w:sz w:val="24"/>
        </w:rPr>
        <w:t>моторика.</w:t>
      </w:r>
    </w:p>
    <w:p w:rsidR="00D83C5D" w:rsidRDefault="00D83C5D">
      <w:pPr>
        <w:rPr>
          <w:rFonts w:ascii="Symbol" w:hAnsi="Symbol"/>
          <w:sz w:val="24"/>
        </w:rPr>
        <w:sectPr w:rsidR="00D83C5D">
          <w:pgSz w:w="11910" w:h="16840"/>
          <w:pgMar w:top="1020" w:right="500" w:bottom="1000" w:left="940" w:header="0" w:footer="806" w:gutter="0"/>
          <w:cols w:space="720"/>
        </w:sectPr>
      </w:pPr>
    </w:p>
    <w:p w:rsidR="00D83C5D" w:rsidRDefault="00EE0172">
      <w:pPr>
        <w:pStyle w:val="3"/>
        <w:spacing w:before="66"/>
      </w:pPr>
      <w:r>
        <w:lastRenderedPageBreak/>
        <w:t>Основные</w:t>
      </w:r>
      <w:r>
        <w:rPr>
          <w:spacing w:val="-9"/>
        </w:rPr>
        <w:t xml:space="preserve"> </w:t>
      </w:r>
      <w:r>
        <w:t>диагностические</w:t>
      </w:r>
      <w:r>
        <w:rPr>
          <w:spacing w:val="-4"/>
        </w:rPr>
        <w:t xml:space="preserve"> </w:t>
      </w:r>
      <w:r>
        <w:rPr>
          <w:spacing w:val="-2"/>
        </w:rPr>
        <w:t>методы:</w:t>
      </w:r>
    </w:p>
    <w:p w:rsidR="00D83C5D" w:rsidRDefault="00EE0172">
      <w:pPr>
        <w:pStyle w:val="a5"/>
        <w:numPr>
          <w:ilvl w:val="0"/>
          <w:numId w:val="62"/>
        </w:numPr>
        <w:tabs>
          <w:tab w:val="left" w:pos="1752"/>
        </w:tabs>
        <w:spacing w:before="235"/>
        <w:ind w:left="1752" w:hanging="287"/>
        <w:rPr>
          <w:rFonts w:ascii="Symbol" w:hAnsi="Symbol"/>
          <w:sz w:val="24"/>
        </w:rPr>
      </w:pPr>
      <w:r>
        <w:rPr>
          <w:spacing w:val="-2"/>
          <w:sz w:val="24"/>
        </w:rPr>
        <w:t>наблюдение;</w:t>
      </w:r>
    </w:p>
    <w:p w:rsidR="00D83C5D" w:rsidRDefault="00EE0172">
      <w:pPr>
        <w:pStyle w:val="a5"/>
        <w:numPr>
          <w:ilvl w:val="0"/>
          <w:numId w:val="62"/>
        </w:numPr>
        <w:tabs>
          <w:tab w:val="left" w:pos="1752"/>
        </w:tabs>
        <w:spacing w:before="133"/>
        <w:ind w:left="1752" w:hanging="287"/>
        <w:rPr>
          <w:rFonts w:ascii="Symbol" w:hAnsi="Symbol"/>
          <w:sz w:val="24"/>
        </w:rPr>
      </w:pPr>
      <w:r>
        <w:rPr>
          <w:sz w:val="24"/>
        </w:rPr>
        <w:t>проблемная</w:t>
      </w:r>
      <w:r>
        <w:rPr>
          <w:spacing w:val="-13"/>
          <w:sz w:val="24"/>
        </w:rPr>
        <w:t xml:space="preserve"> </w:t>
      </w:r>
      <w:r>
        <w:rPr>
          <w:sz w:val="24"/>
        </w:rPr>
        <w:t>(диагностическая)</w:t>
      </w:r>
      <w:r>
        <w:rPr>
          <w:spacing w:val="-12"/>
          <w:sz w:val="24"/>
        </w:rPr>
        <w:t xml:space="preserve"> </w:t>
      </w:r>
      <w:r>
        <w:rPr>
          <w:spacing w:val="-2"/>
          <w:sz w:val="24"/>
        </w:rPr>
        <w:t>ситуация;</w:t>
      </w:r>
    </w:p>
    <w:p w:rsidR="00D83C5D" w:rsidRDefault="00EE0172">
      <w:pPr>
        <w:pStyle w:val="a5"/>
        <w:numPr>
          <w:ilvl w:val="0"/>
          <w:numId w:val="62"/>
        </w:numPr>
        <w:tabs>
          <w:tab w:val="left" w:pos="1752"/>
        </w:tabs>
        <w:spacing w:before="139"/>
        <w:ind w:left="1752" w:hanging="287"/>
        <w:rPr>
          <w:rFonts w:ascii="Symbol" w:hAnsi="Symbol"/>
          <w:sz w:val="24"/>
        </w:rPr>
      </w:pPr>
      <w:r>
        <w:rPr>
          <w:spacing w:val="-2"/>
          <w:sz w:val="24"/>
        </w:rPr>
        <w:t>беседа.</w:t>
      </w:r>
    </w:p>
    <w:p w:rsidR="00D83C5D" w:rsidRDefault="00D83C5D">
      <w:pPr>
        <w:pStyle w:val="a3"/>
        <w:spacing w:before="105"/>
        <w:ind w:left="0"/>
        <w:jc w:val="left"/>
      </w:pPr>
    </w:p>
    <w:p w:rsidR="00D83C5D" w:rsidRDefault="00EE0172">
      <w:pPr>
        <w:pStyle w:val="3"/>
        <w:spacing w:line="273" w:lineRule="exact"/>
      </w:pPr>
      <w:r>
        <w:t>Формы</w:t>
      </w:r>
      <w:r>
        <w:rPr>
          <w:spacing w:val="-11"/>
        </w:rPr>
        <w:t xml:space="preserve"> </w:t>
      </w:r>
      <w:r>
        <w:t>проведения</w:t>
      </w:r>
      <w:r>
        <w:rPr>
          <w:spacing w:val="-11"/>
        </w:rPr>
        <w:t xml:space="preserve"> </w:t>
      </w:r>
      <w:r>
        <w:t>педагогической</w:t>
      </w:r>
      <w:r>
        <w:rPr>
          <w:spacing w:val="-9"/>
        </w:rPr>
        <w:t xml:space="preserve"> </w:t>
      </w:r>
      <w:r>
        <w:rPr>
          <w:spacing w:val="-2"/>
        </w:rPr>
        <w:t>диагностики:</w:t>
      </w:r>
    </w:p>
    <w:p w:rsidR="00D83C5D" w:rsidRDefault="00EE0172">
      <w:pPr>
        <w:pStyle w:val="a5"/>
        <w:numPr>
          <w:ilvl w:val="0"/>
          <w:numId w:val="62"/>
        </w:numPr>
        <w:tabs>
          <w:tab w:val="left" w:pos="1752"/>
        </w:tabs>
        <w:spacing w:line="291" w:lineRule="exact"/>
        <w:ind w:left="1752" w:hanging="287"/>
        <w:rPr>
          <w:rFonts w:ascii="Symbol" w:hAnsi="Symbol"/>
          <w:sz w:val="24"/>
        </w:rPr>
      </w:pPr>
      <w:r>
        <w:rPr>
          <w:spacing w:val="-2"/>
          <w:sz w:val="24"/>
        </w:rPr>
        <w:t>индивидуальная;</w:t>
      </w:r>
    </w:p>
    <w:p w:rsidR="00D83C5D" w:rsidRDefault="00EE0172">
      <w:pPr>
        <w:pStyle w:val="a5"/>
        <w:numPr>
          <w:ilvl w:val="0"/>
          <w:numId w:val="62"/>
        </w:numPr>
        <w:tabs>
          <w:tab w:val="left" w:pos="1752"/>
        </w:tabs>
        <w:spacing w:before="143"/>
        <w:ind w:left="1752" w:hanging="287"/>
        <w:rPr>
          <w:rFonts w:ascii="Symbol" w:hAnsi="Symbol"/>
          <w:sz w:val="24"/>
        </w:rPr>
      </w:pPr>
      <w:r>
        <w:rPr>
          <w:spacing w:val="-2"/>
          <w:sz w:val="24"/>
        </w:rPr>
        <w:t>подгрупповая;</w:t>
      </w:r>
    </w:p>
    <w:p w:rsidR="00D83C5D" w:rsidRDefault="00EE0172">
      <w:pPr>
        <w:pStyle w:val="a5"/>
        <w:numPr>
          <w:ilvl w:val="0"/>
          <w:numId w:val="62"/>
        </w:numPr>
        <w:tabs>
          <w:tab w:val="left" w:pos="1752"/>
        </w:tabs>
        <w:spacing w:before="133"/>
        <w:ind w:left="1752" w:hanging="287"/>
        <w:rPr>
          <w:rFonts w:ascii="Symbol" w:hAnsi="Symbol"/>
          <w:sz w:val="24"/>
        </w:rPr>
      </w:pPr>
      <w:r>
        <w:rPr>
          <w:spacing w:val="-2"/>
          <w:sz w:val="24"/>
        </w:rPr>
        <w:t>групповая.</w:t>
      </w:r>
    </w:p>
    <w:p w:rsidR="00D83C5D" w:rsidRDefault="00EE0172">
      <w:pPr>
        <w:pStyle w:val="a3"/>
        <w:spacing w:before="136"/>
        <w:ind w:left="1470"/>
        <w:jc w:val="left"/>
      </w:pPr>
      <w:r>
        <w:t>Педагогическая</w:t>
      </w:r>
      <w:r>
        <w:rPr>
          <w:spacing w:val="-4"/>
        </w:rPr>
        <w:t xml:space="preserve"> </w:t>
      </w:r>
      <w:r>
        <w:t>диагностика</w:t>
      </w:r>
      <w:r>
        <w:rPr>
          <w:spacing w:val="-4"/>
        </w:rPr>
        <w:t xml:space="preserve"> </w:t>
      </w:r>
      <w:r>
        <w:t>проводится</w:t>
      </w:r>
      <w:r>
        <w:rPr>
          <w:spacing w:val="-4"/>
        </w:rPr>
        <w:t xml:space="preserve"> </w:t>
      </w:r>
      <w:r>
        <w:t>в</w:t>
      </w:r>
      <w:r>
        <w:rPr>
          <w:spacing w:val="-6"/>
        </w:rPr>
        <w:t xml:space="preserve"> </w:t>
      </w:r>
      <w:r>
        <w:t>начале учебного</w:t>
      </w:r>
      <w:r>
        <w:rPr>
          <w:spacing w:val="-4"/>
        </w:rPr>
        <w:t xml:space="preserve"> </w:t>
      </w:r>
      <w:r>
        <w:t>года:</w:t>
      </w:r>
      <w:r>
        <w:rPr>
          <w:spacing w:val="-3"/>
        </w:rPr>
        <w:t xml:space="preserve"> </w:t>
      </w:r>
      <w:r>
        <w:t>с</w:t>
      </w:r>
      <w:r>
        <w:rPr>
          <w:spacing w:val="1"/>
        </w:rPr>
        <w:t xml:space="preserve"> </w:t>
      </w:r>
      <w:r>
        <w:rPr>
          <w:b/>
        </w:rPr>
        <w:t>01.09.2024</w:t>
      </w:r>
      <w:r>
        <w:rPr>
          <w:b/>
          <w:spacing w:val="-3"/>
        </w:rPr>
        <w:t xml:space="preserve"> </w:t>
      </w:r>
      <w:r>
        <w:rPr>
          <w:b/>
        </w:rPr>
        <w:t>г.</w:t>
      </w:r>
      <w:r>
        <w:rPr>
          <w:b/>
          <w:spacing w:val="-2"/>
        </w:rPr>
        <w:t xml:space="preserve"> </w:t>
      </w:r>
      <w:proofErr w:type="gramStart"/>
      <w:r>
        <w:rPr>
          <w:spacing w:val="-5"/>
        </w:rPr>
        <w:t>по</w:t>
      </w:r>
      <w:proofErr w:type="gramEnd"/>
    </w:p>
    <w:p w:rsidR="00D83C5D" w:rsidRDefault="00EE0172">
      <w:pPr>
        <w:spacing w:before="137"/>
        <w:ind w:left="759"/>
        <w:rPr>
          <w:b/>
          <w:sz w:val="24"/>
        </w:rPr>
      </w:pPr>
      <w:r>
        <w:rPr>
          <w:b/>
          <w:sz w:val="24"/>
        </w:rPr>
        <w:t>16.09.2024</w:t>
      </w:r>
      <w:r>
        <w:rPr>
          <w:b/>
          <w:spacing w:val="-6"/>
          <w:sz w:val="24"/>
        </w:rPr>
        <w:t xml:space="preserve"> </w:t>
      </w:r>
      <w:r>
        <w:rPr>
          <w:b/>
          <w:sz w:val="24"/>
        </w:rPr>
        <w:t xml:space="preserve">г. </w:t>
      </w:r>
      <w:r>
        <w:rPr>
          <w:sz w:val="24"/>
        </w:rPr>
        <w:t>и</w:t>
      </w:r>
      <w:r>
        <w:rPr>
          <w:spacing w:val="54"/>
          <w:sz w:val="24"/>
        </w:rPr>
        <w:t xml:space="preserve"> </w:t>
      </w:r>
      <w:r>
        <w:rPr>
          <w:sz w:val="24"/>
        </w:rPr>
        <w:t>в</w:t>
      </w:r>
      <w:r>
        <w:rPr>
          <w:spacing w:val="-1"/>
          <w:sz w:val="24"/>
        </w:rPr>
        <w:t xml:space="preserve"> </w:t>
      </w:r>
      <w:r>
        <w:rPr>
          <w:sz w:val="24"/>
        </w:rPr>
        <w:t>конце</w:t>
      </w:r>
      <w:r>
        <w:rPr>
          <w:spacing w:val="2"/>
          <w:sz w:val="24"/>
        </w:rPr>
        <w:t xml:space="preserve"> </w:t>
      </w:r>
      <w:r>
        <w:rPr>
          <w:sz w:val="24"/>
        </w:rPr>
        <w:t>учебного</w:t>
      </w:r>
      <w:r>
        <w:rPr>
          <w:spacing w:val="2"/>
          <w:sz w:val="24"/>
        </w:rPr>
        <w:t xml:space="preserve"> </w:t>
      </w:r>
      <w:r>
        <w:rPr>
          <w:sz w:val="24"/>
        </w:rPr>
        <w:t>года</w:t>
      </w:r>
      <w:r>
        <w:rPr>
          <w:spacing w:val="-2"/>
          <w:sz w:val="24"/>
        </w:rPr>
        <w:t xml:space="preserve"> </w:t>
      </w:r>
      <w:r>
        <w:rPr>
          <w:sz w:val="24"/>
        </w:rPr>
        <w:t>с</w:t>
      </w:r>
      <w:r>
        <w:rPr>
          <w:spacing w:val="-3"/>
          <w:sz w:val="24"/>
        </w:rPr>
        <w:t xml:space="preserve"> </w:t>
      </w:r>
      <w:r>
        <w:rPr>
          <w:b/>
          <w:sz w:val="24"/>
        </w:rPr>
        <w:t>15.05.2025</w:t>
      </w:r>
      <w:r>
        <w:rPr>
          <w:b/>
          <w:spacing w:val="-2"/>
          <w:sz w:val="24"/>
        </w:rPr>
        <w:t xml:space="preserve"> </w:t>
      </w:r>
      <w:r>
        <w:rPr>
          <w:b/>
          <w:sz w:val="24"/>
        </w:rPr>
        <w:t>г.</w:t>
      </w:r>
      <w:r>
        <w:rPr>
          <w:b/>
          <w:spacing w:val="54"/>
          <w:sz w:val="24"/>
        </w:rPr>
        <w:t xml:space="preserve"> </w:t>
      </w:r>
      <w:r>
        <w:rPr>
          <w:sz w:val="24"/>
        </w:rPr>
        <w:t>по</w:t>
      </w:r>
      <w:r>
        <w:rPr>
          <w:spacing w:val="3"/>
          <w:sz w:val="24"/>
        </w:rPr>
        <w:t xml:space="preserve"> </w:t>
      </w:r>
      <w:r>
        <w:rPr>
          <w:b/>
          <w:sz w:val="24"/>
        </w:rPr>
        <w:t>26.05.2025</w:t>
      </w:r>
      <w:r>
        <w:rPr>
          <w:b/>
          <w:spacing w:val="-6"/>
          <w:sz w:val="24"/>
        </w:rPr>
        <w:t xml:space="preserve"> </w:t>
      </w:r>
      <w:r>
        <w:rPr>
          <w:b/>
          <w:spacing w:val="-5"/>
          <w:sz w:val="24"/>
        </w:rPr>
        <w:t>г.</w:t>
      </w:r>
    </w:p>
    <w:p w:rsidR="00D83C5D" w:rsidRDefault="00EE0172">
      <w:pPr>
        <w:spacing w:before="137"/>
        <w:ind w:right="347"/>
        <w:jc w:val="right"/>
        <w:rPr>
          <w:i/>
          <w:sz w:val="24"/>
        </w:rPr>
      </w:pPr>
      <w:r>
        <w:rPr>
          <w:i/>
          <w:sz w:val="24"/>
        </w:rPr>
        <w:t>см.</w:t>
      </w:r>
      <w:r>
        <w:rPr>
          <w:i/>
          <w:spacing w:val="61"/>
          <w:sz w:val="24"/>
        </w:rPr>
        <w:t xml:space="preserve"> </w:t>
      </w:r>
      <w:r>
        <w:rPr>
          <w:i/>
          <w:spacing w:val="-2"/>
          <w:sz w:val="24"/>
        </w:rPr>
        <w:t>приложения</w:t>
      </w:r>
    </w:p>
    <w:p w:rsidR="00D83C5D" w:rsidRDefault="00D83C5D">
      <w:pPr>
        <w:jc w:val="right"/>
        <w:rPr>
          <w:sz w:val="24"/>
        </w:rPr>
        <w:sectPr w:rsidR="00D83C5D">
          <w:pgSz w:w="11910" w:h="16840"/>
          <w:pgMar w:top="1040" w:right="500" w:bottom="1000" w:left="940" w:header="0" w:footer="806" w:gutter="0"/>
          <w:cols w:space="720"/>
        </w:sectPr>
      </w:pPr>
    </w:p>
    <w:p w:rsidR="00D83C5D" w:rsidRDefault="00EE0172">
      <w:pPr>
        <w:pStyle w:val="1"/>
        <w:numPr>
          <w:ilvl w:val="0"/>
          <w:numId w:val="68"/>
        </w:numPr>
        <w:tabs>
          <w:tab w:val="left" w:pos="1123"/>
        </w:tabs>
        <w:ind w:left="1123" w:hanging="364"/>
      </w:pPr>
      <w:bookmarkStart w:id="4" w:name="_TOC_250008"/>
      <w:r>
        <w:rPr>
          <w:spacing w:val="-2"/>
        </w:rPr>
        <w:lastRenderedPageBreak/>
        <w:t>СОДЕРЖАТЕЛЬНЫЙ</w:t>
      </w:r>
      <w:r>
        <w:t xml:space="preserve"> </w:t>
      </w:r>
      <w:bookmarkEnd w:id="4"/>
      <w:r>
        <w:rPr>
          <w:spacing w:val="-2"/>
        </w:rPr>
        <w:t>РАЗДЕЛ</w:t>
      </w:r>
    </w:p>
    <w:p w:rsidR="00D83C5D" w:rsidRDefault="00EE0172">
      <w:pPr>
        <w:pStyle w:val="3"/>
        <w:numPr>
          <w:ilvl w:val="1"/>
          <w:numId w:val="61"/>
        </w:numPr>
        <w:tabs>
          <w:tab w:val="left" w:pos="1924"/>
        </w:tabs>
        <w:spacing w:before="162" w:line="242" w:lineRule="auto"/>
        <w:ind w:right="379" w:firstLine="710"/>
        <w:jc w:val="left"/>
      </w:pPr>
      <w:r>
        <w:t>Содержание психолого-педагогической</w:t>
      </w:r>
      <w:r>
        <w:rPr>
          <w:spacing w:val="19"/>
        </w:rPr>
        <w:t xml:space="preserve"> </w:t>
      </w:r>
      <w:r>
        <w:t>работы</w:t>
      </w:r>
      <w:r>
        <w:rPr>
          <w:spacing w:val="17"/>
        </w:rPr>
        <w:t xml:space="preserve"> </w:t>
      </w:r>
      <w:r>
        <w:t>по</w:t>
      </w:r>
      <w:r>
        <w:rPr>
          <w:spacing w:val="18"/>
        </w:rPr>
        <w:t xml:space="preserve"> </w:t>
      </w:r>
      <w:r>
        <w:t>пяти</w:t>
      </w:r>
      <w:r>
        <w:rPr>
          <w:spacing w:val="15"/>
        </w:rPr>
        <w:t xml:space="preserve"> </w:t>
      </w:r>
      <w:r>
        <w:t xml:space="preserve">образовательным </w:t>
      </w:r>
      <w:r>
        <w:rPr>
          <w:spacing w:val="-2"/>
        </w:rPr>
        <w:t>областям</w:t>
      </w:r>
    </w:p>
    <w:p w:rsidR="00D83C5D" w:rsidRDefault="00EE0172">
      <w:pPr>
        <w:pStyle w:val="a3"/>
        <w:spacing w:before="264" w:line="360" w:lineRule="auto"/>
        <w:ind w:firstLine="710"/>
        <w:jc w:val="left"/>
      </w:pPr>
      <w:r>
        <w:t>Содержание</w:t>
      </w:r>
      <w:r>
        <w:rPr>
          <w:spacing w:val="80"/>
          <w:w w:val="150"/>
        </w:rPr>
        <w:t xml:space="preserve"> </w:t>
      </w:r>
      <w:r>
        <w:t>психолого-педагогической</w:t>
      </w:r>
      <w:r>
        <w:rPr>
          <w:spacing w:val="80"/>
          <w:w w:val="150"/>
        </w:rPr>
        <w:t xml:space="preserve"> </w:t>
      </w:r>
      <w:r>
        <w:t>работы</w:t>
      </w:r>
      <w:r>
        <w:rPr>
          <w:spacing w:val="80"/>
          <w:w w:val="150"/>
        </w:rPr>
        <w:t xml:space="preserve"> </w:t>
      </w:r>
      <w:r>
        <w:t>с</w:t>
      </w:r>
      <w:r>
        <w:rPr>
          <w:spacing w:val="80"/>
          <w:w w:val="150"/>
        </w:rPr>
        <w:t xml:space="preserve"> </w:t>
      </w:r>
      <w:r>
        <w:t>детьми</w:t>
      </w:r>
      <w:r>
        <w:rPr>
          <w:spacing w:val="80"/>
          <w:w w:val="150"/>
        </w:rPr>
        <w:t xml:space="preserve"> </w:t>
      </w:r>
      <w:r>
        <w:t>5-6</w:t>
      </w:r>
      <w:r>
        <w:rPr>
          <w:spacing w:val="80"/>
          <w:w w:val="150"/>
        </w:rPr>
        <w:t xml:space="preserve"> </w:t>
      </w:r>
      <w:r>
        <w:t>лет</w:t>
      </w:r>
      <w:r>
        <w:rPr>
          <w:spacing w:val="80"/>
          <w:w w:val="150"/>
        </w:rPr>
        <w:t xml:space="preserve"> </w:t>
      </w:r>
      <w:r>
        <w:t>дается</w:t>
      </w:r>
      <w:r>
        <w:rPr>
          <w:spacing w:val="80"/>
          <w:w w:val="150"/>
        </w:rPr>
        <w:t xml:space="preserve"> </w:t>
      </w:r>
      <w:r>
        <w:t>по образовательным областям:</w:t>
      </w:r>
    </w:p>
    <w:p w:rsidR="00D83C5D" w:rsidRDefault="00EE0172">
      <w:pPr>
        <w:spacing w:before="12"/>
        <w:ind w:left="1465"/>
        <w:rPr>
          <w:b/>
          <w:sz w:val="24"/>
        </w:rPr>
      </w:pPr>
      <w:r>
        <w:rPr>
          <w:b/>
          <w:spacing w:val="-2"/>
          <w:sz w:val="24"/>
        </w:rPr>
        <w:t>«Социально-коммуникативное</w:t>
      </w:r>
      <w:r>
        <w:rPr>
          <w:b/>
          <w:spacing w:val="28"/>
          <w:sz w:val="24"/>
        </w:rPr>
        <w:t xml:space="preserve"> </w:t>
      </w:r>
      <w:r>
        <w:rPr>
          <w:b/>
          <w:spacing w:val="-2"/>
          <w:sz w:val="24"/>
        </w:rPr>
        <w:t>развитие»;</w:t>
      </w:r>
    </w:p>
    <w:p w:rsidR="00D83C5D" w:rsidRDefault="00EE0172">
      <w:pPr>
        <w:spacing w:before="132"/>
        <w:ind w:left="1465"/>
        <w:rPr>
          <w:b/>
          <w:sz w:val="24"/>
        </w:rPr>
      </w:pPr>
      <w:r>
        <w:rPr>
          <w:b/>
          <w:sz w:val="24"/>
        </w:rPr>
        <w:t>«Познавательное</w:t>
      </w:r>
      <w:r>
        <w:rPr>
          <w:b/>
          <w:spacing w:val="-6"/>
          <w:sz w:val="24"/>
        </w:rPr>
        <w:t xml:space="preserve"> </w:t>
      </w:r>
      <w:r>
        <w:rPr>
          <w:b/>
          <w:spacing w:val="-2"/>
          <w:sz w:val="24"/>
        </w:rPr>
        <w:t>развитие»;</w:t>
      </w:r>
    </w:p>
    <w:p w:rsidR="00D83C5D" w:rsidRDefault="00EE0172">
      <w:pPr>
        <w:spacing w:before="138"/>
        <w:ind w:left="1465"/>
        <w:rPr>
          <w:b/>
          <w:sz w:val="24"/>
        </w:rPr>
      </w:pPr>
      <w:r>
        <w:rPr>
          <w:b/>
          <w:sz w:val="24"/>
        </w:rPr>
        <w:t>«Речевое</w:t>
      </w:r>
      <w:r>
        <w:rPr>
          <w:b/>
          <w:spacing w:val="-3"/>
          <w:sz w:val="24"/>
        </w:rPr>
        <w:t xml:space="preserve"> </w:t>
      </w:r>
      <w:r>
        <w:rPr>
          <w:b/>
          <w:spacing w:val="-2"/>
          <w:sz w:val="24"/>
        </w:rPr>
        <w:t>развитие»;</w:t>
      </w:r>
    </w:p>
    <w:p w:rsidR="00D83C5D" w:rsidRDefault="00EE0172">
      <w:pPr>
        <w:spacing w:before="136"/>
        <w:ind w:left="1465"/>
        <w:rPr>
          <w:b/>
          <w:sz w:val="24"/>
        </w:rPr>
      </w:pPr>
      <w:r>
        <w:rPr>
          <w:b/>
          <w:sz w:val="24"/>
        </w:rPr>
        <w:t>«Художественно-эстетическое</w:t>
      </w:r>
      <w:r>
        <w:rPr>
          <w:b/>
          <w:spacing w:val="-15"/>
          <w:sz w:val="24"/>
        </w:rPr>
        <w:t xml:space="preserve"> </w:t>
      </w:r>
      <w:r>
        <w:rPr>
          <w:b/>
          <w:spacing w:val="-2"/>
          <w:sz w:val="24"/>
        </w:rPr>
        <w:t>развитие»;</w:t>
      </w:r>
    </w:p>
    <w:p w:rsidR="00D83C5D" w:rsidRDefault="00EE0172">
      <w:pPr>
        <w:spacing w:before="132"/>
        <w:ind w:left="1465"/>
        <w:rPr>
          <w:sz w:val="24"/>
        </w:rPr>
      </w:pPr>
      <w:r>
        <w:rPr>
          <w:b/>
          <w:sz w:val="24"/>
        </w:rPr>
        <w:t>«Физическое</w:t>
      </w:r>
      <w:r>
        <w:rPr>
          <w:b/>
          <w:spacing w:val="3"/>
          <w:sz w:val="24"/>
        </w:rPr>
        <w:t xml:space="preserve"> </w:t>
      </w:r>
      <w:r>
        <w:rPr>
          <w:b/>
          <w:spacing w:val="-2"/>
          <w:sz w:val="24"/>
        </w:rPr>
        <w:t>развитие»</w:t>
      </w:r>
      <w:r>
        <w:rPr>
          <w:spacing w:val="-2"/>
          <w:sz w:val="24"/>
        </w:rPr>
        <w:t>.</w:t>
      </w:r>
    </w:p>
    <w:p w:rsidR="00D83C5D" w:rsidRDefault="00EE0172">
      <w:pPr>
        <w:pStyle w:val="a3"/>
        <w:spacing w:before="132" w:line="360" w:lineRule="auto"/>
        <w:ind w:right="318" w:firstLine="710"/>
      </w:pPr>
      <w:r>
        <w:t>Содержание работы ориентировано на разностороннее развитие дошкольников с учетом их</w:t>
      </w:r>
      <w:r>
        <w:rPr>
          <w:spacing w:val="-4"/>
        </w:rPr>
        <w:t xml:space="preserve"> </w:t>
      </w:r>
      <w:r>
        <w:t>возрастных и индивидуальных</w:t>
      </w:r>
      <w:r>
        <w:rPr>
          <w:spacing w:val="-4"/>
        </w:rPr>
        <w:t xml:space="preserve"> </w:t>
      </w:r>
      <w:r>
        <w:t xml:space="preserve">особенностей. Задачи психолого-педагогической работы по формированию физических, интеллектуальных и личностных качеств детей решаются </w:t>
      </w:r>
      <w:proofErr w:type="spellStart"/>
      <w:r>
        <w:t>интегрированно</w:t>
      </w:r>
      <w:proofErr w:type="spellEnd"/>
      <w: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D83C5D" w:rsidRDefault="00EE0172">
      <w:pPr>
        <w:pStyle w:val="a3"/>
        <w:spacing w:before="4" w:line="360" w:lineRule="auto"/>
        <w:ind w:right="324" w:firstLine="710"/>
      </w:pPr>
      <w: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D83C5D" w:rsidRDefault="00EE0172">
      <w:pPr>
        <w:pStyle w:val="a3"/>
        <w:spacing w:line="357" w:lineRule="auto"/>
        <w:ind w:right="343" w:firstLine="710"/>
      </w:pPr>
      <w:r>
        <w:t>Конкретное содержание образовательных областей и развивающих направлений детей 5 – 6 лет, определяется целями и задачами программы и может реализовываться в различных ведущих видах деятельности (общении, игре, познавательн</w:t>
      </w:r>
      <w:proofErr w:type="gramStart"/>
      <w:r>
        <w:t>о-</w:t>
      </w:r>
      <w:proofErr w:type="gramEnd"/>
      <w:r>
        <w:t xml:space="preserve"> исследовательской деятельности — как сквозных механизмах развития ребенка).</w:t>
      </w:r>
    </w:p>
    <w:p w:rsidR="00D83C5D" w:rsidRDefault="00EE0172">
      <w:pPr>
        <w:pStyle w:val="4"/>
        <w:numPr>
          <w:ilvl w:val="2"/>
          <w:numId w:val="61"/>
        </w:numPr>
        <w:tabs>
          <w:tab w:val="left" w:pos="3298"/>
        </w:tabs>
        <w:spacing w:before="252"/>
        <w:ind w:hanging="603"/>
        <w:jc w:val="left"/>
      </w:pPr>
      <w:bookmarkStart w:id="5" w:name="_TOC_250007"/>
      <w:r>
        <w:t>Образовательная</w:t>
      </w:r>
      <w:r>
        <w:rPr>
          <w:spacing w:val="-4"/>
        </w:rPr>
        <w:t xml:space="preserve"> </w:t>
      </w:r>
      <w:r>
        <w:t>область</w:t>
      </w:r>
      <w:r>
        <w:rPr>
          <w:spacing w:val="-5"/>
        </w:rPr>
        <w:t xml:space="preserve"> </w:t>
      </w:r>
      <w:r>
        <w:t>«РЕЧЕВОЕ</w:t>
      </w:r>
      <w:r>
        <w:rPr>
          <w:spacing w:val="-7"/>
        </w:rPr>
        <w:t xml:space="preserve"> </w:t>
      </w:r>
      <w:bookmarkEnd w:id="5"/>
      <w:r>
        <w:rPr>
          <w:spacing w:val="-2"/>
        </w:rPr>
        <w:t>РАЗВИТИЕ»</w:t>
      </w:r>
    </w:p>
    <w:p w:rsidR="00D83C5D" w:rsidRDefault="00EE0172">
      <w:pPr>
        <w:pStyle w:val="a3"/>
        <w:spacing w:before="128" w:line="360" w:lineRule="auto"/>
        <w:ind w:right="319" w:firstLine="710"/>
      </w:pPr>
      <w:proofErr w:type="gramStart"/>
      <w: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w:t>
      </w:r>
      <w:r>
        <w:rPr>
          <w:spacing w:val="80"/>
        </w:rPr>
        <w:t xml:space="preserve"> </w:t>
      </w:r>
      <w:r>
        <w:t>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D83C5D" w:rsidRDefault="00EE0172">
      <w:pPr>
        <w:pStyle w:val="3"/>
        <w:spacing w:before="2"/>
        <w:ind w:left="4452"/>
      </w:pPr>
      <w:r>
        <w:t>Основные</w:t>
      </w:r>
      <w:r>
        <w:rPr>
          <w:spacing w:val="-9"/>
        </w:rPr>
        <w:t xml:space="preserve"> </w:t>
      </w:r>
      <w:r>
        <w:t>цели</w:t>
      </w:r>
      <w:r>
        <w:rPr>
          <w:spacing w:val="-5"/>
        </w:rPr>
        <w:t xml:space="preserve"> </w:t>
      </w:r>
      <w:r>
        <w:t>и</w:t>
      </w:r>
      <w:r>
        <w:rPr>
          <w:spacing w:val="-6"/>
        </w:rPr>
        <w:t xml:space="preserve"> </w:t>
      </w:r>
      <w:r>
        <w:rPr>
          <w:spacing w:val="-2"/>
        </w:rPr>
        <w:t>задачи</w:t>
      </w:r>
    </w:p>
    <w:p w:rsidR="00D83C5D" w:rsidRDefault="00D83C5D">
      <w:pPr>
        <w:sectPr w:rsidR="00D83C5D">
          <w:pgSz w:w="11910" w:h="16840"/>
          <w:pgMar w:top="1040" w:right="500" w:bottom="1020" w:left="940" w:header="0" w:footer="806" w:gutter="0"/>
          <w:cols w:space="720"/>
        </w:sectPr>
      </w:pPr>
    </w:p>
    <w:p w:rsidR="00D83C5D" w:rsidRDefault="00EE0172">
      <w:pPr>
        <w:pStyle w:val="a3"/>
        <w:spacing w:before="62" w:line="360" w:lineRule="auto"/>
        <w:ind w:right="366" w:firstLine="706"/>
      </w:pPr>
      <w:r>
        <w:rPr>
          <w:b/>
          <w:i/>
        </w:rPr>
        <w:lastRenderedPageBreak/>
        <w:t xml:space="preserve">Развитие речи. </w:t>
      </w:r>
      <w:r>
        <w:t>Развитие свободного общения с взрослыми и детьми, овладение конструктивными способами и средствами взаимодействия с окружающими.</w:t>
      </w:r>
    </w:p>
    <w:p w:rsidR="00D83C5D" w:rsidRDefault="00EE0172">
      <w:pPr>
        <w:pStyle w:val="a3"/>
        <w:spacing w:line="362" w:lineRule="auto"/>
        <w:ind w:right="321" w:firstLine="710"/>
      </w:pPr>
      <w:r>
        <w:t>Развитие всех компонентов устной речи детей: грамматического строя речи,</w:t>
      </w:r>
      <w:r>
        <w:rPr>
          <w:spacing w:val="40"/>
        </w:rPr>
        <w:t xml:space="preserve"> </w:t>
      </w:r>
      <w:r>
        <w:t>связной речи — диалогической и монологической форм; формирование словаря, воспитание звуковой культуры речи.</w:t>
      </w:r>
    </w:p>
    <w:p w:rsidR="00D83C5D" w:rsidRDefault="00EE0172">
      <w:pPr>
        <w:pStyle w:val="a3"/>
        <w:spacing w:line="270" w:lineRule="exact"/>
        <w:ind w:left="1465"/>
      </w:pPr>
      <w:r>
        <w:t>Практическое</w:t>
      </w:r>
      <w:r>
        <w:rPr>
          <w:spacing w:val="-9"/>
        </w:rPr>
        <w:t xml:space="preserve"> </w:t>
      </w:r>
      <w:r>
        <w:t>овладение</w:t>
      </w:r>
      <w:r>
        <w:rPr>
          <w:spacing w:val="-5"/>
        </w:rPr>
        <w:t xml:space="preserve"> </w:t>
      </w:r>
      <w:r>
        <w:t>воспитанниками</w:t>
      </w:r>
      <w:r>
        <w:rPr>
          <w:spacing w:val="-7"/>
        </w:rPr>
        <w:t xml:space="preserve"> </w:t>
      </w:r>
      <w:r>
        <w:t>нормами</w:t>
      </w:r>
      <w:r>
        <w:rPr>
          <w:spacing w:val="-2"/>
        </w:rPr>
        <w:t xml:space="preserve"> речи.</w:t>
      </w:r>
    </w:p>
    <w:p w:rsidR="00D83C5D" w:rsidRDefault="00EE0172">
      <w:pPr>
        <w:spacing w:before="134" w:line="360" w:lineRule="auto"/>
        <w:ind w:left="759" w:right="366" w:firstLine="710"/>
        <w:jc w:val="both"/>
        <w:rPr>
          <w:sz w:val="24"/>
        </w:rPr>
      </w:pPr>
      <w:r>
        <w:rPr>
          <w:b/>
          <w:i/>
          <w:sz w:val="24"/>
        </w:rPr>
        <w:t xml:space="preserve">Художественная литература. </w:t>
      </w:r>
      <w:r>
        <w:rPr>
          <w:sz w:val="24"/>
        </w:rPr>
        <w:t>Воспитание интереса и любви к чтению; развитие литературной речи.</w:t>
      </w:r>
    </w:p>
    <w:p w:rsidR="00D83C5D" w:rsidRDefault="00EE0172">
      <w:pPr>
        <w:pStyle w:val="a3"/>
        <w:spacing w:before="3" w:line="360" w:lineRule="auto"/>
        <w:ind w:right="351" w:firstLine="710"/>
      </w:pPr>
      <w:r>
        <w:t>Воспитание желания и умения слушать художественные произведения, следить за развитием действия.</w:t>
      </w:r>
    </w:p>
    <w:p w:rsidR="00D83C5D" w:rsidRDefault="00EE0172">
      <w:pPr>
        <w:spacing w:before="248"/>
        <w:ind w:left="1465"/>
        <w:rPr>
          <w:b/>
          <w:sz w:val="24"/>
        </w:rPr>
      </w:pPr>
      <w:r>
        <w:rPr>
          <w:b/>
          <w:sz w:val="24"/>
          <w:u w:val="single"/>
        </w:rPr>
        <w:t>Развитие</w:t>
      </w:r>
      <w:r>
        <w:rPr>
          <w:b/>
          <w:spacing w:val="-12"/>
          <w:sz w:val="24"/>
          <w:u w:val="single"/>
        </w:rPr>
        <w:t xml:space="preserve"> </w:t>
      </w:r>
      <w:r>
        <w:rPr>
          <w:b/>
          <w:spacing w:val="-2"/>
          <w:sz w:val="24"/>
          <w:u w:val="single"/>
        </w:rPr>
        <w:t>словаря</w:t>
      </w:r>
    </w:p>
    <w:p w:rsidR="00D83C5D" w:rsidRDefault="00EE0172">
      <w:pPr>
        <w:pStyle w:val="a3"/>
        <w:spacing w:before="127" w:line="360" w:lineRule="auto"/>
        <w:ind w:right="323" w:firstLine="710"/>
      </w:pPr>
      <w: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D83C5D" w:rsidRDefault="00EE0172">
      <w:pPr>
        <w:pStyle w:val="a3"/>
        <w:spacing w:before="2" w:line="360" w:lineRule="auto"/>
        <w:ind w:right="351" w:firstLine="710"/>
      </w:pPr>
      <w:r>
        <w:t>Обеспечить переход</w:t>
      </w:r>
      <w:r>
        <w:rPr>
          <w:spacing w:val="-6"/>
        </w:rPr>
        <w:t xml:space="preserve"> </w:t>
      </w:r>
      <w:r>
        <w:t>от</w:t>
      </w:r>
      <w:r>
        <w:rPr>
          <w:spacing w:val="-3"/>
        </w:rPr>
        <w:t xml:space="preserve"> </w:t>
      </w:r>
      <w:r>
        <w:t>накопленных</w:t>
      </w:r>
      <w:r>
        <w:rPr>
          <w:spacing w:val="-8"/>
        </w:rPr>
        <w:t xml:space="preserve"> </w:t>
      </w:r>
      <w:r>
        <w:t>представлений</w:t>
      </w:r>
      <w:r>
        <w:rPr>
          <w:spacing w:val="-3"/>
        </w:rPr>
        <w:t xml:space="preserve"> </w:t>
      </w:r>
      <w:r>
        <w:t>и</w:t>
      </w:r>
      <w:r>
        <w:rPr>
          <w:spacing w:val="-3"/>
        </w:rPr>
        <w:t xml:space="preserve"> </w:t>
      </w:r>
      <w:r>
        <w:t>пассивного</w:t>
      </w:r>
      <w:r>
        <w:rPr>
          <w:spacing w:val="-4"/>
        </w:rPr>
        <w:t xml:space="preserve"> </w:t>
      </w:r>
      <w:r>
        <w:t>речевого запаса</w:t>
      </w:r>
      <w:r>
        <w:rPr>
          <w:spacing w:val="-5"/>
        </w:rPr>
        <w:t xml:space="preserve"> </w:t>
      </w:r>
      <w:r>
        <w:t>к активному использованию речевых средств.</w:t>
      </w:r>
    </w:p>
    <w:p w:rsidR="00D83C5D" w:rsidRDefault="00EE0172">
      <w:pPr>
        <w:pStyle w:val="a3"/>
        <w:spacing w:before="2" w:line="360" w:lineRule="auto"/>
        <w:ind w:right="356" w:firstLine="710"/>
      </w:pPr>
      <w:r>
        <w:t>Расширить объем правильно произносимых существительных - названий предметов, объектов, их частей по всем изучаемым лексическим темам.</w:t>
      </w:r>
    </w:p>
    <w:p w:rsidR="00D83C5D" w:rsidRDefault="00EE0172">
      <w:pPr>
        <w:pStyle w:val="a3"/>
        <w:spacing w:line="360" w:lineRule="auto"/>
        <w:ind w:right="323" w:firstLine="710"/>
      </w:pPr>
      <w: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D83C5D" w:rsidRDefault="00EE0172">
      <w:pPr>
        <w:pStyle w:val="a3"/>
        <w:spacing w:line="362" w:lineRule="auto"/>
        <w:ind w:right="319" w:firstLine="710"/>
      </w:pPr>
      <w:r>
        <w:t>Расширить глагольный словарь на основе работы по усвоению понимания</w:t>
      </w:r>
      <w:r>
        <w:rPr>
          <w:spacing w:val="40"/>
        </w:rPr>
        <w:t xml:space="preserve"> </w:t>
      </w:r>
      <w:r>
        <w:t>действий, выраженных приставочными глаголами; работы по усвоению понимания действий, выраженных личными и возвратными глаголами.</w:t>
      </w:r>
    </w:p>
    <w:p w:rsidR="00D83C5D" w:rsidRDefault="00EE0172">
      <w:pPr>
        <w:pStyle w:val="a3"/>
        <w:spacing w:line="360" w:lineRule="auto"/>
        <w:ind w:right="362" w:firstLine="710"/>
      </w:pPr>
      <w:r>
        <w:t xml:space="preserve">Учить различать и выделять в словосочетаниях названия признаков предметов по их назначению и по вопросам какой? </w:t>
      </w:r>
      <w:proofErr w:type="gramStart"/>
      <w:r>
        <w:t>какая</w:t>
      </w:r>
      <w:proofErr w:type="gramEnd"/>
      <w:r>
        <w:t>?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D83C5D" w:rsidRDefault="00EE0172">
      <w:pPr>
        <w:pStyle w:val="a3"/>
        <w:spacing w:line="360" w:lineRule="auto"/>
        <w:ind w:right="360" w:firstLine="710"/>
      </w:pPr>
      <w:r>
        <w:t>Учить сопоставлять предметы и явления и на этой основе обеспечить понимание и использование в речи слов-синонимов и слов-антонимов.</w:t>
      </w:r>
    </w:p>
    <w:p w:rsidR="00D83C5D" w:rsidRDefault="00EE0172">
      <w:pPr>
        <w:pStyle w:val="a3"/>
        <w:spacing w:line="360" w:lineRule="auto"/>
        <w:ind w:right="362" w:firstLine="710"/>
      </w:pPr>
      <w:r>
        <w:t>Расширить понимание значения простых предлогов и активизировать их использование в речи.</w:t>
      </w:r>
    </w:p>
    <w:p w:rsidR="00D83C5D" w:rsidRDefault="00D83C5D">
      <w:pPr>
        <w:spacing w:line="360" w:lineRule="auto"/>
        <w:sectPr w:rsidR="00D83C5D">
          <w:pgSz w:w="11910" w:h="16840"/>
          <w:pgMar w:top="1040" w:right="500" w:bottom="1000" w:left="940" w:header="0" w:footer="806" w:gutter="0"/>
          <w:cols w:space="720"/>
        </w:sectPr>
      </w:pPr>
    </w:p>
    <w:p w:rsidR="00D83C5D" w:rsidRDefault="00EE0172">
      <w:pPr>
        <w:pStyle w:val="a3"/>
        <w:spacing w:before="62" w:line="360" w:lineRule="auto"/>
        <w:ind w:right="348" w:firstLine="706"/>
      </w:pPr>
      <w:r>
        <w:lastRenderedPageBreak/>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D83C5D" w:rsidRDefault="00EE0172">
      <w:pPr>
        <w:pStyle w:val="a3"/>
        <w:spacing w:before="2"/>
        <w:ind w:left="1465"/>
      </w:pPr>
      <w:r>
        <w:t>Закрепить</w:t>
      </w:r>
      <w:r>
        <w:rPr>
          <w:spacing w:val="-4"/>
        </w:rPr>
        <w:t xml:space="preserve"> </w:t>
      </w:r>
      <w:r>
        <w:t>понятие</w:t>
      </w:r>
      <w:r>
        <w:rPr>
          <w:spacing w:val="-6"/>
        </w:rPr>
        <w:t xml:space="preserve"> </w:t>
      </w:r>
      <w:r>
        <w:t>слово</w:t>
      </w:r>
      <w:r>
        <w:rPr>
          <w:spacing w:val="-5"/>
        </w:rPr>
        <w:t xml:space="preserve"> </w:t>
      </w:r>
      <w:r>
        <w:t>и</w:t>
      </w:r>
      <w:r>
        <w:rPr>
          <w:spacing w:val="-3"/>
        </w:rPr>
        <w:t xml:space="preserve"> </w:t>
      </w:r>
      <w:r>
        <w:t>умение</w:t>
      </w:r>
      <w:r>
        <w:rPr>
          <w:spacing w:val="-6"/>
        </w:rPr>
        <w:t xml:space="preserve"> </w:t>
      </w:r>
      <w:r>
        <w:t xml:space="preserve">оперировать </w:t>
      </w:r>
      <w:r>
        <w:rPr>
          <w:spacing w:val="-5"/>
        </w:rPr>
        <w:t>им.</w:t>
      </w:r>
    </w:p>
    <w:p w:rsidR="00D83C5D" w:rsidRDefault="00EE0172">
      <w:pPr>
        <w:spacing w:before="141"/>
        <w:ind w:left="1465"/>
        <w:rPr>
          <w:b/>
          <w:sz w:val="24"/>
        </w:rPr>
      </w:pPr>
      <w:r>
        <w:rPr>
          <w:b/>
          <w:sz w:val="24"/>
          <w:u w:val="single"/>
        </w:rPr>
        <w:t>Формирование</w:t>
      </w:r>
      <w:r>
        <w:rPr>
          <w:b/>
          <w:spacing w:val="-15"/>
          <w:sz w:val="24"/>
          <w:u w:val="single"/>
        </w:rPr>
        <w:t xml:space="preserve"> </w:t>
      </w:r>
      <w:r>
        <w:rPr>
          <w:b/>
          <w:sz w:val="24"/>
          <w:u w:val="single"/>
        </w:rPr>
        <w:t>и</w:t>
      </w:r>
      <w:r>
        <w:rPr>
          <w:b/>
          <w:spacing w:val="-11"/>
          <w:sz w:val="24"/>
          <w:u w:val="single"/>
        </w:rPr>
        <w:t xml:space="preserve"> </w:t>
      </w:r>
      <w:r>
        <w:rPr>
          <w:b/>
          <w:sz w:val="24"/>
          <w:u w:val="single"/>
        </w:rPr>
        <w:t>совершенствование</w:t>
      </w:r>
      <w:r>
        <w:rPr>
          <w:b/>
          <w:spacing w:val="-8"/>
          <w:sz w:val="24"/>
          <w:u w:val="single"/>
        </w:rPr>
        <w:t xml:space="preserve"> </w:t>
      </w:r>
      <w:r>
        <w:rPr>
          <w:b/>
          <w:sz w:val="24"/>
          <w:u w:val="single"/>
        </w:rPr>
        <w:t>грамматического</w:t>
      </w:r>
      <w:r>
        <w:rPr>
          <w:b/>
          <w:spacing w:val="-11"/>
          <w:sz w:val="24"/>
          <w:u w:val="single"/>
        </w:rPr>
        <w:t xml:space="preserve"> </w:t>
      </w:r>
      <w:r>
        <w:rPr>
          <w:b/>
          <w:sz w:val="24"/>
          <w:u w:val="single"/>
        </w:rPr>
        <w:t>строя</w:t>
      </w:r>
      <w:r>
        <w:rPr>
          <w:b/>
          <w:spacing w:val="-7"/>
          <w:sz w:val="24"/>
          <w:u w:val="single"/>
        </w:rPr>
        <w:t xml:space="preserve"> </w:t>
      </w:r>
      <w:r>
        <w:rPr>
          <w:b/>
          <w:spacing w:val="-4"/>
          <w:sz w:val="24"/>
          <w:u w:val="single"/>
        </w:rPr>
        <w:t>речи</w:t>
      </w:r>
    </w:p>
    <w:p w:rsidR="00D83C5D" w:rsidRDefault="00EE0172">
      <w:pPr>
        <w:pStyle w:val="a3"/>
        <w:spacing w:before="132" w:line="360" w:lineRule="auto"/>
        <w:ind w:right="326" w:firstLine="710"/>
      </w:pPr>
      <w:r>
        <w:t>Обеспечить дальнейшее усвоение и использование в экспрессивной речи</w:t>
      </w:r>
      <w:r>
        <w:rPr>
          <w:spacing w:val="80"/>
        </w:rPr>
        <w:t xml:space="preserve"> </w:t>
      </w:r>
      <w:r>
        <w:t>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D83C5D" w:rsidRDefault="00EE0172">
      <w:pPr>
        <w:pStyle w:val="a3"/>
        <w:spacing w:line="360" w:lineRule="auto"/>
        <w:ind w:right="356" w:firstLine="710"/>
      </w:pPr>
      <w:r>
        <w:t>Обеспечить практическое усвоение некоторых способов словообразования и на этой основе использование в экспрессивной речи существительных и</w:t>
      </w:r>
    </w:p>
    <w:p w:rsidR="00D83C5D" w:rsidRDefault="00EE0172">
      <w:pPr>
        <w:pStyle w:val="a3"/>
        <w:spacing w:before="3" w:line="360" w:lineRule="auto"/>
        <w:ind w:right="366" w:firstLine="710"/>
      </w:pPr>
      <w:r>
        <w:t>прилагательных</w:t>
      </w:r>
      <w:r>
        <w:rPr>
          <w:spacing w:val="-4"/>
        </w:rPr>
        <w:t xml:space="preserve"> </w:t>
      </w:r>
      <w:r>
        <w:t>с уменьшительно-ласкательными суффиксами, существительных</w:t>
      </w:r>
      <w:r>
        <w:rPr>
          <w:spacing w:val="-4"/>
        </w:rPr>
        <w:t xml:space="preserve"> </w:t>
      </w:r>
      <w:r>
        <w:t xml:space="preserve">с суффиксами </w:t>
      </w:r>
      <w:proofErr w:type="gramStart"/>
      <w:r>
        <w:t>-</w:t>
      </w:r>
      <w:proofErr w:type="spellStart"/>
      <w:r>
        <w:t>о</w:t>
      </w:r>
      <w:proofErr w:type="gramEnd"/>
      <w:r>
        <w:t>нок</w:t>
      </w:r>
      <w:proofErr w:type="spellEnd"/>
      <w:r>
        <w:t xml:space="preserve">,- </w:t>
      </w:r>
      <w:proofErr w:type="spellStart"/>
      <w:r>
        <w:t>енок</w:t>
      </w:r>
      <w:proofErr w:type="spellEnd"/>
      <w:r>
        <w:t>, -</w:t>
      </w:r>
      <w:proofErr w:type="spellStart"/>
      <w:r>
        <w:t>ат</w:t>
      </w:r>
      <w:proofErr w:type="spellEnd"/>
      <w:r>
        <w:t>, -</w:t>
      </w:r>
      <w:proofErr w:type="spellStart"/>
      <w:r>
        <w:t>ят</w:t>
      </w:r>
      <w:proofErr w:type="spellEnd"/>
      <w:r>
        <w:t>, глаголов с различными приставками.</w:t>
      </w:r>
    </w:p>
    <w:p w:rsidR="00D83C5D" w:rsidRDefault="00EE0172">
      <w:pPr>
        <w:pStyle w:val="a3"/>
        <w:spacing w:line="360" w:lineRule="auto"/>
        <w:ind w:right="350" w:firstLine="710"/>
      </w:pPr>
      <w:r>
        <w:t>Научить образовывать и использовать в экспрессивной речи относительные и притяжательные прилагательные.</w:t>
      </w:r>
    </w:p>
    <w:p w:rsidR="00D83C5D" w:rsidRDefault="00EE0172">
      <w:pPr>
        <w:pStyle w:val="a3"/>
        <w:spacing w:line="360" w:lineRule="auto"/>
        <w:ind w:right="351" w:firstLine="710"/>
      </w:pPr>
      <w:r>
        <w:t>Совершенствовать навык согласования прилагательных и числительных с существительными в роде, числе, падеже.</w:t>
      </w:r>
    </w:p>
    <w:p w:rsidR="00D83C5D" w:rsidRDefault="00EE0172">
      <w:pPr>
        <w:pStyle w:val="a3"/>
        <w:spacing w:line="360" w:lineRule="auto"/>
        <w:ind w:right="348" w:firstLine="710"/>
      </w:pPr>
      <w: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D83C5D" w:rsidRDefault="00EE0172">
      <w:pPr>
        <w:pStyle w:val="a3"/>
        <w:spacing w:before="1" w:line="360" w:lineRule="auto"/>
        <w:ind w:right="350" w:firstLine="710"/>
      </w:pPr>
      <w:r>
        <w:t>Сформировать умение составлять простые предложения с противительными союзами, сложносочиненные и сложноподчиненные предложения.</w:t>
      </w:r>
    </w:p>
    <w:p w:rsidR="00D83C5D" w:rsidRDefault="00EE0172">
      <w:pPr>
        <w:pStyle w:val="a3"/>
        <w:spacing w:line="360" w:lineRule="auto"/>
        <w:ind w:right="362" w:firstLine="710"/>
      </w:pPr>
      <w:r>
        <w:t>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rsidR="00D83C5D" w:rsidRDefault="00EE0172">
      <w:pPr>
        <w:spacing w:before="5" w:line="360" w:lineRule="auto"/>
        <w:ind w:left="759" w:firstLine="710"/>
        <w:rPr>
          <w:b/>
          <w:sz w:val="24"/>
        </w:rPr>
      </w:pPr>
      <w:r>
        <w:rPr>
          <w:b/>
          <w:sz w:val="24"/>
          <w:u w:val="single"/>
        </w:rPr>
        <w:t>Развитие</w:t>
      </w:r>
      <w:r>
        <w:rPr>
          <w:b/>
          <w:spacing w:val="40"/>
          <w:sz w:val="24"/>
          <w:u w:val="single"/>
        </w:rPr>
        <w:t xml:space="preserve"> </w:t>
      </w:r>
      <w:r>
        <w:rPr>
          <w:b/>
          <w:sz w:val="24"/>
          <w:u w:val="single"/>
        </w:rPr>
        <w:t>фонетико-фонематической</w:t>
      </w:r>
      <w:r>
        <w:rPr>
          <w:b/>
          <w:spacing w:val="40"/>
          <w:sz w:val="24"/>
          <w:u w:val="single"/>
        </w:rPr>
        <w:t xml:space="preserve"> </w:t>
      </w:r>
      <w:r>
        <w:rPr>
          <w:b/>
          <w:sz w:val="24"/>
          <w:u w:val="single"/>
        </w:rPr>
        <w:t>системы</w:t>
      </w:r>
      <w:r>
        <w:rPr>
          <w:b/>
          <w:spacing w:val="40"/>
          <w:sz w:val="24"/>
          <w:u w:val="single"/>
        </w:rPr>
        <w:t xml:space="preserve"> </w:t>
      </w:r>
      <w:r>
        <w:rPr>
          <w:b/>
          <w:sz w:val="24"/>
          <w:u w:val="single"/>
        </w:rPr>
        <w:t>языка</w:t>
      </w:r>
      <w:r>
        <w:rPr>
          <w:b/>
          <w:spacing w:val="40"/>
          <w:sz w:val="24"/>
          <w:u w:val="single"/>
        </w:rPr>
        <w:t xml:space="preserve"> </w:t>
      </w:r>
      <w:r>
        <w:rPr>
          <w:b/>
          <w:sz w:val="24"/>
          <w:u w:val="single"/>
        </w:rPr>
        <w:t>и</w:t>
      </w:r>
      <w:r>
        <w:rPr>
          <w:b/>
          <w:spacing w:val="40"/>
          <w:sz w:val="24"/>
          <w:u w:val="single"/>
        </w:rPr>
        <w:t xml:space="preserve"> </w:t>
      </w:r>
      <w:r>
        <w:rPr>
          <w:b/>
          <w:sz w:val="24"/>
          <w:u w:val="single"/>
        </w:rPr>
        <w:t>навыков</w:t>
      </w:r>
      <w:r>
        <w:rPr>
          <w:b/>
          <w:spacing w:val="40"/>
          <w:sz w:val="24"/>
          <w:u w:val="single"/>
        </w:rPr>
        <w:t xml:space="preserve"> </w:t>
      </w:r>
      <w:r>
        <w:rPr>
          <w:b/>
          <w:sz w:val="24"/>
          <w:u w:val="single"/>
        </w:rPr>
        <w:t>языкового</w:t>
      </w:r>
      <w:r>
        <w:rPr>
          <w:b/>
          <w:sz w:val="24"/>
        </w:rPr>
        <w:t xml:space="preserve"> </w:t>
      </w:r>
      <w:r>
        <w:rPr>
          <w:b/>
          <w:spacing w:val="-2"/>
          <w:sz w:val="24"/>
          <w:u w:val="single"/>
        </w:rPr>
        <w:t>анализа</w:t>
      </w:r>
    </w:p>
    <w:p w:rsidR="00D83C5D" w:rsidRDefault="00EE0172">
      <w:pPr>
        <w:pStyle w:val="4"/>
        <w:spacing w:line="274" w:lineRule="exact"/>
      </w:pPr>
      <w:r>
        <w:t>Развитие</w:t>
      </w:r>
      <w:r>
        <w:rPr>
          <w:spacing w:val="-8"/>
        </w:rPr>
        <w:t xml:space="preserve"> </w:t>
      </w:r>
      <w:r>
        <w:t>просодической</w:t>
      </w:r>
      <w:r>
        <w:rPr>
          <w:spacing w:val="-3"/>
        </w:rPr>
        <w:t xml:space="preserve"> </w:t>
      </w:r>
      <w:r>
        <w:t>стороны</w:t>
      </w:r>
      <w:r>
        <w:rPr>
          <w:spacing w:val="-4"/>
        </w:rPr>
        <w:t xml:space="preserve"> речи</w:t>
      </w:r>
    </w:p>
    <w:p w:rsidR="00D83C5D" w:rsidRDefault="00EE0172">
      <w:pPr>
        <w:pStyle w:val="a3"/>
        <w:spacing w:before="128" w:line="355" w:lineRule="auto"/>
        <w:ind w:left="1465" w:right="486"/>
        <w:jc w:val="left"/>
      </w:pPr>
      <w:r>
        <w:t>Формировать</w:t>
      </w:r>
      <w:r>
        <w:rPr>
          <w:spacing w:val="-2"/>
        </w:rPr>
        <w:t xml:space="preserve"> </w:t>
      </w:r>
      <w:r>
        <w:t>правильное</w:t>
      </w:r>
      <w:r>
        <w:rPr>
          <w:spacing w:val="-5"/>
        </w:rPr>
        <w:t xml:space="preserve"> </w:t>
      </w:r>
      <w:r>
        <w:t>речевое</w:t>
      </w:r>
      <w:r>
        <w:rPr>
          <w:spacing w:val="-9"/>
        </w:rPr>
        <w:t xml:space="preserve"> </w:t>
      </w:r>
      <w:r>
        <w:t>дыхание</w:t>
      </w:r>
      <w:r>
        <w:rPr>
          <w:spacing w:val="-5"/>
        </w:rPr>
        <w:t xml:space="preserve"> </w:t>
      </w:r>
      <w:r>
        <w:t>и</w:t>
      </w:r>
      <w:r>
        <w:rPr>
          <w:spacing w:val="-3"/>
        </w:rPr>
        <w:t xml:space="preserve"> </w:t>
      </w:r>
      <w:r>
        <w:t>длительный</w:t>
      </w:r>
      <w:r>
        <w:rPr>
          <w:spacing w:val="-3"/>
        </w:rPr>
        <w:t xml:space="preserve"> </w:t>
      </w:r>
      <w:r>
        <w:t>ротовой</w:t>
      </w:r>
      <w:r>
        <w:rPr>
          <w:spacing w:val="-8"/>
        </w:rPr>
        <w:t xml:space="preserve"> </w:t>
      </w:r>
      <w:r>
        <w:t>выдох. Закрепить навык мягкого голосоведения.</w:t>
      </w:r>
    </w:p>
    <w:p w:rsidR="00D83C5D" w:rsidRDefault="00EE0172">
      <w:pPr>
        <w:pStyle w:val="a3"/>
        <w:spacing w:before="9" w:line="360" w:lineRule="auto"/>
        <w:ind w:firstLine="710"/>
        <w:jc w:val="left"/>
      </w:pPr>
      <w:r>
        <w:t>Воспитывать</w:t>
      </w:r>
      <w:r>
        <w:rPr>
          <w:spacing w:val="36"/>
        </w:rPr>
        <w:t xml:space="preserve"> </w:t>
      </w:r>
      <w:r>
        <w:t>умеренный темп речи по подражанию педагогу и в</w:t>
      </w:r>
      <w:r>
        <w:rPr>
          <w:spacing w:val="27"/>
        </w:rPr>
        <w:t xml:space="preserve"> </w:t>
      </w:r>
      <w:r>
        <w:t>упражнениях на координацию речи с движением.</w:t>
      </w:r>
    </w:p>
    <w:p w:rsidR="00D83C5D" w:rsidRDefault="00EE0172">
      <w:pPr>
        <w:pStyle w:val="a3"/>
        <w:spacing w:line="355" w:lineRule="auto"/>
        <w:ind w:firstLine="710"/>
        <w:jc w:val="left"/>
      </w:pPr>
      <w:r>
        <w:t>Развивать</w:t>
      </w:r>
      <w:r>
        <w:rPr>
          <w:spacing w:val="80"/>
        </w:rPr>
        <w:t xml:space="preserve"> </w:t>
      </w:r>
      <w:r>
        <w:t>ритмичность</w:t>
      </w:r>
      <w:r>
        <w:rPr>
          <w:spacing w:val="80"/>
        </w:rPr>
        <w:t xml:space="preserve"> </w:t>
      </w:r>
      <w:r>
        <w:t>речи,</w:t>
      </w:r>
      <w:r>
        <w:rPr>
          <w:spacing w:val="80"/>
        </w:rPr>
        <w:t xml:space="preserve"> </w:t>
      </w:r>
      <w:r>
        <w:t>ее</w:t>
      </w:r>
      <w:r>
        <w:rPr>
          <w:spacing w:val="80"/>
        </w:rPr>
        <w:t xml:space="preserve"> </w:t>
      </w:r>
      <w:r>
        <w:t>интонационную</w:t>
      </w:r>
      <w:r>
        <w:rPr>
          <w:spacing w:val="80"/>
        </w:rPr>
        <w:t xml:space="preserve"> </w:t>
      </w:r>
      <w:r>
        <w:t>выразительность,</w:t>
      </w:r>
      <w:r>
        <w:rPr>
          <w:spacing w:val="80"/>
        </w:rPr>
        <w:t xml:space="preserve"> </w:t>
      </w:r>
      <w:r>
        <w:t xml:space="preserve">модуляцию </w:t>
      </w:r>
      <w:r>
        <w:rPr>
          <w:spacing w:val="-2"/>
        </w:rPr>
        <w:t>голоса.</w:t>
      </w:r>
    </w:p>
    <w:p w:rsidR="00D83C5D" w:rsidRDefault="00EE0172">
      <w:pPr>
        <w:pStyle w:val="4"/>
        <w:spacing w:before="11"/>
      </w:pPr>
      <w:r>
        <w:t>Коррекция</w:t>
      </w:r>
      <w:r>
        <w:rPr>
          <w:spacing w:val="-5"/>
        </w:rPr>
        <w:t xml:space="preserve"> </w:t>
      </w:r>
      <w:r>
        <w:t>произносительной</w:t>
      </w:r>
      <w:r>
        <w:rPr>
          <w:spacing w:val="-5"/>
        </w:rPr>
        <w:t xml:space="preserve"> </w:t>
      </w:r>
      <w:r>
        <w:t>стороны</w:t>
      </w:r>
      <w:r>
        <w:rPr>
          <w:spacing w:val="-11"/>
        </w:rPr>
        <w:t xml:space="preserve"> </w:t>
      </w:r>
      <w:r>
        <w:rPr>
          <w:spacing w:val="-4"/>
        </w:rPr>
        <w:t>речи</w:t>
      </w:r>
    </w:p>
    <w:p w:rsidR="00D83C5D" w:rsidRDefault="00D83C5D">
      <w:pPr>
        <w:sectPr w:rsidR="00D83C5D">
          <w:pgSz w:w="11910" w:h="16840"/>
          <w:pgMar w:top="1040" w:right="500" w:bottom="1000" w:left="940" w:header="0" w:footer="806" w:gutter="0"/>
          <w:cols w:space="720"/>
        </w:sectPr>
      </w:pPr>
    </w:p>
    <w:p w:rsidR="00D83C5D" w:rsidRDefault="00EE0172">
      <w:pPr>
        <w:pStyle w:val="a3"/>
        <w:spacing w:before="62" w:line="360" w:lineRule="auto"/>
        <w:ind w:right="374" w:firstLine="706"/>
      </w:pPr>
      <w:r>
        <w:lastRenderedPageBreak/>
        <w:t>Закрепить правильное произношение имеющихся звуков в игровой и свободной речевой деятельности.</w:t>
      </w:r>
    </w:p>
    <w:p w:rsidR="00D83C5D" w:rsidRDefault="00EE0172">
      <w:pPr>
        <w:pStyle w:val="a3"/>
        <w:spacing w:line="364" w:lineRule="auto"/>
        <w:ind w:right="354" w:firstLine="710"/>
      </w:pPr>
      <w:r>
        <w:t>Активизировать движения</w:t>
      </w:r>
      <w:r>
        <w:rPr>
          <w:spacing w:val="-1"/>
        </w:rPr>
        <w:t xml:space="preserve"> </w:t>
      </w:r>
      <w:r>
        <w:t>речевого</w:t>
      </w:r>
      <w:r>
        <w:rPr>
          <w:spacing w:val="-1"/>
        </w:rPr>
        <w:t xml:space="preserve"> </w:t>
      </w:r>
      <w:r>
        <w:t>аппарата, готовить его</w:t>
      </w:r>
      <w:r>
        <w:rPr>
          <w:spacing w:val="-1"/>
        </w:rPr>
        <w:t xml:space="preserve"> </w:t>
      </w:r>
      <w:r>
        <w:t>к</w:t>
      </w:r>
      <w:r>
        <w:rPr>
          <w:spacing w:val="-2"/>
        </w:rPr>
        <w:t xml:space="preserve"> </w:t>
      </w:r>
      <w:r>
        <w:t>формированию</w:t>
      </w:r>
      <w:r>
        <w:rPr>
          <w:spacing w:val="-4"/>
        </w:rPr>
        <w:t xml:space="preserve"> </w:t>
      </w:r>
      <w:r>
        <w:t>звуков всех групп.</w:t>
      </w:r>
    </w:p>
    <w:p w:rsidR="00D83C5D" w:rsidRDefault="00EE0172">
      <w:pPr>
        <w:pStyle w:val="a3"/>
        <w:spacing w:line="360" w:lineRule="auto"/>
        <w:ind w:right="324" w:firstLine="710"/>
      </w:pPr>
      <w:r>
        <w:t>Сформировать правильные уклады шипящих, аффрикат, йотированных</w:t>
      </w:r>
      <w:r>
        <w:rPr>
          <w:spacing w:val="-2"/>
        </w:rPr>
        <w:t xml:space="preserve"> </w:t>
      </w:r>
      <w:r>
        <w:t xml:space="preserve">и сонорных звуков, автоматизировать поставленные звуки в свободной речевой и игровой </w:t>
      </w:r>
      <w:r>
        <w:rPr>
          <w:spacing w:val="-2"/>
        </w:rPr>
        <w:t>деятельности.</w:t>
      </w:r>
    </w:p>
    <w:p w:rsidR="00D83C5D" w:rsidRDefault="00EE0172">
      <w:pPr>
        <w:pStyle w:val="4"/>
        <w:jc w:val="both"/>
      </w:pPr>
      <w:r>
        <w:t>Работа</w:t>
      </w:r>
      <w:r>
        <w:rPr>
          <w:spacing w:val="-8"/>
        </w:rPr>
        <w:t xml:space="preserve"> </w:t>
      </w:r>
      <w:r>
        <w:t>над</w:t>
      </w:r>
      <w:r>
        <w:rPr>
          <w:spacing w:val="-1"/>
        </w:rPr>
        <w:t xml:space="preserve"> </w:t>
      </w:r>
      <w:r>
        <w:t>слоговой структурой</w:t>
      </w:r>
      <w:r>
        <w:rPr>
          <w:spacing w:val="-1"/>
        </w:rPr>
        <w:t xml:space="preserve"> </w:t>
      </w:r>
      <w:r>
        <w:rPr>
          <w:spacing w:val="-4"/>
        </w:rPr>
        <w:t>слова</w:t>
      </w:r>
    </w:p>
    <w:p w:rsidR="00D83C5D" w:rsidRDefault="00EE0172">
      <w:pPr>
        <w:pStyle w:val="a3"/>
        <w:spacing w:before="123" w:line="360" w:lineRule="auto"/>
        <w:ind w:right="322" w:firstLine="710"/>
      </w:pPr>
      <w:r>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w:t>
      </w:r>
      <w:r>
        <w:rPr>
          <w:spacing w:val="-2"/>
        </w:rPr>
        <w:t>согласных.</w:t>
      </w:r>
    </w:p>
    <w:p w:rsidR="00D83C5D" w:rsidRDefault="00EE0172">
      <w:pPr>
        <w:pStyle w:val="a3"/>
        <w:spacing w:before="1" w:line="360" w:lineRule="auto"/>
        <w:ind w:right="355" w:firstLine="710"/>
      </w:pPr>
      <w:r>
        <w:t xml:space="preserve">Обеспечить дальнейшее усвоение и использование в речи слов различной </w:t>
      </w:r>
      <w:proofErr w:type="spellStart"/>
      <w:r>
        <w:t>звукослоговой</w:t>
      </w:r>
      <w:proofErr w:type="spellEnd"/>
      <w:r>
        <w:t xml:space="preserve"> структуры.</w:t>
      </w:r>
    </w:p>
    <w:p w:rsidR="00D83C5D" w:rsidRDefault="00EE0172">
      <w:pPr>
        <w:pStyle w:val="a3"/>
        <w:spacing w:line="362" w:lineRule="auto"/>
        <w:ind w:right="365" w:firstLine="710"/>
      </w:pPr>
      <w:r>
        <w:t>Сформировать</w:t>
      </w:r>
      <w:r>
        <w:rPr>
          <w:spacing w:val="-2"/>
        </w:rPr>
        <w:t xml:space="preserve"> </w:t>
      </w:r>
      <w:r>
        <w:t>навыки</w:t>
      </w:r>
      <w:r>
        <w:rPr>
          <w:spacing w:val="-6"/>
        </w:rPr>
        <w:t xml:space="preserve"> </w:t>
      </w:r>
      <w:r>
        <w:t>слогового</w:t>
      </w:r>
      <w:r>
        <w:rPr>
          <w:spacing w:val="-3"/>
        </w:rPr>
        <w:t xml:space="preserve"> </w:t>
      </w:r>
      <w:r>
        <w:t>анализа</w:t>
      </w:r>
      <w:r>
        <w:rPr>
          <w:spacing w:val="-5"/>
        </w:rPr>
        <w:t xml:space="preserve"> </w:t>
      </w:r>
      <w:r>
        <w:t>и</w:t>
      </w:r>
      <w:r>
        <w:rPr>
          <w:spacing w:val="-3"/>
        </w:rPr>
        <w:t xml:space="preserve"> </w:t>
      </w:r>
      <w:r>
        <w:t>синтеза</w:t>
      </w:r>
      <w:r>
        <w:rPr>
          <w:spacing w:val="-5"/>
        </w:rPr>
        <w:t xml:space="preserve"> </w:t>
      </w:r>
      <w:r>
        <w:t>слов,</w:t>
      </w:r>
      <w:r>
        <w:rPr>
          <w:spacing w:val="-2"/>
        </w:rPr>
        <w:t xml:space="preserve"> </w:t>
      </w:r>
      <w:r>
        <w:t>состоящих</w:t>
      </w:r>
      <w:r>
        <w:rPr>
          <w:spacing w:val="-9"/>
        </w:rPr>
        <w:t xml:space="preserve"> </w:t>
      </w:r>
      <w:r>
        <w:t>из</w:t>
      </w:r>
      <w:r>
        <w:rPr>
          <w:spacing w:val="-3"/>
        </w:rPr>
        <w:t xml:space="preserve"> </w:t>
      </w:r>
      <w:r>
        <w:t>двух</w:t>
      </w:r>
      <w:r>
        <w:rPr>
          <w:spacing w:val="-4"/>
        </w:rPr>
        <w:t xml:space="preserve"> </w:t>
      </w:r>
      <w:r>
        <w:t>слогов, одного слога, трех слогов.</w:t>
      </w:r>
    </w:p>
    <w:p w:rsidR="00D83C5D" w:rsidRDefault="00EE0172">
      <w:pPr>
        <w:pStyle w:val="a3"/>
        <w:spacing w:line="273" w:lineRule="exact"/>
        <w:ind w:left="1465"/>
      </w:pPr>
      <w:r>
        <w:t>Закрепить</w:t>
      </w:r>
      <w:r>
        <w:rPr>
          <w:spacing w:val="-4"/>
        </w:rPr>
        <w:t xml:space="preserve"> </w:t>
      </w:r>
      <w:r>
        <w:t>понятие</w:t>
      </w:r>
      <w:r>
        <w:rPr>
          <w:spacing w:val="-6"/>
        </w:rPr>
        <w:t xml:space="preserve"> </w:t>
      </w:r>
      <w:r>
        <w:t>слог</w:t>
      </w:r>
      <w:r>
        <w:rPr>
          <w:spacing w:val="-7"/>
        </w:rPr>
        <w:t xml:space="preserve"> </w:t>
      </w:r>
      <w:r>
        <w:t>и</w:t>
      </w:r>
      <w:r>
        <w:rPr>
          <w:spacing w:val="-2"/>
        </w:rPr>
        <w:t xml:space="preserve"> </w:t>
      </w:r>
      <w:r>
        <w:t>умение</w:t>
      </w:r>
      <w:r>
        <w:rPr>
          <w:spacing w:val="-6"/>
        </w:rPr>
        <w:t xml:space="preserve"> </w:t>
      </w:r>
      <w:r>
        <w:t>оперировать</w:t>
      </w:r>
      <w:r>
        <w:rPr>
          <w:spacing w:val="-8"/>
        </w:rPr>
        <w:t xml:space="preserve"> </w:t>
      </w:r>
      <w:r>
        <w:rPr>
          <w:spacing w:val="-5"/>
        </w:rPr>
        <w:t>им.</w:t>
      </w:r>
    </w:p>
    <w:p w:rsidR="00D83C5D" w:rsidRDefault="00EE0172">
      <w:pPr>
        <w:spacing w:before="144" w:line="355" w:lineRule="auto"/>
        <w:ind w:left="759" w:right="486" w:firstLine="710"/>
        <w:rPr>
          <w:b/>
          <w:sz w:val="24"/>
        </w:rPr>
      </w:pPr>
      <w:r>
        <w:rPr>
          <w:b/>
          <w:sz w:val="24"/>
          <w:u w:val="single"/>
        </w:rPr>
        <w:t>Совершенствование</w:t>
      </w:r>
      <w:r>
        <w:rPr>
          <w:b/>
          <w:spacing w:val="40"/>
          <w:sz w:val="24"/>
          <w:u w:val="single"/>
        </w:rPr>
        <w:t xml:space="preserve"> </w:t>
      </w:r>
      <w:r>
        <w:rPr>
          <w:b/>
          <w:sz w:val="24"/>
          <w:u w:val="single"/>
        </w:rPr>
        <w:t>фонематического</w:t>
      </w:r>
      <w:r>
        <w:rPr>
          <w:b/>
          <w:spacing w:val="40"/>
          <w:sz w:val="24"/>
          <w:u w:val="single"/>
        </w:rPr>
        <w:t xml:space="preserve"> </w:t>
      </w:r>
      <w:r>
        <w:rPr>
          <w:b/>
          <w:sz w:val="24"/>
          <w:u w:val="single"/>
        </w:rPr>
        <w:t>восприятия,</w:t>
      </w:r>
      <w:r>
        <w:rPr>
          <w:b/>
          <w:spacing w:val="40"/>
          <w:sz w:val="24"/>
          <w:u w:val="single"/>
        </w:rPr>
        <w:t xml:space="preserve"> </w:t>
      </w:r>
      <w:r>
        <w:rPr>
          <w:b/>
          <w:sz w:val="24"/>
          <w:u w:val="single"/>
        </w:rPr>
        <w:t>навыков</w:t>
      </w:r>
      <w:r>
        <w:rPr>
          <w:b/>
          <w:spacing w:val="40"/>
          <w:sz w:val="24"/>
          <w:u w:val="single"/>
        </w:rPr>
        <w:t xml:space="preserve"> </w:t>
      </w:r>
      <w:r>
        <w:rPr>
          <w:b/>
          <w:sz w:val="24"/>
          <w:u w:val="single"/>
        </w:rPr>
        <w:t>звукового</w:t>
      </w:r>
      <w:r>
        <w:rPr>
          <w:b/>
          <w:spacing w:val="40"/>
          <w:sz w:val="24"/>
          <w:u w:val="single"/>
        </w:rPr>
        <w:t xml:space="preserve"> </w:t>
      </w:r>
      <w:proofErr w:type="spellStart"/>
      <w:r>
        <w:rPr>
          <w:b/>
          <w:sz w:val="24"/>
          <w:u w:val="single"/>
        </w:rPr>
        <w:t>ан</w:t>
      </w:r>
      <w:proofErr w:type="gramStart"/>
      <w:r>
        <w:rPr>
          <w:b/>
          <w:sz w:val="24"/>
          <w:u w:val="single"/>
        </w:rPr>
        <w:t>а</w:t>
      </w:r>
      <w:proofErr w:type="spellEnd"/>
      <w:r>
        <w:rPr>
          <w:b/>
          <w:sz w:val="24"/>
          <w:u w:val="single"/>
        </w:rPr>
        <w:t>-</w:t>
      </w:r>
      <w:proofErr w:type="gramEnd"/>
      <w:r>
        <w:rPr>
          <w:b/>
          <w:sz w:val="24"/>
        </w:rPr>
        <w:t xml:space="preserve"> </w:t>
      </w:r>
      <w:proofErr w:type="spellStart"/>
      <w:r>
        <w:rPr>
          <w:b/>
          <w:sz w:val="24"/>
          <w:u w:val="single"/>
        </w:rPr>
        <w:t>лиза</w:t>
      </w:r>
      <w:proofErr w:type="spellEnd"/>
      <w:r>
        <w:rPr>
          <w:b/>
          <w:sz w:val="24"/>
          <w:u w:val="single"/>
        </w:rPr>
        <w:t xml:space="preserve"> и синтеза</w:t>
      </w:r>
    </w:p>
    <w:p w:rsidR="00D83C5D" w:rsidRDefault="00EE0172">
      <w:pPr>
        <w:pStyle w:val="a3"/>
        <w:spacing w:line="275" w:lineRule="exact"/>
        <w:ind w:left="1465"/>
        <w:jc w:val="left"/>
      </w:pPr>
      <w:r>
        <w:t>Совершенствовать</w:t>
      </w:r>
      <w:r>
        <w:rPr>
          <w:spacing w:val="-3"/>
        </w:rPr>
        <w:t xml:space="preserve"> </w:t>
      </w:r>
      <w:r>
        <w:t>умение</w:t>
      </w:r>
      <w:r>
        <w:rPr>
          <w:spacing w:val="-4"/>
        </w:rPr>
        <w:t xml:space="preserve"> </w:t>
      </w:r>
      <w:r>
        <w:t>различать</w:t>
      </w:r>
      <w:r>
        <w:rPr>
          <w:spacing w:val="-2"/>
        </w:rPr>
        <w:t xml:space="preserve"> </w:t>
      </w:r>
      <w:r>
        <w:t>на</w:t>
      </w:r>
      <w:r>
        <w:rPr>
          <w:spacing w:val="-4"/>
        </w:rPr>
        <w:t xml:space="preserve"> </w:t>
      </w:r>
      <w:r>
        <w:t>слух</w:t>
      </w:r>
      <w:r>
        <w:rPr>
          <w:spacing w:val="-8"/>
        </w:rPr>
        <w:t xml:space="preserve"> </w:t>
      </w:r>
      <w:r>
        <w:t>гласные</w:t>
      </w:r>
      <w:r>
        <w:rPr>
          <w:spacing w:val="-3"/>
        </w:rPr>
        <w:t xml:space="preserve"> </w:t>
      </w:r>
      <w:r>
        <w:rPr>
          <w:spacing w:val="-2"/>
        </w:rPr>
        <w:t>звуки.</w:t>
      </w:r>
    </w:p>
    <w:p w:rsidR="00D83C5D" w:rsidRDefault="00EE0172">
      <w:pPr>
        <w:pStyle w:val="a3"/>
        <w:spacing w:before="137" w:line="360" w:lineRule="auto"/>
        <w:ind w:right="324" w:firstLine="710"/>
      </w:pPr>
      <w: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D83C5D" w:rsidRDefault="00EE0172">
      <w:pPr>
        <w:pStyle w:val="a3"/>
        <w:spacing w:line="360" w:lineRule="auto"/>
        <w:ind w:right="331" w:firstLine="710"/>
      </w:pPr>
      <w: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D83C5D" w:rsidRDefault="00EE0172">
      <w:pPr>
        <w:pStyle w:val="a3"/>
        <w:spacing w:line="362" w:lineRule="auto"/>
        <w:ind w:right="351" w:firstLine="710"/>
      </w:pPr>
      <w:r>
        <w:t>Закреплять навык выделения заданных звуков из ряда звуков, гласных из начала слова, согласных из конца и начала слова.</w:t>
      </w:r>
    </w:p>
    <w:p w:rsidR="00D83C5D" w:rsidRDefault="00EE0172">
      <w:pPr>
        <w:pStyle w:val="a3"/>
        <w:spacing w:line="360" w:lineRule="auto"/>
        <w:ind w:right="358" w:firstLine="710"/>
      </w:pPr>
      <w:r>
        <w:t xml:space="preserve">Совершенствовать навык анализа и </w:t>
      </w:r>
      <w:proofErr w:type="gramStart"/>
      <w:r>
        <w:t>синтеза</w:t>
      </w:r>
      <w:proofErr w:type="gramEnd"/>
      <w:r>
        <w:t xml:space="preserve"> открытых и закрытых слогов, слов из трех-пяти звуков (в случае, когда написание слова не расходится с его произношением).</w:t>
      </w:r>
    </w:p>
    <w:p w:rsidR="00D83C5D" w:rsidRDefault="00EE0172">
      <w:pPr>
        <w:pStyle w:val="a3"/>
        <w:spacing w:line="364" w:lineRule="auto"/>
        <w:ind w:right="354" w:firstLine="710"/>
      </w:pPr>
      <w:r>
        <w:t xml:space="preserve">Формировать навык различения согласных звуков по признакам: </w:t>
      </w:r>
      <w:proofErr w:type="gramStart"/>
      <w:r>
        <w:t>глухой-звонкий</w:t>
      </w:r>
      <w:proofErr w:type="gramEnd"/>
      <w:r>
        <w:t xml:space="preserve">, </w:t>
      </w:r>
      <w:r>
        <w:rPr>
          <w:spacing w:val="-2"/>
        </w:rPr>
        <w:t>твердый-мягкий.</w:t>
      </w:r>
    </w:p>
    <w:p w:rsidR="00D83C5D" w:rsidRDefault="00EE0172">
      <w:pPr>
        <w:pStyle w:val="a3"/>
        <w:spacing w:line="268" w:lineRule="exact"/>
        <w:ind w:left="1465"/>
      </w:pPr>
      <w:r>
        <w:t>Закрепить</w:t>
      </w:r>
      <w:r>
        <w:rPr>
          <w:spacing w:val="-4"/>
        </w:rPr>
        <w:t xml:space="preserve"> </w:t>
      </w:r>
      <w:r>
        <w:t>понятия</w:t>
      </w:r>
      <w:r>
        <w:rPr>
          <w:spacing w:val="-6"/>
        </w:rPr>
        <w:t xml:space="preserve"> </w:t>
      </w:r>
      <w:r>
        <w:t>звук,</w:t>
      </w:r>
      <w:r>
        <w:rPr>
          <w:spacing w:val="-4"/>
        </w:rPr>
        <w:t xml:space="preserve"> </w:t>
      </w:r>
      <w:r>
        <w:t>гласный</w:t>
      </w:r>
      <w:r>
        <w:rPr>
          <w:spacing w:val="-4"/>
        </w:rPr>
        <w:t xml:space="preserve"> </w:t>
      </w:r>
      <w:r>
        <w:t>звук,</w:t>
      </w:r>
      <w:r>
        <w:rPr>
          <w:spacing w:val="-2"/>
        </w:rPr>
        <w:t xml:space="preserve"> </w:t>
      </w:r>
      <w:r>
        <w:t>согласный</w:t>
      </w:r>
      <w:r>
        <w:rPr>
          <w:spacing w:val="-4"/>
        </w:rPr>
        <w:t xml:space="preserve"> </w:t>
      </w:r>
      <w:r>
        <w:rPr>
          <w:spacing w:val="-2"/>
        </w:rPr>
        <w:t>звук.</w:t>
      </w:r>
    </w:p>
    <w:p w:rsidR="00D83C5D" w:rsidRDefault="00EE0172">
      <w:pPr>
        <w:pStyle w:val="a3"/>
        <w:spacing w:before="125" w:line="360" w:lineRule="auto"/>
        <w:ind w:right="365" w:firstLine="710"/>
      </w:pPr>
      <w:r>
        <w:t>Сформировать понятия звонкий согласный звук, глухой согласный звук, мягкий согласный звук, твердый согласный звук.</w:t>
      </w:r>
    </w:p>
    <w:p w:rsidR="00D83C5D" w:rsidRDefault="00D83C5D">
      <w:pPr>
        <w:spacing w:line="360" w:lineRule="auto"/>
        <w:sectPr w:rsidR="00D83C5D">
          <w:pgSz w:w="11910" w:h="16840"/>
          <w:pgMar w:top="1040" w:right="500" w:bottom="1000" w:left="940" w:header="0" w:footer="806" w:gutter="0"/>
          <w:cols w:space="720"/>
        </w:sectPr>
      </w:pPr>
    </w:p>
    <w:p w:rsidR="00D83C5D" w:rsidRDefault="00D83C5D">
      <w:pPr>
        <w:pStyle w:val="a3"/>
        <w:ind w:left="0"/>
        <w:jc w:val="left"/>
      </w:pPr>
    </w:p>
    <w:p w:rsidR="00D83C5D" w:rsidRDefault="00D83C5D">
      <w:pPr>
        <w:pStyle w:val="a3"/>
        <w:ind w:left="0"/>
        <w:jc w:val="left"/>
      </w:pPr>
    </w:p>
    <w:p w:rsidR="00D83C5D" w:rsidRDefault="00D83C5D">
      <w:pPr>
        <w:pStyle w:val="a3"/>
        <w:spacing w:before="59"/>
        <w:ind w:left="0"/>
        <w:jc w:val="left"/>
      </w:pPr>
    </w:p>
    <w:p w:rsidR="00D83C5D" w:rsidRDefault="00EE0172">
      <w:pPr>
        <w:pStyle w:val="a3"/>
        <w:jc w:val="left"/>
      </w:pPr>
      <w:r>
        <w:rPr>
          <w:spacing w:val="-2"/>
        </w:rPr>
        <w:t>буквы.</w:t>
      </w:r>
    </w:p>
    <w:p w:rsidR="00D83C5D" w:rsidRDefault="00EE0172">
      <w:pPr>
        <w:spacing w:before="71"/>
        <w:rPr>
          <w:b/>
          <w:sz w:val="24"/>
        </w:rPr>
      </w:pPr>
      <w:r>
        <w:br w:type="column"/>
      </w:r>
      <w:r>
        <w:rPr>
          <w:b/>
          <w:sz w:val="24"/>
          <w:u w:val="single"/>
        </w:rPr>
        <w:lastRenderedPageBreak/>
        <w:t>Обучение</w:t>
      </w:r>
      <w:r>
        <w:rPr>
          <w:b/>
          <w:spacing w:val="-9"/>
          <w:sz w:val="24"/>
          <w:u w:val="single"/>
        </w:rPr>
        <w:t xml:space="preserve"> </w:t>
      </w:r>
      <w:r>
        <w:rPr>
          <w:b/>
          <w:sz w:val="24"/>
          <w:u w:val="single"/>
        </w:rPr>
        <w:t>элементам</w:t>
      </w:r>
      <w:r>
        <w:rPr>
          <w:b/>
          <w:spacing w:val="-5"/>
          <w:sz w:val="24"/>
          <w:u w:val="single"/>
        </w:rPr>
        <w:t xml:space="preserve"> </w:t>
      </w:r>
      <w:r>
        <w:rPr>
          <w:b/>
          <w:sz w:val="24"/>
          <w:u w:val="single"/>
        </w:rPr>
        <w:t>грамоты</w:t>
      </w:r>
      <w:r>
        <w:rPr>
          <w:b/>
          <w:spacing w:val="-8"/>
          <w:sz w:val="24"/>
          <w:u w:val="single"/>
        </w:rPr>
        <w:t xml:space="preserve"> </w:t>
      </w:r>
      <w:r>
        <w:rPr>
          <w:b/>
          <w:sz w:val="24"/>
          <w:u w:val="single"/>
        </w:rPr>
        <w:t>(не</w:t>
      </w:r>
      <w:r>
        <w:rPr>
          <w:b/>
          <w:spacing w:val="-9"/>
          <w:sz w:val="24"/>
          <w:u w:val="single"/>
        </w:rPr>
        <w:t xml:space="preserve"> </w:t>
      </w:r>
      <w:r>
        <w:rPr>
          <w:b/>
          <w:sz w:val="24"/>
          <w:u w:val="single"/>
        </w:rPr>
        <w:t>обязательный</w:t>
      </w:r>
      <w:r>
        <w:rPr>
          <w:b/>
          <w:spacing w:val="-5"/>
          <w:sz w:val="24"/>
          <w:u w:val="single"/>
        </w:rPr>
        <w:t xml:space="preserve"> </w:t>
      </w:r>
      <w:r>
        <w:rPr>
          <w:b/>
          <w:spacing w:val="-2"/>
          <w:sz w:val="24"/>
          <w:u w:val="single"/>
        </w:rPr>
        <w:t>раздел)</w:t>
      </w:r>
    </w:p>
    <w:p w:rsidR="00D83C5D" w:rsidRDefault="00EE0172">
      <w:pPr>
        <w:pStyle w:val="a3"/>
        <w:spacing w:before="127"/>
        <w:ind w:left="4"/>
        <w:jc w:val="left"/>
      </w:pPr>
      <w:r>
        <w:t>Сформировать</w:t>
      </w:r>
      <w:r>
        <w:rPr>
          <w:spacing w:val="71"/>
        </w:rPr>
        <w:t xml:space="preserve"> </w:t>
      </w:r>
      <w:r>
        <w:t>понятие</w:t>
      </w:r>
      <w:r>
        <w:rPr>
          <w:spacing w:val="68"/>
        </w:rPr>
        <w:t xml:space="preserve"> </w:t>
      </w:r>
      <w:r>
        <w:t>буквы</w:t>
      </w:r>
      <w:r>
        <w:rPr>
          <w:spacing w:val="71"/>
        </w:rPr>
        <w:t xml:space="preserve"> </w:t>
      </w:r>
      <w:r>
        <w:t>и</w:t>
      </w:r>
      <w:r>
        <w:rPr>
          <w:spacing w:val="70"/>
        </w:rPr>
        <w:t xml:space="preserve"> </w:t>
      </w:r>
      <w:r>
        <w:t>представление</w:t>
      </w:r>
      <w:r>
        <w:rPr>
          <w:spacing w:val="64"/>
        </w:rPr>
        <w:t xml:space="preserve"> </w:t>
      </w:r>
      <w:r>
        <w:t>о</w:t>
      </w:r>
      <w:r>
        <w:rPr>
          <w:spacing w:val="74"/>
        </w:rPr>
        <w:t xml:space="preserve"> </w:t>
      </w:r>
      <w:r>
        <w:t>том,</w:t>
      </w:r>
      <w:r>
        <w:rPr>
          <w:spacing w:val="67"/>
        </w:rPr>
        <w:t xml:space="preserve"> </w:t>
      </w:r>
      <w:r>
        <w:t>чем</w:t>
      </w:r>
      <w:r>
        <w:rPr>
          <w:spacing w:val="66"/>
        </w:rPr>
        <w:t xml:space="preserve"> </w:t>
      </w:r>
      <w:r>
        <w:t>звук</w:t>
      </w:r>
      <w:r>
        <w:rPr>
          <w:spacing w:val="67"/>
        </w:rPr>
        <w:t xml:space="preserve"> </w:t>
      </w:r>
      <w:r>
        <w:t>отличается</w:t>
      </w:r>
      <w:r>
        <w:rPr>
          <w:spacing w:val="69"/>
        </w:rPr>
        <w:t xml:space="preserve"> </w:t>
      </w:r>
      <w:proofErr w:type="gramStart"/>
      <w:r>
        <w:rPr>
          <w:spacing w:val="-5"/>
        </w:rPr>
        <w:t>от</w:t>
      </w:r>
      <w:proofErr w:type="gramEnd"/>
    </w:p>
    <w:p w:rsidR="00D83C5D" w:rsidRDefault="00D83C5D">
      <w:pPr>
        <w:pStyle w:val="a3"/>
        <w:ind w:left="0"/>
        <w:jc w:val="left"/>
      </w:pPr>
    </w:p>
    <w:p w:rsidR="00D83C5D" w:rsidRDefault="00D83C5D">
      <w:pPr>
        <w:pStyle w:val="a3"/>
        <w:spacing w:before="3"/>
        <w:ind w:left="0"/>
        <w:jc w:val="left"/>
      </w:pPr>
    </w:p>
    <w:p w:rsidR="00D83C5D" w:rsidRDefault="00EE0172">
      <w:pPr>
        <w:pStyle w:val="a3"/>
        <w:spacing w:before="1"/>
        <w:ind w:left="4"/>
        <w:jc w:val="left"/>
      </w:pPr>
      <w:r>
        <w:t>Познакомить</w:t>
      </w:r>
      <w:r>
        <w:rPr>
          <w:spacing w:val="7"/>
        </w:rPr>
        <w:t xml:space="preserve"> </w:t>
      </w:r>
      <w:r>
        <w:t>с</w:t>
      </w:r>
      <w:r>
        <w:rPr>
          <w:spacing w:val="6"/>
        </w:rPr>
        <w:t xml:space="preserve"> </w:t>
      </w:r>
      <w:r>
        <w:t>гласными</w:t>
      </w:r>
      <w:r>
        <w:rPr>
          <w:spacing w:val="10"/>
        </w:rPr>
        <w:t xml:space="preserve"> </w:t>
      </w:r>
      <w:r>
        <w:t>буквами</w:t>
      </w:r>
      <w:r>
        <w:rPr>
          <w:spacing w:val="8"/>
        </w:rPr>
        <w:t xml:space="preserve"> </w:t>
      </w:r>
      <w:r>
        <w:t>А,</w:t>
      </w:r>
      <w:r>
        <w:rPr>
          <w:spacing w:val="9"/>
        </w:rPr>
        <w:t xml:space="preserve"> </w:t>
      </w:r>
      <w:r>
        <w:t>У,</w:t>
      </w:r>
      <w:r>
        <w:rPr>
          <w:spacing w:val="9"/>
        </w:rPr>
        <w:t xml:space="preserve"> </w:t>
      </w:r>
      <w:r>
        <w:t>О,</w:t>
      </w:r>
      <w:r>
        <w:rPr>
          <w:spacing w:val="10"/>
        </w:rPr>
        <w:t xml:space="preserve"> </w:t>
      </w:r>
      <w:r>
        <w:t>И,</w:t>
      </w:r>
      <w:r>
        <w:rPr>
          <w:spacing w:val="9"/>
        </w:rPr>
        <w:t xml:space="preserve"> </w:t>
      </w:r>
      <w:r>
        <w:t>с</w:t>
      </w:r>
      <w:r>
        <w:rPr>
          <w:spacing w:val="2"/>
        </w:rPr>
        <w:t xml:space="preserve"> </w:t>
      </w:r>
      <w:r>
        <w:t>согласными</w:t>
      </w:r>
      <w:r>
        <w:rPr>
          <w:spacing w:val="3"/>
        </w:rPr>
        <w:t xml:space="preserve"> </w:t>
      </w:r>
      <w:r>
        <w:t>буквами</w:t>
      </w:r>
      <w:r>
        <w:rPr>
          <w:spacing w:val="9"/>
        </w:rPr>
        <w:t xml:space="preserve"> </w:t>
      </w:r>
      <w:r>
        <w:t>Т,</w:t>
      </w:r>
      <w:r>
        <w:rPr>
          <w:spacing w:val="5"/>
        </w:rPr>
        <w:t xml:space="preserve"> </w:t>
      </w:r>
      <w:proofErr w:type="gramStart"/>
      <w:r>
        <w:t>П</w:t>
      </w:r>
      <w:proofErr w:type="gramEnd"/>
      <w:r>
        <w:t>,</w:t>
      </w:r>
      <w:r>
        <w:rPr>
          <w:spacing w:val="5"/>
        </w:rPr>
        <w:t xml:space="preserve"> </w:t>
      </w:r>
      <w:r>
        <w:t>Н,</w:t>
      </w:r>
      <w:r>
        <w:rPr>
          <w:spacing w:val="4"/>
        </w:rPr>
        <w:t xml:space="preserve"> </w:t>
      </w:r>
      <w:r>
        <w:t>М,</w:t>
      </w:r>
      <w:r>
        <w:rPr>
          <w:spacing w:val="5"/>
        </w:rPr>
        <w:t xml:space="preserve"> </w:t>
      </w:r>
      <w:r>
        <w:rPr>
          <w:spacing w:val="-5"/>
        </w:rPr>
        <w:t>К,</w:t>
      </w:r>
    </w:p>
    <w:p w:rsidR="00D83C5D" w:rsidRDefault="00D83C5D">
      <w:pPr>
        <w:sectPr w:rsidR="00D83C5D">
          <w:pgSz w:w="11910" w:h="16840"/>
          <w:pgMar w:top="1040" w:right="500" w:bottom="1020" w:left="940" w:header="0" w:footer="806" w:gutter="0"/>
          <w:cols w:num="2" w:space="720" w:equalWidth="0">
            <w:col w:w="1451" w:space="14"/>
            <w:col w:w="9005"/>
          </w:cols>
        </w:sectPr>
      </w:pPr>
    </w:p>
    <w:p w:rsidR="00D83C5D" w:rsidRDefault="00EE0172">
      <w:pPr>
        <w:pStyle w:val="a3"/>
        <w:spacing w:before="132"/>
      </w:pPr>
      <w:r>
        <w:lastRenderedPageBreak/>
        <w:t>Б, Д, Г,</w:t>
      </w:r>
      <w:r>
        <w:rPr>
          <w:spacing w:val="5"/>
        </w:rPr>
        <w:t xml:space="preserve"> </w:t>
      </w:r>
      <w:r>
        <w:t>Ф,</w:t>
      </w:r>
      <w:r>
        <w:rPr>
          <w:spacing w:val="-1"/>
        </w:rPr>
        <w:t xml:space="preserve"> </w:t>
      </w:r>
      <w:r>
        <w:t>В, Х,</w:t>
      </w:r>
      <w:r>
        <w:rPr>
          <w:spacing w:val="-5"/>
        </w:rPr>
        <w:t xml:space="preserve"> </w:t>
      </w:r>
      <w:proofErr w:type="gramStart"/>
      <w:r>
        <w:t>Ы</w:t>
      </w:r>
      <w:proofErr w:type="gramEnd"/>
      <w:r>
        <w:t>, С,</w:t>
      </w:r>
      <w:r>
        <w:rPr>
          <w:spacing w:val="-5"/>
        </w:rPr>
        <w:t xml:space="preserve"> </w:t>
      </w:r>
      <w:r>
        <w:t>З,</w:t>
      </w:r>
      <w:r>
        <w:rPr>
          <w:spacing w:val="-5"/>
        </w:rPr>
        <w:t xml:space="preserve"> </w:t>
      </w:r>
      <w:r>
        <w:t>Ш,</w:t>
      </w:r>
      <w:r>
        <w:rPr>
          <w:spacing w:val="2"/>
        </w:rPr>
        <w:t xml:space="preserve"> </w:t>
      </w:r>
      <w:r>
        <w:t xml:space="preserve">Ж, </w:t>
      </w:r>
      <w:r>
        <w:rPr>
          <w:spacing w:val="-5"/>
        </w:rPr>
        <w:t>Э.</w:t>
      </w:r>
    </w:p>
    <w:p w:rsidR="00D83C5D" w:rsidRDefault="00EE0172">
      <w:pPr>
        <w:pStyle w:val="a3"/>
        <w:spacing w:before="141" w:line="357" w:lineRule="auto"/>
        <w:ind w:right="331" w:firstLine="710"/>
      </w:pPr>
      <w:r>
        <w:t>Сформировать навыки составления букв из палочек, выкладывания из шнурка и мозаики, лепки из пластилина, «рисования»</w:t>
      </w:r>
      <w:r>
        <w:rPr>
          <w:spacing w:val="-3"/>
        </w:rPr>
        <w:t xml:space="preserve"> </w:t>
      </w:r>
      <w:r>
        <w:t>по тонкому</w:t>
      </w:r>
      <w:r>
        <w:rPr>
          <w:spacing w:val="-6"/>
        </w:rPr>
        <w:t xml:space="preserve"> </w:t>
      </w:r>
      <w:r>
        <w:t>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D83C5D" w:rsidRDefault="00EE0172">
      <w:pPr>
        <w:pStyle w:val="a3"/>
        <w:spacing w:line="362" w:lineRule="auto"/>
        <w:ind w:right="350" w:firstLine="710"/>
      </w:pPr>
      <w: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D83C5D" w:rsidRDefault="00EE0172">
      <w:pPr>
        <w:pStyle w:val="a3"/>
        <w:spacing w:line="355" w:lineRule="auto"/>
        <w:ind w:right="355" w:firstLine="710"/>
      </w:pPr>
      <w:r>
        <w:t xml:space="preserve">Сформировать навыки осознанного чтения слов и предложений с пройденными </w:t>
      </w:r>
      <w:r>
        <w:rPr>
          <w:spacing w:val="-2"/>
        </w:rPr>
        <w:t>буквами.</w:t>
      </w:r>
    </w:p>
    <w:p w:rsidR="00D83C5D" w:rsidRDefault="00EE0172">
      <w:pPr>
        <w:pStyle w:val="a3"/>
        <w:spacing w:before="4" w:line="362" w:lineRule="auto"/>
        <w:ind w:right="321" w:firstLine="710"/>
      </w:pPr>
      <w: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proofErr w:type="spellStart"/>
      <w:r>
        <w:t>жи</w:t>
      </w:r>
      <w:proofErr w:type="spellEnd"/>
      <w:r>
        <w:t>-ши с буквой И).</w:t>
      </w:r>
    </w:p>
    <w:p w:rsidR="00D83C5D" w:rsidRDefault="00EE0172">
      <w:pPr>
        <w:spacing w:before="3"/>
        <w:ind w:left="1465"/>
        <w:rPr>
          <w:b/>
          <w:sz w:val="24"/>
        </w:rPr>
      </w:pPr>
      <w:r>
        <w:rPr>
          <w:b/>
          <w:sz w:val="24"/>
          <w:u w:val="single"/>
        </w:rPr>
        <w:t>Развитие</w:t>
      </w:r>
      <w:r>
        <w:rPr>
          <w:b/>
          <w:spacing w:val="-8"/>
          <w:sz w:val="24"/>
          <w:u w:val="single"/>
        </w:rPr>
        <w:t xml:space="preserve"> </w:t>
      </w:r>
      <w:r>
        <w:rPr>
          <w:b/>
          <w:sz w:val="24"/>
          <w:u w:val="single"/>
        </w:rPr>
        <w:t>связной речи</w:t>
      </w:r>
      <w:r>
        <w:rPr>
          <w:b/>
          <w:spacing w:val="-6"/>
          <w:sz w:val="24"/>
          <w:u w:val="single"/>
        </w:rPr>
        <w:t xml:space="preserve"> </w:t>
      </w:r>
      <w:r>
        <w:rPr>
          <w:b/>
          <w:sz w:val="24"/>
          <w:u w:val="single"/>
        </w:rPr>
        <w:t>и</w:t>
      </w:r>
      <w:r>
        <w:rPr>
          <w:b/>
          <w:spacing w:val="-5"/>
          <w:sz w:val="24"/>
          <w:u w:val="single"/>
        </w:rPr>
        <w:t xml:space="preserve"> </w:t>
      </w:r>
      <w:r>
        <w:rPr>
          <w:b/>
          <w:sz w:val="24"/>
          <w:u w:val="single"/>
        </w:rPr>
        <w:t>речевого</w:t>
      </w:r>
      <w:r>
        <w:rPr>
          <w:b/>
          <w:spacing w:val="-6"/>
          <w:sz w:val="24"/>
          <w:u w:val="single"/>
        </w:rPr>
        <w:t xml:space="preserve"> </w:t>
      </w:r>
      <w:r>
        <w:rPr>
          <w:b/>
          <w:spacing w:val="-2"/>
          <w:sz w:val="24"/>
          <w:u w:val="single"/>
        </w:rPr>
        <w:t>общения</w:t>
      </w:r>
    </w:p>
    <w:p w:rsidR="00D83C5D" w:rsidRDefault="00EE0172">
      <w:pPr>
        <w:pStyle w:val="a3"/>
        <w:spacing w:before="127" w:line="362" w:lineRule="auto"/>
        <w:ind w:right="321" w:firstLine="710"/>
      </w:pPr>
      <w: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D83C5D" w:rsidRDefault="00EE0172">
      <w:pPr>
        <w:pStyle w:val="a3"/>
        <w:spacing w:line="360" w:lineRule="auto"/>
        <w:ind w:right="360" w:firstLine="710"/>
      </w:pPr>
      <w:r>
        <w:t>Совершенствовать умение отвечать на вопросы кратко и полно, задавать вопросы, вести диалог, выслушивать друг друга до конца.</w:t>
      </w:r>
    </w:p>
    <w:p w:rsidR="00D83C5D" w:rsidRDefault="00EE0172">
      <w:pPr>
        <w:pStyle w:val="a3"/>
        <w:spacing w:line="360" w:lineRule="auto"/>
        <w:ind w:right="314" w:firstLine="710"/>
      </w:pPr>
      <w: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D83C5D" w:rsidRDefault="00EE0172">
      <w:pPr>
        <w:pStyle w:val="a3"/>
        <w:ind w:left="1465"/>
      </w:pPr>
      <w:r>
        <w:t>Совершенствовать</w:t>
      </w:r>
      <w:r>
        <w:rPr>
          <w:spacing w:val="-3"/>
        </w:rPr>
        <w:t xml:space="preserve"> </w:t>
      </w:r>
      <w:r>
        <w:t>навык</w:t>
      </w:r>
      <w:r>
        <w:rPr>
          <w:spacing w:val="-4"/>
        </w:rPr>
        <w:t xml:space="preserve"> </w:t>
      </w:r>
      <w:r>
        <w:t>пересказа</w:t>
      </w:r>
      <w:r>
        <w:rPr>
          <w:spacing w:val="-4"/>
        </w:rPr>
        <w:t xml:space="preserve"> </w:t>
      </w:r>
      <w:r>
        <w:t>хорошо</w:t>
      </w:r>
      <w:r>
        <w:rPr>
          <w:spacing w:val="2"/>
        </w:rPr>
        <w:t xml:space="preserve"> </w:t>
      </w:r>
      <w:r>
        <w:t>знакомых</w:t>
      </w:r>
      <w:r>
        <w:rPr>
          <w:spacing w:val="-6"/>
        </w:rPr>
        <w:t xml:space="preserve"> </w:t>
      </w:r>
      <w:r>
        <w:t>сказок</w:t>
      </w:r>
      <w:r>
        <w:rPr>
          <w:spacing w:val="-5"/>
        </w:rPr>
        <w:t xml:space="preserve"> </w:t>
      </w:r>
      <w:r>
        <w:t>и</w:t>
      </w:r>
      <w:r>
        <w:rPr>
          <w:spacing w:val="-1"/>
        </w:rPr>
        <w:t xml:space="preserve"> </w:t>
      </w:r>
      <w:r>
        <w:t>коротких</w:t>
      </w:r>
      <w:r>
        <w:rPr>
          <w:spacing w:val="-7"/>
        </w:rPr>
        <w:t xml:space="preserve"> </w:t>
      </w:r>
      <w:r>
        <w:rPr>
          <w:spacing w:val="-2"/>
        </w:rPr>
        <w:t>текстов.</w:t>
      </w:r>
    </w:p>
    <w:p w:rsidR="00D83C5D" w:rsidRDefault="00EE0172">
      <w:pPr>
        <w:pStyle w:val="a3"/>
        <w:spacing w:before="134" w:line="360" w:lineRule="auto"/>
        <w:ind w:right="361" w:firstLine="706"/>
      </w:pPr>
      <w:r>
        <w:t>Совершенствовать умение «</w:t>
      </w:r>
      <w:proofErr w:type="spellStart"/>
      <w:r>
        <w:t>оречевлять</w:t>
      </w:r>
      <w:proofErr w:type="spellEnd"/>
      <w:r>
        <w:t>» игровую ситуацию и на этой основе развивать коммуникативную функцию речи.</w:t>
      </w:r>
    </w:p>
    <w:p w:rsidR="00D83C5D" w:rsidRDefault="00EE0172">
      <w:pPr>
        <w:pStyle w:val="a3"/>
        <w:spacing w:line="269" w:lineRule="exact"/>
        <w:ind w:left="1470"/>
      </w:pPr>
      <w:r>
        <w:t>Рекомендуемые</w:t>
      </w:r>
      <w:r>
        <w:rPr>
          <w:spacing w:val="18"/>
        </w:rPr>
        <w:t xml:space="preserve"> </w:t>
      </w:r>
      <w:r>
        <w:t>игры</w:t>
      </w:r>
      <w:r>
        <w:rPr>
          <w:spacing w:val="21"/>
        </w:rPr>
        <w:t xml:space="preserve"> </w:t>
      </w:r>
      <w:r>
        <w:t>и</w:t>
      </w:r>
      <w:r>
        <w:rPr>
          <w:spacing w:val="21"/>
        </w:rPr>
        <w:t xml:space="preserve"> </w:t>
      </w:r>
      <w:r>
        <w:t>игровые</w:t>
      </w:r>
      <w:r>
        <w:rPr>
          <w:spacing w:val="19"/>
        </w:rPr>
        <w:t xml:space="preserve"> </w:t>
      </w:r>
      <w:r>
        <w:t>упражнения:</w:t>
      </w:r>
      <w:r>
        <w:rPr>
          <w:spacing w:val="15"/>
        </w:rPr>
        <w:t xml:space="preserve"> </w:t>
      </w:r>
      <w:r>
        <w:t>«Живые</w:t>
      </w:r>
      <w:r>
        <w:rPr>
          <w:spacing w:val="13"/>
        </w:rPr>
        <w:t xml:space="preserve"> </w:t>
      </w:r>
      <w:r>
        <w:t>буквы»,</w:t>
      </w:r>
      <w:r>
        <w:rPr>
          <w:spacing w:val="25"/>
        </w:rPr>
        <w:t xml:space="preserve"> </w:t>
      </w:r>
      <w:r>
        <w:t>«Подними</w:t>
      </w:r>
      <w:r>
        <w:rPr>
          <w:spacing w:val="15"/>
        </w:rPr>
        <w:t xml:space="preserve"> </w:t>
      </w:r>
      <w:r>
        <w:rPr>
          <w:spacing w:val="-2"/>
        </w:rPr>
        <w:t>сигнал»,</w:t>
      </w:r>
    </w:p>
    <w:p w:rsidR="00D83C5D" w:rsidRDefault="00EE0172">
      <w:pPr>
        <w:pStyle w:val="a3"/>
        <w:spacing w:before="137" w:line="360" w:lineRule="auto"/>
        <w:ind w:right="323"/>
      </w:pPr>
      <w:r>
        <w:t xml:space="preserve">«Слушай и считай», «Кто скорее?», «Кто за деревом?», «Утенок гуляет», «Разноцветные кружки», «Назови гласные», «Раздели и забери», «Когда это бывает?», «Бабочка и </w:t>
      </w:r>
      <w:proofErr w:type="spellStart"/>
      <w:r>
        <w:t>цв</w:t>
      </w:r>
      <w:proofErr w:type="gramStart"/>
      <w:r>
        <w:t>е</w:t>
      </w:r>
      <w:proofErr w:type="spellEnd"/>
      <w:r>
        <w:t>-</w:t>
      </w:r>
      <w:proofErr w:type="gramEnd"/>
      <w:r>
        <w:t xml:space="preserve"> ток», «У кого больше?».</w:t>
      </w:r>
    </w:p>
    <w:p w:rsidR="00D83C5D" w:rsidRDefault="00EE0172">
      <w:pPr>
        <w:pStyle w:val="a3"/>
        <w:spacing w:line="268" w:lineRule="exact"/>
        <w:ind w:left="1465"/>
      </w:pPr>
      <w:r>
        <w:t>Рекомендуемые</w:t>
      </w:r>
      <w:r>
        <w:rPr>
          <w:spacing w:val="-5"/>
        </w:rPr>
        <w:t xml:space="preserve"> </w:t>
      </w:r>
      <w:r>
        <w:t>картины</w:t>
      </w:r>
      <w:r>
        <w:rPr>
          <w:spacing w:val="-2"/>
        </w:rPr>
        <w:t xml:space="preserve"> </w:t>
      </w:r>
      <w:r>
        <w:t>для</w:t>
      </w:r>
      <w:r>
        <w:rPr>
          <w:spacing w:val="-4"/>
        </w:rPr>
        <w:t xml:space="preserve"> </w:t>
      </w:r>
      <w:r>
        <w:t>рассматривания</w:t>
      </w:r>
      <w:r>
        <w:rPr>
          <w:spacing w:val="-3"/>
        </w:rPr>
        <w:t xml:space="preserve"> </w:t>
      </w:r>
      <w:r>
        <w:t>и</w:t>
      </w:r>
      <w:r>
        <w:rPr>
          <w:spacing w:val="-7"/>
        </w:rPr>
        <w:t xml:space="preserve"> </w:t>
      </w:r>
      <w:r>
        <w:t>обучения</w:t>
      </w:r>
      <w:r>
        <w:rPr>
          <w:spacing w:val="-4"/>
        </w:rPr>
        <w:t xml:space="preserve"> </w:t>
      </w:r>
      <w:r>
        <w:rPr>
          <w:spacing w:val="-2"/>
        </w:rPr>
        <w:t>рассказыванию:</w:t>
      </w:r>
    </w:p>
    <w:p w:rsidR="00D83C5D" w:rsidRDefault="00D83C5D">
      <w:pPr>
        <w:spacing w:line="268" w:lineRule="exact"/>
        <w:sectPr w:rsidR="00D83C5D">
          <w:type w:val="continuous"/>
          <w:pgSz w:w="11910" w:h="16840"/>
          <w:pgMar w:top="780" w:right="500" w:bottom="280" w:left="940" w:header="0" w:footer="806" w:gutter="0"/>
          <w:cols w:space="720"/>
        </w:sectPr>
      </w:pPr>
    </w:p>
    <w:p w:rsidR="00D83C5D" w:rsidRDefault="00EE0172">
      <w:pPr>
        <w:pStyle w:val="a3"/>
        <w:spacing w:before="62" w:line="360" w:lineRule="auto"/>
        <w:ind w:right="363" w:firstLine="706"/>
      </w:pPr>
      <w:r>
        <w:lastRenderedPageBreak/>
        <w:t>«Повара», «На перекрестке», «На стройке», «Золотая рожь», «В пекарне», «Зима в городе», «Мы дежурим», «Мы играем в магазин»</w:t>
      </w:r>
      <w:proofErr w:type="gramStart"/>
      <w:r>
        <w:rPr>
          <w:spacing w:val="-10"/>
        </w:rPr>
        <w:t xml:space="preserve"> </w:t>
      </w:r>
      <w:r>
        <w:t>,</w:t>
      </w:r>
      <w:proofErr w:type="gramEnd"/>
      <w:r>
        <w:t xml:space="preserve"> «На почте», «На прививку», «На музы- </w:t>
      </w:r>
      <w:proofErr w:type="spellStart"/>
      <w:r>
        <w:t>кальном</w:t>
      </w:r>
      <w:proofErr w:type="spellEnd"/>
      <w:r>
        <w:t xml:space="preserve"> занятии», «Корова с теленком», «Лошади и жеребята» и др.</w:t>
      </w:r>
    </w:p>
    <w:p w:rsidR="00D83C5D" w:rsidRDefault="00EE0172">
      <w:pPr>
        <w:pStyle w:val="a3"/>
        <w:spacing w:before="2"/>
        <w:ind w:left="1465"/>
      </w:pPr>
      <w:r>
        <w:t>Рекомендуемые</w:t>
      </w:r>
      <w:r>
        <w:rPr>
          <w:spacing w:val="-10"/>
        </w:rPr>
        <w:t xml:space="preserve"> </w:t>
      </w:r>
      <w:r>
        <w:t>серии</w:t>
      </w:r>
      <w:r>
        <w:rPr>
          <w:spacing w:val="-6"/>
        </w:rPr>
        <w:t xml:space="preserve"> </w:t>
      </w:r>
      <w:r>
        <w:t>картинок:</w:t>
      </w:r>
      <w:r>
        <w:rPr>
          <w:spacing w:val="-4"/>
        </w:rPr>
        <w:t xml:space="preserve"> </w:t>
      </w:r>
      <w:r>
        <w:t>«Котенок»,</w:t>
      </w:r>
      <w:r>
        <w:rPr>
          <w:spacing w:val="-3"/>
        </w:rPr>
        <w:t xml:space="preserve"> </w:t>
      </w:r>
      <w:r>
        <w:t>«Воришка»,</w:t>
      </w:r>
      <w:r>
        <w:rPr>
          <w:spacing w:val="-2"/>
        </w:rPr>
        <w:t xml:space="preserve"> «Подарок».</w:t>
      </w:r>
    </w:p>
    <w:p w:rsidR="00D83C5D" w:rsidRDefault="00D83C5D">
      <w:pPr>
        <w:pStyle w:val="a3"/>
        <w:spacing w:before="105"/>
        <w:ind w:left="0"/>
        <w:jc w:val="left"/>
      </w:pPr>
    </w:p>
    <w:p w:rsidR="00D83C5D" w:rsidRDefault="00EE0172">
      <w:pPr>
        <w:pStyle w:val="3"/>
        <w:jc w:val="both"/>
      </w:pPr>
      <w:r>
        <w:t>Приобщение</w:t>
      </w:r>
      <w:r>
        <w:rPr>
          <w:spacing w:val="-8"/>
        </w:rPr>
        <w:t xml:space="preserve"> </w:t>
      </w:r>
      <w:r>
        <w:t>к</w:t>
      </w:r>
      <w:r>
        <w:rPr>
          <w:spacing w:val="-5"/>
        </w:rPr>
        <w:t xml:space="preserve"> </w:t>
      </w:r>
      <w:r>
        <w:t>художественной</w:t>
      </w:r>
      <w:r>
        <w:rPr>
          <w:spacing w:val="-4"/>
        </w:rPr>
        <w:t xml:space="preserve"> </w:t>
      </w:r>
      <w:r>
        <w:t>литературе.</w:t>
      </w:r>
      <w:r>
        <w:rPr>
          <w:spacing w:val="-5"/>
        </w:rPr>
        <w:t xml:space="preserve"> </w:t>
      </w:r>
      <w:r>
        <w:t>Старшая</w:t>
      </w:r>
      <w:r>
        <w:rPr>
          <w:spacing w:val="-3"/>
        </w:rPr>
        <w:t xml:space="preserve"> </w:t>
      </w:r>
      <w:r>
        <w:t>группа</w:t>
      </w:r>
      <w:r>
        <w:rPr>
          <w:spacing w:val="47"/>
        </w:rPr>
        <w:t xml:space="preserve"> </w:t>
      </w:r>
      <w:r>
        <w:t>(от5</w:t>
      </w:r>
      <w:r>
        <w:rPr>
          <w:spacing w:val="-6"/>
        </w:rPr>
        <w:t xml:space="preserve"> </w:t>
      </w:r>
      <w:r>
        <w:t>до</w:t>
      </w:r>
      <w:r>
        <w:rPr>
          <w:spacing w:val="-7"/>
        </w:rPr>
        <w:t xml:space="preserve"> </w:t>
      </w:r>
      <w:r>
        <w:t>6</w:t>
      </w:r>
      <w:r>
        <w:rPr>
          <w:spacing w:val="-6"/>
        </w:rPr>
        <w:t xml:space="preserve"> </w:t>
      </w:r>
      <w:r>
        <w:rPr>
          <w:spacing w:val="-4"/>
        </w:rPr>
        <w:t>лет)</w:t>
      </w:r>
    </w:p>
    <w:p w:rsidR="00D83C5D" w:rsidRDefault="00EE0172">
      <w:pPr>
        <w:pStyle w:val="a3"/>
        <w:spacing w:before="132" w:line="357" w:lineRule="auto"/>
        <w:ind w:right="330" w:firstLine="706"/>
      </w:pPr>
      <w: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w:t>
      </w:r>
      <w:r>
        <w:rPr>
          <w:spacing w:val="-1"/>
        </w:rPr>
        <w:t xml:space="preserve"> </w:t>
      </w:r>
      <w:r>
        <w:t xml:space="preserve">произведений (по </w:t>
      </w:r>
      <w:r>
        <w:rPr>
          <w:spacing w:val="-2"/>
        </w:rPr>
        <w:t>главам).</w:t>
      </w:r>
    </w:p>
    <w:p w:rsidR="00D83C5D" w:rsidRDefault="00EE0172">
      <w:pPr>
        <w:pStyle w:val="a3"/>
        <w:spacing w:before="7" w:line="360" w:lineRule="auto"/>
        <w:ind w:right="364" w:firstLine="710"/>
      </w:pPr>
      <w:r>
        <w:t xml:space="preserve">Способствовать формированию эмоционального отношения к литературным </w:t>
      </w:r>
      <w:r>
        <w:rPr>
          <w:spacing w:val="-2"/>
        </w:rPr>
        <w:t>произведениям.</w:t>
      </w:r>
    </w:p>
    <w:p w:rsidR="00D83C5D" w:rsidRDefault="00EE0172">
      <w:pPr>
        <w:pStyle w:val="a3"/>
        <w:spacing w:line="360" w:lineRule="auto"/>
        <w:ind w:right="357" w:firstLine="710"/>
      </w:pPr>
      <w:r>
        <w:t xml:space="preserve">Побуждать рассказывать о своем восприятии конкретного поступка литературного персонажа. </w:t>
      </w:r>
      <w:proofErr w:type="gramStart"/>
      <w:r>
        <w:t>Помогать детям понять</w:t>
      </w:r>
      <w:proofErr w:type="gramEnd"/>
      <w:r>
        <w:t xml:space="preserve"> скрытые мотивы поведения героев произведения.</w:t>
      </w:r>
    </w:p>
    <w:p w:rsidR="00D83C5D" w:rsidRDefault="00EE0172">
      <w:pPr>
        <w:pStyle w:val="a3"/>
        <w:spacing w:line="360" w:lineRule="auto"/>
        <w:ind w:right="359" w:firstLine="710"/>
      </w:pPr>
      <w:r>
        <w:t>Продолжать объяснять (с опорой на прочитанное произведение) доступные детям жанровые особенности сказок, рассказов, стихотворений.</w:t>
      </w:r>
    </w:p>
    <w:p w:rsidR="00D83C5D" w:rsidRDefault="00EE0172">
      <w:pPr>
        <w:pStyle w:val="a3"/>
        <w:spacing w:line="360" w:lineRule="auto"/>
        <w:ind w:right="324" w:firstLine="710"/>
      </w:pPr>
      <w: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rsidR="00D83C5D" w:rsidRDefault="00EE0172">
      <w:pPr>
        <w:pStyle w:val="a3"/>
        <w:spacing w:line="360" w:lineRule="auto"/>
        <w:ind w:right="349" w:firstLine="710"/>
      </w:pPr>
      <w:r>
        <w:t>Помогать</w:t>
      </w:r>
      <w:r>
        <w:rPr>
          <w:spacing w:val="-3"/>
        </w:rPr>
        <w:t xml:space="preserve"> </w:t>
      </w:r>
      <w:r>
        <w:t>выразительно,</w:t>
      </w:r>
      <w:r>
        <w:rPr>
          <w:spacing w:val="-3"/>
        </w:rPr>
        <w:t xml:space="preserve"> </w:t>
      </w:r>
      <w:r>
        <w:t>с</w:t>
      </w:r>
      <w:r>
        <w:rPr>
          <w:spacing w:val="-6"/>
        </w:rPr>
        <w:t xml:space="preserve"> </w:t>
      </w:r>
      <w:r>
        <w:t>естественными</w:t>
      </w:r>
      <w:r>
        <w:rPr>
          <w:spacing w:val="-3"/>
        </w:rPr>
        <w:t xml:space="preserve"> </w:t>
      </w:r>
      <w:r>
        <w:t>интонациями</w:t>
      </w:r>
      <w:r>
        <w:rPr>
          <w:spacing w:val="-4"/>
        </w:rPr>
        <w:t xml:space="preserve"> </w:t>
      </w:r>
      <w:r>
        <w:t>читать стихи, участвовать в чтении текста по ролям, в инсценировках.</w:t>
      </w:r>
    </w:p>
    <w:p w:rsidR="00D83C5D" w:rsidRDefault="00EE0172">
      <w:pPr>
        <w:pStyle w:val="a3"/>
        <w:spacing w:line="362" w:lineRule="auto"/>
        <w:ind w:right="364" w:firstLine="710"/>
      </w:pPr>
      <w:r>
        <w:t>Продолжать</w:t>
      </w:r>
      <w:r>
        <w:rPr>
          <w:spacing w:val="-3"/>
        </w:rPr>
        <w:t xml:space="preserve"> </w:t>
      </w:r>
      <w:r>
        <w:t>знакомить</w:t>
      </w:r>
      <w:r>
        <w:rPr>
          <w:spacing w:val="-4"/>
        </w:rPr>
        <w:t xml:space="preserve"> </w:t>
      </w:r>
      <w:r>
        <w:t>с</w:t>
      </w:r>
      <w:r>
        <w:rPr>
          <w:spacing w:val="-6"/>
        </w:rPr>
        <w:t xml:space="preserve"> </w:t>
      </w:r>
      <w:r>
        <w:t>книгами.</w:t>
      </w:r>
      <w:r>
        <w:rPr>
          <w:spacing w:val="-2"/>
        </w:rPr>
        <w:t xml:space="preserve"> </w:t>
      </w:r>
      <w:r>
        <w:t>Обращать внимание</w:t>
      </w:r>
      <w:r>
        <w:rPr>
          <w:spacing w:val="-4"/>
        </w:rPr>
        <w:t xml:space="preserve"> </w:t>
      </w:r>
      <w:r>
        <w:t>детей</w:t>
      </w:r>
      <w:r>
        <w:rPr>
          <w:spacing w:val="-3"/>
        </w:rPr>
        <w:t xml:space="preserve"> </w:t>
      </w:r>
      <w:r>
        <w:t>на</w:t>
      </w:r>
      <w:r>
        <w:rPr>
          <w:spacing w:val="-10"/>
        </w:rPr>
        <w:t xml:space="preserve"> </w:t>
      </w:r>
      <w:r>
        <w:t>оформление</w:t>
      </w:r>
      <w:r>
        <w:rPr>
          <w:spacing w:val="-6"/>
        </w:rPr>
        <w:t xml:space="preserve"> </w:t>
      </w:r>
      <w:r>
        <w:t>книги, на иллюстрации. Сравнивать иллюстрации разных художников к одному и тому же произведению. Выяснять симпатии и предпочтения детей.</w:t>
      </w:r>
    </w:p>
    <w:p w:rsidR="00D83C5D" w:rsidRDefault="00EE0172">
      <w:pPr>
        <w:pStyle w:val="3"/>
        <w:spacing w:before="237" w:line="355" w:lineRule="auto"/>
        <w:ind w:left="2856" w:right="1760"/>
        <w:jc w:val="center"/>
      </w:pPr>
      <w:r>
        <w:t>Рекомендуемая</w:t>
      </w:r>
      <w:r>
        <w:rPr>
          <w:spacing w:val="-13"/>
        </w:rPr>
        <w:t xml:space="preserve"> </w:t>
      </w:r>
      <w:r>
        <w:t>литература</w:t>
      </w:r>
      <w:r>
        <w:rPr>
          <w:spacing w:val="-15"/>
        </w:rPr>
        <w:t xml:space="preserve"> </w:t>
      </w:r>
      <w:r>
        <w:t>для</w:t>
      </w:r>
      <w:r>
        <w:rPr>
          <w:spacing w:val="-15"/>
        </w:rPr>
        <w:t xml:space="preserve"> </w:t>
      </w:r>
      <w:r>
        <w:t>чтения</w:t>
      </w:r>
      <w:r>
        <w:rPr>
          <w:spacing w:val="-15"/>
        </w:rPr>
        <w:t xml:space="preserve"> </w:t>
      </w:r>
      <w:r>
        <w:t>детям Старшая группа (от 5 до 6 лет)</w:t>
      </w:r>
    </w:p>
    <w:p w:rsidR="00D83C5D" w:rsidRDefault="00EE0172">
      <w:pPr>
        <w:spacing w:before="105"/>
        <w:ind w:left="1132" w:right="24"/>
        <w:jc w:val="center"/>
        <w:rPr>
          <w:b/>
          <w:sz w:val="24"/>
        </w:rPr>
      </w:pPr>
      <w:r>
        <w:rPr>
          <w:b/>
          <w:sz w:val="24"/>
        </w:rPr>
        <w:t>Русский</w:t>
      </w:r>
      <w:r>
        <w:rPr>
          <w:b/>
          <w:spacing w:val="-13"/>
          <w:sz w:val="24"/>
        </w:rPr>
        <w:t xml:space="preserve"> </w:t>
      </w:r>
      <w:r>
        <w:rPr>
          <w:b/>
          <w:spacing w:val="-2"/>
          <w:sz w:val="24"/>
        </w:rPr>
        <w:t>фольклор</w:t>
      </w:r>
    </w:p>
    <w:p w:rsidR="00D83C5D" w:rsidRDefault="00EE0172">
      <w:pPr>
        <w:pStyle w:val="a3"/>
        <w:spacing w:before="132" w:line="276" w:lineRule="auto"/>
        <w:ind w:right="326" w:firstLine="710"/>
      </w:pPr>
      <w:r>
        <w:rPr>
          <w:b/>
        </w:rPr>
        <w:t xml:space="preserve">Песенки. </w:t>
      </w:r>
      <w:r>
        <w:t>«Как на тоненький ледок…»; «Николенька-</w:t>
      </w:r>
      <w:proofErr w:type="spellStart"/>
      <w:r>
        <w:t>гусачок</w:t>
      </w:r>
      <w:proofErr w:type="spellEnd"/>
      <w:r>
        <w:t>…»; «Уж я колышки тешу…»; «Как у</w:t>
      </w:r>
      <w:r>
        <w:rPr>
          <w:spacing w:val="-3"/>
        </w:rPr>
        <w:t xml:space="preserve"> </w:t>
      </w:r>
      <w:r>
        <w:t>бабушки козел…»; «Ты мороз, мороз, мороз…»; «По дубочку</w:t>
      </w:r>
      <w:r>
        <w:rPr>
          <w:spacing w:val="-11"/>
        </w:rPr>
        <w:t xml:space="preserve"> </w:t>
      </w:r>
      <w:r>
        <w:t>постучишь</w:t>
      </w:r>
    </w:p>
    <w:p w:rsidR="00D83C5D" w:rsidRDefault="00EE0172">
      <w:pPr>
        <w:pStyle w:val="a3"/>
        <w:spacing w:line="276" w:lineRule="auto"/>
        <w:ind w:right="324"/>
      </w:pPr>
      <w:proofErr w:type="gramStart"/>
      <w:r>
        <w:t>— прилетает синий чиж…»; «Ранним-рано поутру…»; «Грачи-</w:t>
      </w:r>
      <w:proofErr w:type="spellStart"/>
      <w:r>
        <w:t>киричи</w:t>
      </w:r>
      <w:proofErr w:type="spellEnd"/>
      <w:r>
        <w:t xml:space="preserve">…»; «Уж ты, пташечка, ты залетная…»; «Ласточка-ласточка…»; «Дождик, дождик, веселей…»; «Божья </w:t>
      </w:r>
      <w:r>
        <w:rPr>
          <w:spacing w:val="-2"/>
        </w:rPr>
        <w:t>коровка…».</w:t>
      </w:r>
      <w:proofErr w:type="gramEnd"/>
    </w:p>
    <w:p w:rsidR="00D83C5D" w:rsidRDefault="00EE0172">
      <w:pPr>
        <w:pStyle w:val="a3"/>
        <w:spacing w:line="276" w:lineRule="auto"/>
        <w:ind w:right="353" w:firstLine="710"/>
      </w:pPr>
      <w:r>
        <w:rPr>
          <w:b/>
        </w:rPr>
        <w:t xml:space="preserve">Сказки. </w:t>
      </w:r>
      <w:proofErr w:type="gramStart"/>
      <w:r>
        <w:t xml:space="preserve">«Лиса и кувшин», обр. О. </w:t>
      </w:r>
      <w:proofErr w:type="spellStart"/>
      <w:r>
        <w:t>Капицы</w:t>
      </w:r>
      <w:proofErr w:type="spellEnd"/>
      <w:r>
        <w:t>; «Крылатый, мохнатый да масляный», обр.</w:t>
      </w:r>
      <w:r>
        <w:rPr>
          <w:spacing w:val="3"/>
        </w:rPr>
        <w:t xml:space="preserve"> </w:t>
      </w:r>
      <w:r>
        <w:t>И.</w:t>
      </w:r>
      <w:r>
        <w:rPr>
          <w:spacing w:val="3"/>
        </w:rPr>
        <w:t xml:space="preserve"> </w:t>
      </w:r>
      <w:r>
        <w:t>Карнауховой;</w:t>
      </w:r>
      <w:r>
        <w:rPr>
          <w:spacing w:val="5"/>
        </w:rPr>
        <w:t xml:space="preserve"> </w:t>
      </w:r>
      <w:r>
        <w:t>«</w:t>
      </w:r>
      <w:proofErr w:type="spellStart"/>
      <w:r>
        <w:t>Хаврошечка</w:t>
      </w:r>
      <w:proofErr w:type="spellEnd"/>
      <w:r>
        <w:t>»,</w:t>
      </w:r>
      <w:r>
        <w:rPr>
          <w:spacing w:val="3"/>
        </w:rPr>
        <w:t xml:space="preserve"> </w:t>
      </w:r>
      <w:r>
        <w:t>обр.</w:t>
      </w:r>
      <w:r>
        <w:rPr>
          <w:spacing w:val="2"/>
        </w:rPr>
        <w:t xml:space="preserve"> </w:t>
      </w:r>
      <w:r>
        <w:t>А.</w:t>
      </w:r>
      <w:r>
        <w:rPr>
          <w:spacing w:val="3"/>
        </w:rPr>
        <w:t xml:space="preserve"> </w:t>
      </w:r>
      <w:r>
        <w:t>Н.</w:t>
      </w:r>
      <w:r>
        <w:rPr>
          <w:spacing w:val="2"/>
        </w:rPr>
        <w:t xml:space="preserve"> </w:t>
      </w:r>
      <w:r>
        <w:t>Толстого;</w:t>
      </w:r>
      <w:r>
        <w:rPr>
          <w:spacing w:val="2"/>
        </w:rPr>
        <w:t xml:space="preserve"> </w:t>
      </w:r>
      <w:r>
        <w:t>«</w:t>
      </w:r>
      <w:proofErr w:type="spellStart"/>
      <w:r>
        <w:t>Заяцхвастун</w:t>
      </w:r>
      <w:proofErr w:type="spellEnd"/>
      <w:r>
        <w:t>»,</w:t>
      </w:r>
      <w:r>
        <w:rPr>
          <w:spacing w:val="7"/>
        </w:rPr>
        <w:t xml:space="preserve"> </w:t>
      </w:r>
      <w:r>
        <w:t>обр.</w:t>
      </w:r>
      <w:r>
        <w:rPr>
          <w:spacing w:val="4"/>
        </w:rPr>
        <w:t xml:space="preserve"> </w:t>
      </w:r>
      <w:r>
        <w:t>О.</w:t>
      </w:r>
      <w:r>
        <w:rPr>
          <w:spacing w:val="2"/>
        </w:rPr>
        <w:t xml:space="preserve"> </w:t>
      </w:r>
      <w:proofErr w:type="spellStart"/>
      <w:r>
        <w:rPr>
          <w:spacing w:val="-2"/>
        </w:rPr>
        <w:t>Капицы</w:t>
      </w:r>
      <w:proofErr w:type="spellEnd"/>
      <w:r>
        <w:rPr>
          <w:spacing w:val="-2"/>
        </w:rPr>
        <w:t>;</w:t>
      </w:r>
      <w:proofErr w:type="gramEnd"/>
    </w:p>
    <w:p w:rsidR="00D83C5D" w:rsidRDefault="00EE0172">
      <w:pPr>
        <w:pStyle w:val="a3"/>
        <w:spacing w:line="275" w:lineRule="exact"/>
      </w:pPr>
      <w:r>
        <w:t>«Царевна-лягушка»,</w:t>
      </w:r>
      <w:r>
        <w:rPr>
          <w:spacing w:val="15"/>
        </w:rPr>
        <w:t xml:space="preserve"> </w:t>
      </w:r>
      <w:r>
        <w:t>обр.</w:t>
      </w:r>
      <w:r>
        <w:rPr>
          <w:spacing w:val="12"/>
        </w:rPr>
        <w:t xml:space="preserve"> </w:t>
      </w:r>
      <w:r>
        <w:t>М.</w:t>
      </w:r>
      <w:r>
        <w:rPr>
          <w:spacing w:val="11"/>
        </w:rPr>
        <w:t xml:space="preserve"> </w:t>
      </w:r>
      <w:r>
        <w:t>Булатова;</w:t>
      </w:r>
      <w:r>
        <w:rPr>
          <w:spacing w:val="14"/>
        </w:rPr>
        <w:t xml:space="preserve"> </w:t>
      </w:r>
      <w:r>
        <w:t>«Рифмы»,</w:t>
      </w:r>
      <w:r>
        <w:rPr>
          <w:spacing w:val="12"/>
        </w:rPr>
        <w:t xml:space="preserve"> </w:t>
      </w:r>
      <w:r>
        <w:t>авторизированный</w:t>
      </w:r>
      <w:r>
        <w:rPr>
          <w:spacing w:val="6"/>
        </w:rPr>
        <w:t xml:space="preserve"> </w:t>
      </w:r>
      <w:r>
        <w:t>пересказ</w:t>
      </w:r>
      <w:r>
        <w:rPr>
          <w:spacing w:val="15"/>
        </w:rPr>
        <w:t xml:space="preserve"> </w:t>
      </w:r>
      <w:r>
        <w:t>Б.</w:t>
      </w:r>
      <w:r>
        <w:rPr>
          <w:spacing w:val="7"/>
        </w:rPr>
        <w:t xml:space="preserve"> </w:t>
      </w:r>
      <w:r>
        <w:rPr>
          <w:spacing w:val="-2"/>
        </w:rPr>
        <w:t>Шергина</w:t>
      </w:r>
    </w:p>
    <w:p w:rsidR="00D83C5D" w:rsidRDefault="00EE0172">
      <w:pPr>
        <w:pStyle w:val="a3"/>
        <w:spacing w:before="33"/>
      </w:pPr>
      <w:r>
        <w:t>«Сивка-бурка»,</w:t>
      </w:r>
      <w:r>
        <w:rPr>
          <w:spacing w:val="-2"/>
        </w:rPr>
        <w:t xml:space="preserve"> </w:t>
      </w:r>
      <w:r>
        <w:t>обр.</w:t>
      </w:r>
      <w:r>
        <w:rPr>
          <w:spacing w:val="-5"/>
        </w:rPr>
        <w:t xml:space="preserve"> </w:t>
      </w:r>
      <w:r>
        <w:t>М.</w:t>
      </w:r>
      <w:r>
        <w:rPr>
          <w:spacing w:val="-1"/>
        </w:rPr>
        <w:t xml:space="preserve"> </w:t>
      </w:r>
      <w:r>
        <w:t>Булатова;</w:t>
      </w:r>
      <w:r>
        <w:rPr>
          <w:spacing w:val="-2"/>
        </w:rPr>
        <w:t xml:space="preserve"> </w:t>
      </w:r>
      <w:r>
        <w:t>«</w:t>
      </w:r>
      <w:proofErr w:type="spellStart"/>
      <w:r>
        <w:t>Финист</w:t>
      </w:r>
      <w:proofErr w:type="spellEnd"/>
      <w:r>
        <w:rPr>
          <w:spacing w:val="2"/>
        </w:rPr>
        <w:t xml:space="preserve"> </w:t>
      </w:r>
      <w:r>
        <w:t>—</w:t>
      </w:r>
      <w:r>
        <w:rPr>
          <w:spacing w:val="1"/>
        </w:rPr>
        <w:t xml:space="preserve"> </w:t>
      </w:r>
      <w:r>
        <w:t>ясный</w:t>
      </w:r>
      <w:r>
        <w:rPr>
          <w:spacing w:val="-1"/>
        </w:rPr>
        <w:t xml:space="preserve"> </w:t>
      </w:r>
      <w:r>
        <w:t>сокол»,</w:t>
      </w:r>
      <w:r>
        <w:rPr>
          <w:spacing w:val="-7"/>
        </w:rPr>
        <w:t xml:space="preserve"> </w:t>
      </w:r>
      <w:r>
        <w:t>обр.</w:t>
      </w:r>
      <w:r>
        <w:rPr>
          <w:spacing w:val="-1"/>
        </w:rPr>
        <w:t xml:space="preserve"> </w:t>
      </w:r>
      <w:r>
        <w:t xml:space="preserve">А. </w:t>
      </w:r>
      <w:r>
        <w:rPr>
          <w:spacing w:val="-2"/>
        </w:rPr>
        <w:t>Платонова.</w:t>
      </w:r>
    </w:p>
    <w:p w:rsidR="00D83C5D" w:rsidRDefault="00EE0172">
      <w:pPr>
        <w:pStyle w:val="3"/>
        <w:spacing w:before="51"/>
        <w:ind w:left="4457"/>
        <w:jc w:val="both"/>
      </w:pPr>
      <w:r>
        <w:t>Фольклор</w:t>
      </w:r>
      <w:r>
        <w:rPr>
          <w:spacing w:val="-8"/>
        </w:rPr>
        <w:t xml:space="preserve"> </w:t>
      </w:r>
      <w:r>
        <w:t>народов</w:t>
      </w:r>
      <w:r>
        <w:rPr>
          <w:spacing w:val="-5"/>
        </w:rPr>
        <w:t xml:space="preserve"> </w:t>
      </w:r>
      <w:r>
        <w:rPr>
          <w:spacing w:val="-4"/>
        </w:rPr>
        <w:t>мира</w:t>
      </w:r>
    </w:p>
    <w:p w:rsidR="00D83C5D" w:rsidRDefault="00D83C5D">
      <w:pPr>
        <w:jc w:val="both"/>
        <w:sectPr w:rsidR="00D83C5D">
          <w:pgSz w:w="11910" w:h="16840"/>
          <w:pgMar w:top="1040" w:right="500" w:bottom="1020" w:left="940" w:header="0" w:footer="806" w:gutter="0"/>
          <w:cols w:space="720"/>
        </w:sectPr>
      </w:pPr>
    </w:p>
    <w:p w:rsidR="00D83C5D" w:rsidRDefault="00EE0172">
      <w:pPr>
        <w:pStyle w:val="a3"/>
        <w:spacing w:before="62" w:line="276" w:lineRule="auto"/>
        <w:ind w:right="326" w:firstLine="710"/>
      </w:pPr>
      <w:r>
        <w:rPr>
          <w:b/>
        </w:rPr>
        <w:lastRenderedPageBreak/>
        <w:t xml:space="preserve">Песенки. </w:t>
      </w:r>
      <w:proofErr w:type="gramStart"/>
      <w:r>
        <w:t>«Гречку</w:t>
      </w:r>
      <w:r>
        <w:rPr>
          <w:spacing w:val="-3"/>
        </w:rPr>
        <w:t xml:space="preserve"> </w:t>
      </w:r>
      <w:r>
        <w:t xml:space="preserve">мыли», </w:t>
      </w:r>
      <w:proofErr w:type="spellStart"/>
      <w:r>
        <w:t>литов</w:t>
      </w:r>
      <w:proofErr w:type="spellEnd"/>
      <w:r>
        <w:t>., обр. Ю. Григорьева; «Старушка», «Дом, который построил Джек», пер. с англ. С. Маршака; «Счастливого пути!», голл., обр. И.</w:t>
      </w:r>
      <w:r>
        <w:rPr>
          <w:spacing w:val="80"/>
        </w:rPr>
        <w:t xml:space="preserve"> </w:t>
      </w:r>
      <w:proofErr w:type="spellStart"/>
      <w:r>
        <w:t>Токмаковой</w:t>
      </w:r>
      <w:proofErr w:type="spellEnd"/>
      <w:r>
        <w:t xml:space="preserve">; «Веснянка», </w:t>
      </w:r>
      <w:proofErr w:type="spellStart"/>
      <w:r>
        <w:t>укр</w:t>
      </w:r>
      <w:proofErr w:type="spellEnd"/>
      <w:r>
        <w:t xml:space="preserve">., обр. Г. Литвака; «Друг за дружкой», </w:t>
      </w:r>
      <w:proofErr w:type="spellStart"/>
      <w:r>
        <w:t>тадж</w:t>
      </w:r>
      <w:proofErr w:type="spellEnd"/>
      <w:r>
        <w:t>., обр. Н.</w:t>
      </w:r>
      <w:r>
        <w:rPr>
          <w:spacing w:val="40"/>
        </w:rPr>
        <w:t xml:space="preserve"> </w:t>
      </w:r>
      <w:r>
        <w:t>Гребнева (в сокр.).</w:t>
      </w:r>
      <w:proofErr w:type="gramEnd"/>
    </w:p>
    <w:p w:rsidR="00D83C5D" w:rsidRDefault="00EE0172">
      <w:pPr>
        <w:pStyle w:val="a3"/>
        <w:spacing w:line="276" w:lineRule="auto"/>
        <w:ind w:right="352" w:firstLine="710"/>
      </w:pPr>
      <w:r>
        <w:rPr>
          <w:b/>
        </w:rPr>
        <w:t>Сказки</w:t>
      </w:r>
      <w:r>
        <w:t xml:space="preserve">. «Кукушка», </w:t>
      </w:r>
      <w:proofErr w:type="spellStart"/>
      <w:r>
        <w:t>ненецк</w:t>
      </w:r>
      <w:proofErr w:type="spellEnd"/>
      <w:r>
        <w:t xml:space="preserve">., обр. К. </w:t>
      </w:r>
      <w:proofErr w:type="spellStart"/>
      <w:r>
        <w:t>Шаврова</w:t>
      </w:r>
      <w:proofErr w:type="spellEnd"/>
      <w:r>
        <w:t>; «Чудесные истории про зайца по имени</w:t>
      </w:r>
      <w:r>
        <w:rPr>
          <w:spacing w:val="70"/>
          <w:w w:val="150"/>
        </w:rPr>
        <w:t xml:space="preserve"> </w:t>
      </w:r>
      <w:r>
        <w:t>Лек»,</w:t>
      </w:r>
      <w:r>
        <w:rPr>
          <w:spacing w:val="70"/>
          <w:w w:val="150"/>
        </w:rPr>
        <w:t xml:space="preserve"> </w:t>
      </w:r>
      <w:r>
        <w:t>сказки</w:t>
      </w:r>
      <w:r>
        <w:rPr>
          <w:spacing w:val="71"/>
          <w:w w:val="150"/>
        </w:rPr>
        <w:t xml:space="preserve"> </w:t>
      </w:r>
      <w:r>
        <w:t>народов</w:t>
      </w:r>
      <w:r>
        <w:rPr>
          <w:spacing w:val="70"/>
          <w:w w:val="150"/>
        </w:rPr>
        <w:t xml:space="preserve"> </w:t>
      </w:r>
      <w:r>
        <w:t>Западной</w:t>
      </w:r>
      <w:r>
        <w:rPr>
          <w:spacing w:val="74"/>
          <w:w w:val="150"/>
        </w:rPr>
        <w:t xml:space="preserve"> </w:t>
      </w:r>
      <w:r>
        <w:t>Африки,</w:t>
      </w:r>
      <w:r>
        <w:rPr>
          <w:spacing w:val="70"/>
          <w:w w:val="150"/>
        </w:rPr>
        <w:t xml:space="preserve"> </w:t>
      </w:r>
      <w:r>
        <w:t>пер.</w:t>
      </w:r>
      <w:r>
        <w:rPr>
          <w:spacing w:val="70"/>
          <w:w w:val="150"/>
        </w:rPr>
        <w:t xml:space="preserve"> </w:t>
      </w:r>
      <w:r>
        <w:t>О.</w:t>
      </w:r>
      <w:r>
        <w:rPr>
          <w:spacing w:val="70"/>
          <w:w w:val="150"/>
        </w:rPr>
        <w:t xml:space="preserve"> </w:t>
      </w:r>
      <w:r>
        <w:t>Кустовой</w:t>
      </w:r>
      <w:r>
        <w:rPr>
          <w:spacing w:val="69"/>
          <w:w w:val="150"/>
        </w:rPr>
        <w:t xml:space="preserve"> </w:t>
      </w:r>
      <w:r>
        <w:t>и</w:t>
      </w:r>
      <w:r>
        <w:rPr>
          <w:spacing w:val="69"/>
          <w:w w:val="150"/>
        </w:rPr>
        <w:t xml:space="preserve"> </w:t>
      </w:r>
      <w:r>
        <w:t>В.</w:t>
      </w:r>
      <w:r>
        <w:rPr>
          <w:spacing w:val="66"/>
          <w:w w:val="150"/>
        </w:rPr>
        <w:t xml:space="preserve"> </w:t>
      </w:r>
      <w:r>
        <w:rPr>
          <w:spacing w:val="-2"/>
        </w:rPr>
        <w:t>Андреева;</w:t>
      </w:r>
    </w:p>
    <w:p w:rsidR="00D83C5D" w:rsidRDefault="00EE0172">
      <w:pPr>
        <w:pStyle w:val="a3"/>
        <w:spacing w:line="276" w:lineRule="auto"/>
        <w:ind w:right="351"/>
      </w:pPr>
      <w:r>
        <w:t>«</w:t>
      </w:r>
      <w:proofErr w:type="spellStart"/>
      <w:r>
        <w:t>Златовласка</w:t>
      </w:r>
      <w:proofErr w:type="spellEnd"/>
      <w:r>
        <w:t xml:space="preserve">», пер. с </w:t>
      </w:r>
      <w:proofErr w:type="spellStart"/>
      <w:r>
        <w:t>чеш</w:t>
      </w:r>
      <w:proofErr w:type="spellEnd"/>
      <w:r>
        <w:t>. К. Паустовского; «Три золотых волоска Деда-</w:t>
      </w:r>
      <w:proofErr w:type="spellStart"/>
      <w:r>
        <w:t>Всеведа</w:t>
      </w:r>
      <w:proofErr w:type="spellEnd"/>
      <w:r>
        <w:t xml:space="preserve">», пер. с </w:t>
      </w:r>
      <w:proofErr w:type="spellStart"/>
      <w:r>
        <w:t>чеш</w:t>
      </w:r>
      <w:proofErr w:type="spellEnd"/>
      <w:r>
        <w:t xml:space="preserve">. Н. </w:t>
      </w:r>
      <w:proofErr w:type="spellStart"/>
      <w:r>
        <w:t>Аросьевой</w:t>
      </w:r>
      <w:proofErr w:type="spellEnd"/>
      <w:r>
        <w:t xml:space="preserve"> (из сборника сказок К. Я. </w:t>
      </w:r>
      <w:proofErr w:type="spellStart"/>
      <w:r>
        <w:t>Эрбена</w:t>
      </w:r>
      <w:proofErr w:type="spellEnd"/>
      <w:r>
        <w:t>).</w:t>
      </w:r>
    </w:p>
    <w:p w:rsidR="00D83C5D" w:rsidRDefault="00EE0172">
      <w:pPr>
        <w:pStyle w:val="3"/>
        <w:spacing w:before="5"/>
        <w:ind w:left="3535"/>
        <w:jc w:val="both"/>
      </w:pPr>
      <w:r>
        <w:t>Произведения</w:t>
      </w:r>
      <w:r>
        <w:rPr>
          <w:spacing w:val="-8"/>
        </w:rPr>
        <w:t xml:space="preserve"> </w:t>
      </w:r>
      <w:r>
        <w:t>поэтов</w:t>
      </w:r>
      <w:r>
        <w:rPr>
          <w:spacing w:val="-7"/>
        </w:rPr>
        <w:t xml:space="preserve"> </w:t>
      </w:r>
      <w:r>
        <w:t>и</w:t>
      </w:r>
      <w:r>
        <w:rPr>
          <w:spacing w:val="-9"/>
        </w:rPr>
        <w:t xml:space="preserve"> </w:t>
      </w:r>
      <w:r>
        <w:t>писателей</w:t>
      </w:r>
      <w:r>
        <w:rPr>
          <w:spacing w:val="-12"/>
        </w:rPr>
        <w:t xml:space="preserve"> </w:t>
      </w:r>
      <w:r>
        <w:rPr>
          <w:spacing w:val="-2"/>
        </w:rPr>
        <w:t>России</w:t>
      </w:r>
    </w:p>
    <w:p w:rsidR="00D83C5D" w:rsidRDefault="00EE0172">
      <w:pPr>
        <w:pStyle w:val="a3"/>
        <w:spacing w:before="32" w:line="276" w:lineRule="auto"/>
        <w:ind w:right="329" w:firstLine="710"/>
      </w:pPr>
      <w:r>
        <w:rPr>
          <w:b/>
        </w:rPr>
        <w:t>Поэзия</w:t>
      </w:r>
      <w:r>
        <w:t>. И. Бунин. «Первый снег»; А. Пушкин. «Уж небо осенью дышало…» (из романа «Евгений Онегин»); «Зимний вечер» (в сокр.); А. К. Толстой. «Осень, обсыпается весь</w:t>
      </w:r>
      <w:r>
        <w:rPr>
          <w:spacing w:val="28"/>
        </w:rPr>
        <w:t xml:space="preserve"> </w:t>
      </w:r>
      <w:r>
        <w:t>наш</w:t>
      </w:r>
      <w:r>
        <w:rPr>
          <w:spacing w:val="30"/>
        </w:rPr>
        <w:t xml:space="preserve"> </w:t>
      </w:r>
      <w:r>
        <w:t>бедный</w:t>
      </w:r>
      <w:r>
        <w:rPr>
          <w:spacing w:val="26"/>
        </w:rPr>
        <w:t xml:space="preserve"> </w:t>
      </w:r>
      <w:r>
        <w:t>сад…»;</w:t>
      </w:r>
      <w:r>
        <w:rPr>
          <w:spacing w:val="28"/>
        </w:rPr>
        <w:t xml:space="preserve"> </w:t>
      </w:r>
      <w:r>
        <w:t>М.</w:t>
      </w:r>
      <w:r>
        <w:rPr>
          <w:spacing w:val="30"/>
        </w:rPr>
        <w:t xml:space="preserve"> </w:t>
      </w:r>
      <w:r>
        <w:t>Цветаева.</w:t>
      </w:r>
      <w:r>
        <w:rPr>
          <w:spacing w:val="30"/>
        </w:rPr>
        <w:t xml:space="preserve"> </w:t>
      </w:r>
      <w:r>
        <w:t>«У</w:t>
      </w:r>
      <w:r>
        <w:rPr>
          <w:spacing w:val="30"/>
        </w:rPr>
        <w:t xml:space="preserve"> </w:t>
      </w:r>
      <w:r>
        <w:t>кроватки»;</w:t>
      </w:r>
      <w:r>
        <w:rPr>
          <w:spacing w:val="24"/>
        </w:rPr>
        <w:t xml:space="preserve"> </w:t>
      </w:r>
      <w:r>
        <w:t>С.</w:t>
      </w:r>
      <w:r>
        <w:rPr>
          <w:spacing w:val="35"/>
        </w:rPr>
        <w:t xml:space="preserve"> </w:t>
      </w:r>
      <w:r>
        <w:t>Маршак.</w:t>
      </w:r>
      <w:r>
        <w:rPr>
          <w:spacing w:val="35"/>
        </w:rPr>
        <w:t xml:space="preserve"> </w:t>
      </w:r>
      <w:r>
        <w:t>«Пудель»;</w:t>
      </w:r>
      <w:r>
        <w:rPr>
          <w:spacing w:val="25"/>
        </w:rPr>
        <w:t xml:space="preserve"> </w:t>
      </w:r>
      <w:r>
        <w:t>С.</w:t>
      </w:r>
      <w:r>
        <w:rPr>
          <w:spacing w:val="30"/>
        </w:rPr>
        <w:t xml:space="preserve"> </w:t>
      </w:r>
      <w:r>
        <w:t>Есенин.</w:t>
      </w:r>
    </w:p>
    <w:p w:rsidR="00D83C5D" w:rsidRDefault="00EE0172">
      <w:pPr>
        <w:pStyle w:val="a3"/>
        <w:spacing w:line="273" w:lineRule="auto"/>
        <w:ind w:right="326"/>
      </w:pPr>
      <w:r>
        <w:t xml:space="preserve">«Береза», «Черемуха»; И. Никитин. «Встреча зимы»; А. Фет. «Кот поет, глаза прищурил…»; С. Черный. «Волк»; В. Левин. «Сундук», «Лошадь»; М. </w:t>
      </w:r>
      <w:proofErr w:type="spellStart"/>
      <w:r>
        <w:t>Яснов</w:t>
      </w:r>
      <w:proofErr w:type="spellEnd"/>
      <w:r>
        <w:t>. «Мирная считалка».</w:t>
      </w:r>
      <w:r>
        <w:rPr>
          <w:spacing w:val="41"/>
        </w:rPr>
        <w:t xml:space="preserve"> </w:t>
      </w:r>
      <w:r>
        <w:t>С.</w:t>
      </w:r>
      <w:r>
        <w:rPr>
          <w:spacing w:val="45"/>
        </w:rPr>
        <w:t xml:space="preserve"> </w:t>
      </w:r>
      <w:r>
        <w:t>Городецкий.</w:t>
      </w:r>
      <w:r>
        <w:rPr>
          <w:spacing w:val="49"/>
        </w:rPr>
        <w:t xml:space="preserve"> </w:t>
      </w:r>
      <w:r>
        <w:t>«Котенок»;</w:t>
      </w:r>
      <w:r>
        <w:rPr>
          <w:spacing w:val="40"/>
        </w:rPr>
        <w:t xml:space="preserve"> </w:t>
      </w:r>
      <w:r>
        <w:t>Ф.</w:t>
      </w:r>
      <w:r>
        <w:rPr>
          <w:spacing w:val="45"/>
        </w:rPr>
        <w:t xml:space="preserve"> </w:t>
      </w:r>
      <w:r>
        <w:t>Тютчев.</w:t>
      </w:r>
      <w:r>
        <w:rPr>
          <w:spacing w:val="46"/>
        </w:rPr>
        <w:t xml:space="preserve"> </w:t>
      </w:r>
      <w:r>
        <w:t>«Зима</w:t>
      </w:r>
      <w:r>
        <w:rPr>
          <w:spacing w:val="42"/>
        </w:rPr>
        <w:t xml:space="preserve"> </w:t>
      </w:r>
      <w:r>
        <w:t>недаром</w:t>
      </w:r>
      <w:r>
        <w:rPr>
          <w:spacing w:val="46"/>
        </w:rPr>
        <w:t xml:space="preserve"> </w:t>
      </w:r>
      <w:r>
        <w:t>злится…»;</w:t>
      </w:r>
      <w:r>
        <w:rPr>
          <w:spacing w:val="43"/>
        </w:rPr>
        <w:t xml:space="preserve"> </w:t>
      </w:r>
      <w:r>
        <w:t>А.</w:t>
      </w:r>
      <w:r>
        <w:rPr>
          <w:spacing w:val="44"/>
        </w:rPr>
        <w:t xml:space="preserve"> </w:t>
      </w:r>
      <w:proofErr w:type="spellStart"/>
      <w:r>
        <w:rPr>
          <w:spacing w:val="-2"/>
        </w:rPr>
        <w:t>Барто</w:t>
      </w:r>
      <w:proofErr w:type="spellEnd"/>
      <w:r>
        <w:rPr>
          <w:spacing w:val="-2"/>
        </w:rPr>
        <w:t>.</w:t>
      </w:r>
    </w:p>
    <w:p w:rsidR="00D83C5D" w:rsidRDefault="00EE0172">
      <w:pPr>
        <w:pStyle w:val="a3"/>
        <w:spacing w:before="1"/>
        <w:jc w:val="left"/>
      </w:pPr>
      <w:r>
        <w:rPr>
          <w:spacing w:val="-2"/>
        </w:rPr>
        <w:t>«Веревочка».</w:t>
      </w:r>
    </w:p>
    <w:p w:rsidR="00D83C5D" w:rsidRDefault="00EE0172">
      <w:pPr>
        <w:pStyle w:val="a3"/>
        <w:spacing w:before="40"/>
        <w:ind w:left="1470"/>
      </w:pPr>
      <w:r>
        <w:rPr>
          <w:b/>
        </w:rPr>
        <w:t>Проза</w:t>
      </w:r>
      <w:r>
        <w:t>.</w:t>
      </w:r>
      <w:r>
        <w:rPr>
          <w:spacing w:val="74"/>
          <w:w w:val="150"/>
        </w:rPr>
        <w:t xml:space="preserve"> </w:t>
      </w:r>
      <w:r>
        <w:t>В.</w:t>
      </w:r>
      <w:r>
        <w:rPr>
          <w:spacing w:val="75"/>
          <w:w w:val="150"/>
        </w:rPr>
        <w:t xml:space="preserve"> </w:t>
      </w:r>
      <w:r>
        <w:t>Дмитриева.</w:t>
      </w:r>
      <w:r>
        <w:rPr>
          <w:spacing w:val="25"/>
        </w:rPr>
        <w:t xml:space="preserve">  </w:t>
      </w:r>
      <w:r>
        <w:t>«Малыш</w:t>
      </w:r>
      <w:r>
        <w:rPr>
          <w:spacing w:val="78"/>
          <w:w w:val="150"/>
        </w:rPr>
        <w:t xml:space="preserve"> </w:t>
      </w:r>
      <w:r>
        <w:t>и</w:t>
      </w:r>
      <w:r>
        <w:rPr>
          <w:spacing w:val="74"/>
          <w:w w:val="150"/>
        </w:rPr>
        <w:t xml:space="preserve"> </w:t>
      </w:r>
      <w:r>
        <w:t>Жучка»</w:t>
      </w:r>
      <w:r>
        <w:rPr>
          <w:spacing w:val="73"/>
          <w:w w:val="150"/>
        </w:rPr>
        <w:t xml:space="preserve"> </w:t>
      </w:r>
      <w:r>
        <w:t>(главы);</w:t>
      </w:r>
      <w:r>
        <w:rPr>
          <w:spacing w:val="68"/>
          <w:w w:val="150"/>
        </w:rPr>
        <w:t xml:space="preserve"> </w:t>
      </w:r>
      <w:r>
        <w:t>Л.</w:t>
      </w:r>
      <w:r>
        <w:rPr>
          <w:spacing w:val="75"/>
          <w:w w:val="150"/>
        </w:rPr>
        <w:t xml:space="preserve"> </w:t>
      </w:r>
      <w:r>
        <w:t>Толстой.</w:t>
      </w:r>
      <w:r>
        <w:rPr>
          <w:spacing w:val="25"/>
        </w:rPr>
        <w:t xml:space="preserve">  </w:t>
      </w:r>
      <w:r>
        <w:rPr>
          <w:spacing w:val="-2"/>
        </w:rPr>
        <w:t>«Косточка»,</w:t>
      </w:r>
    </w:p>
    <w:p w:rsidR="00D83C5D" w:rsidRDefault="00EE0172">
      <w:pPr>
        <w:pStyle w:val="a3"/>
        <w:spacing w:before="41" w:line="276" w:lineRule="auto"/>
        <w:ind w:right="331"/>
      </w:pPr>
      <w:r>
        <w:t>«Прыжок», «Лев и собачка»; Н. Носов. «Живая шляпа»; Б. Алмазов. «Горбушка»; А. Гайдар. «Чук и Гек» (главы); С. Георгиев. «Я спас Деда Мороза»; В. Драгунский. «Друг детства», «Сверху вниз, наискосок»; К. Паустовский. «Кот-ворюга».</w:t>
      </w:r>
    </w:p>
    <w:p w:rsidR="00D83C5D" w:rsidRDefault="00EE0172">
      <w:pPr>
        <w:spacing w:line="275" w:lineRule="exact"/>
        <w:ind w:left="1470"/>
        <w:jc w:val="both"/>
        <w:rPr>
          <w:sz w:val="24"/>
        </w:rPr>
      </w:pPr>
      <w:r>
        <w:rPr>
          <w:b/>
          <w:sz w:val="24"/>
        </w:rPr>
        <w:t>Литературные</w:t>
      </w:r>
      <w:r>
        <w:rPr>
          <w:b/>
          <w:spacing w:val="12"/>
          <w:sz w:val="24"/>
        </w:rPr>
        <w:t xml:space="preserve"> </w:t>
      </w:r>
      <w:r>
        <w:rPr>
          <w:b/>
          <w:sz w:val="24"/>
        </w:rPr>
        <w:t>сказки.</w:t>
      </w:r>
      <w:r>
        <w:rPr>
          <w:b/>
          <w:spacing w:val="10"/>
          <w:sz w:val="24"/>
        </w:rPr>
        <w:t xml:space="preserve"> </w:t>
      </w:r>
      <w:r>
        <w:rPr>
          <w:sz w:val="24"/>
        </w:rPr>
        <w:t>Т.</w:t>
      </w:r>
      <w:r>
        <w:rPr>
          <w:spacing w:val="10"/>
          <w:sz w:val="24"/>
        </w:rPr>
        <w:t xml:space="preserve"> </w:t>
      </w:r>
      <w:r>
        <w:rPr>
          <w:sz w:val="24"/>
        </w:rPr>
        <w:t>Александрова.</w:t>
      </w:r>
      <w:r>
        <w:rPr>
          <w:spacing w:val="15"/>
          <w:sz w:val="24"/>
        </w:rPr>
        <w:t xml:space="preserve"> </w:t>
      </w:r>
      <w:r>
        <w:rPr>
          <w:sz w:val="24"/>
        </w:rPr>
        <w:t>«Домовенок</w:t>
      </w:r>
      <w:r>
        <w:rPr>
          <w:spacing w:val="7"/>
          <w:sz w:val="24"/>
        </w:rPr>
        <w:t xml:space="preserve"> </w:t>
      </w:r>
      <w:r>
        <w:rPr>
          <w:sz w:val="24"/>
        </w:rPr>
        <w:t>Кузька»</w:t>
      </w:r>
      <w:r>
        <w:rPr>
          <w:spacing w:val="3"/>
          <w:sz w:val="24"/>
        </w:rPr>
        <w:t xml:space="preserve"> </w:t>
      </w:r>
      <w:r>
        <w:rPr>
          <w:sz w:val="24"/>
        </w:rPr>
        <w:t>(главы);</w:t>
      </w:r>
      <w:r>
        <w:rPr>
          <w:spacing w:val="5"/>
          <w:sz w:val="24"/>
        </w:rPr>
        <w:t xml:space="preserve"> </w:t>
      </w:r>
      <w:r>
        <w:rPr>
          <w:sz w:val="24"/>
        </w:rPr>
        <w:t>В.</w:t>
      </w:r>
      <w:r>
        <w:rPr>
          <w:spacing w:val="65"/>
          <w:sz w:val="24"/>
        </w:rPr>
        <w:t xml:space="preserve"> </w:t>
      </w:r>
      <w:r>
        <w:rPr>
          <w:spacing w:val="-2"/>
          <w:sz w:val="24"/>
        </w:rPr>
        <w:t>Бианки.</w:t>
      </w:r>
    </w:p>
    <w:p w:rsidR="00D83C5D" w:rsidRDefault="00EE0172">
      <w:pPr>
        <w:pStyle w:val="a3"/>
        <w:spacing w:before="41" w:line="273" w:lineRule="auto"/>
        <w:ind w:right="324"/>
      </w:pPr>
      <w:r>
        <w:t xml:space="preserve">«Сова»; Б. </w:t>
      </w:r>
      <w:proofErr w:type="spellStart"/>
      <w:r>
        <w:t>Заходер</w:t>
      </w:r>
      <w:proofErr w:type="spellEnd"/>
      <w:r>
        <w:t xml:space="preserve">. «Серая звездочка»; А. Пушкин. «Сказка о царе </w:t>
      </w:r>
      <w:proofErr w:type="spellStart"/>
      <w:r>
        <w:t>Салтане</w:t>
      </w:r>
      <w:proofErr w:type="spellEnd"/>
      <w:r>
        <w:t xml:space="preserve">, о сыне его славном и могучем богатыре </w:t>
      </w:r>
      <w:proofErr w:type="spellStart"/>
      <w:r>
        <w:t>Гвидоне</w:t>
      </w:r>
      <w:proofErr w:type="spellEnd"/>
      <w:r>
        <w:t xml:space="preserve"> </w:t>
      </w:r>
      <w:proofErr w:type="spellStart"/>
      <w:r>
        <w:t>Салтановиче</w:t>
      </w:r>
      <w:proofErr w:type="spellEnd"/>
      <w:r>
        <w:t xml:space="preserve"> и о прекрасной царевне Лебеди»; П. Бажов. «Серебряное копытце»; Н. </w:t>
      </w:r>
      <w:proofErr w:type="spellStart"/>
      <w:r>
        <w:t>Телешов</w:t>
      </w:r>
      <w:proofErr w:type="spellEnd"/>
      <w:r>
        <w:t>. «</w:t>
      </w:r>
      <w:proofErr w:type="spellStart"/>
      <w:r>
        <w:t>Крупеничка</w:t>
      </w:r>
      <w:proofErr w:type="spellEnd"/>
      <w:r>
        <w:t>»; В. Катаев. «Цвети</w:t>
      </w:r>
      <w:proofErr w:type="gramStart"/>
      <w:r>
        <w:t>к-</w:t>
      </w:r>
      <w:proofErr w:type="gramEnd"/>
      <w:r>
        <w:t xml:space="preserve"> </w:t>
      </w:r>
      <w:proofErr w:type="spellStart"/>
      <w:r>
        <w:rPr>
          <w:spacing w:val="-2"/>
        </w:rPr>
        <w:t>семицветик</w:t>
      </w:r>
      <w:proofErr w:type="spellEnd"/>
      <w:r>
        <w:rPr>
          <w:spacing w:val="-2"/>
        </w:rPr>
        <w:t>».</w:t>
      </w:r>
    </w:p>
    <w:p w:rsidR="00D83C5D" w:rsidRDefault="00EE0172">
      <w:pPr>
        <w:pStyle w:val="3"/>
        <w:spacing w:before="14"/>
        <w:ind w:left="3175"/>
        <w:jc w:val="both"/>
      </w:pPr>
      <w:r>
        <w:t>Произведения</w:t>
      </w:r>
      <w:r>
        <w:rPr>
          <w:spacing w:val="-7"/>
        </w:rPr>
        <w:t xml:space="preserve"> </w:t>
      </w:r>
      <w:r>
        <w:t>поэтов</w:t>
      </w:r>
      <w:r>
        <w:rPr>
          <w:spacing w:val="-9"/>
        </w:rPr>
        <w:t xml:space="preserve"> </w:t>
      </w:r>
      <w:r>
        <w:t>и</w:t>
      </w:r>
      <w:r>
        <w:rPr>
          <w:spacing w:val="-8"/>
        </w:rPr>
        <w:t xml:space="preserve"> </w:t>
      </w:r>
      <w:r>
        <w:t>писателей</w:t>
      </w:r>
      <w:r>
        <w:rPr>
          <w:spacing w:val="-7"/>
        </w:rPr>
        <w:t xml:space="preserve"> </w:t>
      </w:r>
      <w:r>
        <w:t>разных</w:t>
      </w:r>
      <w:r>
        <w:rPr>
          <w:spacing w:val="-13"/>
        </w:rPr>
        <w:t xml:space="preserve"> </w:t>
      </w:r>
      <w:r>
        <w:rPr>
          <w:spacing w:val="-2"/>
        </w:rPr>
        <w:t>стран</w:t>
      </w:r>
    </w:p>
    <w:p w:rsidR="00D83C5D" w:rsidRDefault="00EE0172">
      <w:pPr>
        <w:pStyle w:val="a3"/>
        <w:spacing w:before="132" w:line="273" w:lineRule="auto"/>
        <w:ind w:right="350" w:firstLine="710"/>
      </w:pPr>
      <w:r>
        <w:rPr>
          <w:b/>
        </w:rPr>
        <w:t xml:space="preserve">Поэзия. </w:t>
      </w:r>
      <w:r>
        <w:t xml:space="preserve">А. </w:t>
      </w:r>
      <w:proofErr w:type="spellStart"/>
      <w:r>
        <w:t>Милн</w:t>
      </w:r>
      <w:proofErr w:type="spellEnd"/>
      <w:r>
        <w:t>. «Баллада о королевском бутерброде», пер. с англ. С. Маршака;</w:t>
      </w:r>
      <w:r>
        <w:rPr>
          <w:spacing w:val="80"/>
        </w:rPr>
        <w:t xml:space="preserve"> </w:t>
      </w:r>
      <w:r>
        <w:t xml:space="preserve">В. Смит. «Про летающую корову», пер. с англ. Б. </w:t>
      </w:r>
      <w:proofErr w:type="spellStart"/>
      <w:r>
        <w:t>Заходера</w:t>
      </w:r>
      <w:proofErr w:type="spellEnd"/>
      <w:r>
        <w:t xml:space="preserve">; Я. </w:t>
      </w:r>
      <w:proofErr w:type="spellStart"/>
      <w:r>
        <w:t>Бжехва</w:t>
      </w:r>
      <w:proofErr w:type="spellEnd"/>
      <w:r>
        <w:t xml:space="preserve">. «На </w:t>
      </w:r>
      <w:proofErr w:type="spellStart"/>
      <w:r>
        <w:t>Горизонтских</w:t>
      </w:r>
      <w:proofErr w:type="spellEnd"/>
      <w:r>
        <w:t xml:space="preserve"> островах», пер. с польск. Б. </w:t>
      </w:r>
      <w:proofErr w:type="spellStart"/>
      <w:r>
        <w:t>Заходера</w:t>
      </w:r>
      <w:proofErr w:type="spellEnd"/>
      <w:r>
        <w:t>; Дж. Ривз. «</w:t>
      </w:r>
      <w:proofErr w:type="gramStart"/>
      <w:r>
        <w:t>Шумный</w:t>
      </w:r>
      <w:proofErr w:type="gramEnd"/>
      <w:r>
        <w:t xml:space="preserve"> Ба-бах», пер. с англ. М. </w:t>
      </w:r>
      <w:proofErr w:type="spellStart"/>
      <w:r>
        <w:t>Бородицкой</w:t>
      </w:r>
      <w:proofErr w:type="spellEnd"/>
      <w:r>
        <w:t xml:space="preserve">; «Письмо ко всем детям по одному очень важному делу», пер. с польск. С. </w:t>
      </w:r>
      <w:r>
        <w:rPr>
          <w:spacing w:val="-2"/>
        </w:rPr>
        <w:t>Михалкова.</w:t>
      </w:r>
    </w:p>
    <w:p w:rsidR="00D83C5D" w:rsidRDefault="00EE0172">
      <w:pPr>
        <w:pStyle w:val="a3"/>
        <w:spacing w:before="7" w:line="276" w:lineRule="auto"/>
        <w:ind w:right="359" w:firstLine="710"/>
      </w:pPr>
      <w:r>
        <w:rPr>
          <w:b/>
        </w:rPr>
        <w:t xml:space="preserve">Литературные сказки. </w:t>
      </w:r>
      <w:r>
        <w:t xml:space="preserve">Х. </w:t>
      </w:r>
      <w:proofErr w:type="spellStart"/>
      <w:r>
        <w:t>Мякеля</w:t>
      </w:r>
      <w:proofErr w:type="spellEnd"/>
      <w:r>
        <w:t>. «Господин</w:t>
      </w:r>
      <w:proofErr w:type="gramStart"/>
      <w:r>
        <w:t xml:space="preserve"> А</w:t>
      </w:r>
      <w:proofErr w:type="gramEnd"/>
      <w:r>
        <w:t>у»</w:t>
      </w:r>
      <w:r>
        <w:rPr>
          <w:spacing w:val="-4"/>
        </w:rPr>
        <w:t xml:space="preserve"> </w:t>
      </w:r>
      <w:r>
        <w:t>(главы из книги), пер. с финск. Э. Успенского; Р. Киплинг. «Слоненок», пер. с англ. К. Чуковского, стихи в пер. С. Маршака; А. Линдгрен. «</w:t>
      </w:r>
      <w:proofErr w:type="spellStart"/>
      <w:r>
        <w:t>Карлсон</w:t>
      </w:r>
      <w:proofErr w:type="spellEnd"/>
      <w:r>
        <w:t xml:space="preserve">, который живет на крыше, опять прилетел» (главы в сокр.), пер. </w:t>
      </w:r>
      <w:proofErr w:type="gramStart"/>
      <w:r>
        <w:t>со</w:t>
      </w:r>
      <w:proofErr w:type="gramEnd"/>
      <w:r>
        <w:t xml:space="preserve"> швед. Л. </w:t>
      </w:r>
      <w:proofErr w:type="spellStart"/>
      <w:r>
        <w:t>Лунгиной</w:t>
      </w:r>
      <w:proofErr w:type="spellEnd"/>
      <w:r>
        <w:t>.</w:t>
      </w:r>
    </w:p>
    <w:p w:rsidR="00D83C5D" w:rsidRDefault="00EE0172">
      <w:pPr>
        <w:pStyle w:val="3"/>
        <w:spacing w:before="3"/>
        <w:ind w:left="3622"/>
        <w:jc w:val="both"/>
      </w:pPr>
      <w:r>
        <w:t>Произведения</w:t>
      </w:r>
      <w:r>
        <w:rPr>
          <w:spacing w:val="-8"/>
        </w:rPr>
        <w:t xml:space="preserve"> </w:t>
      </w:r>
      <w:r>
        <w:t>для</w:t>
      </w:r>
      <w:r>
        <w:rPr>
          <w:spacing w:val="-9"/>
        </w:rPr>
        <w:t xml:space="preserve"> </w:t>
      </w:r>
      <w:r>
        <w:t>заучивания</w:t>
      </w:r>
      <w:r>
        <w:rPr>
          <w:spacing w:val="-4"/>
        </w:rPr>
        <w:t xml:space="preserve"> </w:t>
      </w:r>
      <w:r>
        <w:rPr>
          <w:spacing w:val="-2"/>
        </w:rPr>
        <w:t>наизусть</w:t>
      </w:r>
    </w:p>
    <w:p w:rsidR="00D83C5D" w:rsidRDefault="00EE0172">
      <w:pPr>
        <w:pStyle w:val="a3"/>
        <w:spacing w:before="132" w:line="276" w:lineRule="auto"/>
        <w:ind w:right="321" w:firstLine="710"/>
      </w:pPr>
      <w:r>
        <w:t>«По дубочку постучишь...», рус</w:t>
      </w:r>
      <w:proofErr w:type="gramStart"/>
      <w:r>
        <w:t>.</w:t>
      </w:r>
      <w:proofErr w:type="gramEnd"/>
      <w:r>
        <w:t xml:space="preserve"> </w:t>
      </w:r>
      <w:proofErr w:type="gramStart"/>
      <w:r>
        <w:t>н</w:t>
      </w:r>
      <w:proofErr w:type="gramEnd"/>
      <w:r>
        <w:t xml:space="preserve">ар. песня; И. Белоусов. «Весенняя гостья»; Е. Благинина. «Посидим в тишине»; Г. </w:t>
      </w:r>
      <w:proofErr w:type="spellStart"/>
      <w:r>
        <w:t>Виеру</w:t>
      </w:r>
      <w:proofErr w:type="spellEnd"/>
      <w:r>
        <w:t xml:space="preserve">. «Мамин день», пер. с </w:t>
      </w:r>
      <w:proofErr w:type="spellStart"/>
      <w:r>
        <w:t>молд</w:t>
      </w:r>
      <w:proofErr w:type="spellEnd"/>
      <w:r>
        <w:t xml:space="preserve">. Я. Акима; М. Исаковский. «Поезжай за моря-океаны»; М. </w:t>
      </w:r>
      <w:proofErr w:type="gramStart"/>
      <w:r>
        <w:t>Карем</w:t>
      </w:r>
      <w:proofErr w:type="gramEnd"/>
      <w:r>
        <w:t xml:space="preserve">. «Мирная считалка», пер. с франц. В. </w:t>
      </w:r>
      <w:proofErr w:type="spellStart"/>
      <w:r>
        <w:t>Берестова</w:t>
      </w:r>
      <w:proofErr w:type="spellEnd"/>
      <w:r>
        <w:t>; А. Пушкин. «У лукоморья дуб зеленый...»</w:t>
      </w:r>
      <w:r>
        <w:rPr>
          <w:spacing w:val="-1"/>
        </w:rPr>
        <w:t xml:space="preserve"> </w:t>
      </w:r>
      <w:r>
        <w:t>(из поэмы «Руслан и Людмила»); И. Суриков. «Вот моя деревня».</w:t>
      </w:r>
    </w:p>
    <w:p w:rsidR="00D83C5D" w:rsidRDefault="00D83C5D">
      <w:pPr>
        <w:pStyle w:val="a3"/>
        <w:spacing w:before="211"/>
        <w:ind w:left="0"/>
        <w:jc w:val="left"/>
      </w:pPr>
    </w:p>
    <w:p w:rsidR="00D83C5D" w:rsidRDefault="00EE0172">
      <w:pPr>
        <w:pStyle w:val="3"/>
        <w:ind w:left="1132" w:right="7"/>
        <w:jc w:val="center"/>
      </w:pPr>
      <w:r>
        <w:t>Для</w:t>
      </w:r>
      <w:r>
        <w:rPr>
          <w:spacing w:val="-4"/>
        </w:rPr>
        <w:t xml:space="preserve"> </w:t>
      </w:r>
      <w:r>
        <w:t>чтения</w:t>
      </w:r>
      <w:r>
        <w:rPr>
          <w:spacing w:val="-4"/>
        </w:rPr>
        <w:t xml:space="preserve"> </w:t>
      </w:r>
      <w:r>
        <w:t>в</w:t>
      </w:r>
      <w:r>
        <w:rPr>
          <w:spacing w:val="2"/>
        </w:rPr>
        <w:t xml:space="preserve"> </w:t>
      </w:r>
      <w:r>
        <w:rPr>
          <w:spacing w:val="-4"/>
        </w:rPr>
        <w:t>лицах</w:t>
      </w:r>
    </w:p>
    <w:p w:rsidR="00D83C5D" w:rsidRDefault="00EE0172">
      <w:pPr>
        <w:pStyle w:val="a3"/>
        <w:spacing w:before="132"/>
        <w:ind w:left="1132" w:right="25"/>
        <w:jc w:val="center"/>
      </w:pPr>
      <w:r>
        <w:t>Ю.</w:t>
      </w:r>
      <w:r>
        <w:rPr>
          <w:spacing w:val="22"/>
        </w:rPr>
        <w:t xml:space="preserve"> </w:t>
      </w:r>
      <w:r>
        <w:t>Владимиров.</w:t>
      </w:r>
      <w:r>
        <w:rPr>
          <w:spacing w:val="28"/>
        </w:rPr>
        <w:t xml:space="preserve"> </w:t>
      </w:r>
      <w:r>
        <w:t>«Чудаки»;</w:t>
      </w:r>
      <w:r>
        <w:rPr>
          <w:spacing w:val="21"/>
        </w:rPr>
        <w:t xml:space="preserve"> </w:t>
      </w:r>
      <w:r>
        <w:t>С.</w:t>
      </w:r>
      <w:r>
        <w:rPr>
          <w:spacing w:val="27"/>
        </w:rPr>
        <w:t xml:space="preserve"> </w:t>
      </w:r>
      <w:r>
        <w:t>Городецкий.</w:t>
      </w:r>
      <w:r>
        <w:rPr>
          <w:spacing w:val="22"/>
        </w:rPr>
        <w:t xml:space="preserve"> </w:t>
      </w:r>
      <w:r>
        <w:t>«Котенок»;</w:t>
      </w:r>
      <w:r>
        <w:rPr>
          <w:spacing w:val="17"/>
        </w:rPr>
        <w:t xml:space="preserve"> </w:t>
      </w:r>
      <w:r>
        <w:t>В.</w:t>
      </w:r>
      <w:r>
        <w:rPr>
          <w:spacing w:val="22"/>
        </w:rPr>
        <w:t xml:space="preserve"> </w:t>
      </w:r>
      <w:r>
        <w:t>Орлов.</w:t>
      </w:r>
      <w:r>
        <w:rPr>
          <w:spacing w:val="28"/>
        </w:rPr>
        <w:t xml:space="preserve"> </w:t>
      </w:r>
      <w:r>
        <w:t>«Ты</w:t>
      </w:r>
      <w:r>
        <w:rPr>
          <w:spacing w:val="18"/>
        </w:rPr>
        <w:t xml:space="preserve"> </w:t>
      </w:r>
      <w:r>
        <w:t>скажи</w:t>
      </w:r>
      <w:r>
        <w:rPr>
          <w:spacing w:val="19"/>
        </w:rPr>
        <w:t xml:space="preserve"> </w:t>
      </w:r>
      <w:r>
        <w:rPr>
          <w:spacing w:val="-4"/>
        </w:rPr>
        <w:t>мне,</w:t>
      </w:r>
    </w:p>
    <w:p w:rsidR="00D83C5D" w:rsidRDefault="00D83C5D">
      <w:pPr>
        <w:jc w:val="center"/>
        <w:sectPr w:rsidR="00D83C5D">
          <w:pgSz w:w="11910" w:h="16840"/>
          <w:pgMar w:top="1040" w:right="500" w:bottom="1020" w:left="940" w:header="0" w:footer="806" w:gutter="0"/>
          <w:cols w:space="720"/>
        </w:sectPr>
      </w:pPr>
    </w:p>
    <w:p w:rsidR="00D83C5D" w:rsidRDefault="00EE0172">
      <w:pPr>
        <w:pStyle w:val="a3"/>
        <w:spacing w:before="62"/>
      </w:pPr>
      <w:r>
        <w:lastRenderedPageBreak/>
        <w:t>реченька...»;</w:t>
      </w:r>
      <w:r>
        <w:rPr>
          <w:spacing w:val="-8"/>
        </w:rPr>
        <w:t xml:space="preserve"> </w:t>
      </w:r>
      <w:r>
        <w:t>Э.</w:t>
      </w:r>
      <w:r>
        <w:rPr>
          <w:spacing w:val="-7"/>
        </w:rPr>
        <w:t xml:space="preserve"> </w:t>
      </w:r>
      <w:r>
        <w:t>Успенский.</w:t>
      </w:r>
      <w:r>
        <w:rPr>
          <w:spacing w:val="-2"/>
        </w:rPr>
        <w:t xml:space="preserve"> «Разгром».</w:t>
      </w:r>
    </w:p>
    <w:p w:rsidR="00D83C5D" w:rsidRDefault="00EE0172">
      <w:pPr>
        <w:pStyle w:val="3"/>
        <w:spacing w:before="50"/>
        <w:ind w:left="4226"/>
        <w:jc w:val="both"/>
      </w:pPr>
      <w:r>
        <w:rPr>
          <w:spacing w:val="-2"/>
        </w:rPr>
        <w:t>Дополнительная</w:t>
      </w:r>
      <w:r>
        <w:rPr>
          <w:spacing w:val="11"/>
        </w:rPr>
        <w:t xml:space="preserve"> </w:t>
      </w:r>
      <w:r>
        <w:rPr>
          <w:spacing w:val="-2"/>
        </w:rPr>
        <w:t>литература</w:t>
      </w:r>
    </w:p>
    <w:p w:rsidR="00D83C5D" w:rsidRDefault="00EE0172">
      <w:pPr>
        <w:spacing w:before="127" w:line="364" w:lineRule="auto"/>
        <w:ind w:left="759" w:right="360" w:firstLine="706"/>
        <w:jc w:val="both"/>
        <w:rPr>
          <w:sz w:val="24"/>
        </w:rPr>
      </w:pPr>
      <w:r>
        <w:rPr>
          <w:b/>
          <w:sz w:val="24"/>
        </w:rPr>
        <w:t xml:space="preserve">Русские народные сказки. </w:t>
      </w:r>
      <w:r>
        <w:rPr>
          <w:sz w:val="24"/>
        </w:rPr>
        <w:t>«Никита Кожемяка» (из сборника сказок А. Афанасьева); «Докучные сказки».</w:t>
      </w:r>
    </w:p>
    <w:p w:rsidR="00D83C5D" w:rsidRDefault="00EE0172">
      <w:pPr>
        <w:pStyle w:val="a3"/>
        <w:spacing w:line="360" w:lineRule="auto"/>
        <w:ind w:right="321" w:firstLine="710"/>
      </w:pPr>
      <w:r>
        <w:rPr>
          <w:b/>
        </w:rPr>
        <w:t xml:space="preserve">Зарубежные народные сказки. </w:t>
      </w:r>
      <w:proofErr w:type="gramStart"/>
      <w:r>
        <w:t xml:space="preserve">«О мышонке, который был кошкой, собакой и тигром», инд., пер. Н. </w:t>
      </w:r>
      <w:proofErr w:type="spellStart"/>
      <w:r>
        <w:t>Ходзы</w:t>
      </w:r>
      <w:proofErr w:type="spellEnd"/>
      <w:r>
        <w:t xml:space="preserve">; «Как братья отцовский клад нашли», </w:t>
      </w:r>
      <w:proofErr w:type="spellStart"/>
      <w:r>
        <w:t>молд</w:t>
      </w:r>
      <w:proofErr w:type="spellEnd"/>
      <w:r>
        <w:t xml:space="preserve">., обр. М. Булатова; «Желтый аист», кит., пер. Ф. </w:t>
      </w:r>
      <w:proofErr w:type="spellStart"/>
      <w:r>
        <w:t>Ярлина</w:t>
      </w:r>
      <w:proofErr w:type="spellEnd"/>
      <w:r>
        <w:t>.</w:t>
      </w:r>
      <w:proofErr w:type="gramEnd"/>
    </w:p>
    <w:p w:rsidR="00D83C5D" w:rsidRDefault="00EE0172">
      <w:pPr>
        <w:pStyle w:val="a3"/>
        <w:ind w:left="1470"/>
      </w:pPr>
      <w:r>
        <w:rPr>
          <w:b/>
        </w:rPr>
        <w:t>Проза.</w:t>
      </w:r>
      <w:r>
        <w:rPr>
          <w:b/>
          <w:spacing w:val="59"/>
          <w:w w:val="150"/>
        </w:rPr>
        <w:t xml:space="preserve"> </w:t>
      </w:r>
      <w:r>
        <w:t>Б.</w:t>
      </w:r>
      <w:r>
        <w:rPr>
          <w:spacing w:val="60"/>
          <w:w w:val="150"/>
        </w:rPr>
        <w:t xml:space="preserve"> </w:t>
      </w:r>
      <w:r>
        <w:t>Житков.</w:t>
      </w:r>
      <w:r>
        <w:rPr>
          <w:spacing w:val="56"/>
          <w:w w:val="150"/>
        </w:rPr>
        <w:t xml:space="preserve"> </w:t>
      </w:r>
      <w:r>
        <w:t>«Белый</w:t>
      </w:r>
      <w:r>
        <w:rPr>
          <w:spacing w:val="60"/>
          <w:w w:val="150"/>
        </w:rPr>
        <w:t xml:space="preserve"> </w:t>
      </w:r>
      <w:r>
        <w:t>домик»,</w:t>
      </w:r>
      <w:r>
        <w:rPr>
          <w:spacing w:val="65"/>
          <w:w w:val="150"/>
        </w:rPr>
        <w:t xml:space="preserve"> </w:t>
      </w:r>
      <w:r>
        <w:t>«Как</w:t>
      </w:r>
      <w:r>
        <w:rPr>
          <w:spacing w:val="57"/>
          <w:w w:val="150"/>
        </w:rPr>
        <w:t xml:space="preserve"> </w:t>
      </w:r>
      <w:r>
        <w:t>я</w:t>
      </w:r>
      <w:r>
        <w:rPr>
          <w:spacing w:val="63"/>
          <w:w w:val="150"/>
        </w:rPr>
        <w:t xml:space="preserve"> </w:t>
      </w:r>
      <w:r>
        <w:t>ловил</w:t>
      </w:r>
      <w:r>
        <w:rPr>
          <w:spacing w:val="59"/>
          <w:w w:val="150"/>
        </w:rPr>
        <w:t xml:space="preserve"> </w:t>
      </w:r>
      <w:r>
        <w:t>человечков»;</w:t>
      </w:r>
      <w:r>
        <w:rPr>
          <w:spacing w:val="54"/>
          <w:w w:val="150"/>
        </w:rPr>
        <w:t xml:space="preserve"> </w:t>
      </w:r>
      <w:r>
        <w:t>Г.</w:t>
      </w:r>
      <w:r>
        <w:rPr>
          <w:spacing w:val="60"/>
          <w:w w:val="150"/>
        </w:rPr>
        <w:t xml:space="preserve"> </w:t>
      </w:r>
      <w:r>
        <w:rPr>
          <w:spacing w:val="-2"/>
        </w:rPr>
        <w:t>Снегирев.</w:t>
      </w:r>
    </w:p>
    <w:p w:rsidR="00D83C5D" w:rsidRDefault="00EE0172">
      <w:pPr>
        <w:pStyle w:val="a3"/>
        <w:spacing w:before="126" w:line="360" w:lineRule="auto"/>
        <w:ind w:right="331"/>
      </w:pPr>
      <w:r>
        <w:t xml:space="preserve">«Пингвиний пляж», «К морю», «Отважный </w:t>
      </w:r>
      <w:proofErr w:type="spellStart"/>
      <w:r>
        <w:t>пингвиненок</w:t>
      </w:r>
      <w:proofErr w:type="spellEnd"/>
      <w:r>
        <w:t>»; Л. Пантелеев. «Буква „ы“»; М. Москвина. «Кроха»; А. Митяев. «Сказка про трех пиратов».</w:t>
      </w:r>
    </w:p>
    <w:p w:rsidR="00D83C5D" w:rsidRDefault="00EE0172">
      <w:pPr>
        <w:pStyle w:val="a3"/>
        <w:spacing w:line="274" w:lineRule="exact"/>
        <w:ind w:left="1470"/>
      </w:pPr>
      <w:r>
        <w:rPr>
          <w:b/>
        </w:rPr>
        <w:t>Поэзия.</w:t>
      </w:r>
      <w:r>
        <w:rPr>
          <w:b/>
          <w:spacing w:val="66"/>
        </w:rPr>
        <w:t xml:space="preserve"> </w:t>
      </w:r>
      <w:r>
        <w:t>Я.</w:t>
      </w:r>
      <w:r>
        <w:rPr>
          <w:spacing w:val="62"/>
        </w:rPr>
        <w:t xml:space="preserve"> </w:t>
      </w:r>
      <w:r>
        <w:t>Аким.</w:t>
      </w:r>
      <w:r>
        <w:rPr>
          <w:spacing w:val="70"/>
        </w:rPr>
        <w:t xml:space="preserve"> </w:t>
      </w:r>
      <w:r>
        <w:t>«</w:t>
      </w:r>
      <w:proofErr w:type="gramStart"/>
      <w:r>
        <w:t>Жадина</w:t>
      </w:r>
      <w:proofErr w:type="gramEnd"/>
      <w:r>
        <w:t>»;</w:t>
      </w:r>
      <w:r>
        <w:rPr>
          <w:spacing w:val="65"/>
        </w:rPr>
        <w:t xml:space="preserve"> </w:t>
      </w:r>
      <w:r>
        <w:t>Ю.</w:t>
      </w:r>
      <w:r>
        <w:rPr>
          <w:spacing w:val="70"/>
        </w:rPr>
        <w:t xml:space="preserve"> </w:t>
      </w:r>
      <w:proofErr w:type="spellStart"/>
      <w:r>
        <w:t>Мориц</w:t>
      </w:r>
      <w:proofErr w:type="spellEnd"/>
      <w:r>
        <w:t>.</w:t>
      </w:r>
      <w:r>
        <w:rPr>
          <w:spacing w:val="70"/>
        </w:rPr>
        <w:t xml:space="preserve"> </w:t>
      </w:r>
      <w:r>
        <w:t>«Домик</w:t>
      </w:r>
      <w:r>
        <w:rPr>
          <w:spacing w:val="63"/>
        </w:rPr>
        <w:t xml:space="preserve"> </w:t>
      </w:r>
      <w:r>
        <w:t>с</w:t>
      </w:r>
      <w:r>
        <w:rPr>
          <w:spacing w:val="58"/>
        </w:rPr>
        <w:t xml:space="preserve"> </w:t>
      </w:r>
      <w:r>
        <w:t>трубой»;</w:t>
      </w:r>
      <w:r>
        <w:rPr>
          <w:spacing w:val="65"/>
        </w:rPr>
        <w:t xml:space="preserve"> </w:t>
      </w:r>
      <w:r>
        <w:t>Р.</w:t>
      </w:r>
      <w:r>
        <w:rPr>
          <w:spacing w:val="66"/>
        </w:rPr>
        <w:t xml:space="preserve"> </w:t>
      </w:r>
      <w:proofErr w:type="spellStart"/>
      <w:r>
        <w:t>Сеф</w:t>
      </w:r>
      <w:proofErr w:type="spellEnd"/>
      <w:r>
        <w:t>.</w:t>
      </w:r>
      <w:r>
        <w:rPr>
          <w:spacing w:val="71"/>
        </w:rPr>
        <w:t xml:space="preserve"> </w:t>
      </w:r>
      <w:r>
        <w:rPr>
          <w:spacing w:val="-2"/>
        </w:rPr>
        <w:t>«Совет»,</w:t>
      </w:r>
    </w:p>
    <w:p w:rsidR="00D83C5D" w:rsidRDefault="00EE0172">
      <w:pPr>
        <w:pStyle w:val="a3"/>
        <w:spacing w:before="137" w:line="360" w:lineRule="auto"/>
        <w:ind w:right="330"/>
      </w:pPr>
      <w:r>
        <w:t xml:space="preserve">«Бесконечные стихи»; Д. Хармс. «Уж я бегал, бегал, бегал…»; Д. </w:t>
      </w:r>
      <w:proofErr w:type="spellStart"/>
      <w:r>
        <w:t>Чиарди</w:t>
      </w:r>
      <w:proofErr w:type="spellEnd"/>
      <w:r>
        <w:t>. «О том, у</w:t>
      </w:r>
      <w:r>
        <w:rPr>
          <w:spacing w:val="-2"/>
        </w:rPr>
        <w:t xml:space="preserve"> </w:t>
      </w:r>
      <w:r>
        <w:t xml:space="preserve">кого три глаза», пер. с англ. Р. </w:t>
      </w:r>
      <w:proofErr w:type="spellStart"/>
      <w:r>
        <w:t>Сефа</w:t>
      </w:r>
      <w:proofErr w:type="spellEnd"/>
      <w:r>
        <w:t xml:space="preserve">; Б. </w:t>
      </w:r>
      <w:proofErr w:type="spellStart"/>
      <w:r>
        <w:t>Заходер</w:t>
      </w:r>
      <w:proofErr w:type="spellEnd"/>
      <w:r>
        <w:t xml:space="preserve">. «Приятная встреча»; С. </w:t>
      </w:r>
      <w:proofErr w:type="gramStart"/>
      <w:r>
        <w:t>Черный</w:t>
      </w:r>
      <w:proofErr w:type="gramEnd"/>
      <w:r>
        <w:t>. «Волк»; А. Плещеев. «Мой садик»; С. Маршак. «Почта».</w:t>
      </w:r>
    </w:p>
    <w:p w:rsidR="00D83C5D" w:rsidRDefault="00EE0172">
      <w:pPr>
        <w:pStyle w:val="a3"/>
        <w:spacing w:before="2" w:line="276" w:lineRule="auto"/>
        <w:ind w:right="314" w:firstLine="710"/>
      </w:pPr>
      <w:r>
        <w:rPr>
          <w:b/>
        </w:rPr>
        <w:t xml:space="preserve">Литературные сказки. </w:t>
      </w:r>
      <w:r>
        <w:t xml:space="preserve">А. Волков. «Волшебник Изумрудного города» (главы); О. </w:t>
      </w:r>
      <w:proofErr w:type="spellStart"/>
      <w:r>
        <w:t>Пройслер</w:t>
      </w:r>
      <w:proofErr w:type="spellEnd"/>
      <w:r>
        <w:t xml:space="preserve">. «Маленькая Баба-яга», пер. с </w:t>
      </w:r>
      <w:proofErr w:type="gramStart"/>
      <w:r>
        <w:t>нем</w:t>
      </w:r>
      <w:proofErr w:type="gramEnd"/>
      <w:r>
        <w:t xml:space="preserve">. Ю. </w:t>
      </w:r>
      <w:proofErr w:type="spellStart"/>
      <w:r>
        <w:t>Коринца</w:t>
      </w:r>
      <w:proofErr w:type="spellEnd"/>
      <w:r>
        <w:t xml:space="preserve">; Дж. </w:t>
      </w:r>
      <w:proofErr w:type="spellStart"/>
      <w:r>
        <w:t>Родари</w:t>
      </w:r>
      <w:proofErr w:type="spellEnd"/>
      <w:r>
        <w:t xml:space="preserve">. «Волшебный барабан» (из книги «Сказки, у </w:t>
      </w:r>
      <w:proofErr w:type="gramStart"/>
      <w:r>
        <w:t>которых</w:t>
      </w:r>
      <w:proofErr w:type="gramEnd"/>
      <w:r>
        <w:t xml:space="preserve"> три конца»), пер. с итал. И. Константиновой; Т. </w:t>
      </w:r>
      <w:proofErr w:type="spellStart"/>
      <w:r>
        <w:t>Янссон</w:t>
      </w:r>
      <w:proofErr w:type="spellEnd"/>
      <w:r>
        <w:t xml:space="preserve">. «О самом последнем в мире драконе», пер. </w:t>
      </w:r>
      <w:proofErr w:type="gramStart"/>
      <w:r>
        <w:t>со</w:t>
      </w:r>
      <w:proofErr w:type="gramEnd"/>
      <w:r>
        <w:t xml:space="preserve">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трех </w:t>
      </w:r>
      <w:r>
        <w:rPr>
          <w:spacing w:val="-2"/>
        </w:rPr>
        <w:t>пиратов».</w:t>
      </w:r>
    </w:p>
    <w:p w:rsidR="00D83C5D" w:rsidRDefault="00EE0172">
      <w:pPr>
        <w:pStyle w:val="4"/>
        <w:numPr>
          <w:ilvl w:val="2"/>
          <w:numId w:val="61"/>
        </w:numPr>
        <w:tabs>
          <w:tab w:val="left" w:pos="4681"/>
        </w:tabs>
        <w:spacing w:before="1"/>
        <w:ind w:left="4681" w:hanging="603"/>
        <w:jc w:val="left"/>
      </w:pPr>
      <w:r>
        <w:t>Образовательная</w:t>
      </w:r>
      <w:r>
        <w:rPr>
          <w:spacing w:val="-4"/>
        </w:rPr>
        <w:t xml:space="preserve"> </w:t>
      </w:r>
      <w:r>
        <w:rPr>
          <w:spacing w:val="-2"/>
        </w:rPr>
        <w:t>область</w:t>
      </w:r>
    </w:p>
    <w:p w:rsidR="00D83C5D" w:rsidRDefault="00EE0172">
      <w:pPr>
        <w:spacing w:before="142"/>
        <w:ind w:left="1132" w:right="22"/>
        <w:jc w:val="center"/>
        <w:rPr>
          <w:b/>
          <w:i/>
          <w:sz w:val="24"/>
        </w:rPr>
      </w:pPr>
      <w:r>
        <w:rPr>
          <w:b/>
          <w:i/>
          <w:sz w:val="24"/>
        </w:rPr>
        <w:t>«СОЦИАЛЬНО</w:t>
      </w:r>
      <w:r>
        <w:rPr>
          <w:b/>
          <w:i/>
          <w:spacing w:val="-7"/>
          <w:sz w:val="24"/>
        </w:rPr>
        <w:t xml:space="preserve"> </w:t>
      </w:r>
      <w:r>
        <w:rPr>
          <w:b/>
          <w:i/>
          <w:sz w:val="24"/>
        </w:rPr>
        <w:t>-</w:t>
      </w:r>
      <w:r>
        <w:rPr>
          <w:b/>
          <w:i/>
          <w:spacing w:val="-6"/>
          <w:sz w:val="24"/>
        </w:rPr>
        <w:t xml:space="preserve"> </w:t>
      </w:r>
      <w:r>
        <w:rPr>
          <w:b/>
          <w:i/>
          <w:sz w:val="24"/>
        </w:rPr>
        <w:t>КОММУНИКАТИВНОЕ</w:t>
      </w:r>
      <w:r>
        <w:rPr>
          <w:b/>
          <w:i/>
          <w:spacing w:val="-8"/>
          <w:sz w:val="24"/>
        </w:rPr>
        <w:t xml:space="preserve"> </w:t>
      </w:r>
      <w:r>
        <w:rPr>
          <w:b/>
          <w:i/>
          <w:spacing w:val="-2"/>
          <w:sz w:val="24"/>
        </w:rPr>
        <w:t>РАЗВИТИЕ»</w:t>
      </w:r>
    </w:p>
    <w:p w:rsidR="00D83C5D" w:rsidRDefault="00EE0172">
      <w:pPr>
        <w:pStyle w:val="a3"/>
        <w:spacing w:before="127" w:line="360" w:lineRule="auto"/>
        <w:ind w:right="321" w:firstLine="710"/>
      </w:pPr>
      <w: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t>со</w:t>
      </w:r>
      <w:proofErr w:type="gramEnd"/>
      <w:r>
        <w:t xml:space="preserve"> взрослыми и сверстниками; становление самостоятельности, целенаправленности и </w:t>
      </w:r>
      <w:proofErr w:type="spellStart"/>
      <w:r>
        <w:t>саморегуляции</w:t>
      </w:r>
      <w:proofErr w:type="spellEnd"/>
      <w:r>
        <w:t xml:space="preserve"> собственных действий; развитие социального и эмоционального интеллекта, эмоциональной отзывчивости, сопереживания,</w:t>
      </w:r>
      <w:r>
        <w:rPr>
          <w:spacing w:val="80"/>
        </w:rPr>
        <w:t xml:space="preserve"> </w:t>
      </w:r>
      <w:r>
        <w:t>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w:t>
      </w:r>
      <w:r>
        <w:rPr>
          <w:spacing w:val="-2"/>
        </w:rPr>
        <w:t xml:space="preserve"> </w:t>
      </w:r>
      <w:r>
        <w:t>детей и взрослых в Организации; формирование позитивных установок к различным видам</w:t>
      </w:r>
      <w:r>
        <w:rPr>
          <w:spacing w:val="40"/>
        </w:rPr>
        <w:t xml:space="preserve"> </w:t>
      </w:r>
      <w:r>
        <w:t xml:space="preserve">труда и творчества; формирование основ безопасного поведения в быту, социуме, </w:t>
      </w:r>
      <w:r>
        <w:rPr>
          <w:spacing w:val="-2"/>
        </w:rPr>
        <w:t>природе».</w:t>
      </w:r>
    </w:p>
    <w:p w:rsidR="00D83C5D" w:rsidRDefault="00EE0172">
      <w:pPr>
        <w:spacing w:before="240"/>
        <w:ind w:left="1132" w:right="23"/>
        <w:jc w:val="center"/>
        <w:rPr>
          <w:b/>
          <w:i/>
          <w:sz w:val="24"/>
        </w:rPr>
      </w:pPr>
      <w:r>
        <w:rPr>
          <w:b/>
          <w:i/>
          <w:spacing w:val="-2"/>
          <w:sz w:val="24"/>
        </w:rPr>
        <w:t>Содержание</w:t>
      </w:r>
      <w:r>
        <w:rPr>
          <w:b/>
          <w:i/>
          <w:spacing w:val="13"/>
          <w:sz w:val="24"/>
        </w:rPr>
        <w:t xml:space="preserve"> </w:t>
      </w:r>
      <w:r>
        <w:rPr>
          <w:b/>
          <w:i/>
          <w:spacing w:val="-2"/>
          <w:sz w:val="24"/>
        </w:rPr>
        <w:t>психолого-педагогической</w:t>
      </w:r>
      <w:r>
        <w:rPr>
          <w:b/>
          <w:i/>
          <w:spacing w:val="17"/>
          <w:sz w:val="24"/>
        </w:rPr>
        <w:t xml:space="preserve"> </w:t>
      </w:r>
      <w:r>
        <w:rPr>
          <w:b/>
          <w:i/>
          <w:spacing w:val="-2"/>
          <w:sz w:val="24"/>
        </w:rPr>
        <w:t>работы</w:t>
      </w:r>
    </w:p>
    <w:p w:rsidR="00D83C5D" w:rsidRDefault="00EE0172">
      <w:pPr>
        <w:pStyle w:val="3"/>
        <w:spacing w:before="242"/>
        <w:ind w:left="1132" w:right="28"/>
        <w:jc w:val="center"/>
      </w:pPr>
      <w:r>
        <w:t>Социализация,</w:t>
      </w:r>
      <w:r>
        <w:rPr>
          <w:spacing w:val="-12"/>
        </w:rPr>
        <w:t xml:space="preserve"> </w:t>
      </w:r>
      <w:r>
        <w:t>развитие</w:t>
      </w:r>
      <w:r>
        <w:rPr>
          <w:spacing w:val="-14"/>
        </w:rPr>
        <w:t xml:space="preserve"> </w:t>
      </w:r>
      <w:r>
        <w:t>общения,</w:t>
      </w:r>
      <w:r>
        <w:rPr>
          <w:spacing w:val="-7"/>
        </w:rPr>
        <w:t xml:space="preserve"> </w:t>
      </w:r>
      <w:r>
        <w:t>нравственное</w:t>
      </w:r>
      <w:r>
        <w:rPr>
          <w:spacing w:val="-14"/>
        </w:rPr>
        <w:t xml:space="preserve"> </w:t>
      </w:r>
      <w:r>
        <w:rPr>
          <w:spacing w:val="-2"/>
        </w:rPr>
        <w:t>воспитание.</w:t>
      </w:r>
    </w:p>
    <w:p w:rsidR="00D83C5D" w:rsidRDefault="00EE0172">
      <w:pPr>
        <w:spacing w:before="137"/>
        <w:ind w:left="1132" w:right="14"/>
        <w:jc w:val="center"/>
        <w:rPr>
          <w:b/>
          <w:sz w:val="24"/>
        </w:rPr>
      </w:pPr>
      <w:r>
        <w:rPr>
          <w:b/>
          <w:sz w:val="24"/>
        </w:rPr>
        <w:t>Старшая</w:t>
      </w:r>
      <w:r>
        <w:rPr>
          <w:b/>
          <w:spacing w:val="-2"/>
          <w:sz w:val="24"/>
        </w:rPr>
        <w:t xml:space="preserve"> </w:t>
      </w:r>
      <w:r>
        <w:rPr>
          <w:b/>
          <w:sz w:val="24"/>
        </w:rPr>
        <w:t>группа</w:t>
      </w:r>
      <w:r>
        <w:rPr>
          <w:b/>
          <w:spacing w:val="-5"/>
          <w:sz w:val="24"/>
        </w:rPr>
        <w:t xml:space="preserve"> </w:t>
      </w:r>
      <w:r>
        <w:rPr>
          <w:b/>
          <w:sz w:val="24"/>
        </w:rPr>
        <w:t>(от</w:t>
      </w:r>
      <w:r>
        <w:rPr>
          <w:b/>
          <w:spacing w:val="-7"/>
          <w:sz w:val="24"/>
        </w:rPr>
        <w:t xml:space="preserve"> </w:t>
      </w:r>
      <w:r>
        <w:rPr>
          <w:b/>
          <w:sz w:val="24"/>
        </w:rPr>
        <w:t>5</w:t>
      </w:r>
      <w:r>
        <w:rPr>
          <w:b/>
          <w:spacing w:val="-9"/>
          <w:sz w:val="24"/>
        </w:rPr>
        <w:t xml:space="preserve"> </w:t>
      </w:r>
      <w:r>
        <w:rPr>
          <w:b/>
          <w:sz w:val="24"/>
        </w:rPr>
        <w:t>до</w:t>
      </w:r>
      <w:r>
        <w:rPr>
          <w:b/>
          <w:spacing w:val="-6"/>
          <w:sz w:val="24"/>
        </w:rPr>
        <w:t xml:space="preserve"> </w:t>
      </w:r>
      <w:r>
        <w:rPr>
          <w:b/>
          <w:sz w:val="24"/>
        </w:rPr>
        <w:t>6</w:t>
      </w:r>
      <w:r>
        <w:rPr>
          <w:b/>
          <w:spacing w:val="-4"/>
          <w:sz w:val="24"/>
        </w:rPr>
        <w:t xml:space="preserve"> лет)</w:t>
      </w:r>
    </w:p>
    <w:p w:rsidR="00D83C5D" w:rsidRDefault="00D83C5D">
      <w:pPr>
        <w:jc w:val="center"/>
        <w:rPr>
          <w:sz w:val="24"/>
        </w:rPr>
        <w:sectPr w:rsidR="00D83C5D">
          <w:pgSz w:w="11910" w:h="16840"/>
          <w:pgMar w:top="1040" w:right="500" w:bottom="1020" w:left="940" w:header="0" w:footer="806" w:gutter="0"/>
          <w:cols w:space="720"/>
        </w:sectPr>
      </w:pPr>
    </w:p>
    <w:p w:rsidR="00D83C5D" w:rsidRDefault="00EE0172">
      <w:pPr>
        <w:pStyle w:val="a3"/>
        <w:spacing w:before="62" w:line="360" w:lineRule="auto"/>
        <w:ind w:right="332" w:firstLine="706"/>
      </w:pPr>
      <w:r>
        <w:lastRenderedPageBreak/>
        <w:t>Воспитывать</w:t>
      </w:r>
      <w:r>
        <w:rPr>
          <w:spacing w:val="40"/>
        </w:rPr>
        <w:t xml:space="preserve"> </w:t>
      </w:r>
      <w:r>
        <w:t>дружеские взаимоотношения между детьми; привычку</w:t>
      </w:r>
      <w:r>
        <w:rPr>
          <w:spacing w:val="40"/>
        </w:rPr>
        <w:t xml:space="preserve"> </w:t>
      </w:r>
      <w:r>
        <w:t>сообща играть, трудиться, заниматься; стремление радовать старших хорошими поступками; самостоятельно находить общие интересные занятия.</w:t>
      </w:r>
    </w:p>
    <w:p w:rsidR="00D83C5D" w:rsidRDefault="00EE0172">
      <w:pPr>
        <w:pStyle w:val="a3"/>
        <w:spacing w:before="2" w:line="357" w:lineRule="auto"/>
        <w:ind w:right="350" w:firstLine="710"/>
      </w:pPr>
      <w:r>
        <w:t>Воспитывать</w:t>
      </w:r>
      <w:r>
        <w:rPr>
          <w:spacing w:val="72"/>
        </w:rPr>
        <w:t xml:space="preserve">  </w:t>
      </w:r>
      <w:r>
        <w:t>уважительное</w:t>
      </w:r>
      <w:r>
        <w:rPr>
          <w:spacing w:val="67"/>
        </w:rPr>
        <w:t xml:space="preserve">  </w:t>
      </w:r>
      <w:r>
        <w:t>отношение</w:t>
      </w:r>
      <w:r>
        <w:rPr>
          <w:spacing w:val="69"/>
        </w:rPr>
        <w:t xml:space="preserve">  </w:t>
      </w:r>
      <w:r>
        <w:t>к</w:t>
      </w:r>
      <w:r>
        <w:rPr>
          <w:spacing w:val="69"/>
        </w:rPr>
        <w:t xml:space="preserve">  </w:t>
      </w:r>
      <w:r>
        <w:t>окружающим.</w:t>
      </w:r>
      <w:r>
        <w:rPr>
          <w:spacing w:val="73"/>
        </w:rPr>
        <w:t xml:space="preserve">  </w:t>
      </w:r>
      <w:r>
        <w:t>Учить</w:t>
      </w:r>
      <w:r>
        <w:rPr>
          <w:spacing w:val="32"/>
        </w:rPr>
        <w:t xml:space="preserve"> </w:t>
      </w:r>
      <w:r>
        <w:t>заботиться о младших, помогать им, защищать тех, кто слабее. Формирование таких качеств, как сочувствие, отзывчивость. Воспитание скромности, умение проявлять заботу об окружающих, с благодарностью относиться к помощи и знакам внимания.</w:t>
      </w:r>
    </w:p>
    <w:p w:rsidR="00D83C5D" w:rsidRDefault="00EE0172">
      <w:pPr>
        <w:pStyle w:val="a3"/>
        <w:spacing w:line="362" w:lineRule="auto"/>
        <w:ind w:right="326" w:firstLine="710"/>
      </w:pPr>
      <w:r>
        <w:t>Формирование</w:t>
      </w:r>
      <w:r>
        <w:rPr>
          <w:spacing w:val="40"/>
        </w:rPr>
        <w:t xml:space="preserve"> </w:t>
      </w:r>
      <w:r>
        <w:t>оценивать свои поступки и поступки сверстников. Развитие стремления</w:t>
      </w:r>
      <w:r>
        <w:rPr>
          <w:spacing w:val="80"/>
        </w:rPr>
        <w:t xml:space="preserve"> </w:t>
      </w:r>
      <w:r>
        <w:t>детей</w:t>
      </w:r>
      <w:r>
        <w:rPr>
          <w:spacing w:val="80"/>
        </w:rPr>
        <w:t xml:space="preserve"> </w:t>
      </w:r>
      <w:r>
        <w:t>выражать</w:t>
      </w:r>
      <w:r>
        <w:rPr>
          <w:spacing w:val="80"/>
        </w:rPr>
        <w:t xml:space="preserve"> </w:t>
      </w:r>
      <w:r>
        <w:t>свое</w:t>
      </w:r>
      <w:r>
        <w:rPr>
          <w:spacing w:val="80"/>
        </w:rPr>
        <w:t xml:space="preserve"> </w:t>
      </w:r>
      <w:r>
        <w:t>отношение</w:t>
      </w:r>
      <w:r>
        <w:rPr>
          <w:spacing w:val="80"/>
        </w:rPr>
        <w:t xml:space="preserve"> </w:t>
      </w:r>
      <w:r>
        <w:t>к</w:t>
      </w:r>
      <w:r>
        <w:rPr>
          <w:spacing w:val="80"/>
        </w:rPr>
        <w:t xml:space="preserve"> </w:t>
      </w:r>
      <w:r>
        <w:t>окружающему,</w:t>
      </w:r>
      <w:r>
        <w:rPr>
          <w:spacing w:val="80"/>
        </w:rPr>
        <w:t xml:space="preserve"> </w:t>
      </w:r>
      <w:r>
        <w:t>самостоятельно находить</w:t>
      </w:r>
      <w:r>
        <w:rPr>
          <w:spacing w:val="40"/>
        </w:rPr>
        <w:t xml:space="preserve"> </w:t>
      </w:r>
      <w:r>
        <w:t>для</w:t>
      </w:r>
      <w:r>
        <w:rPr>
          <w:spacing w:val="40"/>
        </w:rPr>
        <w:t xml:space="preserve"> </w:t>
      </w:r>
      <w:r>
        <w:t>этого</w:t>
      </w:r>
      <w:r>
        <w:rPr>
          <w:spacing w:val="40"/>
        </w:rPr>
        <w:t xml:space="preserve"> </w:t>
      </w:r>
      <w:r>
        <w:t>различные</w:t>
      </w:r>
      <w:r>
        <w:rPr>
          <w:spacing w:val="40"/>
        </w:rPr>
        <w:t xml:space="preserve"> </w:t>
      </w:r>
      <w:r>
        <w:t>речевые</w:t>
      </w:r>
      <w:r>
        <w:rPr>
          <w:spacing w:val="40"/>
        </w:rPr>
        <w:t xml:space="preserve"> </w:t>
      </w:r>
      <w:r>
        <w:t>средства.</w:t>
      </w:r>
      <w:r>
        <w:rPr>
          <w:spacing w:val="40"/>
        </w:rPr>
        <w:t xml:space="preserve"> </w:t>
      </w:r>
      <w:r>
        <w:t>Расширение</w:t>
      </w:r>
      <w:r>
        <w:rPr>
          <w:spacing w:val="40"/>
        </w:rPr>
        <w:t xml:space="preserve"> </w:t>
      </w:r>
      <w:r>
        <w:t>представления</w:t>
      </w:r>
      <w:r>
        <w:rPr>
          <w:spacing w:val="40"/>
        </w:rPr>
        <w:t xml:space="preserve"> </w:t>
      </w:r>
      <w:r>
        <w:t>о</w:t>
      </w:r>
      <w:r>
        <w:rPr>
          <w:spacing w:val="80"/>
        </w:rPr>
        <w:t xml:space="preserve"> </w:t>
      </w:r>
      <w:r>
        <w:t>правилах поведения в общественных местах; об обязанностях в группе детского сада,</w:t>
      </w:r>
      <w:r>
        <w:rPr>
          <w:spacing w:val="40"/>
        </w:rPr>
        <w:t xml:space="preserve"> </w:t>
      </w:r>
      <w:r>
        <w:rPr>
          <w:spacing w:val="-2"/>
        </w:rPr>
        <w:t>дома.</w:t>
      </w:r>
    </w:p>
    <w:p w:rsidR="00D83C5D" w:rsidRDefault="00EE0172">
      <w:pPr>
        <w:pStyle w:val="a3"/>
        <w:spacing w:line="360" w:lineRule="auto"/>
        <w:ind w:right="301" w:firstLine="710"/>
      </w:pPr>
      <w:r>
        <w:t xml:space="preserve">Обогащение словаря детей вежливыми словами (здравствуйте, до свидания, пожалуйста, извините, спасибо и т. д.). Использование в речи фольклора (пословицы, поговорки, </w:t>
      </w:r>
      <w:proofErr w:type="spellStart"/>
      <w:r>
        <w:t>потешки</w:t>
      </w:r>
      <w:proofErr w:type="spellEnd"/>
      <w:r>
        <w:t xml:space="preserve"> и др.). Показать значение родного</w:t>
      </w:r>
      <w:r>
        <w:rPr>
          <w:spacing w:val="40"/>
        </w:rPr>
        <w:t xml:space="preserve"> </w:t>
      </w:r>
      <w:r>
        <w:t xml:space="preserve">языка в формировании основ </w:t>
      </w:r>
      <w:r>
        <w:rPr>
          <w:spacing w:val="-2"/>
        </w:rPr>
        <w:t>нравственности.</w:t>
      </w:r>
    </w:p>
    <w:p w:rsidR="00D83C5D" w:rsidRDefault="00EE0172">
      <w:pPr>
        <w:pStyle w:val="3"/>
        <w:spacing w:before="233" w:line="362" w:lineRule="auto"/>
        <w:ind w:left="3156" w:right="1451" w:hanging="519"/>
        <w:jc w:val="both"/>
      </w:pPr>
      <w:r>
        <w:t>Ребенок</w:t>
      </w:r>
      <w:r>
        <w:rPr>
          <w:spacing w:val="-6"/>
        </w:rPr>
        <w:t xml:space="preserve"> </w:t>
      </w:r>
      <w:r>
        <w:t>в</w:t>
      </w:r>
      <w:r>
        <w:rPr>
          <w:spacing w:val="-15"/>
        </w:rPr>
        <w:t xml:space="preserve"> </w:t>
      </w:r>
      <w:r>
        <w:t>семье</w:t>
      </w:r>
      <w:r>
        <w:rPr>
          <w:spacing w:val="-9"/>
        </w:rPr>
        <w:t xml:space="preserve"> </w:t>
      </w:r>
      <w:r>
        <w:t>и</w:t>
      </w:r>
      <w:r>
        <w:rPr>
          <w:spacing w:val="-13"/>
        </w:rPr>
        <w:t xml:space="preserve"> </w:t>
      </w:r>
      <w:r>
        <w:t>сообществе,</w:t>
      </w:r>
      <w:r>
        <w:rPr>
          <w:spacing w:val="-6"/>
        </w:rPr>
        <w:t xml:space="preserve"> </w:t>
      </w:r>
      <w:r>
        <w:t>патриотическое</w:t>
      </w:r>
      <w:r>
        <w:rPr>
          <w:spacing w:val="-13"/>
        </w:rPr>
        <w:t xml:space="preserve"> </w:t>
      </w:r>
      <w:r>
        <w:t>воспитание Старшая группа</w:t>
      </w:r>
      <w:r>
        <w:rPr>
          <w:spacing w:val="40"/>
        </w:rPr>
        <w:t xml:space="preserve"> </w:t>
      </w:r>
      <w:r>
        <w:t>(от 5 до 6 лет)</w:t>
      </w:r>
    </w:p>
    <w:p w:rsidR="00D83C5D" w:rsidRDefault="00EE0172">
      <w:pPr>
        <w:pStyle w:val="a3"/>
        <w:spacing w:line="360" w:lineRule="auto"/>
        <w:ind w:right="385" w:firstLine="710"/>
      </w:pPr>
      <w:r>
        <w:rPr>
          <w:b/>
          <w:i/>
        </w:rPr>
        <w:t>Образ Я</w:t>
      </w:r>
      <w:r>
        <w:rPr>
          <w:b/>
        </w:rPr>
        <w:t>.</w:t>
      </w:r>
      <w:r>
        <w:rPr>
          <w:b/>
          <w:spacing w:val="40"/>
        </w:rPr>
        <w:t xml:space="preserve"> </w:t>
      </w:r>
      <w:r>
        <w:t>Расширение представлений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D83C5D" w:rsidRDefault="00EE0172">
      <w:pPr>
        <w:pStyle w:val="a3"/>
        <w:tabs>
          <w:tab w:val="left" w:pos="4932"/>
        </w:tabs>
        <w:ind w:left="1470"/>
      </w:pPr>
      <w:r>
        <w:rPr>
          <w:spacing w:val="-2"/>
        </w:rPr>
        <w:t>Расширение</w:t>
      </w:r>
      <w:r>
        <w:tab/>
        <w:t>традиционных</w:t>
      </w:r>
      <w:r>
        <w:rPr>
          <w:spacing w:val="76"/>
          <w:w w:val="150"/>
        </w:rPr>
        <w:t xml:space="preserve">   </w:t>
      </w:r>
      <w:r>
        <w:t>гендерных</w:t>
      </w:r>
      <w:r>
        <w:rPr>
          <w:spacing w:val="76"/>
          <w:w w:val="150"/>
        </w:rPr>
        <w:t xml:space="preserve">   </w:t>
      </w:r>
      <w:r>
        <w:rPr>
          <w:spacing w:val="-2"/>
        </w:rPr>
        <w:t>представлений.</w:t>
      </w:r>
    </w:p>
    <w:p w:rsidR="00D83C5D" w:rsidRDefault="00EE0172">
      <w:pPr>
        <w:pStyle w:val="a3"/>
        <w:spacing w:before="125"/>
      </w:pPr>
      <w:r>
        <w:t>Воспитывать</w:t>
      </w:r>
      <w:r>
        <w:rPr>
          <w:spacing w:val="36"/>
        </w:rPr>
        <w:t xml:space="preserve"> </w:t>
      </w:r>
      <w:proofErr w:type="gramStart"/>
      <w:r>
        <w:t>уважительное</w:t>
      </w:r>
      <w:proofErr w:type="gramEnd"/>
      <w:r>
        <w:rPr>
          <w:spacing w:val="-15"/>
        </w:rPr>
        <w:t xml:space="preserve"> </w:t>
      </w:r>
      <w:r>
        <w:t>отношения</w:t>
      </w:r>
      <w:r>
        <w:rPr>
          <w:spacing w:val="-10"/>
        </w:rPr>
        <w:t xml:space="preserve"> </w:t>
      </w:r>
      <w:r>
        <w:t>к</w:t>
      </w:r>
      <w:r>
        <w:rPr>
          <w:spacing w:val="-12"/>
        </w:rPr>
        <w:t xml:space="preserve"> </w:t>
      </w:r>
      <w:r>
        <w:t>сверстникам</w:t>
      </w:r>
      <w:r>
        <w:rPr>
          <w:spacing w:val="-9"/>
        </w:rPr>
        <w:t xml:space="preserve"> </w:t>
      </w:r>
      <w:r>
        <w:t>своего</w:t>
      </w:r>
      <w:r>
        <w:rPr>
          <w:spacing w:val="-10"/>
        </w:rPr>
        <w:t xml:space="preserve"> </w:t>
      </w:r>
      <w:r>
        <w:t>и</w:t>
      </w:r>
      <w:r>
        <w:rPr>
          <w:spacing w:val="-10"/>
        </w:rPr>
        <w:t xml:space="preserve"> </w:t>
      </w:r>
      <w:r>
        <w:t>противоположного</w:t>
      </w:r>
      <w:r>
        <w:rPr>
          <w:spacing w:val="-10"/>
        </w:rPr>
        <w:t xml:space="preserve"> </w:t>
      </w:r>
      <w:r>
        <w:rPr>
          <w:spacing w:val="-2"/>
        </w:rPr>
        <w:t>пола.</w:t>
      </w:r>
    </w:p>
    <w:p w:rsidR="00D83C5D" w:rsidRDefault="00EE0172">
      <w:pPr>
        <w:pStyle w:val="a3"/>
        <w:spacing w:before="142" w:line="360" w:lineRule="auto"/>
        <w:ind w:right="356" w:firstLine="710"/>
      </w:pPr>
      <w:r>
        <w:rPr>
          <w:b/>
          <w:i/>
        </w:rPr>
        <w:t>Семья.</w:t>
      </w:r>
      <w:r>
        <w:rPr>
          <w:b/>
          <w:i/>
          <w:spacing w:val="40"/>
        </w:rPr>
        <w:t xml:space="preserve"> </w:t>
      </w:r>
      <w:r>
        <w:t>Углубление представления ребенка о семье и ее истории; о том, где работают</w:t>
      </w:r>
      <w:r>
        <w:rPr>
          <w:spacing w:val="80"/>
          <w:w w:val="150"/>
        </w:rPr>
        <w:t xml:space="preserve"> </w:t>
      </w:r>
      <w:r>
        <w:t>родители,</w:t>
      </w:r>
      <w:r>
        <w:rPr>
          <w:spacing w:val="80"/>
          <w:w w:val="150"/>
        </w:rPr>
        <w:t xml:space="preserve"> </w:t>
      </w:r>
      <w:r>
        <w:t>как</w:t>
      </w:r>
      <w:r>
        <w:rPr>
          <w:spacing w:val="80"/>
          <w:w w:val="150"/>
        </w:rPr>
        <w:t xml:space="preserve"> </w:t>
      </w:r>
      <w:r>
        <w:t>важен</w:t>
      </w:r>
      <w:r>
        <w:rPr>
          <w:spacing w:val="80"/>
          <w:w w:val="150"/>
        </w:rPr>
        <w:t xml:space="preserve"> </w:t>
      </w:r>
      <w:r>
        <w:t>для</w:t>
      </w:r>
      <w:r>
        <w:rPr>
          <w:spacing w:val="80"/>
          <w:w w:val="150"/>
        </w:rPr>
        <w:t xml:space="preserve"> </w:t>
      </w:r>
      <w:r>
        <w:t>общества</w:t>
      </w:r>
      <w:r>
        <w:rPr>
          <w:spacing w:val="80"/>
          <w:w w:val="150"/>
        </w:rPr>
        <w:t xml:space="preserve"> </w:t>
      </w:r>
      <w:r>
        <w:t>их</w:t>
      </w:r>
      <w:r>
        <w:rPr>
          <w:spacing w:val="80"/>
          <w:w w:val="150"/>
        </w:rPr>
        <w:t xml:space="preserve"> </w:t>
      </w:r>
      <w:r>
        <w:t>труд.</w:t>
      </w:r>
      <w:r>
        <w:rPr>
          <w:spacing w:val="80"/>
          <w:w w:val="150"/>
        </w:rPr>
        <w:t xml:space="preserve"> </w:t>
      </w:r>
      <w:r>
        <w:t>Поощрять</w:t>
      </w:r>
      <w:r>
        <w:rPr>
          <w:spacing w:val="80"/>
          <w:w w:val="150"/>
        </w:rPr>
        <w:t xml:space="preserve"> </w:t>
      </w:r>
      <w:r>
        <w:t>посильное участие</w:t>
      </w:r>
      <w:r>
        <w:rPr>
          <w:spacing w:val="80"/>
        </w:rPr>
        <w:t xml:space="preserve"> </w:t>
      </w:r>
      <w:r>
        <w:t>детей</w:t>
      </w:r>
      <w:r>
        <w:rPr>
          <w:spacing w:val="80"/>
        </w:rPr>
        <w:t xml:space="preserve"> </w:t>
      </w:r>
      <w:r>
        <w:t>в</w:t>
      </w:r>
      <w:r>
        <w:rPr>
          <w:spacing w:val="80"/>
        </w:rPr>
        <w:t xml:space="preserve"> </w:t>
      </w:r>
      <w:r>
        <w:t>подготовке</w:t>
      </w:r>
      <w:r>
        <w:rPr>
          <w:spacing w:val="80"/>
        </w:rPr>
        <w:t xml:space="preserve"> </w:t>
      </w:r>
      <w:r>
        <w:t>различных</w:t>
      </w:r>
      <w:r>
        <w:rPr>
          <w:spacing w:val="80"/>
        </w:rPr>
        <w:t xml:space="preserve"> </w:t>
      </w:r>
      <w:r>
        <w:t>семейных</w:t>
      </w:r>
      <w:r>
        <w:rPr>
          <w:spacing w:val="80"/>
        </w:rPr>
        <w:t xml:space="preserve"> </w:t>
      </w:r>
      <w:r>
        <w:t>праздников.</w:t>
      </w:r>
      <w:r>
        <w:rPr>
          <w:spacing w:val="80"/>
        </w:rPr>
        <w:t xml:space="preserve"> </w:t>
      </w:r>
      <w:r>
        <w:t>Приучать</w:t>
      </w:r>
      <w:r>
        <w:rPr>
          <w:spacing w:val="80"/>
        </w:rPr>
        <w:t xml:space="preserve"> </w:t>
      </w:r>
      <w:r>
        <w:t>к выполнению постоянных обязанностей по дому.</w:t>
      </w:r>
    </w:p>
    <w:p w:rsidR="00D83C5D" w:rsidRDefault="00EE0172">
      <w:pPr>
        <w:pStyle w:val="a3"/>
        <w:spacing w:line="357" w:lineRule="auto"/>
        <w:ind w:right="386" w:firstLine="710"/>
      </w:pPr>
      <w:r>
        <w:rPr>
          <w:b/>
          <w:i/>
        </w:rPr>
        <w:t xml:space="preserve">Детский сад. </w:t>
      </w:r>
      <w:r>
        <w:t>Формирование интереса к ближайшей окружающей среде: к детскому</w:t>
      </w:r>
      <w:r>
        <w:rPr>
          <w:spacing w:val="40"/>
        </w:rPr>
        <w:t xml:space="preserve"> </w:t>
      </w:r>
      <w:r>
        <w:t>саду,</w:t>
      </w:r>
      <w:r>
        <w:rPr>
          <w:spacing w:val="80"/>
        </w:rPr>
        <w:t xml:space="preserve"> </w:t>
      </w:r>
      <w:r>
        <w:t>дому,</w:t>
      </w:r>
      <w:r>
        <w:rPr>
          <w:spacing w:val="80"/>
        </w:rPr>
        <w:t xml:space="preserve"> </w:t>
      </w:r>
      <w:r>
        <w:t>где</w:t>
      </w:r>
      <w:r>
        <w:rPr>
          <w:spacing w:val="40"/>
        </w:rPr>
        <w:t xml:space="preserve"> </w:t>
      </w:r>
      <w:r>
        <w:t>живут</w:t>
      </w:r>
      <w:r>
        <w:rPr>
          <w:spacing w:val="80"/>
        </w:rPr>
        <w:t xml:space="preserve"> </w:t>
      </w:r>
      <w:r>
        <w:t>дети,</w:t>
      </w:r>
      <w:r>
        <w:rPr>
          <w:spacing w:val="80"/>
        </w:rPr>
        <w:t xml:space="preserve"> </w:t>
      </w:r>
      <w:r>
        <w:t>участку</w:t>
      </w:r>
      <w:r>
        <w:rPr>
          <w:spacing w:val="40"/>
        </w:rPr>
        <w:t xml:space="preserve"> </w:t>
      </w:r>
      <w:r>
        <w:t>детского</w:t>
      </w:r>
      <w:r>
        <w:rPr>
          <w:spacing w:val="80"/>
        </w:rPr>
        <w:t xml:space="preserve"> </w:t>
      </w:r>
      <w:r>
        <w:t>сада</w:t>
      </w:r>
      <w:r>
        <w:rPr>
          <w:spacing w:val="80"/>
        </w:rPr>
        <w:t xml:space="preserve"> </w:t>
      </w:r>
      <w:r>
        <w:t>и</w:t>
      </w:r>
      <w:r>
        <w:rPr>
          <w:spacing w:val="80"/>
        </w:rPr>
        <w:t xml:space="preserve"> </w:t>
      </w:r>
      <w:r>
        <w:t>др.</w:t>
      </w:r>
      <w:r>
        <w:rPr>
          <w:spacing w:val="80"/>
        </w:rPr>
        <w:t xml:space="preserve"> </w:t>
      </w:r>
      <w:r>
        <w:t>Обращать внимание</w:t>
      </w:r>
      <w:r>
        <w:rPr>
          <w:spacing w:val="80"/>
        </w:rPr>
        <w:t xml:space="preserve"> </w:t>
      </w:r>
      <w:r>
        <w:t>на</w:t>
      </w:r>
      <w:r>
        <w:rPr>
          <w:spacing w:val="80"/>
        </w:rPr>
        <w:t xml:space="preserve"> </w:t>
      </w:r>
      <w:r>
        <w:t>своеобразие</w:t>
      </w:r>
      <w:r>
        <w:rPr>
          <w:spacing w:val="80"/>
        </w:rPr>
        <w:t xml:space="preserve"> </w:t>
      </w:r>
      <w:r>
        <w:t>оформления</w:t>
      </w:r>
      <w:r>
        <w:rPr>
          <w:spacing w:val="80"/>
        </w:rPr>
        <w:t xml:space="preserve"> </w:t>
      </w:r>
      <w:r>
        <w:t>разных</w:t>
      </w:r>
      <w:r>
        <w:rPr>
          <w:spacing w:val="80"/>
        </w:rPr>
        <w:t xml:space="preserve"> </w:t>
      </w:r>
      <w:r>
        <w:t>помещений.</w:t>
      </w:r>
    </w:p>
    <w:p w:rsidR="00D83C5D" w:rsidRDefault="00EE0172">
      <w:pPr>
        <w:pStyle w:val="a3"/>
        <w:spacing w:before="1" w:line="360" w:lineRule="auto"/>
        <w:ind w:right="381" w:firstLine="710"/>
      </w:pPr>
      <w:r>
        <w:t>Развитие</w:t>
      </w:r>
      <w:r>
        <w:rPr>
          <w:spacing w:val="80"/>
        </w:rPr>
        <w:t xml:space="preserve"> </w:t>
      </w:r>
      <w:r>
        <w:t>умения</w:t>
      </w:r>
      <w:r>
        <w:rPr>
          <w:spacing w:val="40"/>
        </w:rPr>
        <w:t xml:space="preserve"> </w:t>
      </w:r>
      <w:r>
        <w:t>замечать</w:t>
      </w:r>
      <w:r>
        <w:rPr>
          <w:spacing w:val="40"/>
        </w:rPr>
        <w:t xml:space="preserve"> </w:t>
      </w:r>
      <w:r>
        <w:t>изменения</w:t>
      </w:r>
      <w:r>
        <w:rPr>
          <w:spacing w:val="40"/>
        </w:rPr>
        <w:t xml:space="preserve"> </w:t>
      </w:r>
      <w:r>
        <w:t>в</w:t>
      </w:r>
      <w:r>
        <w:rPr>
          <w:spacing w:val="40"/>
        </w:rPr>
        <w:t xml:space="preserve"> </w:t>
      </w:r>
      <w:r>
        <w:t>оформлении</w:t>
      </w:r>
      <w:r>
        <w:rPr>
          <w:spacing w:val="40"/>
        </w:rPr>
        <w:t xml:space="preserve"> </w:t>
      </w:r>
      <w:r>
        <w:t>помещений,</w:t>
      </w:r>
      <w:r>
        <w:rPr>
          <w:spacing w:val="40"/>
        </w:rPr>
        <w:t xml:space="preserve"> </w:t>
      </w:r>
      <w:r>
        <w:t>учить объяснять причины таких изменений; высказывать свое мнение по поводу замеченных перемен,</w:t>
      </w:r>
      <w:r>
        <w:rPr>
          <w:spacing w:val="79"/>
        </w:rPr>
        <w:t xml:space="preserve">  </w:t>
      </w:r>
      <w:r>
        <w:t>вносить</w:t>
      </w:r>
      <w:r>
        <w:rPr>
          <w:spacing w:val="40"/>
        </w:rPr>
        <w:t xml:space="preserve">  </w:t>
      </w:r>
      <w:r>
        <w:t>свои</w:t>
      </w:r>
      <w:r>
        <w:rPr>
          <w:spacing w:val="69"/>
          <w:w w:val="150"/>
        </w:rPr>
        <w:t xml:space="preserve">  </w:t>
      </w:r>
      <w:r>
        <w:t>предложения</w:t>
      </w:r>
      <w:r>
        <w:rPr>
          <w:spacing w:val="67"/>
          <w:w w:val="150"/>
        </w:rPr>
        <w:t xml:space="preserve">  </w:t>
      </w:r>
      <w:r>
        <w:t>о</w:t>
      </w:r>
      <w:r>
        <w:rPr>
          <w:spacing w:val="72"/>
          <w:w w:val="150"/>
        </w:rPr>
        <w:t xml:space="preserve">  </w:t>
      </w:r>
      <w:r>
        <w:t>возможных</w:t>
      </w:r>
      <w:r>
        <w:rPr>
          <w:spacing w:val="69"/>
          <w:w w:val="150"/>
        </w:rPr>
        <w:t xml:space="preserve">  </w:t>
      </w:r>
      <w:r>
        <w:t>вариантах</w:t>
      </w:r>
      <w:r>
        <w:rPr>
          <w:spacing w:val="69"/>
          <w:w w:val="150"/>
        </w:rPr>
        <w:t xml:space="preserve">  </w:t>
      </w:r>
      <w:r>
        <w:t>оформления.</w:t>
      </w:r>
    </w:p>
    <w:p w:rsidR="00D83C5D" w:rsidRDefault="00D83C5D">
      <w:pPr>
        <w:spacing w:line="360" w:lineRule="auto"/>
        <w:sectPr w:rsidR="00D83C5D">
          <w:pgSz w:w="11910" w:h="16840"/>
          <w:pgMar w:top="1040" w:right="500" w:bottom="1020" w:left="940" w:header="0" w:footer="806" w:gutter="0"/>
          <w:cols w:space="720"/>
        </w:sectPr>
      </w:pPr>
    </w:p>
    <w:p w:rsidR="00D83C5D" w:rsidRDefault="00EE0172">
      <w:pPr>
        <w:pStyle w:val="a3"/>
        <w:spacing w:before="62"/>
      </w:pPr>
      <w:r>
        <w:lastRenderedPageBreak/>
        <w:t>Подводить</w:t>
      </w:r>
      <w:r>
        <w:rPr>
          <w:spacing w:val="52"/>
          <w:w w:val="150"/>
        </w:rPr>
        <w:t xml:space="preserve"> </w:t>
      </w:r>
      <w:r>
        <w:t>детей</w:t>
      </w:r>
      <w:r>
        <w:rPr>
          <w:spacing w:val="53"/>
          <w:w w:val="150"/>
        </w:rPr>
        <w:t xml:space="preserve"> </w:t>
      </w:r>
      <w:r>
        <w:t>к</w:t>
      </w:r>
      <w:r>
        <w:rPr>
          <w:spacing w:val="-8"/>
        </w:rPr>
        <w:t xml:space="preserve"> </w:t>
      </w:r>
      <w:r>
        <w:t>оценке</w:t>
      </w:r>
      <w:r>
        <w:rPr>
          <w:spacing w:val="-11"/>
        </w:rPr>
        <w:t xml:space="preserve"> </w:t>
      </w:r>
      <w:r>
        <w:t>окружающей</w:t>
      </w:r>
      <w:r>
        <w:rPr>
          <w:spacing w:val="-5"/>
        </w:rPr>
        <w:t xml:space="preserve"> </w:t>
      </w:r>
      <w:r>
        <w:rPr>
          <w:spacing w:val="-2"/>
        </w:rPr>
        <w:t>среды.</w:t>
      </w:r>
    </w:p>
    <w:p w:rsidR="00D83C5D" w:rsidRDefault="00EE0172">
      <w:pPr>
        <w:pStyle w:val="a3"/>
        <w:spacing w:before="136" w:line="360" w:lineRule="auto"/>
        <w:ind w:right="324" w:firstLine="710"/>
      </w:pPr>
      <w:r>
        <w:t>Вызывать стремление поддерживать чистоту и порядок в группе, украшать ее произведениями искусства, рисунками. Привлечение к оформлению групповой комнаты, зала к праздникам. Побуждение использовать созданные детьми изделия, рисунки, аппликации (птички, бабочки, снежинки, веточки с листьями и т. п.).</w:t>
      </w:r>
    </w:p>
    <w:p w:rsidR="00D83C5D" w:rsidRDefault="00EE0172">
      <w:pPr>
        <w:pStyle w:val="a3"/>
        <w:spacing w:line="357" w:lineRule="auto"/>
        <w:ind w:right="320" w:firstLine="710"/>
      </w:pPr>
      <w:r>
        <w:t>Расширение представления ребенка о себе как о члене коллектива, формирование активной жизненной позиции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Приобщение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D83C5D" w:rsidRDefault="00EE0172">
      <w:pPr>
        <w:pStyle w:val="a3"/>
        <w:spacing w:before="7" w:line="357" w:lineRule="auto"/>
        <w:ind w:right="321" w:firstLine="710"/>
      </w:pPr>
      <w:r>
        <w:rPr>
          <w:b/>
          <w:i/>
        </w:rPr>
        <w:t>Родная</w:t>
      </w:r>
      <w:r>
        <w:rPr>
          <w:b/>
          <w:i/>
          <w:spacing w:val="-3"/>
        </w:rPr>
        <w:t xml:space="preserve"> </w:t>
      </w:r>
      <w:r>
        <w:rPr>
          <w:b/>
          <w:i/>
        </w:rPr>
        <w:t>страна.</w:t>
      </w:r>
      <w:r>
        <w:rPr>
          <w:b/>
          <w:i/>
          <w:spacing w:val="-3"/>
        </w:rPr>
        <w:t xml:space="preserve"> </w:t>
      </w:r>
      <w:r>
        <w:t>Расширение</w:t>
      </w:r>
      <w:r>
        <w:rPr>
          <w:spacing w:val="-10"/>
        </w:rPr>
        <w:t xml:space="preserve"> </w:t>
      </w:r>
      <w:r>
        <w:t>представления</w:t>
      </w:r>
      <w:r>
        <w:rPr>
          <w:spacing w:val="-4"/>
        </w:rPr>
        <w:t xml:space="preserve"> </w:t>
      </w:r>
      <w:r>
        <w:t>о</w:t>
      </w:r>
      <w:r>
        <w:rPr>
          <w:spacing w:val="-1"/>
        </w:rPr>
        <w:t xml:space="preserve"> </w:t>
      </w:r>
      <w:r>
        <w:t>малой</w:t>
      </w:r>
      <w:r>
        <w:rPr>
          <w:spacing w:val="-4"/>
        </w:rPr>
        <w:t xml:space="preserve"> </w:t>
      </w:r>
      <w:r>
        <w:t>Родине.</w:t>
      </w:r>
      <w:r>
        <w:rPr>
          <w:spacing w:val="-3"/>
        </w:rPr>
        <w:t xml:space="preserve"> </w:t>
      </w:r>
      <w:r>
        <w:t>Рассказывание</w:t>
      </w:r>
      <w:r>
        <w:rPr>
          <w:spacing w:val="-6"/>
        </w:rPr>
        <w:t xml:space="preserve"> </w:t>
      </w:r>
      <w:r>
        <w:t>детям</w:t>
      </w:r>
      <w:r>
        <w:rPr>
          <w:spacing w:val="-8"/>
        </w:rPr>
        <w:t xml:space="preserve"> </w:t>
      </w:r>
      <w:r>
        <w:t>о достопримечательностях, культуре, традициях родного края; о замечательных людях, прославивших свой край. Расширение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D83C5D" w:rsidRDefault="00EE0172">
      <w:pPr>
        <w:pStyle w:val="a3"/>
        <w:spacing w:line="360" w:lineRule="auto"/>
        <w:ind w:right="324" w:firstLine="710"/>
      </w:pPr>
      <w:r>
        <w:t>Формирование представления о том, что Российская Федерация (Россия) — огромная многонациональная страна. Рассказывание детям о том, что Москва — главный город, столица нашей Родины. Познакомить с флагом и гербом России, мелодией гимна. Расширение представления детей о Российской армии. Воспитывать уважение к защитникам отечества. Рассказывание о трудной, но почетной обязанности защищать Родину, охранять ее</w:t>
      </w:r>
      <w:r>
        <w:rPr>
          <w:spacing w:val="-1"/>
        </w:rPr>
        <w:t xml:space="preserve"> </w:t>
      </w:r>
      <w:r>
        <w:t>спокойствие</w:t>
      </w:r>
      <w:r>
        <w:rPr>
          <w:spacing w:val="-1"/>
        </w:rPr>
        <w:t xml:space="preserve"> </w:t>
      </w:r>
      <w:r>
        <w:t>и безопасность;</w:t>
      </w:r>
      <w:r>
        <w:rPr>
          <w:spacing w:val="-4"/>
        </w:rPr>
        <w:t xml:space="preserve"> </w:t>
      </w:r>
      <w:r>
        <w:t>о том, как</w:t>
      </w:r>
      <w:r>
        <w:rPr>
          <w:spacing w:val="-2"/>
        </w:rPr>
        <w:t xml:space="preserve"> </w:t>
      </w:r>
      <w:r>
        <w:t>в годы войн храбро сражались и защищали нашу страну</w:t>
      </w:r>
      <w:r>
        <w:rPr>
          <w:spacing w:val="-1"/>
        </w:rPr>
        <w:t xml:space="preserve"> </w:t>
      </w:r>
      <w:r>
        <w:t>от врагов прадеды, деды, отцы.</w:t>
      </w:r>
    </w:p>
    <w:p w:rsidR="00D83C5D" w:rsidRDefault="00EE0172">
      <w:pPr>
        <w:pStyle w:val="3"/>
        <w:spacing w:before="251"/>
        <w:ind w:left="1132" w:right="43"/>
        <w:jc w:val="center"/>
      </w:pPr>
      <w:r>
        <w:t>Самообслуживание,</w:t>
      </w:r>
      <w:r>
        <w:rPr>
          <w:spacing w:val="-15"/>
        </w:rPr>
        <w:t xml:space="preserve"> </w:t>
      </w:r>
      <w:r>
        <w:t>самостоятельность,</w:t>
      </w:r>
      <w:r>
        <w:rPr>
          <w:spacing w:val="-13"/>
        </w:rPr>
        <w:t xml:space="preserve"> </w:t>
      </w:r>
      <w:r>
        <w:t>трудовое</w:t>
      </w:r>
      <w:r>
        <w:rPr>
          <w:spacing w:val="-15"/>
        </w:rPr>
        <w:t xml:space="preserve"> </w:t>
      </w:r>
      <w:r>
        <w:rPr>
          <w:spacing w:val="-2"/>
        </w:rPr>
        <w:t>воспитание.</w:t>
      </w:r>
    </w:p>
    <w:p w:rsidR="00D83C5D" w:rsidRDefault="00EE0172">
      <w:pPr>
        <w:spacing w:before="132"/>
        <w:ind w:left="1132" w:right="28"/>
        <w:jc w:val="center"/>
        <w:rPr>
          <w:b/>
          <w:sz w:val="24"/>
        </w:rPr>
      </w:pPr>
      <w:r>
        <w:rPr>
          <w:b/>
          <w:sz w:val="24"/>
        </w:rPr>
        <w:t>Старшая</w:t>
      </w:r>
      <w:r>
        <w:rPr>
          <w:b/>
          <w:spacing w:val="-5"/>
          <w:sz w:val="24"/>
        </w:rPr>
        <w:t xml:space="preserve"> </w:t>
      </w:r>
      <w:r>
        <w:rPr>
          <w:b/>
          <w:sz w:val="24"/>
        </w:rPr>
        <w:t>группа</w:t>
      </w:r>
      <w:r>
        <w:rPr>
          <w:b/>
          <w:spacing w:val="-4"/>
          <w:sz w:val="24"/>
        </w:rPr>
        <w:t xml:space="preserve"> </w:t>
      </w:r>
      <w:r>
        <w:rPr>
          <w:b/>
          <w:sz w:val="24"/>
        </w:rPr>
        <w:t>(от</w:t>
      </w:r>
      <w:r>
        <w:rPr>
          <w:b/>
          <w:spacing w:val="-6"/>
          <w:sz w:val="24"/>
        </w:rPr>
        <w:t xml:space="preserve"> </w:t>
      </w:r>
      <w:r>
        <w:rPr>
          <w:b/>
          <w:sz w:val="24"/>
        </w:rPr>
        <w:t>5</w:t>
      </w:r>
      <w:r>
        <w:rPr>
          <w:b/>
          <w:spacing w:val="-4"/>
          <w:sz w:val="24"/>
        </w:rPr>
        <w:t xml:space="preserve"> </w:t>
      </w:r>
      <w:r>
        <w:rPr>
          <w:b/>
          <w:sz w:val="24"/>
        </w:rPr>
        <w:t>до</w:t>
      </w:r>
      <w:r>
        <w:rPr>
          <w:b/>
          <w:spacing w:val="-4"/>
          <w:sz w:val="24"/>
        </w:rPr>
        <w:t xml:space="preserve"> </w:t>
      </w:r>
      <w:r>
        <w:rPr>
          <w:b/>
          <w:sz w:val="24"/>
        </w:rPr>
        <w:t>6</w:t>
      </w:r>
      <w:r>
        <w:rPr>
          <w:b/>
          <w:spacing w:val="-3"/>
          <w:sz w:val="24"/>
        </w:rPr>
        <w:t xml:space="preserve"> </w:t>
      </w:r>
      <w:r>
        <w:rPr>
          <w:b/>
          <w:spacing w:val="-4"/>
          <w:sz w:val="24"/>
        </w:rPr>
        <w:t>лет)</w:t>
      </w:r>
    </w:p>
    <w:p w:rsidR="00D83C5D" w:rsidRDefault="00EE0172">
      <w:pPr>
        <w:pStyle w:val="a3"/>
        <w:spacing w:before="132" w:line="357" w:lineRule="auto"/>
        <w:ind w:right="323" w:firstLine="710"/>
      </w:pPr>
      <w:r>
        <w:rPr>
          <w:b/>
          <w:i/>
        </w:rPr>
        <w:t xml:space="preserve">Культурно-гигиенические навыки. </w:t>
      </w:r>
      <w:r>
        <w:t>Формирование у детей привычки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D83C5D" w:rsidRDefault="00EE0172">
      <w:pPr>
        <w:pStyle w:val="a3"/>
        <w:spacing w:before="2" w:line="357" w:lineRule="auto"/>
        <w:ind w:right="316" w:firstLine="710"/>
      </w:pPr>
      <w:r>
        <w:t>Закрепление умения замечать и самостоятельно устранять непорядок в своем внешнем виде. Совершенствование культуры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D83C5D" w:rsidRDefault="00EE0172">
      <w:pPr>
        <w:spacing w:before="7"/>
        <w:ind w:left="1465"/>
        <w:jc w:val="both"/>
        <w:rPr>
          <w:sz w:val="24"/>
        </w:rPr>
      </w:pPr>
      <w:r>
        <w:rPr>
          <w:b/>
          <w:i/>
          <w:sz w:val="24"/>
        </w:rPr>
        <w:t>Самообслуживание</w:t>
      </w:r>
      <w:r>
        <w:rPr>
          <w:i/>
          <w:sz w:val="24"/>
        </w:rPr>
        <w:t>.</w:t>
      </w:r>
      <w:r>
        <w:rPr>
          <w:i/>
          <w:spacing w:val="44"/>
          <w:sz w:val="24"/>
        </w:rPr>
        <w:t xml:space="preserve">  </w:t>
      </w:r>
      <w:r>
        <w:rPr>
          <w:sz w:val="24"/>
        </w:rPr>
        <w:t>Закрепление</w:t>
      </w:r>
      <w:r>
        <w:rPr>
          <w:spacing w:val="46"/>
          <w:sz w:val="24"/>
        </w:rPr>
        <w:t xml:space="preserve">  </w:t>
      </w:r>
      <w:r>
        <w:rPr>
          <w:sz w:val="24"/>
        </w:rPr>
        <w:t>умения</w:t>
      </w:r>
      <w:r>
        <w:rPr>
          <w:spacing w:val="46"/>
          <w:sz w:val="24"/>
        </w:rPr>
        <w:t xml:space="preserve">  </w:t>
      </w:r>
      <w:r>
        <w:rPr>
          <w:sz w:val="24"/>
        </w:rPr>
        <w:t>быстро,</w:t>
      </w:r>
      <w:r>
        <w:rPr>
          <w:spacing w:val="45"/>
          <w:sz w:val="24"/>
        </w:rPr>
        <w:t xml:space="preserve">  </w:t>
      </w:r>
      <w:r>
        <w:rPr>
          <w:sz w:val="24"/>
        </w:rPr>
        <w:t>аккуратно</w:t>
      </w:r>
      <w:r>
        <w:rPr>
          <w:spacing w:val="46"/>
          <w:sz w:val="24"/>
        </w:rPr>
        <w:t xml:space="preserve">  </w:t>
      </w:r>
      <w:r>
        <w:rPr>
          <w:sz w:val="24"/>
        </w:rPr>
        <w:t>одеваться</w:t>
      </w:r>
      <w:r>
        <w:rPr>
          <w:spacing w:val="46"/>
          <w:sz w:val="24"/>
        </w:rPr>
        <w:t xml:space="preserve">  </w:t>
      </w:r>
      <w:r>
        <w:rPr>
          <w:spacing w:val="-10"/>
          <w:sz w:val="24"/>
        </w:rPr>
        <w:t>и</w:t>
      </w:r>
    </w:p>
    <w:p w:rsidR="00D83C5D" w:rsidRDefault="00D83C5D">
      <w:pPr>
        <w:jc w:val="both"/>
        <w:rPr>
          <w:sz w:val="24"/>
        </w:rPr>
        <w:sectPr w:rsidR="00D83C5D">
          <w:pgSz w:w="11910" w:h="16840"/>
          <w:pgMar w:top="1040" w:right="500" w:bottom="1040" w:left="940" w:header="0" w:footer="806" w:gutter="0"/>
          <w:cols w:space="720"/>
        </w:sectPr>
      </w:pPr>
    </w:p>
    <w:p w:rsidR="00D83C5D" w:rsidRDefault="00EE0172">
      <w:pPr>
        <w:pStyle w:val="a3"/>
        <w:spacing w:before="62" w:line="360" w:lineRule="auto"/>
        <w:ind w:right="539"/>
      </w:pPr>
      <w:r>
        <w:lastRenderedPageBreak/>
        <w:t>раздеваться, соблюдать порядок в своем шкафу (раскладывать одежду в определенные места), опрятно заправлять постель.</w:t>
      </w:r>
    </w:p>
    <w:p w:rsidR="00D83C5D" w:rsidRDefault="00EE0172">
      <w:pPr>
        <w:pStyle w:val="a3"/>
        <w:spacing w:line="360" w:lineRule="auto"/>
        <w:ind w:right="513" w:firstLine="710"/>
      </w:pPr>
      <w:r>
        <w:t xml:space="preserve">Воспитывать умение самостоятельно и своевременно готовить материалы и пособия к занятию, учить </w:t>
      </w:r>
      <w:proofErr w:type="gramStart"/>
      <w:r>
        <w:t>самостоятельно</w:t>
      </w:r>
      <w:proofErr w:type="gramEnd"/>
      <w: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D83C5D" w:rsidRDefault="00EE0172">
      <w:pPr>
        <w:pStyle w:val="a3"/>
        <w:spacing w:line="362" w:lineRule="auto"/>
        <w:ind w:right="410" w:firstLine="710"/>
      </w:pPr>
      <w:r>
        <w:rPr>
          <w:b/>
          <w:i/>
        </w:rPr>
        <w:t>Общественно-полезный</w:t>
      </w:r>
      <w:r>
        <w:rPr>
          <w:b/>
          <w:i/>
          <w:spacing w:val="-5"/>
        </w:rPr>
        <w:t xml:space="preserve"> </w:t>
      </w:r>
      <w:r>
        <w:rPr>
          <w:b/>
          <w:i/>
        </w:rPr>
        <w:t>труд.</w:t>
      </w:r>
      <w:r>
        <w:rPr>
          <w:b/>
          <w:i/>
          <w:spacing w:val="80"/>
        </w:rPr>
        <w:t xml:space="preserve"> </w:t>
      </w:r>
      <w:r>
        <w:t>Воспитывать</w:t>
      </w:r>
      <w:r>
        <w:rPr>
          <w:spacing w:val="-1"/>
        </w:rPr>
        <w:t xml:space="preserve"> </w:t>
      </w:r>
      <w:r>
        <w:t>у</w:t>
      </w:r>
      <w:r>
        <w:rPr>
          <w:spacing w:val="-11"/>
        </w:rPr>
        <w:t xml:space="preserve"> </w:t>
      </w:r>
      <w:r>
        <w:t>детей положительное</w:t>
      </w:r>
      <w:r>
        <w:rPr>
          <w:spacing w:val="-12"/>
        </w:rPr>
        <w:t xml:space="preserve"> </w:t>
      </w:r>
      <w:r>
        <w:t>отношение</w:t>
      </w:r>
      <w:r>
        <w:rPr>
          <w:spacing w:val="-3"/>
        </w:rPr>
        <w:t xml:space="preserve"> </w:t>
      </w:r>
      <w:r>
        <w:t>к труду,</w:t>
      </w:r>
      <w:r>
        <w:rPr>
          <w:spacing w:val="-12"/>
        </w:rPr>
        <w:t xml:space="preserve"> </w:t>
      </w:r>
      <w:r>
        <w:t>желание</w:t>
      </w:r>
      <w:r>
        <w:rPr>
          <w:spacing w:val="-11"/>
        </w:rPr>
        <w:t xml:space="preserve"> </w:t>
      </w:r>
      <w:r>
        <w:t>выполнять</w:t>
      </w:r>
      <w:r>
        <w:rPr>
          <w:spacing w:val="-8"/>
        </w:rPr>
        <w:t xml:space="preserve"> </w:t>
      </w:r>
      <w:r>
        <w:t>посильные</w:t>
      </w:r>
      <w:r>
        <w:rPr>
          <w:spacing w:val="-13"/>
        </w:rPr>
        <w:t xml:space="preserve"> </w:t>
      </w:r>
      <w:r>
        <w:t>трудовые</w:t>
      </w:r>
      <w:r>
        <w:rPr>
          <w:spacing w:val="-11"/>
        </w:rPr>
        <w:t xml:space="preserve"> </w:t>
      </w:r>
      <w:r>
        <w:t>поручения.</w:t>
      </w:r>
      <w:r>
        <w:rPr>
          <w:spacing w:val="-8"/>
        </w:rPr>
        <w:t xml:space="preserve"> </w:t>
      </w:r>
      <w:r>
        <w:t>Разъяснение</w:t>
      </w:r>
      <w:r>
        <w:rPr>
          <w:spacing w:val="-14"/>
        </w:rPr>
        <w:t xml:space="preserve"> </w:t>
      </w:r>
      <w:r>
        <w:t>детям</w:t>
      </w:r>
      <w:r>
        <w:rPr>
          <w:spacing w:val="-12"/>
        </w:rPr>
        <w:t xml:space="preserve"> </w:t>
      </w:r>
      <w:r>
        <w:t>значимость их труда.</w:t>
      </w:r>
    </w:p>
    <w:p w:rsidR="00D83C5D" w:rsidRDefault="00EE0172">
      <w:pPr>
        <w:pStyle w:val="a3"/>
        <w:spacing w:line="357" w:lineRule="auto"/>
        <w:ind w:right="375" w:firstLine="710"/>
      </w:pPr>
      <w:r>
        <w:t>Воспитывать желание участвовать в совместной трудовой деятельности. Формирование необходимым умения и навыкам в разных видах труда. Воспитывать самостоятельность и ответственность, умение доводить начатое дело до конца. Развитие творчества и инициативы при выполнении различных видов труда.</w:t>
      </w:r>
    </w:p>
    <w:p w:rsidR="00D83C5D" w:rsidRDefault="00EE0172">
      <w:pPr>
        <w:pStyle w:val="a3"/>
        <w:spacing w:line="357" w:lineRule="auto"/>
        <w:ind w:right="367" w:firstLine="710"/>
      </w:pPr>
      <w:r>
        <w:t>Знакомство</w:t>
      </w:r>
      <w:r>
        <w:rPr>
          <w:spacing w:val="-10"/>
        </w:rPr>
        <w:t xml:space="preserve"> </w:t>
      </w:r>
      <w:r>
        <w:t>детей</w:t>
      </w:r>
      <w:r>
        <w:rPr>
          <w:spacing w:val="-12"/>
        </w:rPr>
        <w:t xml:space="preserve"> </w:t>
      </w:r>
      <w:r>
        <w:t>с</w:t>
      </w:r>
      <w:r>
        <w:rPr>
          <w:spacing w:val="-11"/>
        </w:rPr>
        <w:t xml:space="preserve"> </w:t>
      </w:r>
      <w:r>
        <w:t>наиболее</w:t>
      </w:r>
      <w:r>
        <w:rPr>
          <w:spacing w:val="-15"/>
        </w:rPr>
        <w:t xml:space="preserve"> </w:t>
      </w:r>
      <w:r>
        <w:t>экономными</w:t>
      </w:r>
      <w:r>
        <w:rPr>
          <w:spacing w:val="-13"/>
        </w:rPr>
        <w:t xml:space="preserve"> </w:t>
      </w:r>
      <w:r>
        <w:t>приемами</w:t>
      </w:r>
      <w:r>
        <w:rPr>
          <w:spacing w:val="-12"/>
        </w:rPr>
        <w:t xml:space="preserve"> </w:t>
      </w:r>
      <w:r>
        <w:t>работы.</w:t>
      </w:r>
      <w:r>
        <w:rPr>
          <w:spacing w:val="-12"/>
        </w:rPr>
        <w:t xml:space="preserve"> </w:t>
      </w:r>
      <w:r>
        <w:t>Воспитывать</w:t>
      </w:r>
      <w:r>
        <w:rPr>
          <w:spacing w:val="-9"/>
        </w:rPr>
        <w:t xml:space="preserve"> </w:t>
      </w:r>
      <w:r>
        <w:t>культуру трудовой</w:t>
      </w:r>
      <w:r>
        <w:rPr>
          <w:spacing w:val="40"/>
        </w:rPr>
        <w:t xml:space="preserve"> </w:t>
      </w:r>
      <w:r>
        <w:t>деятельности,</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материалам</w:t>
      </w:r>
      <w:r>
        <w:rPr>
          <w:spacing w:val="40"/>
        </w:rPr>
        <w:t xml:space="preserve"> </w:t>
      </w:r>
      <w:r>
        <w:t>и</w:t>
      </w:r>
      <w:r>
        <w:rPr>
          <w:spacing w:val="40"/>
        </w:rPr>
        <w:t xml:space="preserve"> </w:t>
      </w:r>
      <w:r>
        <w:t>инструментам. Воспитывать дружеские взаимоотношения между детьми; привычку играть, трудиться, заниматься сообща. Развитие желания помогать друг другу.</w:t>
      </w:r>
    </w:p>
    <w:p w:rsidR="00D83C5D" w:rsidRDefault="00EE0172">
      <w:pPr>
        <w:pStyle w:val="a3"/>
        <w:spacing w:line="360" w:lineRule="auto"/>
        <w:ind w:right="372" w:firstLine="710"/>
      </w:pPr>
      <w:r>
        <w:t>Формирование у детей предпосылки (элементы) учебной деятельности. Развитие внимания,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Формирование</w:t>
      </w:r>
      <w:r>
        <w:rPr>
          <w:spacing w:val="-1"/>
        </w:rPr>
        <w:t xml:space="preserve"> </w:t>
      </w:r>
      <w:r>
        <w:t>умения</w:t>
      </w:r>
      <w:r>
        <w:rPr>
          <w:spacing w:val="-1"/>
        </w:rPr>
        <w:t xml:space="preserve"> </w:t>
      </w:r>
      <w:r>
        <w:t>наводить порядок на участке детского сада (подметать и очищать дорожки от мусора, зимой — от снега, поливать песок в песочнице и пр.). Добросовестное выполнение обязанностей дежурных по столовой: сервировать стол, приводить его в порядок после еды.</w:t>
      </w:r>
    </w:p>
    <w:p w:rsidR="00D83C5D" w:rsidRDefault="00EE0172">
      <w:pPr>
        <w:pStyle w:val="a3"/>
        <w:spacing w:before="3" w:line="360" w:lineRule="auto"/>
        <w:ind w:right="304" w:firstLine="710"/>
      </w:pPr>
      <w:r>
        <w:rPr>
          <w:b/>
          <w:i/>
        </w:rPr>
        <w:t>Труд в природе</w:t>
      </w:r>
      <w:r>
        <w:rPr>
          <w:b/>
        </w:rPr>
        <w:t xml:space="preserve">. </w:t>
      </w:r>
      <w:r>
        <w:t>Поощрение желания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Привлечение детей к помощи взрослым и посильному труду в природе:</w:t>
      </w:r>
    </w:p>
    <w:p w:rsidR="00D83C5D" w:rsidRDefault="00EE0172">
      <w:pPr>
        <w:pStyle w:val="a3"/>
        <w:spacing w:line="360" w:lineRule="auto"/>
        <w:ind w:right="333" w:firstLine="710"/>
      </w:pPr>
      <w:r>
        <w:rPr>
          <w:b/>
        </w:rPr>
        <w:t xml:space="preserve">осенью </w:t>
      </w:r>
      <w:r>
        <w:t>— к уборке овощей на огороде, сбору семян, пересаживанию цветущих растений из грунта в уголок природы;</w:t>
      </w:r>
    </w:p>
    <w:p w:rsidR="00D83C5D" w:rsidRDefault="00EE0172">
      <w:pPr>
        <w:pStyle w:val="a3"/>
        <w:spacing w:line="362" w:lineRule="auto"/>
        <w:ind w:right="298" w:firstLine="710"/>
      </w:pPr>
      <w:r>
        <w:rPr>
          <w:b/>
        </w:rPr>
        <w:t xml:space="preserve">зимой </w:t>
      </w:r>
      <w:r>
        <w:t>— к сгребанию снега к стволам деревьев и кустарникам, выращиванию зеленого</w:t>
      </w:r>
      <w:r>
        <w:rPr>
          <w:spacing w:val="-2"/>
        </w:rPr>
        <w:t xml:space="preserve"> </w:t>
      </w:r>
      <w:r>
        <w:t>корма</w:t>
      </w:r>
      <w:r>
        <w:rPr>
          <w:spacing w:val="-11"/>
        </w:rPr>
        <w:t xml:space="preserve"> </w:t>
      </w:r>
      <w:r>
        <w:t>для</w:t>
      </w:r>
      <w:r>
        <w:rPr>
          <w:spacing w:val="-6"/>
        </w:rPr>
        <w:t xml:space="preserve"> </w:t>
      </w:r>
      <w:r>
        <w:t>птиц и</w:t>
      </w:r>
      <w:r>
        <w:rPr>
          <w:spacing w:val="-7"/>
        </w:rPr>
        <w:t xml:space="preserve"> </w:t>
      </w:r>
      <w:r>
        <w:t>животных</w:t>
      </w:r>
      <w:r>
        <w:rPr>
          <w:spacing w:val="-10"/>
        </w:rPr>
        <w:t xml:space="preserve"> </w:t>
      </w:r>
      <w:r>
        <w:t>(обитателей</w:t>
      </w:r>
      <w:r>
        <w:rPr>
          <w:spacing w:val="-1"/>
        </w:rPr>
        <w:t xml:space="preserve"> </w:t>
      </w:r>
      <w:r>
        <w:t>уголка</w:t>
      </w:r>
      <w:r>
        <w:rPr>
          <w:spacing w:val="-6"/>
        </w:rPr>
        <w:t xml:space="preserve"> </w:t>
      </w:r>
      <w:r>
        <w:t>природы),</w:t>
      </w:r>
      <w:r>
        <w:rPr>
          <w:spacing w:val="-7"/>
        </w:rPr>
        <w:t xml:space="preserve"> </w:t>
      </w:r>
      <w:r>
        <w:t>посадке</w:t>
      </w:r>
      <w:r>
        <w:rPr>
          <w:spacing w:val="-6"/>
        </w:rPr>
        <w:t xml:space="preserve"> </w:t>
      </w:r>
      <w:r>
        <w:t>корнеплодов,</w:t>
      </w:r>
      <w:r>
        <w:rPr>
          <w:spacing w:val="-7"/>
        </w:rPr>
        <w:t xml:space="preserve"> </w:t>
      </w:r>
      <w:r>
        <w:t>к созданию фигур и построек из снега;</w:t>
      </w:r>
    </w:p>
    <w:p w:rsidR="00D83C5D" w:rsidRDefault="00EE0172">
      <w:pPr>
        <w:pStyle w:val="a3"/>
        <w:spacing w:line="360" w:lineRule="auto"/>
        <w:ind w:right="331" w:firstLine="710"/>
      </w:pPr>
      <w:r>
        <w:rPr>
          <w:b/>
        </w:rPr>
        <w:t xml:space="preserve">весной </w:t>
      </w:r>
      <w:r>
        <w:t>— к посеву семян овощей, цветов, высадке рассады; летом — к рыхлению почвы, поливке грядок и клумб.</w:t>
      </w:r>
    </w:p>
    <w:p w:rsidR="00D83C5D" w:rsidRDefault="00D83C5D">
      <w:pPr>
        <w:spacing w:line="360" w:lineRule="auto"/>
        <w:sectPr w:rsidR="00D83C5D">
          <w:pgSz w:w="11910" w:h="16840"/>
          <w:pgMar w:top="1040" w:right="500" w:bottom="1020" w:left="940" w:header="0" w:footer="806" w:gutter="0"/>
          <w:cols w:space="720"/>
        </w:sectPr>
      </w:pPr>
    </w:p>
    <w:p w:rsidR="00D83C5D" w:rsidRDefault="00EE0172">
      <w:pPr>
        <w:pStyle w:val="a3"/>
        <w:spacing w:before="62" w:line="360" w:lineRule="auto"/>
        <w:ind w:right="346" w:firstLine="706"/>
      </w:pPr>
      <w:r>
        <w:lastRenderedPageBreak/>
        <w:t>Уважение к труду взрослых. Расширение представления детей о труде взрослых, результатах труда, его общественной значимости. Формирование бережного отношения к тому, что сделано руками человека.</w:t>
      </w:r>
    </w:p>
    <w:p w:rsidR="00D83C5D" w:rsidRDefault="00EE0172">
      <w:pPr>
        <w:pStyle w:val="3"/>
        <w:spacing w:before="246"/>
        <w:ind w:left="1132"/>
        <w:jc w:val="center"/>
      </w:pPr>
      <w:r>
        <w:t>Формирование</w:t>
      </w:r>
      <w:r>
        <w:rPr>
          <w:spacing w:val="-11"/>
        </w:rPr>
        <w:t xml:space="preserve"> </w:t>
      </w:r>
      <w:r>
        <w:t>основ</w:t>
      </w:r>
      <w:r>
        <w:rPr>
          <w:spacing w:val="-10"/>
        </w:rPr>
        <w:t xml:space="preserve"> </w:t>
      </w:r>
      <w:r>
        <w:rPr>
          <w:spacing w:val="-2"/>
        </w:rPr>
        <w:t>безопасности.</w:t>
      </w:r>
    </w:p>
    <w:p w:rsidR="00D83C5D" w:rsidRDefault="00EE0172">
      <w:pPr>
        <w:spacing w:before="137"/>
        <w:ind w:left="1132" w:right="14"/>
        <w:jc w:val="center"/>
        <w:rPr>
          <w:b/>
          <w:sz w:val="24"/>
        </w:rPr>
      </w:pPr>
      <w:r>
        <w:rPr>
          <w:b/>
          <w:sz w:val="24"/>
        </w:rPr>
        <w:t>Старшая</w:t>
      </w:r>
      <w:r>
        <w:rPr>
          <w:b/>
          <w:spacing w:val="-2"/>
          <w:sz w:val="24"/>
        </w:rPr>
        <w:t xml:space="preserve"> </w:t>
      </w:r>
      <w:r>
        <w:rPr>
          <w:b/>
          <w:sz w:val="24"/>
        </w:rPr>
        <w:t>группа</w:t>
      </w:r>
      <w:r>
        <w:rPr>
          <w:b/>
          <w:spacing w:val="-5"/>
          <w:sz w:val="24"/>
        </w:rPr>
        <w:t xml:space="preserve"> </w:t>
      </w:r>
      <w:r>
        <w:rPr>
          <w:b/>
          <w:sz w:val="24"/>
        </w:rPr>
        <w:t>(от</w:t>
      </w:r>
      <w:r>
        <w:rPr>
          <w:b/>
          <w:spacing w:val="-7"/>
          <w:sz w:val="24"/>
        </w:rPr>
        <w:t xml:space="preserve"> </w:t>
      </w:r>
      <w:r>
        <w:rPr>
          <w:b/>
          <w:sz w:val="24"/>
        </w:rPr>
        <w:t>5</w:t>
      </w:r>
      <w:r>
        <w:rPr>
          <w:b/>
          <w:spacing w:val="-9"/>
          <w:sz w:val="24"/>
        </w:rPr>
        <w:t xml:space="preserve"> </w:t>
      </w:r>
      <w:r>
        <w:rPr>
          <w:b/>
          <w:sz w:val="24"/>
        </w:rPr>
        <w:t>до</w:t>
      </w:r>
      <w:r>
        <w:rPr>
          <w:b/>
          <w:spacing w:val="-5"/>
          <w:sz w:val="24"/>
        </w:rPr>
        <w:t xml:space="preserve"> </w:t>
      </w:r>
      <w:r>
        <w:rPr>
          <w:b/>
          <w:sz w:val="24"/>
        </w:rPr>
        <w:t>6</w:t>
      </w:r>
      <w:r>
        <w:rPr>
          <w:b/>
          <w:spacing w:val="-5"/>
          <w:sz w:val="24"/>
        </w:rPr>
        <w:t xml:space="preserve"> </w:t>
      </w:r>
      <w:r>
        <w:rPr>
          <w:b/>
          <w:spacing w:val="-4"/>
          <w:sz w:val="24"/>
        </w:rPr>
        <w:t>лет)</w:t>
      </w:r>
    </w:p>
    <w:p w:rsidR="00D83C5D" w:rsidRDefault="00EE0172">
      <w:pPr>
        <w:spacing w:before="127" w:line="360" w:lineRule="auto"/>
        <w:ind w:left="759" w:right="336" w:firstLine="710"/>
        <w:jc w:val="both"/>
        <w:rPr>
          <w:sz w:val="24"/>
        </w:rPr>
      </w:pPr>
      <w:r>
        <w:rPr>
          <w:b/>
          <w:i/>
          <w:sz w:val="24"/>
        </w:rPr>
        <w:t>Безопасное</w:t>
      </w:r>
      <w:r>
        <w:rPr>
          <w:b/>
          <w:i/>
          <w:spacing w:val="-3"/>
          <w:sz w:val="24"/>
        </w:rPr>
        <w:t xml:space="preserve"> </w:t>
      </w:r>
      <w:r>
        <w:rPr>
          <w:b/>
          <w:i/>
          <w:sz w:val="24"/>
        </w:rPr>
        <w:t>поведение</w:t>
      </w:r>
      <w:r>
        <w:rPr>
          <w:b/>
          <w:i/>
          <w:spacing w:val="-6"/>
          <w:sz w:val="24"/>
        </w:rPr>
        <w:t xml:space="preserve"> </w:t>
      </w:r>
      <w:r>
        <w:rPr>
          <w:b/>
          <w:i/>
          <w:sz w:val="24"/>
        </w:rPr>
        <w:t>в</w:t>
      </w:r>
      <w:r>
        <w:rPr>
          <w:b/>
          <w:i/>
          <w:spacing w:val="-3"/>
          <w:sz w:val="24"/>
        </w:rPr>
        <w:t xml:space="preserve"> </w:t>
      </w:r>
      <w:r>
        <w:rPr>
          <w:b/>
          <w:i/>
          <w:sz w:val="24"/>
        </w:rPr>
        <w:t xml:space="preserve">природе. </w:t>
      </w:r>
      <w:r>
        <w:rPr>
          <w:sz w:val="24"/>
        </w:rPr>
        <w:t>Формирование</w:t>
      </w:r>
      <w:r>
        <w:rPr>
          <w:spacing w:val="-6"/>
          <w:sz w:val="24"/>
        </w:rPr>
        <w:t xml:space="preserve"> </w:t>
      </w:r>
      <w:r>
        <w:rPr>
          <w:sz w:val="24"/>
        </w:rPr>
        <w:t>основы</w:t>
      </w:r>
      <w:r>
        <w:rPr>
          <w:spacing w:val="-5"/>
          <w:sz w:val="24"/>
        </w:rPr>
        <w:t xml:space="preserve"> </w:t>
      </w:r>
      <w:r>
        <w:rPr>
          <w:sz w:val="24"/>
        </w:rPr>
        <w:t>экологической</w:t>
      </w:r>
      <w:r>
        <w:rPr>
          <w:spacing w:val="-5"/>
          <w:sz w:val="24"/>
        </w:rPr>
        <w:t xml:space="preserve"> </w:t>
      </w:r>
      <w:r>
        <w:rPr>
          <w:sz w:val="24"/>
        </w:rPr>
        <w:t>культуры и безопасного поведения в природе.</w:t>
      </w:r>
    </w:p>
    <w:p w:rsidR="00D83C5D" w:rsidRDefault="00EE0172">
      <w:pPr>
        <w:pStyle w:val="a3"/>
        <w:spacing w:before="3" w:line="355" w:lineRule="auto"/>
        <w:ind w:right="337" w:firstLine="710"/>
      </w:pPr>
      <w:r>
        <w:t>Формирование понятия о том, что в природе все взаимосвязано, что человек не должен нарушать эту</w:t>
      </w:r>
      <w:r>
        <w:rPr>
          <w:spacing w:val="-6"/>
        </w:rPr>
        <w:t xml:space="preserve"> </w:t>
      </w:r>
      <w:r>
        <w:t>взаимосвязь, чтобы не навредить животному</w:t>
      </w:r>
      <w:r>
        <w:rPr>
          <w:spacing w:val="-15"/>
        </w:rPr>
        <w:t xml:space="preserve"> </w:t>
      </w:r>
      <w:r>
        <w:t>и растительному</w:t>
      </w:r>
      <w:r>
        <w:rPr>
          <w:spacing w:val="-15"/>
        </w:rPr>
        <w:t xml:space="preserve"> </w:t>
      </w:r>
      <w:r>
        <w:t>миру.</w:t>
      </w:r>
    </w:p>
    <w:p w:rsidR="00D83C5D" w:rsidRDefault="00EE0172">
      <w:pPr>
        <w:pStyle w:val="a3"/>
        <w:spacing w:before="4" w:line="362" w:lineRule="auto"/>
        <w:ind w:right="296" w:firstLine="710"/>
      </w:pPr>
      <w:r>
        <w:t>Знакомство с явлениями неживой природы (гроза, гром, молния, радуга), с правилами поведения при грозе. Знакомство детей с правилами оказания первой помощи при ушибах и укусах насекомых.</w:t>
      </w:r>
    </w:p>
    <w:p w:rsidR="00D83C5D" w:rsidRDefault="00EE0172">
      <w:pPr>
        <w:pStyle w:val="a3"/>
        <w:spacing w:line="360" w:lineRule="auto"/>
        <w:ind w:right="335" w:firstLine="710"/>
        <w:jc w:val="right"/>
      </w:pPr>
      <w:r>
        <w:rPr>
          <w:b/>
          <w:i/>
        </w:rPr>
        <w:t>Безопасность на дорогах</w:t>
      </w:r>
      <w:r>
        <w:rPr>
          <w:b/>
        </w:rPr>
        <w:t xml:space="preserve">. </w:t>
      </w:r>
      <w:r>
        <w:t>Уточнение знаний детей об элементах дороги (проезжая часть,</w:t>
      </w:r>
      <w:r>
        <w:rPr>
          <w:spacing w:val="80"/>
        </w:rPr>
        <w:t xml:space="preserve"> </w:t>
      </w:r>
      <w:r>
        <w:t>пешеходный</w:t>
      </w:r>
      <w:r>
        <w:rPr>
          <w:spacing w:val="80"/>
        </w:rPr>
        <w:t xml:space="preserve"> </w:t>
      </w:r>
      <w:r>
        <w:t>переход,</w:t>
      </w:r>
      <w:r>
        <w:rPr>
          <w:spacing w:val="80"/>
        </w:rPr>
        <w:t xml:space="preserve"> </w:t>
      </w:r>
      <w:r>
        <w:t>тротуар),</w:t>
      </w:r>
      <w:r>
        <w:rPr>
          <w:spacing w:val="80"/>
        </w:rPr>
        <w:t xml:space="preserve"> </w:t>
      </w:r>
      <w:r>
        <w:t>о</w:t>
      </w:r>
      <w:r>
        <w:rPr>
          <w:spacing w:val="80"/>
        </w:rPr>
        <w:t xml:space="preserve"> </w:t>
      </w:r>
      <w:r>
        <w:t>движении</w:t>
      </w:r>
      <w:r>
        <w:rPr>
          <w:spacing w:val="80"/>
        </w:rPr>
        <w:t xml:space="preserve"> </w:t>
      </w:r>
      <w:r>
        <w:t>транспорта,</w:t>
      </w:r>
      <w:r>
        <w:rPr>
          <w:spacing w:val="80"/>
        </w:rPr>
        <w:t xml:space="preserve"> </w:t>
      </w:r>
      <w:r>
        <w:t>о</w:t>
      </w:r>
      <w:r>
        <w:rPr>
          <w:spacing w:val="80"/>
        </w:rPr>
        <w:t xml:space="preserve"> </w:t>
      </w:r>
      <w:r>
        <w:t>работе</w:t>
      </w:r>
      <w:r>
        <w:rPr>
          <w:spacing w:val="80"/>
        </w:rPr>
        <w:t xml:space="preserve"> </w:t>
      </w:r>
      <w:r>
        <w:t>светофора. Знакомство</w:t>
      </w:r>
      <w:r>
        <w:rPr>
          <w:spacing w:val="-15"/>
        </w:rPr>
        <w:t xml:space="preserve"> </w:t>
      </w:r>
      <w:r>
        <w:t>с</w:t>
      </w:r>
      <w:r>
        <w:rPr>
          <w:spacing w:val="-13"/>
        </w:rPr>
        <w:t xml:space="preserve"> </w:t>
      </w:r>
      <w:r>
        <w:t>названиями</w:t>
      </w:r>
      <w:r>
        <w:rPr>
          <w:spacing w:val="-13"/>
        </w:rPr>
        <w:t xml:space="preserve"> </w:t>
      </w:r>
      <w:r>
        <w:t>ближайших</w:t>
      </w:r>
      <w:r>
        <w:rPr>
          <w:spacing w:val="-15"/>
        </w:rPr>
        <w:t xml:space="preserve"> </w:t>
      </w:r>
      <w:r>
        <w:t>к</w:t>
      </w:r>
      <w:r>
        <w:rPr>
          <w:spacing w:val="-12"/>
        </w:rPr>
        <w:t xml:space="preserve"> </w:t>
      </w:r>
      <w:r>
        <w:t>детскому</w:t>
      </w:r>
      <w:r>
        <w:rPr>
          <w:spacing w:val="-15"/>
        </w:rPr>
        <w:t xml:space="preserve"> </w:t>
      </w:r>
      <w:r>
        <w:t>саду</w:t>
      </w:r>
      <w:r>
        <w:rPr>
          <w:spacing w:val="-12"/>
        </w:rPr>
        <w:t xml:space="preserve"> </w:t>
      </w:r>
      <w:r>
        <w:t>улиц</w:t>
      </w:r>
      <w:r>
        <w:rPr>
          <w:spacing w:val="-9"/>
        </w:rPr>
        <w:t xml:space="preserve"> </w:t>
      </w:r>
      <w:r>
        <w:t>и</w:t>
      </w:r>
      <w:r>
        <w:rPr>
          <w:spacing w:val="-7"/>
        </w:rPr>
        <w:t xml:space="preserve"> </w:t>
      </w:r>
      <w:r>
        <w:t>улиц,</w:t>
      </w:r>
      <w:r>
        <w:rPr>
          <w:spacing w:val="-10"/>
        </w:rPr>
        <w:t xml:space="preserve"> </w:t>
      </w:r>
      <w:r>
        <w:t>на</w:t>
      </w:r>
      <w:r>
        <w:rPr>
          <w:spacing w:val="-12"/>
        </w:rPr>
        <w:t xml:space="preserve"> </w:t>
      </w:r>
      <w:r>
        <w:t>которых</w:t>
      </w:r>
      <w:r>
        <w:rPr>
          <w:spacing w:val="-15"/>
        </w:rPr>
        <w:t xml:space="preserve"> </w:t>
      </w:r>
      <w:r>
        <w:t>живут</w:t>
      </w:r>
      <w:r>
        <w:rPr>
          <w:spacing w:val="-11"/>
        </w:rPr>
        <w:t xml:space="preserve"> </w:t>
      </w:r>
      <w:r>
        <w:rPr>
          <w:spacing w:val="-2"/>
        </w:rPr>
        <w:t>дети.</w:t>
      </w:r>
    </w:p>
    <w:p w:rsidR="00D83C5D" w:rsidRDefault="00EE0172">
      <w:pPr>
        <w:pStyle w:val="a3"/>
        <w:spacing w:line="360" w:lineRule="auto"/>
        <w:ind w:right="335" w:firstLine="710"/>
      </w:pPr>
      <w:r>
        <w:t>Знакомство</w:t>
      </w:r>
      <w:r>
        <w:rPr>
          <w:spacing w:val="-6"/>
        </w:rPr>
        <w:t xml:space="preserve"> </w:t>
      </w:r>
      <w:r>
        <w:t>с</w:t>
      </w:r>
      <w:r>
        <w:rPr>
          <w:spacing w:val="-11"/>
        </w:rPr>
        <w:t xml:space="preserve"> </w:t>
      </w:r>
      <w:r>
        <w:t>правилами</w:t>
      </w:r>
      <w:r>
        <w:rPr>
          <w:spacing w:val="-9"/>
        </w:rPr>
        <w:t xml:space="preserve"> </w:t>
      </w:r>
      <w:r>
        <w:t>дорожного</w:t>
      </w:r>
      <w:r>
        <w:rPr>
          <w:spacing w:val="-6"/>
        </w:rPr>
        <w:t xml:space="preserve"> </w:t>
      </w:r>
      <w:r>
        <w:t>движения,</w:t>
      </w:r>
      <w:r>
        <w:rPr>
          <w:spacing w:val="-12"/>
        </w:rPr>
        <w:t xml:space="preserve"> </w:t>
      </w:r>
      <w:r>
        <w:t>правилами</w:t>
      </w:r>
      <w:r>
        <w:rPr>
          <w:spacing w:val="-9"/>
        </w:rPr>
        <w:t xml:space="preserve"> </w:t>
      </w:r>
      <w:r>
        <w:t>передвижения</w:t>
      </w:r>
      <w:r>
        <w:rPr>
          <w:spacing w:val="-10"/>
        </w:rPr>
        <w:t xml:space="preserve"> </w:t>
      </w:r>
      <w:r>
        <w:t>пешеходов и велосипедистов.</w:t>
      </w:r>
    </w:p>
    <w:p w:rsidR="00D83C5D" w:rsidRDefault="00EE0172">
      <w:pPr>
        <w:pStyle w:val="a3"/>
        <w:spacing w:line="357" w:lineRule="auto"/>
        <w:ind w:right="318" w:firstLine="710"/>
      </w:pPr>
      <w:r>
        <w:t xml:space="preserve">Знакомство с дорожными знаками: </w:t>
      </w:r>
      <w:proofErr w:type="gramStart"/>
      <w:r>
        <w:t xml:space="preserve">«Дети»,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w:t>
      </w:r>
      <w:r>
        <w:rPr>
          <w:spacing w:val="-2"/>
        </w:rPr>
        <w:t>дорожка».</w:t>
      </w:r>
      <w:proofErr w:type="gramEnd"/>
    </w:p>
    <w:p w:rsidR="00D83C5D" w:rsidRDefault="00EE0172">
      <w:pPr>
        <w:spacing w:line="355" w:lineRule="auto"/>
        <w:ind w:left="759" w:right="484" w:firstLine="710"/>
        <w:jc w:val="both"/>
        <w:rPr>
          <w:sz w:val="24"/>
        </w:rPr>
      </w:pPr>
      <w:r>
        <w:rPr>
          <w:b/>
          <w:i/>
          <w:sz w:val="24"/>
        </w:rPr>
        <w:t xml:space="preserve">Безопасность собственной жизнедеятельности. </w:t>
      </w:r>
      <w:r>
        <w:rPr>
          <w:sz w:val="24"/>
        </w:rPr>
        <w:t>Закрепление основ безопасности жизнедеятельности человека.</w:t>
      </w:r>
    </w:p>
    <w:p w:rsidR="00D83C5D" w:rsidRDefault="00EE0172">
      <w:pPr>
        <w:pStyle w:val="a3"/>
        <w:spacing w:before="4" w:line="355" w:lineRule="auto"/>
        <w:ind w:right="486" w:firstLine="710"/>
      </w:pPr>
      <w:r>
        <w:t>Знакомство с правилами безопасного поведения во время игр в разное время года (купание в водоемах, катание на велосипеде, на санках, коньках, лыжах</w:t>
      </w:r>
      <w:r>
        <w:rPr>
          <w:spacing w:val="-1"/>
        </w:rPr>
        <w:t xml:space="preserve"> </w:t>
      </w:r>
      <w:r>
        <w:t>и др.).</w:t>
      </w:r>
    </w:p>
    <w:p w:rsidR="00D83C5D" w:rsidRDefault="00EE0172">
      <w:pPr>
        <w:pStyle w:val="a3"/>
        <w:spacing w:before="4" w:line="362" w:lineRule="auto"/>
        <w:ind w:right="458" w:firstLine="710"/>
      </w:pPr>
      <w:r>
        <w:t>Расширение знаний об источниках опасности в быту (электроприборы, газовая плита, утюг и др.). Закрепление навыков безопасного пользования бытовыми</w:t>
      </w:r>
      <w:r>
        <w:rPr>
          <w:spacing w:val="40"/>
        </w:rPr>
        <w:t xml:space="preserve"> </w:t>
      </w:r>
      <w:r>
        <w:rPr>
          <w:spacing w:val="-2"/>
        </w:rPr>
        <w:t>предметами.</w:t>
      </w:r>
    </w:p>
    <w:p w:rsidR="00D83C5D" w:rsidRDefault="00EE0172">
      <w:pPr>
        <w:pStyle w:val="a3"/>
        <w:spacing w:line="360" w:lineRule="auto"/>
        <w:ind w:right="451" w:firstLine="710"/>
      </w:pPr>
      <w:r>
        <w:t>Уточнение знаний детей о работе пожарных, о причинах пожаров, об элементарных правилах поведения во время пожара. Знакомство с работой службы спасения — МЧС</w:t>
      </w:r>
      <w:r>
        <w:rPr>
          <w:spacing w:val="-2"/>
        </w:rPr>
        <w:t xml:space="preserve"> </w:t>
      </w:r>
      <w:r>
        <w:t>(112). Закрепление</w:t>
      </w:r>
      <w:r>
        <w:rPr>
          <w:spacing w:val="-1"/>
        </w:rPr>
        <w:t xml:space="preserve"> </w:t>
      </w:r>
      <w:r>
        <w:t>знаний о</w:t>
      </w:r>
      <w:r>
        <w:rPr>
          <w:spacing w:val="-4"/>
        </w:rPr>
        <w:t xml:space="preserve"> </w:t>
      </w:r>
      <w:r>
        <w:t>том,</w:t>
      </w:r>
      <w:r>
        <w:rPr>
          <w:spacing w:val="-2"/>
        </w:rPr>
        <w:t xml:space="preserve"> </w:t>
      </w:r>
      <w:r>
        <w:t>что в случае</w:t>
      </w:r>
      <w:r>
        <w:rPr>
          <w:spacing w:val="-1"/>
        </w:rPr>
        <w:t xml:space="preserve"> </w:t>
      </w:r>
      <w:r>
        <w:t>необходимости взрослые звонят по телефонам «01», «02», «03».</w:t>
      </w:r>
    </w:p>
    <w:p w:rsidR="00D83C5D" w:rsidRDefault="00EE0172">
      <w:pPr>
        <w:pStyle w:val="a3"/>
        <w:spacing w:line="272" w:lineRule="exact"/>
        <w:ind w:left="1465"/>
      </w:pPr>
      <w:r>
        <w:t>Формирование</w:t>
      </w:r>
      <w:r>
        <w:rPr>
          <w:spacing w:val="-10"/>
        </w:rPr>
        <w:t xml:space="preserve"> </w:t>
      </w:r>
      <w:r>
        <w:t>умение</w:t>
      </w:r>
      <w:r>
        <w:rPr>
          <w:spacing w:val="-12"/>
        </w:rPr>
        <w:t xml:space="preserve"> </w:t>
      </w:r>
      <w:r>
        <w:t>обращаться</w:t>
      </w:r>
      <w:r>
        <w:rPr>
          <w:spacing w:val="-13"/>
        </w:rPr>
        <w:t xml:space="preserve"> </w:t>
      </w:r>
      <w:r>
        <w:t>за</w:t>
      </w:r>
      <w:r>
        <w:rPr>
          <w:spacing w:val="-12"/>
        </w:rPr>
        <w:t xml:space="preserve"> </w:t>
      </w:r>
      <w:r>
        <w:t>помощью</w:t>
      </w:r>
      <w:r>
        <w:rPr>
          <w:spacing w:val="-11"/>
        </w:rPr>
        <w:t xml:space="preserve"> </w:t>
      </w:r>
      <w:r>
        <w:t>к</w:t>
      </w:r>
      <w:r>
        <w:rPr>
          <w:spacing w:val="-13"/>
        </w:rPr>
        <w:t xml:space="preserve"> </w:t>
      </w:r>
      <w:r>
        <w:rPr>
          <w:spacing w:val="-2"/>
        </w:rPr>
        <w:t>взрослым.</w:t>
      </w:r>
    </w:p>
    <w:p w:rsidR="00D83C5D" w:rsidRDefault="00EE0172">
      <w:pPr>
        <w:pStyle w:val="a3"/>
        <w:spacing w:before="131"/>
        <w:ind w:left="1465"/>
      </w:pPr>
      <w:r>
        <w:t>Учить</w:t>
      </w:r>
      <w:r>
        <w:rPr>
          <w:spacing w:val="1"/>
        </w:rPr>
        <w:t xml:space="preserve"> </w:t>
      </w:r>
      <w:r>
        <w:t>называть</w:t>
      </w:r>
      <w:r>
        <w:rPr>
          <w:spacing w:val="-5"/>
        </w:rPr>
        <w:t xml:space="preserve"> </w:t>
      </w:r>
      <w:r>
        <w:t>своё</w:t>
      </w:r>
      <w:r>
        <w:rPr>
          <w:spacing w:val="-6"/>
        </w:rPr>
        <w:t xml:space="preserve"> </w:t>
      </w:r>
      <w:r>
        <w:t>имя,</w:t>
      </w:r>
      <w:r>
        <w:rPr>
          <w:spacing w:val="-3"/>
        </w:rPr>
        <w:t xml:space="preserve"> </w:t>
      </w:r>
      <w:r>
        <w:t>фамилию,</w:t>
      </w:r>
      <w:r>
        <w:rPr>
          <w:spacing w:val="-3"/>
        </w:rPr>
        <w:t xml:space="preserve"> </w:t>
      </w:r>
      <w:r>
        <w:t>возраст,</w:t>
      </w:r>
      <w:r>
        <w:rPr>
          <w:spacing w:val="-3"/>
        </w:rPr>
        <w:t xml:space="preserve"> </w:t>
      </w:r>
      <w:r>
        <w:t>домашний</w:t>
      </w:r>
      <w:r>
        <w:rPr>
          <w:spacing w:val="-5"/>
        </w:rPr>
        <w:t xml:space="preserve"> </w:t>
      </w:r>
      <w:r>
        <w:t>адрес,</w:t>
      </w:r>
      <w:r>
        <w:rPr>
          <w:spacing w:val="-3"/>
        </w:rPr>
        <w:t xml:space="preserve"> </w:t>
      </w:r>
      <w:r>
        <w:rPr>
          <w:spacing w:val="-2"/>
        </w:rPr>
        <w:t>телефон.</w:t>
      </w:r>
    </w:p>
    <w:p w:rsidR="00D83C5D" w:rsidRDefault="00D83C5D">
      <w:pPr>
        <w:sectPr w:rsidR="00D83C5D">
          <w:pgSz w:w="11910" w:h="16840"/>
          <w:pgMar w:top="1040" w:right="500" w:bottom="1020" w:left="940" w:header="0" w:footer="806" w:gutter="0"/>
          <w:cols w:space="720"/>
        </w:sectPr>
      </w:pPr>
    </w:p>
    <w:p w:rsidR="00D83C5D" w:rsidRDefault="00EE0172">
      <w:pPr>
        <w:pStyle w:val="4"/>
        <w:numPr>
          <w:ilvl w:val="2"/>
          <w:numId w:val="61"/>
        </w:numPr>
        <w:tabs>
          <w:tab w:val="left" w:pos="2721"/>
        </w:tabs>
        <w:spacing w:before="71"/>
        <w:ind w:left="2721" w:hanging="603"/>
        <w:jc w:val="left"/>
      </w:pPr>
      <w:bookmarkStart w:id="6" w:name="_TOC_250006"/>
      <w:r>
        <w:lastRenderedPageBreak/>
        <w:t>Образовательная</w:t>
      </w:r>
      <w:r>
        <w:rPr>
          <w:spacing w:val="-5"/>
        </w:rPr>
        <w:t xml:space="preserve"> </w:t>
      </w:r>
      <w:r>
        <w:t>область</w:t>
      </w:r>
      <w:r>
        <w:rPr>
          <w:spacing w:val="-11"/>
        </w:rPr>
        <w:t xml:space="preserve"> </w:t>
      </w:r>
      <w:r>
        <w:t>«ПОЗНАВАТЕЛЬНОЕ</w:t>
      </w:r>
      <w:r>
        <w:rPr>
          <w:spacing w:val="-7"/>
        </w:rPr>
        <w:t xml:space="preserve"> </w:t>
      </w:r>
      <w:bookmarkEnd w:id="6"/>
      <w:r>
        <w:rPr>
          <w:spacing w:val="-2"/>
        </w:rPr>
        <w:t>РАЗВИТИЕ»</w:t>
      </w:r>
    </w:p>
    <w:p w:rsidR="00D83C5D" w:rsidRDefault="00EE0172">
      <w:pPr>
        <w:pStyle w:val="a3"/>
        <w:spacing w:before="127" w:line="360" w:lineRule="auto"/>
        <w:ind w:right="324" w:firstLine="706"/>
      </w:pPr>
      <w:r>
        <w:t>Познавательное развитие предполагает развитие интересов детей, любознательности и познавательной мотивации; формирование</w:t>
      </w:r>
      <w:r>
        <w:rPr>
          <w:spacing w:val="-1"/>
        </w:rPr>
        <w:t xml:space="preserve"> </w:t>
      </w:r>
      <w:r>
        <w:t xml:space="preserve">познавательных действий, становление сознания; развитие воображения и творческой активности; </w:t>
      </w:r>
      <w:proofErr w:type="gramStart"/>
      <w:r>
        <w:t>формирование первичных</w:t>
      </w:r>
      <w:r>
        <w:rPr>
          <w:spacing w:val="-4"/>
        </w:rPr>
        <w:t xml:space="preserve"> </w:t>
      </w:r>
      <w:r>
        <w:t>представлений</w:t>
      </w:r>
      <w:r>
        <w:rPr>
          <w:spacing w:val="-1"/>
        </w:rPr>
        <w:t xml:space="preserve"> </w:t>
      </w:r>
      <w:r>
        <w:t>о себе, других</w:t>
      </w:r>
      <w:r>
        <w:rPr>
          <w:spacing w:val="-4"/>
        </w:rPr>
        <w:t xml:space="preserve"> </w:t>
      </w:r>
      <w:r>
        <w:t>людях,</w:t>
      </w:r>
      <w:r>
        <w:rPr>
          <w:spacing w:val="-2"/>
        </w:rPr>
        <w:t xml:space="preserve"> </w:t>
      </w:r>
      <w:r>
        <w:t>объектах</w:t>
      </w:r>
      <w:r>
        <w:rPr>
          <w:spacing w:val="-3"/>
        </w:rPr>
        <w:t xml:space="preserve"> </w:t>
      </w:r>
      <w:r>
        <w:t>окружающего мира,</w:t>
      </w:r>
      <w:r>
        <w:rPr>
          <w:spacing w:val="-2"/>
        </w:rPr>
        <w:t xml:space="preserve"> </w:t>
      </w:r>
      <w:r>
        <w:t>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Pr>
          <w:spacing w:val="-1"/>
        </w:rPr>
        <w:t xml:space="preserve"> </w:t>
      </w:r>
      <w:proofErr w:type="gramStart"/>
      <w:r>
        <w:t>общем</w:t>
      </w:r>
      <w:proofErr w:type="gramEnd"/>
      <w:r>
        <w:t xml:space="preserve"> доме</w:t>
      </w:r>
      <w:r>
        <w:rPr>
          <w:spacing w:val="-1"/>
        </w:rPr>
        <w:t xml:space="preserve"> </w:t>
      </w:r>
      <w:r>
        <w:t>людей, об особенностях ее природы, многообразии стран и народов мира».</w:t>
      </w:r>
    </w:p>
    <w:p w:rsidR="00D83C5D" w:rsidRDefault="00EE0172">
      <w:pPr>
        <w:spacing w:before="254"/>
        <w:ind w:left="1132" w:right="23"/>
        <w:jc w:val="center"/>
        <w:rPr>
          <w:b/>
          <w:i/>
          <w:sz w:val="24"/>
        </w:rPr>
      </w:pPr>
      <w:r>
        <w:rPr>
          <w:b/>
          <w:i/>
          <w:spacing w:val="-2"/>
          <w:sz w:val="24"/>
        </w:rPr>
        <w:t>Содержание</w:t>
      </w:r>
      <w:r>
        <w:rPr>
          <w:b/>
          <w:i/>
          <w:spacing w:val="13"/>
          <w:sz w:val="24"/>
        </w:rPr>
        <w:t xml:space="preserve"> </w:t>
      </w:r>
      <w:r>
        <w:rPr>
          <w:b/>
          <w:i/>
          <w:spacing w:val="-2"/>
          <w:sz w:val="24"/>
        </w:rPr>
        <w:t>психолого-педагогической</w:t>
      </w:r>
      <w:r>
        <w:rPr>
          <w:b/>
          <w:i/>
          <w:spacing w:val="17"/>
          <w:sz w:val="24"/>
        </w:rPr>
        <w:t xml:space="preserve"> </w:t>
      </w:r>
      <w:r>
        <w:rPr>
          <w:b/>
          <w:i/>
          <w:spacing w:val="-2"/>
          <w:sz w:val="24"/>
        </w:rPr>
        <w:t>работы</w:t>
      </w:r>
    </w:p>
    <w:p w:rsidR="00D83C5D" w:rsidRDefault="00EE0172">
      <w:pPr>
        <w:pStyle w:val="3"/>
        <w:spacing w:before="132" w:line="362" w:lineRule="auto"/>
        <w:ind w:left="1914" w:right="822"/>
        <w:jc w:val="center"/>
      </w:pPr>
      <w:r>
        <w:t>Формирование</w:t>
      </w:r>
      <w:r>
        <w:rPr>
          <w:spacing w:val="-15"/>
        </w:rPr>
        <w:t xml:space="preserve"> </w:t>
      </w:r>
      <w:r>
        <w:t>элементарных</w:t>
      </w:r>
      <w:r>
        <w:rPr>
          <w:spacing w:val="-15"/>
        </w:rPr>
        <w:t xml:space="preserve"> </w:t>
      </w:r>
      <w:r>
        <w:t>математических</w:t>
      </w:r>
      <w:r>
        <w:rPr>
          <w:spacing w:val="-15"/>
        </w:rPr>
        <w:t xml:space="preserve"> </w:t>
      </w:r>
      <w:r>
        <w:t>представлений Старшая группа (от 5 до 6 лет)</w:t>
      </w:r>
    </w:p>
    <w:p w:rsidR="00D83C5D" w:rsidRDefault="00EE0172">
      <w:pPr>
        <w:pStyle w:val="a3"/>
        <w:spacing w:line="360" w:lineRule="auto"/>
        <w:ind w:right="298" w:firstLine="710"/>
      </w:pPr>
      <w:r>
        <w:rPr>
          <w:b/>
          <w:i/>
        </w:rPr>
        <w:t xml:space="preserve">Количество и счет. </w:t>
      </w:r>
      <w:proofErr w:type="gramStart"/>
      <w: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w:t>
      </w:r>
      <w:r>
        <w:rPr>
          <w:spacing w:val="-6"/>
        </w:rPr>
        <w:t xml:space="preserve"> </w:t>
      </w:r>
      <w:r>
        <w:t>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w:t>
      </w:r>
      <w:r>
        <w:rPr>
          <w:spacing w:val="-2"/>
        </w:rPr>
        <w:t xml:space="preserve"> </w:t>
      </w:r>
      <w:r>
        <w:t>один к одному;</w:t>
      </w:r>
      <w:proofErr w:type="gramEnd"/>
      <w:r>
        <w:t xml:space="preserve"> определять большую (меньшую) часть множества или их равенство.</w:t>
      </w:r>
    </w:p>
    <w:p w:rsidR="00D83C5D" w:rsidRDefault="00EE0172">
      <w:pPr>
        <w:pStyle w:val="a3"/>
        <w:spacing w:line="360" w:lineRule="auto"/>
        <w:ind w:right="330" w:firstLine="710"/>
      </w:pPr>
      <w:r>
        <w:t>Учить считать до 10; последовательно знакомить с образованием каждого числа в пределах от 5 до 10 (на наглядной основе).</w:t>
      </w:r>
    </w:p>
    <w:p w:rsidR="00D83C5D" w:rsidRDefault="00EE0172">
      <w:pPr>
        <w:pStyle w:val="a3"/>
        <w:spacing w:line="360" w:lineRule="auto"/>
        <w:ind w:right="299" w:firstLine="710"/>
      </w:pPr>
      <w:proofErr w:type="gramStart"/>
      <w: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w:t>
      </w:r>
      <w:r>
        <w:rPr>
          <w:spacing w:val="-7"/>
        </w:rPr>
        <w:t xml:space="preserve"> </w:t>
      </w:r>
      <w:r>
        <w:t>один предмет или убирая из большего количества один предмет («7 меньше 8, если к 7 добавить один предмет, будет 8, поровну», «8 больше 7; если</w:t>
      </w:r>
      <w:r>
        <w:rPr>
          <w:spacing w:val="40"/>
        </w:rPr>
        <w:t xml:space="preserve"> </w:t>
      </w:r>
      <w:r>
        <w:t>из 8 предметов убрать один, то станет по 7, поровну»).</w:t>
      </w:r>
      <w:proofErr w:type="gramEnd"/>
    </w:p>
    <w:p w:rsidR="00D83C5D" w:rsidRDefault="00EE0172">
      <w:pPr>
        <w:pStyle w:val="a3"/>
        <w:ind w:left="1470"/>
      </w:pPr>
      <w:proofErr w:type="gramStart"/>
      <w:r>
        <w:t>Формирование</w:t>
      </w:r>
      <w:r>
        <w:rPr>
          <w:spacing w:val="11"/>
        </w:rPr>
        <w:t xml:space="preserve"> </w:t>
      </w:r>
      <w:r>
        <w:t>умения</w:t>
      </w:r>
      <w:r>
        <w:rPr>
          <w:spacing w:val="13"/>
        </w:rPr>
        <w:t xml:space="preserve"> </w:t>
      </w:r>
      <w:r>
        <w:t>понимать</w:t>
      </w:r>
      <w:r>
        <w:rPr>
          <w:spacing w:val="9"/>
        </w:rPr>
        <w:t xml:space="preserve"> </w:t>
      </w:r>
      <w:r>
        <w:t>отношения</w:t>
      </w:r>
      <w:r>
        <w:rPr>
          <w:spacing w:val="8"/>
        </w:rPr>
        <w:t xml:space="preserve"> </w:t>
      </w:r>
      <w:r>
        <w:t>рядом</w:t>
      </w:r>
      <w:r>
        <w:rPr>
          <w:spacing w:val="5"/>
        </w:rPr>
        <w:t xml:space="preserve"> </w:t>
      </w:r>
      <w:r>
        <w:t>стоящих</w:t>
      </w:r>
      <w:r>
        <w:rPr>
          <w:spacing w:val="4"/>
        </w:rPr>
        <w:t xml:space="preserve"> </w:t>
      </w:r>
      <w:r>
        <w:t>чисел</w:t>
      </w:r>
      <w:r>
        <w:rPr>
          <w:spacing w:val="5"/>
        </w:rPr>
        <w:t xml:space="preserve"> </w:t>
      </w:r>
      <w:r>
        <w:t>(5</w:t>
      </w:r>
      <w:r>
        <w:rPr>
          <w:spacing w:val="4"/>
        </w:rPr>
        <w:t xml:space="preserve"> </w:t>
      </w:r>
      <w:r>
        <w:t>&lt;</w:t>
      </w:r>
      <w:r>
        <w:rPr>
          <w:spacing w:val="4"/>
        </w:rPr>
        <w:t xml:space="preserve"> </w:t>
      </w:r>
      <w:r>
        <w:t>6 на</w:t>
      </w:r>
      <w:r>
        <w:rPr>
          <w:spacing w:val="4"/>
        </w:rPr>
        <w:t xml:space="preserve"> </w:t>
      </w:r>
      <w:r>
        <w:t>1,</w:t>
      </w:r>
      <w:r>
        <w:rPr>
          <w:spacing w:val="6"/>
        </w:rPr>
        <w:t xml:space="preserve"> </w:t>
      </w:r>
      <w:r>
        <w:t>6</w:t>
      </w:r>
      <w:r>
        <w:rPr>
          <w:spacing w:val="4"/>
        </w:rPr>
        <w:t xml:space="preserve"> </w:t>
      </w:r>
      <w:r>
        <w:t>&gt;</w:t>
      </w:r>
      <w:r>
        <w:rPr>
          <w:spacing w:val="4"/>
        </w:rPr>
        <w:t xml:space="preserve"> </w:t>
      </w:r>
      <w:r>
        <w:rPr>
          <w:spacing w:val="-10"/>
        </w:rPr>
        <w:t>5</w:t>
      </w:r>
      <w:proofErr w:type="gramEnd"/>
    </w:p>
    <w:p w:rsidR="00D83C5D" w:rsidRDefault="00EE0172">
      <w:pPr>
        <w:pStyle w:val="a3"/>
        <w:spacing w:before="125"/>
        <w:jc w:val="left"/>
      </w:pPr>
      <w:r>
        <w:t>на</w:t>
      </w:r>
      <w:r>
        <w:rPr>
          <w:spacing w:val="-3"/>
        </w:rPr>
        <w:t xml:space="preserve"> </w:t>
      </w:r>
      <w:r>
        <w:rPr>
          <w:spacing w:val="-5"/>
        </w:rPr>
        <w:t>1).</w:t>
      </w:r>
    </w:p>
    <w:p w:rsidR="00D83C5D" w:rsidRDefault="00EE0172">
      <w:pPr>
        <w:pStyle w:val="a3"/>
        <w:spacing w:before="137"/>
        <w:ind w:left="1470"/>
        <w:jc w:val="left"/>
      </w:pPr>
      <w:proofErr w:type="gramStart"/>
      <w:r>
        <w:t>Отсчитывать</w:t>
      </w:r>
      <w:r>
        <w:rPr>
          <w:spacing w:val="35"/>
        </w:rPr>
        <w:t xml:space="preserve"> </w:t>
      </w:r>
      <w:r>
        <w:t>предметы</w:t>
      </w:r>
      <w:r>
        <w:rPr>
          <w:spacing w:val="32"/>
        </w:rPr>
        <w:t xml:space="preserve"> </w:t>
      </w:r>
      <w:r>
        <w:t>из</w:t>
      </w:r>
      <w:r>
        <w:rPr>
          <w:spacing w:val="36"/>
        </w:rPr>
        <w:t xml:space="preserve"> </w:t>
      </w:r>
      <w:r>
        <w:t>большого</w:t>
      </w:r>
      <w:r>
        <w:rPr>
          <w:spacing w:val="31"/>
        </w:rPr>
        <w:t xml:space="preserve"> </w:t>
      </w:r>
      <w:r>
        <w:t>количества</w:t>
      </w:r>
      <w:r>
        <w:rPr>
          <w:spacing w:val="30"/>
        </w:rPr>
        <w:t xml:space="preserve"> </w:t>
      </w:r>
      <w:r>
        <w:t>по</w:t>
      </w:r>
      <w:r>
        <w:rPr>
          <w:spacing w:val="26"/>
        </w:rPr>
        <w:t xml:space="preserve"> </w:t>
      </w:r>
      <w:r>
        <w:t>образцу</w:t>
      </w:r>
      <w:r>
        <w:rPr>
          <w:spacing w:val="14"/>
        </w:rPr>
        <w:t xml:space="preserve"> </w:t>
      </w:r>
      <w:r>
        <w:t>и</w:t>
      </w:r>
      <w:r>
        <w:rPr>
          <w:spacing w:val="31"/>
        </w:rPr>
        <w:t xml:space="preserve"> </w:t>
      </w:r>
      <w:r>
        <w:t>заданному</w:t>
      </w:r>
      <w:r>
        <w:rPr>
          <w:spacing w:val="13"/>
        </w:rPr>
        <w:t xml:space="preserve"> </w:t>
      </w:r>
      <w:r>
        <w:t>числу</w:t>
      </w:r>
      <w:r>
        <w:rPr>
          <w:spacing w:val="22"/>
        </w:rPr>
        <w:t xml:space="preserve"> </w:t>
      </w:r>
      <w:r>
        <w:rPr>
          <w:spacing w:val="-5"/>
        </w:rPr>
        <w:t>(в</w:t>
      </w:r>
      <w:proofErr w:type="gramEnd"/>
    </w:p>
    <w:p w:rsidR="00D83C5D" w:rsidRDefault="00EE0172">
      <w:pPr>
        <w:pStyle w:val="a3"/>
        <w:spacing w:before="137"/>
        <w:jc w:val="left"/>
      </w:pPr>
      <w:proofErr w:type="gramStart"/>
      <w:r>
        <w:t>пределах</w:t>
      </w:r>
      <w:proofErr w:type="gramEnd"/>
      <w:r>
        <w:rPr>
          <w:spacing w:val="-14"/>
        </w:rPr>
        <w:t xml:space="preserve"> </w:t>
      </w:r>
      <w:r>
        <w:rPr>
          <w:spacing w:val="-4"/>
        </w:rPr>
        <w:t>10).</w:t>
      </w:r>
    </w:p>
    <w:p w:rsidR="00D83C5D" w:rsidRDefault="00EE0172">
      <w:pPr>
        <w:pStyle w:val="a3"/>
        <w:spacing w:before="137" w:line="360" w:lineRule="auto"/>
        <w:ind w:left="774" w:firstLine="701"/>
        <w:jc w:val="left"/>
      </w:pPr>
      <w:r>
        <w:t>Совершенствование умения считать в прямом и обратном порядке (в пределах 10). Считать</w:t>
      </w:r>
      <w:r>
        <w:rPr>
          <w:spacing w:val="23"/>
        </w:rPr>
        <w:t xml:space="preserve"> </w:t>
      </w:r>
      <w:r>
        <w:t>предметы</w:t>
      </w:r>
      <w:r>
        <w:rPr>
          <w:spacing w:val="25"/>
        </w:rPr>
        <w:t xml:space="preserve"> </w:t>
      </w:r>
      <w:r>
        <w:t>на</w:t>
      </w:r>
      <w:r>
        <w:rPr>
          <w:spacing w:val="23"/>
        </w:rPr>
        <w:t xml:space="preserve"> </w:t>
      </w:r>
      <w:r>
        <w:t>ощупь,</w:t>
      </w:r>
      <w:r>
        <w:rPr>
          <w:spacing w:val="25"/>
        </w:rPr>
        <w:t xml:space="preserve"> </w:t>
      </w:r>
      <w:r>
        <w:t>считать</w:t>
      </w:r>
      <w:r>
        <w:rPr>
          <w:spacing w:val="24"/>
        </w:rPr>
        <w:t xml:space="preserve"> </w:t>
      </w:r>
      <w:r>
        <w:t>и</w:t>
      </w:r>
      <w:r>
        <w:rPr>
          <w:spacing w:val="23"/>
        </w:rPr>
        <w:t xml:space="preserve"> </w:t>
      </w:r>
      <w:r>
        <w:t>воспроизводить</w:t>
      </w:r>
      <w:r>
        <w:rPr>
          <w:spacing w:val="26"/>
        </w:rPr>
        <w:t xml:space="preserve"> </w:t>
      </w:r>
      <w:r>
        <w:t>количество</w:t>
      </w:r>
      <w:r>
        <w:rPr>
          <w:spacing w:val="23"/>
        </w:rPr>
        <w:t xml:space="preserve"> </w:t>
      </w:r>
      <w:r>
        <w:t>звуков,</w:t>
      </w:r>
      <w:r>
        <w:rPr>
          <w:spacing w:val="21"/>
        </w:rPr>
        <w:t xml:space="preserve"> </w:t>
      </w:r>
      <w:r>
        <w:t>движений</w:t>
      </w:r>
      <w:r>
        <w:rPr>
          <w:spacing w:val="25"/>
        </w:rPr>
        <w:t xml:space="preserve"> </w:t>
      </w:r>
      <w:proofErr w:type="gramStart"/>
      <w:r>
        <w:rPr>
          <w:spacing w:val="-5"/>
        </w:rPr>
        <w:t>по</w:t>
      </w:r>
      <w:proofErr w:type="gramEnd"/>
    </w:p>
    <w:p w:rsidR="00D83C5D" w:rsidRDefault="00D83C5D">
      <w:pPr>
        <w:spacing w:line="360" w:lineRule="auto"/>
        <w:sectPr w:rsidR="00D83C5D">
          <w:pgSz w:w="11910" w:h="16840"/>
          <w:pgMar w:top="1040" w:right="500" w:bottom="1000" w:left="940" w:header="0" w:footer="806" w:gutter="0"/>
          <w:cols w:space="720"/>
        </w:sectPr>
      </w:pPr>
    </w:p>
    <w:p w:rsidR="00D83C5D" w:rsidRDefault="00EE0172">
      <w:pPr>
        <w:pStyle w:val="a3"/>
        <w:spacing w:before="62"/>
      </w:pPr>
      <w:r>
        <w:lastRenderedPageBreak/>
        <w:t>образцу</w:t>
      </w:r>
      <w:r>
        <w:rPr>
          <w:spacing w:val="-10"/>
        </w:rPr>
        <w:t xml:space="preserve"> </w:t>
      </w:r>
      <w:r>
        <w:t>и</w:t>
      </w:r>
      <w:r>
        <w:rPr>
          <w:spacing w:val="-1"/>
        </w:rPr>
        <w:t xml:space="preserve"> </w:t>
      </w:r>
      <w:r>
        <w:t>заданному</w:t>
      </w:r>
      <w:r>
        <w:rPr>
          <w:spacing w:val="-13"/>
        </w:rPr>
        <w:t xml:space="preserve"> </w:t>
      </w:r>
      <w:r>
        <w:t>числу</w:t>
      </w:r>
      <w:r>
        <w:rPr>
          <w:spacing w:val="-13"/>
        </w:rPr>
        <w:t xml:space="preserve"> </w:t>
      </w:r>
      <w:r>
        <w:t>(в</w:t>
      </w:r>
      <w:r>
        <w:rPr>
          <w:spacing w:val="3"/>
        </w:rPr>
        <w:t xml:space="preserve"> </w:t>
      </w:r>
      <w:r>
        <w:t>пределах</w:t>
      </w:r>
      <w:r>
        <w:rPr>
          <w:spacing w:val="-4"/>
        </w:rPr>
        <w:t xml:space="preserve"> 10).</w:t>
      </w:r>
    </w:p>
    <w:p w:rsidR="00D83C5D" w:rsidRDefault="00EE0172">
      <w:pPr>
        <w:pStyle w:val="a3"/>
        <w:spacing w:before="136"/>
        <w:ind w:left="1470"/>
      </w:pPr>
      <w:r>
        <w:t>Знакомство</w:t>
      </w:r>
      <w:r>
        <w:rPr>
          <w:spacing w:val="30"/>
        </w:rPr>
        <w:t xml:space="preserve">  </w:t>
      </w:r>
      <w:r>
        <w:t>с</w:t>
      </w:r>
      <w:r>
        <w:rPr>
          <w:spacing w:val="27"/>
        </w:rPr>
        <w:t xml:space="preserve">  </w:t>
      </w:r>
      <w:r>
        <w:t>порядковым</w:t>
      </w:r>
      <w:r>
        <w:rPr>
          <w:spacing w:val="28"/>
        </w:rPr>
        <w:t xml:space="preserve">  </w:t>
      </w:r>
      <w:r>
        <w:t>счетом</w:t>
      </w:r>
      <w:r>
        <w:rPr>
          <w:spacing w:val="27"/>
        </w:rPr>
        <w:t xml:space="preserve">  </w:t>
      </w:r>
      <w:r>
        <w:t>в</w:t>
      </w:r>
      <w:r>
        <w:rPr>
          <w:spacing w:val="28"/>
        </w:rPr>
        <w:t xml:space="preserve">  </w:t>
      </w:r>
      <w:r>
        <w:t>пределах</w:t>
      </w:r>
      <w:r>
        <w:rPr>
          <w:spacing w:val="26"/>
        </w:rPr>
        <w:t xml:space="preserve">  </w:t>
      </w:r>
      <w:r>
        <w:t>10,</w:t>
      </w:r>
      <w:r>
        <w:rPr>
          <w:spacing w:val="33"/>
        </w:rPr>
        <w:t xml:space="preserve">  </w:t>
      </w:r>
      <w:r>
        <w:t>учить</w:t>
      </w:r>
      <w:r>
        <w:rPr>
          <w:spacing w:val="28"/>
        </w:rPr>
        <w:t xml:space="preserve">  </w:t>
      </w:r>
      <w:r>
        <w:t>различать</w:t>
      </w:r>
      <w:r>
        <w:rPr>
          <w:spacing w:val="30"/>
        </w:rPr>
        <w:t xml:space="preserve">  </w:t>
      </w:r>
      <w:r>
        <w:rPr>
          <w:spacing w:val="-2"/>
        </w:rPr>
        <w:t>вопросы</w:t>
      </w:r>
    </w:p>
    <w:p w:rsidR="00D83C5D" w:rsidRDefault="00EE0172">
      <w:pPr>
        <w:pStyle w:val="a3"/>
        <w:spacing w:before="137" w:line="357" w:lineRule="auto"/>
        <w:ind w:right="290"/>
      </w:pPr>
      <w:r>
        <w:t>«Сколько?», «Который?» («Какой?») и правильно отвечать на них. Формирование представления о равенстве: определять равное</w:t>
      </w:r>
      <w:r>
        <w:rPr>
          <w:spacing w:val="-1"/>
        </w:rPr>
        <w:t xml:space="preserve"> </w:t>
      </w:r>
      <w:r>
        <w:t>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w:t>
      </w:r>
      <w:r>
        <w:rPr>
          <w:spacing w:val="-13"/>
        </w:rPr>
        <w:t xml:space="preserve"> </w:t>
      </w:r>
      <w:r>
        <w:t>— по 5).</w:t>
      </w:r>
    </w:p>
    <w:p w:rsidR="00D83C5D" w:rsidRDefault="00EE0172">
      <w:pPr>
        <w:pStyle w:val="a3"/>
        <w:spacing w:before="2" w:line="362" w:lineRule="auto"/>
        <w:ind w:right="297" w:firstLine="710"/>
      </w:pPr>
      <w: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D83C5D" w:rsidRDefault="00EE0172">
      <w:pPr>
        <w:pStyle w:val="a3"/>
        <w:spacing w:line="360" w:lineRule="auto"/>
        <w:ind w:right="323" w:firstLine="710"/>
      </w:pPr>
      <w:r>
        <w:t>Знакомство с количественным составом числа из единиц в пределах 5 на конкретном материале: 5 — это один, еще</w:t>
      </w:r>
      <w:r>
        <w:rPr>
          <w:spacing w:val="-2"/>
        </w:rPr>
        <w:t xml:space="preserve"> </w:t>
      </w:r>
      <w:r>
        <w:t>один, еще один, еще</w:t>
      </w:r>
      <w:r>
        <w:rPr>
          <w:spacing w:val="-2"/>
        </w:rPr>
        <w:t xml:space="preserve"> </w:t>
      </w:r>
      <w:r>
        <w:t>один и еще</w:t>
      </w:r>
      <w:r>
        <w:rPr>
          <w:spacing w:val="-2"/>
        </w:rPr>
        <w:t xml:space="preserve"> </w:t>
      </w:r>
      <w:r>
        <w:t>один.</w:t>
      </w:r>
    </w:p>
    <w:p w:rsidR="00D83C5D" w:rsidRDefault="00EE0172">
      <w:pPr>
        <w:pStyle w:val="a3"/>
        <w:spacing w:line="357" w:lineRule="auto"/>
        <w:ind w:right="366" w:firstLine="710"/>
      </w:pPr>
      <w:r>
        <w:rPr>
          <w:b/>
          <w:i/>
        </w:rPr>
        <w:t xml:space="preserve">Величина. </w:t>
      </w:r>
      <w: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w:t>
      </w:r>
      <w:r>
        <w:rPr>
          <w:spacing w:val="-5"/>
        </w:rPr>
        <w:t xml:space="preserve"> </w:t>
      </w:r>
      <w:r>
        <w:t>и</w:t>
      </w:r>
      <w:r>
        <w:rPr>
          <w:spacing w:val="-1"/>
        </w:rPr>
        <w:t xml:space="preserve"> </w:t>
      </w:r>
      <w:r>
        <w:t>соотношение</w:t>
      </w:r>
      <w:r>
        <w:rPr>
          <w:spacing w:val="-4"/>
        </w:rPr>
        <w:t xml:space="preserve"> </w:t>
      </w:r>
      <w:r>
        <w:t>между</w:t>
      </w:r>
      <w:r>
        <w:rPr>
          <w:spacing w:val="-11"/>
        </w:rPr>
        <w:t xml:space="preserve"> </w:t>
      </w:r>
      <w:r>
        <w:t>ними</w:t>
      </w:r>
      <w:r>
        <w:rPr>
          <w:spacing w:val="-2"/>
        </w:rPr>
        <w:t xml:space="preserve"> </w:t>
      </w:r>
      <w:r>
        <w:t>по размеру: «Розовая</w:t>
      </w:r>
      <w:r>
        <w:rPr>
          <w:spacing w:val="-3"/>
        </w:rPr>
        <w:t xml:space="preserve"> </w:t>
      </w:r>
      <w:r>
        <w:t>лента</w:t>
      </w:r>
      <w:r>
        <w:rPr>
          <w:spacing w:val="-4"/>
        </w:rPr>
        <w:t xml:space="preserve"> </w:t>
      </w:r>
      <w:r>
        <w:t>—</w:t>
      </w:r>
      <w:r>
        <w:rPr>
          <w:spacing w:val="-3"/>
        </w:rPr>
        <w:t xml:space="preserve"> </w:t>
      </w:r>
      <w:r>
        <w:t>самая широкая, фиолетовая — немного уже, красная — еще уже, но она шире желтой, а зеленая уже желтой и всех остальных лент»</w:t>
      </w:r>
      <w:r>
        <w:rPr>
          <w:spacing w:val="-1"/>
        </w:rPr>
        <w:t xml:space="preserve"> </w:t>
      </w:r>
      <w:r>
        <w:t>и т. д.</w:t>
      </w:r>
    </w:p>
    <w:p w:rsidR="00D83C5D" w:rsidRDefault="00EE0172">
      <w:pPr>
        <w:pStyle w:val="a3"/>
        <w:spacing w:line="362" w:lineRule="auto"/>
        <w:ind w:right="428" w:firstLine="710"/>
      </w:pPr>
      <w:r>
        <w:t>Сравнивать</w:t>
      </w:r>
      <w:r>
        <w:rPr>
          <w:spacing w:val="-2"/>
        </w:rPr>
        <w:t xml:space="preserve"> </w:t>
      </w:r>
      <w:r>
        <w:t>два предмета</w:t>
      </w:r>
      <w:r>
        <w:rPr>
          <w:spacing w:val="-4"/>
        </w:rPr>
        <w:t xml:space="preserve"> </w:t>
      </w:r>
      <w:r>
        <w:t>по величине</w:t>
      </w:r>
      <w:r>
        <w:rPr>
          <w:spacing w:val="-8"/>
        </w:rPr>
        <w:t xml:space="preserve"> </w:t>
      </w:r>
      <w:r>
        <w:t>(длине,</w:t>
      </w:r>
      <w:r>
        <w:rPr>
          <w:spacing w:val="-9"/>
        </w:rPr>
        <w:t xml:space="preserve"> </w:t>
      </w:r>
      <w:r>
        <w:t>ширине,</w:t>
      </w:r>
      <w:r>
        <w:rPr>
          <w:spacing w:val="-1"/>
        </w:rPr>
        <w:t xml:space="preserve"> </w:t>
      </w:r>
      <w:r>
        <w:t>высоте)</w:t>
      </w:r>
      <w:r>
        <w:rPr>
          <w:spacing w:val="-6"/>
        </w:rPr>
        <w:t xml:space="preserve"> </w:t>
      </w:r>
      <w:r>
        <w:t>опосредованно</w:t>
      </w:r>
      <w:r>
        <w:rPr>
          <w:spacing w:val="-3"/>
        </w:rPr>
        <w:t xml:space="preserve"> </w:t>
      </w:r>
      <w:r>
        <w:t>—</w:t>
      </w:r>
      <w:r>
        <w:rPr>
          <w:spacing w:val="-3"/>
        </w:rPr>
        <w:t xml:space="preserve"> </w:t>
      </w:r>
      <w:r>
        <w:t>с помощью третьего (условной меры), равного одному</w:t>
      </w:r>
      <w:r>
        <w:rPr>
          <w:spacing w:val="-11"/>
        </w:rPr>
        <w:t xml:space="preserve"> </w:t>
      </w:r>
      <w:r>
        <w:t>из сравниваемых предметов.</w:t>
      </w:r>
    </w:p>
    <w:p w:rsidR="00D83C5D" w:rsidRDefault="00EE0172">
      <w:pPr>
        <w:pStyle w:val="a3"/>
        <w:spacing w:line="355" w:lineRule="auto"/>
        <w:ind w:right="432" w:firstLine="710"/>
      </w:pPr>
      <w:proofErr w:type="gramStart"/>
      <w:r>
        <w:t>Развитие глазомера, умение находить предметы длиннее (короче), выше (ниже), шире (уже), толще (тоньше) образца и равные ему.</w:t>
      </w:r>
      <w:proofErr w:type="gramEnd"/>
    </w:p>
    <w:p w:rsidR="00D83C5D" w:rsidRDefault="00EE0172">
      <w:pPr>
        <w:pStyle w:val="a3"/>
        <w:spacing w:before="8" w:line="355" w:lineRule="auto"/>
        <w:ind w:right="435" w:firstLine="710"/>
      </w:pPr>
      <w:r>
        <w:t>Формирование</w:t>
      </w:r>
      <w:r>
        <w:rPr>
          <w:spacing w:val="-5"/>
        </w:rPr>
        <w:t xml:space="preserve"> </w:t>
      </w:r>
      <w:r>
        <w:t>понятия</w:t>
      </w:r>
      <w:r>
        <w:rPr>
          <w:spacing w:val="-8"/>
        </w:rPr>
        <w:t xml:space="preserve"> </w:t>
      </w:r>
      <w:r>
        <w:t>о</w:t>
      </w:r>
      <w:r>
        <w:rPr>
          <w:spacing w:val="-4"/>
        </w:rPr>
        <w:t xml:space="preserve"> </w:t>
      </w:r>
      <w:r>
        <w:t>том,</w:t>
      </w:r>
      <w:r>
        <w:rPr>
          <w:spacing w:val="-10"/>
        </w:rPr>
        <w:t xml:space="preserve"> </w:t>
      </w:r>
      <w:r>
        <w:t>что</w:t>
      </w:r>
      <w:r>
        <w:rPr>
          <w:spacing w:val="-8"/>
        </w:rPr>
        <w:t xml:space="preserve"> </w:t>
      </w:r>
      <w:r>
        <w:t>предмет</w:t>
      </w:r>
      <w:r>
        <w:rPr>
          <w:spacing w:val="-7"/>
        </w:rPr>
        <w:t xml:space="preserve"> </w:t>
      </w:r>
      <w:r>
        <w:t>(лист</w:t>
      </w:r>
      <w:r>
        <w:rPr>
          <w:spacing w:val="-7"/>
        </w:rPr>
        <w:t xml:space="preserve"> </w:t>
      </w:r>
      <w:r>
        <w:t>бумаги,</w:t>
      </w:r>
      <w:r>
        <w:rPr>
          <w:spacing w:val="-6"/>
        </w:rPr>
        <w:t xml:space="preserve"> </w:t>
      </w:r>
      <w:r>
        <w:t>лента,</w:t>
      </w:r>
      <w:r>
        <w:rPr>
          <w:spacing w:val="-6"/>
        </w:rPr>
        <w:t xml:space="preserve"> </w:t>
      </w:r>
      <w:r>
        <w:t>круг,</w:t>
      </w:r>
      <w:r>
        <w:rPr>
          <w:spacing w:val="-3"/>
        </w:rPr>
        <w:t xml:space="preserve"> </w:t>
      </w:r>
      <w:r>
        <w:t>квадрат</w:t>
      </w:r>
      <w:r>
        <w:rPr>
          <w:spacing w:val="-3"/>
        </w:rPr>
        <w:t xml:space="preserve"> </w:t>
      </w:r>
      <w:r>
        <w:t>и</w:t>
      </w:r>
      <w:r>
        <w:rPr>
          <w:spacing w:val="-6"/>
        </w:rPr>
        <w:t xml:space="preserve"> </w:t>
      </w:r>
      <w:r>
        <w:t>др.) можно разделить на несколько равных частей (на две, четыре).</w:t>
      </w:r>
    </w:p>
    <w:p w:rsidR="00D83C5D" w:rsidRDefault="00EE0172">
      <w:pPr>
        <w:pStyle w:val="a3"/>
        <w:spacing w:before="9" w:line="355" w:lineRule="auto"/>
        <w:ind w:right="350" w:firstLine="710"/>
      </w:pPr>
      <w:r>
        <w:t>Учить</w:t>
      </w:r>
      <w:r>
        <w:rPr>
          <w:spacing w:val="-4"/>
        </w:rPr>
        <w:t xml:space="preserve"> </w:t>
      </w:r>
      <w:r>
        <w:t>называть</w:t>
      </w:r>
      <w:r>
        <w:rPr>
          <w:spacing w:val="-4"/>
        </w:rPr>
        <w:t xml:space="preserve"> </w:t>
      </w:r>
      <w:r>
        <w:t>части, полученные</w:t>
      </w:r>
      <w:r>
        <w:rPr>
          <w:spacing w:val="-5"/>
        </w:rPr>
        <w:t xml:space="preserve"> </w:t>
      </w:r>
      <w:r>
        <w:t>от</w:t>
      </w:r>
      <w:r>
        <w:rPr>
          <w:spacing w:val="-4"/>
        </w:rPr>
        <w:t xml:space="preserve"> </w:t>
      </w:r>
      <w:r>
        <w:t>деления,</w:t>
      </w:r>
      <w:r>
        <w:rPr>
          <w:spacing w:val="-3"/>
        </w:rPr>
        <w:t xml:space="preserve"> </w:t>
      </w:r>
      <w:r>
        <w:t>сравнивать</w:t>
      </w:r>
      <w:r>
        <w:rPr>
          <w:spacing w:val="-4"/>
        </w:rPr>
        <w:t xml:space="preserve"> </w:t>
      </w:r>
      <w:r>
        <w:t>целое</w:t>
      </w:r>
      <w:r>
        <w:rPr>
          <w:spacing w:val="-10"/>
        </w:rPr>
        <w:t xml:space="preserve"> </w:t>
      </w:r>
      <w:r>
        <w:t>и части,</w:t>
      </w:r>
      <w:r>
        <w:rPr>
          <w:spacing w:val="-7"/>
        </w:rPr>
        <w:t xml:space="preserve"> </w:t>
      </w:r>
      <w:r>
        <w:t>понимать, что целый предмет больше каждой своей части, а часть меньше целого.</w:t>
      </w:r>
    </w:p>
    <w:p w:rsidR="00D83C5D" w:rsidRDefault="00EE0172">
      <w:pPr>
        <w:pStyle w:val="a3"/>
        <w:spacing w:before="4" w:line="360" w:lineRule="auto"/>
        <w:ind w:right="345" w:firstLine="710"/>
      </w:pPr>
      <w:r>
        <w:rPr>
          <w:b/>
          <w:i/>
        </w:rPr>
        <w:t xml:space="preserve">Форма. </w:t>
      </w:r>
      <w:r>
        <w:t xml:space="preserve">Знакомство детей с овалом на основе сравнения его с кругом и </w:t>
      </w:r>
      <w:r>
        <w:rPr>
          <w:spacing w:val="-2"/>
        </w:rPr>
        <w:t>прямоугольником.</w:t>
      </w:r>
    </w:p>
    <w:p w:rsidR="00D83C5D" w:rsidRDefault="00EE0172">
      <w:pPr>
        <w:pStyle w:val="a3"/>
        <w:spacing w:before="3" w:line="355" w:lineRule="auto"/>
        <w:ind w:right="350" w:firstLine="710"/>
      </w:pPr>
      <w:r>
        <w:t>Дать</w:t>
      </w:r>
      <w:r>
        <w:rPr>
          <w:spacing w:val="-4"/>
        </w:rPr>
        <w:t xml:space="preserve"> </w:t>
      </w:r>
      <w:r>
        <w:t>представление</w:t>
      </w:r>
      <w:r>
        <w:rPr>
          <w:spacing w:val="-9"/>
        </w:rPr>
        <w:t xml:space="preserve"> </w:t>
      </w:r>
      <w:r>
        <w:t>о</w:t>
      </w:r>
      <w:r>
        <w:rPr>
          <w:spacing w:val="-4"/>
        </w:rPr>
        <w:t xml:space="preserve"> </w:t>
      </w:r>
      <w:r>
        <w:t>четырехугольнике:</w:t>
      </w:r>
      <w:r>
        <w:rPr>
          <w:spacing w:val="-8"/>
        </w:rPr>
        <w:t xml:space="preserve"> </w:t>
      </w:r>
      <w:r>
        <w:t>подвести</w:t>
      </w:r>
      <w:r>
        <w:rPr>
          <w:spacing w:val="-8"/>
        </w:rPr>
        <w:t xml:space="preserve"> </w:t>
      </w:r>
      <w:r>
        <w:t>к</w:t>
      </w:r>
      <w:r>
        <w:rPr>
          <w:spacing w:val="-6"/>
        </w:rPr>
        <w:t xml:space="preserve"> </w:t>
      </w:r>
      <w:r>
        <w:t>пониманию</w:t>
      </w:r>
      <w:r>
        <w:rPr>
          <w:spacing w:val="-7"/>
        </w:rPr>
        <w:t xml:space="preserve"> </w:t>
      </w:r>
      <w:r>
        <w:t>того,</w:t>
      </w:r>
      <w:r>
        <w:rPr>
          <w:spacing w:val="-11"/>
        </w:rPr>
        <w:t xml:space="preserve"> </w:t>
      </w:r>
      <w:r>
        <w:t>что</w:t>
      </w:r>
      <w:r>
        <w:rPr>
          <w:spacing w:val="-4"/>
        </w:rPr>
        <w:t xml:space="preserve"> </w:t>
      </w:r>
      <w:r>
        <w:t>квадрат</w:t>
      </w:r>
      <w:r>
        <w:rPr>
          <w:spacing w:val="-4"/>
        </w:rPr>
        <w:t xml:space="preserve"> </w:t>
      </w:r>
      <w:r>
        <w:t>и прямоугольник являются разновидностями четырехугольника.</w:t>
      </w:r>
    </w:p>
    <w:p w:rsidR="00D83C5D" w:rsidRDefault="00EE0172">
      <w:pPr>
        <w:pStyle w:val="a3"/>
        <w:spacing w:before="9" w:line="355" w:lineRule="auto"/>
        <w:ind w:right="319" w:firstLine="710"/>
      </w:pPr>
      <w:r>
        <w:t>Развитие у детей геометрической зоркости: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D83C5D" w:rsidRDefault="00EE0172">
      <w:pPr>
        <w:pStyle w:val="a3"/>
        <w:spacing w:before="13"/>
        <w:ind w:left="1465"/>
      </w:pPr>
      <w:r>
        <w:t>Развитие</w:t>
      </w:r>
      <w:r>
        <w:rPr>
          <w:spacing w:val="-6"/>
        </w:rPr>
        <w:t xml:space="preserve"> </w:t>
      </w:r>
      <w:r>
        <w:t>представлений</w:t>
      </w:r>
      <w:r>
        <w:rPr>
          <w:spacing w:val="-7"/>
        </w:rPr>
        <w:t xml:space="preserve"> </w:t>
      </w:r>
      <w:r>
        <w:t>о</w:t>
      </w:r>
      <w:r>
        <w:rPr>
          <w:spacing w:val="-5"/>
        </w:rPr>
        <w:t xml:space="preserve"> </w:t>
      </w:r>
      <w:r>
        <w:t>том,</w:t>
      </w:r>
      <w:r>
        <w:rPr>
          <w:spacing w:val="-11"/>
        </w:rPr>
        <w:t xml:space="preserve"> </w:t>
      </w:r>
      <w:r>
        <w:t>как</w:t>
      </w:r>
      <w:r>
        <w:rPr>
          <w:spacing w:val="-10"/>
        </w:rPr>
        <w:t xml:space="preserve"> </w:t>
      </w:r>
      <w:r>
        <w:t>из</w:t>
      </w:r>
      <w:r>
        <w:rPr>
          <w:spacing w:val="-13"/>
        </w:rPr>
        <w:t xml:space="preserve"> </w:t>
      </w:r>
      <w:r>
        <w:t>одной</w:t>
      </w:r>
      <w:r>
        <w:rPr>
          <w:spacing w:val="-8"/>
        </w:rPr>
        <w:t xml:space="preserve"> </w:t>
      </w:r>
      <w:r>
        <w:t>формы</w:t>
      </w:r>
      <w:r>
        <w:rPr>
          <w:spacing w:val="-7"/>
        </w:rPr>
        <w:t xml:space="preserve"> </w:t>
      </w:r>
      <w:r>
        <w:t>сделать</w:t>
      </w:r>
      <w:r>
        <w:rPr>
          <w:spacing w:val="-13"/>
        </w:rPr>
        <w:t xml:space="preserve"> </w:t>
      </w:r>
      <w:r>
        <w:rPr>
          <w:spacing w:val="-2"/>
        </w:rPr>
        <w:t>другую.</w:t>
      </w:r>
    </w:p>
    <w:p w:rsidR="00D83C5D" w:rsidRDefault="00EE0172">
      <w:pPr>
        <w:spacing w:before="137"/>
        <w:ind w:left="1465"/>
        <w:jc w:val="both"/>
        <w:rPr>
          <w:sz w:val="24"/>
        </w:rPr>
      </w:pPr>
      <w:r>
        <w:rPr>
          <w:b/>
          <w:i/>
          <w:sz w:val="24"/>
        </w:rPr>
        <w:t>Ориентировка</w:t>
      </w:r>
      <w:r>
        <w:rPr>
          <w:b/>
          <w:i/>
          <w:spacing w:val="57"/>
          <w:sz w:val="24"/>
        </w:rPr>
        <w:t xml:space="preserve"> </w:t>
      </w:r>
      <w:r>
        <w:rPr>
          <w:b/>
          <w:i/>
          <w:sz w:val="24"/>
        </w:rPr>
        <w:t>в</w:t>
      </w:r>
      <w:r>
        <w:rPr>
          <w:b/>
          <w:i/>
          <w:spacing w:val="54"/>
          <w:sz w:val="24"/>
        </w:rPr>
        <w:t xml:space="preserve"> </w:t>
      </w:r>
      <w:r>
        <w:rPr>
          <w:b/>
          <w:i/>
          <w:sz w:val="24"/>
        </w:rPr>
        <w:t>пространстве.</w:t>
      </w:r>
      <w:r>
        <w:rPr>
          <w:b/>
          <w:i/>
          <w:spacing w:val="63"/>
          <w:sz w:val="24"/>
        </w:rPr>
        <w:t xml:space="preserve"> </w:t>
      </w:r>
      <w:r>
        <w:rPr>
          <w:sz w:val="24"/>
        </w:rPr>
        <w:t>Совершенствование</w:t>
      </w:r>
      <w:r>
        <w:rPr>
          <w:spacing w:val="55"/>
          <w:sz w:val="24"/>
        </w:rPr>
        <w:t xml:space="preserve"> </w:t>
      </w:r>
      <w:r>
        <w:rPr>
          <w:sz w:val="24"/>
        </w:rPr>
        <w:t>умения</w:t>
      </w:r>
      <w:r>
        <w:rPr>
          <w:spacing w:val="52"/>
          <w:sz w:val="24"/>
        </w:rPr>
        <w:t xml:space="preserve"> </w:t>
      </w:r>
      <w:r>
        <w:rPr>
          <w:sz w:val="24"/>
        </w:rPr>
        <w:t>ориентироваться</w:t>
      </w:r>
      <w:r>
        <w:rPr>
          <w:spacing w:val="57"/>
          <w:sz w:val="24"/>
        </w:rPr>
        <w:t xml:space="preserve"> </w:t>
      </w:r>
      <w:proofErr w:type="gramStart"/>
      <w:r>
        <w:rPr>
          <w:spacing w:val="-10"/>
          <w:sz w:val="24"/>
        </w:rPr>
        <w:t>в</w:t>
      </w:r>
      <w:proofErr w:type="gramEnd"/>
    </w:p>
    <w:p w:rsidR="00D83C5D" w:rsidRDefault="00D83C5D">
      <w:pPr>
        <w:jc w:val="both"/>
        <w:rPr>
          <w:sz w:val="24"/>
        </w:rPr>
        <w:sectPr w:rsidR="00D83C5D">
          <w:pgSz w:w="11910" w:h="16840"/>
          <w:pgMar w:top="1040" w:right="500" w:bottom="1020" w:left="940" w:header="0" w:footer="806" w:gutter="0"/>
          <w:cols w:space="720"/>
        </w:sectPr>
      </w:pPr>
    </w:p>
    <w:p w:rsidR="00D83C5D" w:rsidRDefault="00EE0172">
      <w:pPr>
        <w:pStyle w:val="a3"/>
        <w:spacing w:before="62" w:line="357" w:lineRule="auto"/>
        <w:ind w:right="301"/>
      </w:pPr>
      <w:proofErr w:type="gramStart"/>
      <w:r>
        <w:lastRenderedPageBreak/>
        <w:t>окружающем пространстве; понимать смысл пространственных отношений (вверху — внизу,</w:t>
      </w:r>
      <w:r>
        <w:rPr>
          <w:spacing w:val="-3"/>
        </w:rPr>
        <w:t xml:space="preserve"> </w:t>
      </w:r>
      <w:r>
        <w:t>впереди</w:t>
      </w:r>
      <w:r>
        <w:rPr>
          <w:spacing w:val="-3"/>
        </w:rPr>
        <w:t xml:space="preserve"> </w:t>
      </w:r>
      <w:r>
        <w:t>(спереди)</w:t>
      </w:r>
      <w:r>
        <w:rPr>
          <w:spacing w:val="-3"/>
        </w:rPr>
        <w:t xml:space="preserve"> </w:t>
      </w:r>
      <w:r>
        <w:t>—</w:t>
      </w:r>
      <w:r>
        <w:rPr>
          <w:spacing w:val="-4"/>
        </w:rPr>
        <w:t xml:space="preserve"> </w:t>
      </w:r>
      <w:r>
        <w:t>сзади</w:t>
      </w:r>
      <w:r>
        <w:rPr>
          <w:spacing w:val="-2"/>
        </w:rPr>
        <w:t xml:space="preserve"> </w:t>
      </w:r>
      <w:r>
        <w:t>(за),</w:t>
      </w:r>
      <w:r>
        <w:rPr>
          <w:spacing w:val="-3"/>
        </w:rPr>
        <w:t xml:space="preserve"> </w:t>
      </w:r>
      <w:r>
        <w:t>слева</w:t>
      </w:r>
      <w:r>
        <w:rPr>
          <w:spacing w:val="-5"/>
        </w:rPr>
        <w:t xml:space="preserve"> </w:t>
      </w:r>
      <w:r>
        <w:t>—</w:t>
      </w:r>
      <w:r>
        <w:rPr>
          <w:spacing w:val="-4"/>
        </w:rPr>
        <w:t xml:space="preserve"> </w:t>
      </w:r>
      <w:r>
        <w:t>справа,</w:t>
      </w:r>
      <w:r>
        <w:rPr>
          <w:spacing w:val="-3"/>
        </w:rPr>
        <w:t xml:space="preserve"> </w:t>
      </w:r>
      <w:r>
        <w:t>между,</w:t>
      </w:r>
      <w:r>
        <w:rPr>
          <w:spacing w:val="-3"/>
        </w:rPr>
        <w:t xml:space="preserve"> </w:t>
      </w:r>
      <w:r>
        <w:t>рядом</w:t>
      </w:r>
      <w:r>
        <w:rPr>
          <w:spacing w:val="-7"/>
        </w:rPr>
        <w:t xml:space="preserve"> </w:t>
      </w:r>
      <w:r>
        <w:t>с,</w:t>
      </w:r>
      <w:r>
        <w:rPr>
          <w:spacing w:val="-3"/>
        </w:rPr>
        <w:t xml:space="preserve"> </w:t>
      </w:r>
      <w:r>
        <w:t>около);</w:t>
      </w:r>
      <w:r>
        <w:rPr>
          <w:spacing w:val="-7"/>
        </w:rPr>
        <w:t xml:space="preserve"> </w:t>
      </w:r>
      <w:r>
        <w:t>двигаться</w:t>
      </w:r>
      <w:r>
        <w:rPr>
          <w:spacing w:val="-4"/>
        </w:rPr>
        <w:t xml:space="preserve"> </w:t>
      </w:r>
      <w:r>
        <w:t>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w:t>
      </w:r>
      <w:r>
        <w:rPr>
          <w:spacing w:val="40"/>
        </w:rPr>
        <w:t xml:space="preserve"> </w:t>
      </w:r>
      <w:r>
        <w:t>— мишка, а впереди — машина».</w:t>
      </w:r>
    </w:p>
    <w:p w:rsidR="00D83C5D" w:rsidRDefault="00EE0172">
      <w:pPr>
        <w:pStyle w:val="a3"/>
        <w:spacing w:before="9" w:line="360" w:lineRule="auto"/>
        <w:ind w:right="340" w:firstLine="710"/>
      </w:pPr>
      <w:r>
        <w:t>Учить ориентироваться на листе бумаги (справа — слева, вверху — внизу, в середине, в углу).</w:t>
      </w:r>
    </w:p>
    <w:p w:rsidR="00D83C5D" w:rsidRDefault="00EE0172">
      <w:pPr>
        <w:spacing w:line="360" w:lineRule="auto"/>
        <w:ind w:left="759" w:right="360" w:firstLine="710"/>
        <w:jc w:val="both"/>
        <w:rPr>
          <w:sz w:val="24"/>
        </w:rPr>
      </w:pPr>
      <w:r>
        <w:rPr>
          <w:b/>
          <w:i/>
          <w:sz w:val="24"/>
        </w:rPr>
        <w:t>Ориентировка</w:t>
      </w:r>
      <w:r>
        <w:rPr>
          <w:b/>
          <w:i/>
          <w:spacing w:val="-8"/>
          <w:sz w:val="24"/>
        </w:rPr>
        <w:t xml:space="preserve"> </w:t>
      </w:r>
      <w:r>
        <w:rPr>
          <w:b/>
          <w:i/>
          <w:sz w:val="24"/>
        </w:rPr>
        <w:t>во</w:t>
      </w:r>
      <w:r>
        <w:rPr>
          <w:b/>
          <w:i/>
          <w:spacing w:val="-8"/>
          <w:sz w:val="24"/>
        </w:rPr>
        <w:t xml:space="preserve"> </w:t>
      </w:r>
      <w:r>
        <w:rPr>
          <w:b/>
          <w:i/>
          <w:sz w:val="24"/>
        </w:rPr>
        <w:t>времени.</w:t>
      </w:r>
      <w:r>
        <w:rPr>
          <w:b/>
          <w:i/>
          <w:spacing w:val="-4"/>
          <w:sz w:val="24"/>
        </w:rPr>
        <w:t xml:space="preserve"> </w:t>
      </w:r>
      <w:r>
        <w:rPr>
          <w:sz w:val="24"/>
        </w:rPr>
        <w:t>Дать</w:t>
      </w:r>
      <w:r>
        <w:rPr>
          <w:spacing w:val="-6"/>
          <w:sz w:val="24"/>
        </w:rPr>
        <w:t xml:space="preserve"> </w:t>
      </w:r>
      <w:r>
        <w:rPr>
          <w:sz w:val="24"/>
        </w:rPr>
        <w:t>детям</w:t>
      </w:r>
      <w:r>
        <w:rPr>
          <w:spacing w:val="-6"/>
          <w:sz w:val="24"/>
        </w:rPr>
        <w:t xml:space="preserve"> </w:t>
      </w:r>
      <w:r>
        <w:rPr>
          <w:sz w:val="24"/>
        </w:rPr>
        <w:t>представление</w:t>
      </w:r>
      <w:r>
        <w:rPr>
          <w:spacing w:val="-13"/>
          <w:sz w:val="24"/>
        </w:rPr>
        <w:t xml:space="preserve"> </w:t>
      </w:r>
      <w:r>
        <w:rPr>
          <w:sz w:val="24"/>
        </w:rPr>
        <w:t>о</w:t>
      </w:r>
      <w:r>
        <w:rPr>
          <w:spacing w:val="-8"/>
          <w:sz w:val="24"/>
        </w:rPr>
        <w:t xml:space="preserve"> </w:t>
      </w:r>
      <w:r>
        <w:rPr>
          <w:sz w:val="24"/>
        </w:rPr>
        <w:t>том,</w:t>
      </w:r>
      <w:r>
        <w:rPr>
          <w:spacing w:val="-6"/>
          <w:sz w:val="24"/>
        </w:rPr>
        <w:t xml:space="preserve"> </w:t>
      </w:r>
      <w:r>
        <w:rPr>
          <w:sz w:val="24"/>
        </w:rPr>
        <w:t>что</w:t>
      </w:r>
      <w:r>
        <w:rPr>
          <w:spacing w:val="-3"/>
          <w:sz w:val="24"/>
        </w:rPr>
        <w:t xml:space="preserve"> </w:t>
      </w:r>
      <w:r>
        <w:rPr>
          <w:sz w:val="24"/>
        </w:rPr>
        <w:t>утро,</w:t>
      </w:r>
      <w:r>
        <w:rPr>
          <w:spacing w:val="-9"/>
          <w:sz w:val="24"/>
        </w:rPr>
        <w:t xml:space="preserve"> </w:t>
      </w:r>
      <w:r>
        <w:rPr>
          <w:sz w:val="24"/>
        </w:rPr>
        <w:t>вечер,</w:t>
      </w:r>
      <w:r>
        <w:rPr>
          <w:spacing w:val="-9"/>
          <w:sz w:val="24"/>
        </w:rPr>
        <w:t xml:space="preserve"> </w:t>
      </w:r>
      <w:r>
        <w:rPr>
          <w:sz w:val="24"/>
        </w:rPr>
        <w:t>день</w:t>
      </w:r>
      <w:r>
        <w:rPr>
          <w:spacing w:val="-6"/>
          <w:sz w:val="24"/>
        </w:rPr>
        <w:t xml:space="preserve"> </w:t>
      </w:r>
      <w:r>
        <w:rPr>
          <w:sz w:val="24"/>
        </w:rPr>
        <w:t>и ночь составляют сутки.</w:t>
      </w:r>
    </w:p>
    <w:p w:rsidR="00D83C5D" w:rsidRDefault="00EE0172">
      <w:pPr>
        <w:pStyle w:val="a3"/>
        <w:spacing w:line="357" w:lineRule="auto"/>
        <w:ind w:right="324" w:firstLine="710"/>
      </w:pPr>
      <w:proofErr w:type="gramStart"/>
      <w:r>
        <w:t>Учить на конкретных примерах устанавливать</w:t>
      </w:r>
      <w:proofErr w:type="gramEnd"/>
      <w: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D83C5D" w:rsidRDefault="00EE0172">
      <w:pPr>
        <w:pStyle w:val="3"/>
        <w:spacing w:before="250" w:line="355" w:lineRule="auto"/>
        <w:ind w:left="4116" w:right="1435" w:hanging="1523"/>
        <w:jc w:val="both"/>
      </w:pPr>
      <w:r>
        <w:t>Развитие</w:t>
      </w:r>
      <w:r>
        <w:rPr>
          <w:spacing w:val="-15"/>
        </w:rPr>
        <w:t xml:space="preserve"> </w:t>
      </w:r>
      <w:r>
        <w:t>познавательно</w:t>
      </w:r>
      <w:r>
        <w:rPr>
          <w:spacing w:val="-15"/>
        </w:rPr>
        <w:t xml:space="preserve"> </w:t>
      </w:r>
      <w:r>
        <w:t>-</w:t>
      </w:r>
      <w:r>
        <w:rPr>
          <w:spacing w:val="-14"/>
        </w:rPr>
        <w:t xml:space="preserve"> </w:t>
      </w:r>
      <w:r>
        <w:t>исследовательской</w:t>
      </w:r>
      <w:r>
        <w:rPr>
          <w:spacing w:val="-13"/>
        </w:rPr>
        <w:t xml:space="preserve"> </w:t>
      </w:r>
      <w:r>
        <w:t>деятельности Старшая группа (от 5 до 6 лет)</w:t>
      </w:r>
    </w:p>
    <w:p w:rsidR="00D83C5D" w:rsidRDefault="00EE0172">
      <w:pPr>
        <w:spacing w:line="360" w:lineRule="auto"/>
        <w:ind w:left="759" w:right="333" w:firstLine="710"/>
        <w:jc w:val="both"/>
        <w:rPr>
          <w:sz w:val="24"/>
        </w:rPr>
      </w:pPr>
      <w:r>
        <w:rPr>
          <w:b/>
          <w:i/>
          <w:sz w:val="24"/>
        </w:rPr>
        <w:t xml:space="preserve">Познавательно-исследовательская деятельность. </w:t>
      </w:r>
      <w:r>
        <w:rPr>
          <w:sz w:val="24"/>
        </w:rPr>
        <w:t>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D83C5D" w:rsidRDefault="00EE0172">
      <w:pPr>
        <w:pStyle w:val="a3"/>
        <w:spacing w:before="1" w:line="360" w:lineRule="auto"/>
        <w:ind w:right="326" w:firstLine="710"/>
      </w:pPr>
      <w: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w:t>
      </w:r>
      <w:r>
        <w:rPr>
          <w:spacing w:val="40"/>
        </w:rPr>
        <w:t xml:space="preserve"> </w:t>
      </w:r>
      <w:r>
        <w:t>процессе его исследования.</w:t>
      </w:r>
    </w:p>
    <w:p w:rsidR="00D83C5D" w:rsidRDefault="00EE0172">
      <w:pPr>
        <w:pStyle w:val="a3"/>
        <w:spacing w:line="357" w:lineRule="auto"/>
        <w:ind w:right="317" w:firstLine="710"/>
      </w:pPr>
      <w:r>
        <w:t xml:space="preserve">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w:t>
      </w:r>
      <w:r>
        <w:rPr>
          <w:spacing w:val="-2"/>
        </w:rPr>
        <w:t>деятельности.</w:t>
      </w:r>
    </w:p>
    <w:p w:rsidR="00D83C5D" w:rsidRDefault="00EE0172">
      <w:pPr>
        <w:pStyle w:val="a3"/>
        <w:spacing w:before="2" w:line="360" w:lineRule="auto"/>
        <w:ind w:right="326" w:firstLine="710"/>
      </w:pPr>
      <w:r>
        <w:rPr>
          <w:b/>
          <w:i/>
        </w:rPr>
        <w:t xml:space="preserve">Сенсорное развитие. </w:t>
      </w:r>
      <w:proofErr w:type="gramStart"/>
      <w: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p>
    <w:p w:rsidR="00D83C5D" w:rsidRDefault="00EE0172">
      <w:pPr>
        <w:pStyle w:val="a3"/>
        <w:spacing w:line="362" w:lineRule="auto"/>
        <w:ind w:left="774" w:right="350" w:firstLine="706"/>
      </w:pPr>
      <w:proofErr w:type="gramStart"/>
      <w: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p>
    <w:p w:rsidR="00D83C5D" w:rsidRDefault="00D83C5D">
      <w:pPr>
        <w:spacing w:line="362" w:lineRule="auto"/>
        <w:sectPr w:rsidR="00D83C5D">
          <w:pgSz w:w="11910" w:h="16840"/>
          <w:pgMar w:top="1040" w:right="500" w:bottom="1020" w:left="940" w:header="0" w:footer="806" w:gutter="0"/>
          <w:cols w:space="720"/>
        </w:sectPr>
      </w:pPr>
    </w:p>
    <w:p w:rsidR="00D83C5D" w:rsidRDefault="00EE0172">
      <w:pPr>
        <w:pStyle w:val="a3"/>
        <w:spacing w:before="62" w:line="360" w:lineRule="auto"/>
        <w:ind w:right="368"/>
      </w:pPr>
      <w:r>
        <w:lastRenderedPageBreak/>
        <w:t>Учить различать цвета по светлоте и насыщенности, правильно называть их. Показать детям особенности расположения цветовых тонов в спектре.</w:t>
      </w:r>
    </w:p>
    <w:p w:rsidR="00D83C5D" w:rsidRDefault="00EE0172">
      <w:pPr>
        <w:pStyle w:val="a3"/>
        <w:spacing w:line="364" w:lineRule="auto"/>
        <w:ind w:right="364" w:firstLine="710"/>
      </w:pPr>
      <w:r>
        <w:t>Продолжать знакомить с различными геометрическими фигурами, учить использовать в качестве эталонов плоскостные и объемные формы.</w:t>
      </w:r>
    </w:p>
    <w:p w:rsidR="00D83C5D" w:rsidRDefault="00EE0172">
      <w:pPr>
        <w:pStyle w:val="a3"/>
        <w:spacing w:line="357" w:lineRule="auto"/>
        <w:ind w:right="330" w:firstLine="710"/>
      </w:pPr>
      <w: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t>гладкий</w:t>
      </w:r>
      <w:proofErr w:type="gramEnd"/>
      <w:r>
        <w:t>, пушистый, шероховатый и т. п.). Совершенствовать глазомер.</w:t>
      </w:r>
    </w:p>
    <w:p w:rsidR="00D83C5D" w:rsidRDefault="00EE0172">
      <w:pPr>
        <w:pStyle w:val="a3"/>
        <w:spacing w:line="360" w:lineRule="auto"/>
        <w:ind w:right="356" w:firstLine="710"/>
      </w:pPr>
      <w:r>
        <w:t>Развивать познавательно-исследовательский интерес, показывая занимательные опыты, фокусы, привлекая к простейшим экспериментам.</w:t>
      </w:r>
    </w:p>
    <w:p w:rsidR="00D83C5D" w:rsidRDefault="00EE0172">
      <w:pPr>
        <w:pStyle w:val="a3"/>
        <w:spacing w:line="360" w:lineRule="auto"/>
        <w:ind w:right="350" w:firstLine="710"/>
      </w:pPr>
      <w:r>
        <w:rPr>
          <w:b/>
          <w:i/>
        </w:rPr>
        <w:t>Проектная деятельность</w:t>
      </w:r>
      <w:r>
        <w:rPr>
          <w:b/>
        </w:rPr>
        <w:t xml:space="preserve">. </w:t>
      </w:r>
      <w:r>
        <w:t>Создавать условия для реализации детьми проектов трех типов: исследовательских, творческих и нормативных.</w:t>
      </w:r>
    </w:p>
    <w:p w:rsidR="00D83C5D" w:rsidRDefault="00EE0172">
      <w:pPr>
        <w:pStyle w:val="a3"/>
        <w:spacing w:line="360" w:lineRule="auto"/>
        <w:ind w:right="354" w:firstLine="710"/>
      </w:pPr>
      <w:r>
        <w:t>Развивать проектную деятельность исследовательского типа. Организовывать презентации проектов. Формировать у</w:t>
      </w:r>
      <w:r>
        <w:rPr>
          <w:spacing w:val="-3"/>
        </w:rPr>
        <w:t xml:space="preserve"> </w:t>
      </w:r>
      <w:r>
        <w:t>детей представления об авторстве проекта.</w:t>
      </w:r>
    </w:p>
    <w:p w:rsidR="00D83C5D" w:rsidRDefault="00EE0172">
      <w:pPr>
        <w:pStyle w:val="a3"/>
        <w:spacing w:line="360" w:lineRule="auto"/>
        <w:ind w:right="355" w:firstLine="710"/>
      </w:pPr>
      <w: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D83C5D" w:rsidRDefault="00EE0172">
      <w:pPr>
        <w:pStyle w:val="a3"/>
        <w:spacing w:line="360" w:lineRule="auto"/>
        <w:ind w:right="327" w:firstLine="710"/>
      </w:pPr>
      <w: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D83C5D" w:rsidRDefault="00EE0172">
      <w:pPr>
        <w:pStyle w:val="a3"/>
        <w:spacing w:line="362" w:lineRule="auto"/>
        <w:ind w:right="354" w:firstLine="710"/>
      </w:pPr>
      <w:r>
        <w:rPr>
          <w:b/>
          <w:i/>
        </w:rPr>
        <w:t xml:space="preserve">Дидактические игры. </w:t>
      </w:r>
      <w:r>
        <w:t>Организовывать дидактические игры, объединяя детей в подгруппы по 2–4 человека; учить выполнять правила игры.</w:t>
      </w:r>
    </w:p>
    <w:p w:rsidR="00D83C5D" w:rsidRDefault="00EE0172">
      <w:pPr>
        <w:pStyle w:val="a3"/>
        <w:spacing w:line="360" w:lineRule="auto"/>
        <w:ind w:right="324" w:firstLine="710"/>
      </w:pPr>
      <w:r>
        <w:t xml:space="preserve">Развивать в играх память, внимание, воображение, мышление, речь, сенсорные способности детей. </w:t>
      </w:r>
      <w:proofErr w:type="gramStart"/>
      <w: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t>пазлы</w:t>
      </w:r>
      <w:proofErr w:type="spellEnd"/>
      <w:r>
        <w:t>), определять изменения в расположении предметов (впереди, сзади, направо, налево, под, над, посередине, сбоку).</w:t>
      </w:r>
      <w:proofErr w:type="gramEnd"/>
    </w:p>
    <w:p w:rsidR="00D83C5D" w:rsidRDefault="00EE0172">
      <w:pPr>
        <w:pStyle w:val="a3"/>
        <w:spacing w:line="360" w:lineRule="auto"/>
        <w:ind w:right="360" w:firstLine="710"/>
      </w:pPr>
      <w:r>
        <w:t>Формировать желание действовать с разнообразными дидактическими играми и игрушками (народными, электронными, компьютерными и др.).</w:t>
      </w:r>
    </w:p>
    <w:p w:rsidR="00D83C5D" w:rsidRDefault="00EE0172">
      <w:pPr>
        <w:pStyle w:val="a3"/>
        <w:spacing w:line="355" w:lineRule="auto"/>
        <w:ind w:right="353" w:firstLine="710"/>
      </w:pPr>
      <w:r>
        <w:t>Побуждать детей к самостоятельности в игре, вызывая у них эмоциональн</w:t>
      </w:r>
      <w:proofErr w:type="gramStart"/>
      <w:r>
        <w:t>о-</w:t>
      </w:r>
      <w:proofErr w:type="gramEnd"/>
      <w:r>
        <w:t xml:space="preserve"> положительный отклик на игровое действие.</w:t>
      </w:r>
    </w:p>
    <w:p w:rsidR="00D83C5D" w:rsidRDefault="00EE0172">
      <w:pPr>
        <w:pStyle w:val="a3"/>
        <w:spacing w:line="357" w:lineRule="auto"/>
        <w:ind w:right="321" w:firstLine="710"/>
      </w:pPr>
      <w:r>
        <w:t>Учить подчиняться правилам в групповых играх. Воспитывать творческую самостоятельность. Формировать такие качества, как дружелюбие,</w:t>
      </w:r>
      <w:r>
        <w:rPr>
          <w:spacing w:val="40"/>
        </w:rPr>
        <w:t xml:space="preserve"> </w:t>
      </w:r>
      <w:r>
        <w:t>дисциплинированность. Воспитывать культуру честного соперничества в игра</w:t>
      </w:r>
      <w:proofErr w:type="gramStart"/>
      <w:r>
        <w:t>х-</w:t>
      </w:r>
      <w:proofErr w:type="gramEnd"/>
      <w:r>
        <w:t xml:space="preserve"> </w:t>
      </w:r>
      <w:r>
        <w:rPr>
          <w:spacing w:val="-2"/>
        </w:rPr>
        <w:t>соревнованиях.</w:t>
      </w:r>
    </w:p>
    <w:p w:rsidR="00D83C5D" w:rsidRDefault="00EE0172">
      <w:pPr>
        <w:pStyle w:val="3"/>
        <w:spacing w:before="243"/>
        <w:ind w:left="3497"/>
      </w:pPr>
      <w:r>
        <w:t>Ознакомление</w:t>
      </w:r>
      <w:r>
        <w:rPr>
          <w:spacing w:val="-13"/>
        </w:rPr>
        <w:t xml:space="preserve"> </w:t>
      </w:r>
      <w:r>
        <w:t>с</w:t>
      </w:r>
      <w:r>
        <w:rPr>
          <w:spacing w:val="-12"/>
        </w:rPr>
        <w:t xml:space="preserve"> </w:t>
      </w:r>
      <w:r>
        <w:t>предметным</w:t>
      </w:r>
      <w:r>
        <w:rPr>
          <w:spacing w:val="-13"/>
        </w:rPr>
        <w:t xml:space="preserve"> </w:t>
      </w:r>
      <w:r>
        <w:rPr>
          <w:spacing w:val="-2"/>
        </w:rPr>
        <w:t>окружением</w:t>
      </w:r>
    </w:p>
    <w:p w:rsidR="00D83C5D" w:rsidRDefault="00D83C5D">
      <w:pPr>
        <w:sectPr w:rsidR="00D83C5D">
          <w:pgSz w:w="11910" w:h="16840"/>
          <w:pgMar w:top="1040" w:right="500" w:bottom="1020" w:left="940" w:header="0" w:footer="806" w:gutter="0"/>
          <w:cols w:space="720"/>
        </w:sectPr>
      </w:pPr>
    </w:p>
    <w:p w:rsidR="00D83C5D" w:rsidRDefault="00EE0172">
      <w:pPr>
        <w:spacing w:before="71"/>
        <w:ind w:left="4087"/>
        <w:jc w:val="both"/>
        <w:rPr>
          <w:b/>
          <w:sz w:val="24"/>
        </w:rPr>
      </w:pPr>
      <w:r>
        <w:rPr>
          <w:b/>
          <w:sz w:val="24"/>
        </w:rPr>
        <w:lastRenderedPageBreak/>
        <w:t>Старшая группа</w:t>
      </w:r>
      <w:r>
        <w:rPr>
          <w:b/>
          <w:spacing w:val="53"/>
          <w:sz w:val="24"/>
        </w:rPr>
        <w:t xml:space="preserve"> </w:t>
      </w:r>
      <w:r>
        <w:rPr>
          <w:b/>
          <w:sz w:val="24"/>
        </w:rPr>
        <w:t>(от</w:t>
      </w:r>
      <w:r>
        <w:rPr>
          <w:b/>
          <w:spacing w:val="-5"/>
          <w:sz w:val="24"/>
        </w:rPr>
        <w:t xml:space="preserve"> </w:t>
      </w:r>
      <w:r>
        <w:rPr>
          <w:b/>
          <w:sz w:val="24"/>
        </w:rPr>
        <w:t>5</w:t>
      </w:r>
      <w:r>
        <w:rPr>
          <w:b/>
          <w:spacing w:val="-3"/>
          <w:sz w:val="24"/>
        </w:rPr>
        <w:t xml:space="preserve"> </w:t>
      </w:r>
      <w:r>
        <w:rPr>
          <w:b/>
          <w:sz w:val="24"/>
        </w:rPr>
        <w:t>до</w:t>
      </w:r>
      <w:r>
        <w:rPr>
          <w:b/>
          <w:spacing w:val="-3"/>
          <w:sz w:val="24"/>
        </w:rPr>
        <w:t xml:space="preserve"> </w:t>
      </w:r>
      <w:r>
        <w:rPr>
          <w:b/>
          <w:sz w:val="24"/>
        </w:rPr>
        <w:t>6</w:t>
      </w:r>
      <w:r>
        <w:rPr>
          <w:b/>
          <w:spacing w:val="-3"/>
          <w:sz w:val="24"/>
        </w:rPr>
        <w:t xml:space="preserve"> </w:t>
      </w:r>
      <w:r>
        <w:rPr>
          <w:b/>
          <w:spacing w:val="-4"/>
          <w:sz w:val="24"/>
        </w:rPr>
        <w:t>лет)</w:t>
      </w:r>
    </w:p>
    <w:p w:rsidR="00D83C5D" w:rsidRDefault="00EE0172">
      <w:pPr>
        <w:pStyle w:val="a3"/>
        <w:spacing w:before="127" w:line="357" w:lineRule="auto"/>
        <w:ind w:right="321" w:firstLine="710"/>
      </w:pPr>
      <w:r>
        <w:t xml:space="preserve">Продолжать обогащать представления детей о мире предметов. Объяснять назначение незнакомых предметов. </w:t>
      </w:r>
      <w:proofErr w:type="gramStart"/>
      <w:r>
        <w:t>Формировать представление о предметах, облегчающих труд человека в быту (кофемолка, миксер, мясорубка и др.), создающих комфорт (бра, картины, ковер и т. п.).</w:t>
      </w:r>
      <w:proofErr w:type="gramEnd"/>
      <w:r>
        <w:t xml:space="preserve">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D83C5D" w:rsidRDefault="00EE0172">
      <w:pPr>
        <w:pStyle w:val="a3"/>
        <w:spacing w:before="5" w:line="362" w:lineRule="auto"/>
        <w:ind w:right="364" w:firstLine="710"/>
      </w:pPr>
      <w:proofErr w:type="gramStart"/>
      <w: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p>
    <w:p w:rsidR="00D83C5D" w:rsidRDefault="00EE0172">
      <w:pPr>
        <w:pStyle w:val="a3"/>
        <w:spacing w:line="360" w:lineRule="auto"/>
        <w:ind w:right="332" w:firstLine="710"/>
      </w:pPr>
      <w:r>
        <w:t>Рассказывать о том, что любая вещь создана трудом многих людей («Откуда пришел стол?», «Как получилась книжка?»</w:t>
      </w:r>
      <w:r>
        <w:rPr>
          <w:spacing w:val="-3"/>
        </w:rPr>
        <w:t xml:space="preserve"> </w:t>
      </w:r>
      <w:r>
        <w:t>и т. п.). Предметы имеют прошлое, настоящее</w:t>
      </w:r>
      <w:r>
        <w:rPr>
          <w:spacing w:val="40"/>
        </w:rPr>
        <w:t xml:space="preserve"> </w:t>
      </w:r>
      <w:r>
        <w:t>и будущее.</w:t>
      </w:r>
    </w:p>
    <w:p w:rsidR="00D83C5D" w:rsidRDefault="00EE0172">
      <w:pPr>
        <w:pStyle w:val="3"/>
        <w:spacing w:line="362" w:lineRule="auto"/>
        <w:ind w:left="4087" w:right="2708" w:hanging="279"/>
        <w:jc w:val="both"/>
      </w:pPr>
      <w:r>
        <w:t>Ознакомление</w:t>
      </w:r>
      <w:r>
        <w:rPr>
          <w:spacing w:val="-15"/>
        </w:rPr>
        <w:t xml:space="preserve"> </w:t>
      </w:r>
      <w:r>
        <w:t>с</w:t>
      </w:r>
      <w:r>
        <w:rPr>
          <w:spacing w:val="-15"/>
        </w:rPr>
        <w:t xml:space="preserve"> </w:t>
      </w:r>
      <w:r>
        <w:t>социальным</w:t>
      </w:r>
      <w:r>
        <w:rPr>
          <w:spacing w:val="-15"/>
        </w:rPr>
        <w:t xml:space="preserve"> </w:t>
      </w:r>
      <w:r>
        <w:t>миром Старшая группа</w:t>
      </w:r>
      <w:r>
        <w:rPr>
          <w:spacing w:val="40"/>
        </w:rPr>
        <w:t xml:space="preserve"> </w:t>
      </w:r>
      <w:r>
        <w:t>(от 5 до 6 лет)</w:t>
      </w:r>
    </w:p>
    <w:p w:rsidR="00D83C5D" w:rsidRDefault="00EE0172">
      <w:pPr>
        <w:pStyle w:val="a3"/>
        <w:spacing w:line="269" w:lineRule="exact"/>
        <w:ind w:left="1465"/>
      </w:pPr>
      <w:r>
        <w:t>Обогащать</w:t>
      </w:r>
      <w:r>
        <w:rPr>
          <w:spacing w:val="-4"/>
        </w:rPr>
        <w:t xml:space="preserve"> </w:t>
      </w:r>
      <w:r>
        <w:t>представления детей</w:t>
      </w:r>
      <w:r>
        <w:rPr>
          <w:spacing w:val="-3"/>
        </w:rPr>
        <w:t xml:space="preserve"> </w:t>
      </w:r>
      <w:r>
        <w:t>о</w:t>
      </w:r>
      <w:r>
        <w:rPr>
          <w:spacing w:val="-5"/>
        </w:rPr>
        <w:t xml:space="preserve"> </w:t>
      </w:r>
      <w:r>
        <w:rPr>
          <w:spacing w:val="-2"/>
        </w:rPr>
        <w:t>профессиях.</w:t>
      </w:r>
    </w:p>
    <w:p w:rsidR="00D83C5D" w:rsidRDefault="00EE0172">
      <w:pPr>
        <w:pStyle w:val="a3"/>
        <w:spacing w:before="130" w:line="362" w:lineRule="auto"/>
        <w:ind w:right="355" w:firstLine="710"/>
      </w:pPr>
      <w:proofErr w:type="gramStart"/>
      <w: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w:t>
      </w:r>
      <w:r>
        <w:rPr>
          <w:spacing w:val="-2"/>
        </w:rPr>
        <w:t>хозяйство).</w:t>
      </w:r>
      <w:proofErr w:type="gramEnd"/>
    </w:p>
    <w:p w:rsidR="00D83C5D" w:rsidRDefault="00EE0172">
      <w:pPr>
        <w:pStyle w:val="a3"/>
        <w:spacing w:line="360" w:lineRule="auto"/>
        <w:ind w:right="354" w:firstLine="710"/>
      </w:pPr>
      <w:r>
        <w:t>Продолжать знакомить с культурными явлениями (цирк, библиотека, музей и др.), их атрибутами, значением в жизни общества, связанными с ними профессиями,</w:t>
      </w:r>
      <w:r>
        <w:rPr>
          <w:spacing w:val="40"/>
        </w:rPr>
        <w:t xml:space="preserve"> </w:t>
      </w:r>
      <w:r>
        <w:t>правилами поведения.</w:t>
      </w:r>
    </w:p>
    <w:p w:rsidR="00D83C5D" w:rsidRDefault="00EE0172">
      <w:pPr>
        <w:pStyle w:val="a3"/>
        <w:spacing w:line="355" w:lineRule="auto"/>
        <w:ind w:right="360" w:firstLine="710"/>
      </w:pPr>
      <w:r>
        <w:t>Продолжать знакомить с деньгами, их функциями (средство для оплаты труда, расчетов при покупках), бюджетом и возможностями семьи.</w:t>
      </w:r>
    </w:p>
    <w:p w:rsidR="00D83C5D" w:rsidRDefault="00EE0172">
      <w:pPr>
        <w:pStyle w:val="a3"/>
        <w:spacing w:line="360" w:lineRule="auto"/>
        <w:ind w:right="326" w:firstLine="710"/>
      </w:pPr>
      <w:r>
        <w:t>Формировать элементарные представления об</w:t>
      </w:r>
      <w:r>
        <w:rPr>
          <w:spacing w:val="-2"/>
        </w:rPr>
        <w:t xml:space="preserve"> </w:t>
      </w:r>
      <w:r>
        <w:t>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D83C5D" w:rsidRDefault="00EE0172">
      <w:pPr>
        <w:pStyle w:val="a3"/>
        <w:spacing w:line="357" w:lineRule="auto"/>
        <w:ind w:right="331" w:firstLine="710"/>
      </w:pPr>
      <w:r>
        <w:t>Рассказывать детям о профессиях воспитателя, учителя, врача, строителя, работников сельского хозяйства, транспорта, торговли, связи др.; о важности и</w:t>
      </w:r>
      <w:r>
        <w:rPr>
          <w:spacing w:val="80"/>
        </w:rPr>
        <w:t xml:space="preserve"> </w:t>
      </w:r>
      <w:r>
        <w:t>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D83C5D" w:rsidRDefault="00D83C5D">
      <w:pPr>
        <w:spacing w:line="357" w:lineRule="auto"/>
        <w:sectPr w:rsidR="00D83C5D">
          <w:pgSz w:w="11910" w:h="16840"/>
          <w:pgMar w:top="1040" w:right="500" w:bottom="1020" w:left="940" w:header="0" w:footer="806" w:gutter="0"/>
          <w:cols w:space="720"/>
        </w:sectPr>
      </w:pPr>
    </w:p>
    <w:p w:rsidR="00D83C5D" w:rsidRDefault="00EE0172">
      <w:pPr>
        <w:pStyle w:val="a3"/>
        <w:spacing w:before="62" w:line="360" w:lineRule="auto"/>
        <w:ind w:right="359" w:firstLine="706"/>
      </w:pPr>
      <w:proofErr w:type="gramStart"/>
      <w:r>
        <w:lastRenderedPageBreak/>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w:t>
      </w:r>
      <w:r>
        <w:rPr>
          <w:spacing w:val="40"/>
        </w:rPr>
        <w:t xml:space="preserve"> </w:t>
      </w:r>
      <w:r>
        <w:t>их труда (картинами, книгами, нотами, предметами декоративного искусства).</w:t>
      </w:r>
      <w:proofErr w:type="gramEnd"/>
    </w:p>
    <w:p w:rsidR="00D83C5D" w:rsidRDefault="00EE0172">
      <w:pPr>
        <w:pStyle w:val="a3"/>
        <w:spacing w:before="2"/>
        <w:ind w:left="1465"/>
      </w:pPr>
      <w:r>
        <w:t>Прививать</w:t>
      </w:r>
      <w:r>
        <w:rPr>
          <w:spacing w:val="-2"/>
        </w:rPr>
        <w:t xml:space="preserve"> </w:t>
      </w:r>
      <w:r>
        <w:t>чувство</w:t>
      </w:r>
      <w:r>
        <w:rPr>
          <w:spacing w:val="1"/>
        </w:rPr>
        <w:t xml:space="preserve"> </w:t>
      </w:r>
      <w:r>
        <w:t>благодарности</w:t>
      </w:r>
      <w:r>
        <w:rPr>
          <w:spacing w:val="-2"/>
        </w:rPr>
        <w:t xml:space="preserve"> </w:t>
      </w:r>
      <w:r>
        <w:t>к</w:t>
      </w:r>
      <w:r>
        <w:rPr>
          <w:spacing w:val="-4"/>
        </w:rPr>
        <w:t xml:space="preserve"> </w:t>
      </w:r>
      <w:r>
        <w:t>человеку</w:t>
      </w:r>
      <w:r>
        <w:rPr>
          <w:spacing w:val="-13"/>
        </w:rPr>
        <w:t xml:space="preserve"> </w:t>
      </w:r>
      <w:r>
        <w:t>за</w:t>
      </w:r>
      <w:r>
        <w:rPr>
          <w:spacing w:val="-4"/>
        </w:rPr>
        <w:t xml:space="preserve"> </w:t>
      </w:r>
      <w:r>
        <w:t>его</w:t>
      </w:r>
      <w:r>
        <w:rPr>
          <w:spacing w:val="2"/>
        </w:rPr>
        <w:t xml:space="preserve"> </w:t>
      </w:r>
      <w:r>
        <w:rPr>
          <w:spacing w:val="-2"/>
        </w:rPr>
        <w:t>труд.</w:t>
      </w:r>
    </w:p>
    <w:p w:rsidR="00D83C5D" w:rsidRDefault="00EE0172">
      <w:pPr>
        <w:pStyle w:val="a3"/>
        <w:spacing w:before="132" w:line="360" w:lineRule="auto"/>
        <w:ind w:right="336" w:firstLine="710"/>
      </w:pPr>
      <w: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D83C5D" w:rsidRDefault="00EE0172">
      <w:pPr>
        <w:pStyle w:val="a3"/>
        <w:spacing w:line="360" w:lineRule="auto"/>
        <w:ind w:right="330" w:firstLine="710"/>
      </w:pPr>
      <w: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D83C5D" w:rsidRDefault="00EE0172">
      <w:pPr>
        <w:pStyle w:val="a3"/>
        <w:spacing w:line="360" w:lineRule="auto"/>
        <w:ind w:right="321" w:firstLine="710"/>
      </w:pPr>
      <w: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D83C5D" w:rsidRDefault="00EE0172">
      <w:pPr>
        <w:pStyle w:val="a3"/>
        <w:spacing w:line="357" w:lineRule="auto"/>
        <w:ind w:right="327" w:firstLine="710"/>
      </w:pPr>
      <w: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w:t>
      </w:r>
      <w:r>
        <w:rPr>
          <w:spacing w:val="-3"/>
        </w:rPr>
        <w:t xml:space="preserve"> </w:t>
      </w:r>
      <w:r>
        <w:t>спокойствие</w:t>
      </w:r>
      <w:r>
        <w:rPr>
          <w:spacing w:val="-3"/>
        </w:rPr>
        <w:t xml:space="preserve"> </w:t>
      </w:r>
      <w:r>
        <w:t>и безопасность;</w:t>
      </w:r>
      <w:r>
        <w:rPr>
          <w:spacing w:val="-2"/>
        </w:rPr>
        <w:t xml:space="preserve"> </w:t>
      </w:r>
      <w:r>
        <w:t>о том, как</w:t>
      </w:r>
      <w:r>
        <w:rPr>
          <w:spacing w:val="-4"/>
        </w:rPr>
        <w:t xml:space="preserve"> </w:t>
      </w:r>
      <w:r>
        <w:t>в годы войн</w:t>
      </w:r>
      <w:r>
        <w:rPr>
          <w:spacing w:val="-1"/>
        </w:rPr>
        <w:t xml:space="preserve"> </w:t>
      </w:r>
      <w:r>
        <w:t>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D83C5D" w:rsidRDefault="00EE0172">
      <w:pPr>
        <w:pStyle w:val="3"/>
        <w:spacing w:before="255" w:line="355" w:lineRule="auto"/>
        <w:ind w:left="4087" w:right="2912" w:hanging="77"/>
        <w:jc w:val="both"/>
      </w:pPr>
      <w:r>
        <w:t>Ознакомление</w:t>
      </w:r>
      <w:r>
        <w:rPr>
          <w:spacing w:val="-15"/>
        </w:rPr>
        <w:t xml:space="preserve"> </w:t>
      </w:r>
      <w:r>
        <w:t>с</w:t>
      </w:r>
      <w:r>
        <w:rPr>
          <w:spacing w:val="-15"/>
        </w:rPr>
        <w:t xml:space="preserve"> </w:t>
      </w:r>
      <w:r>
        <w:t>миром</w:t>
      </w:r>
      <w:r>
        <w:rPr>
          <w:spacing w:val="-15"/>
        </w:rPr>
        <w:t xml:space="preserve"> </w:t>
      </w:r>
      <w:r>
        <w:t>природы Старшая группа</w:t>
      </w:r>
      <w:r>
        <w:rPr>
          <w:spacing w:val="40"/>
        </w:rPr>
        <w:t xml:space="preserve"> </w:t>
      </w:r>
      <w:r>
        <w:t>(от</w:t>
      </w:r>
      <w:r>
        <w:rPr>
          <w:spacing w:val="-1"/>
        </w:rPr>
        <w:t xml:space="preserve"> </w:t>
      </w:r>
      <w:r>
        <w:t>5 до 6 лет)</w:t>
      </w:r>
    </w:p>
    <w:p w:rsidR="00D83C5D" w:rsidRDefault="00EE0172">
      <w:pPr>
        <w:pStyle w:val="a3"/>
        <w:spacing w:line="360" w:lineRule="auto"/>
        <w:ind w:right="373" w:firstLine="710"/>
      </w:pPr>
      <w:r>
        <w:t>Расширять и уточнять представления</w:t>
      </w:r>
      <w:r>
        <w:rPr>
          <w:spacing w:val="-3"/>
        </w:rPr>
        <w:t xml:space="preserve"> </w:t>
      </w:r>
      <w:r>
        <w:t>детей</w:t>
      </w:r>
      <w:r>
        <w:rPr>
          <w:spacing w:val="-2"/>
        </w:rPr>
        <w:t xml:space="preserve"> </w:t>
      </w:r>
      <w:r>
        <w:t>о природе.</w:t>
      </w:r>
      <w:r>
        <w:rPr>
          <w:spacing w:val="-1"/>
        </w:rPr>
        <w:t xml:space="preserve"> </w:t>
      </w:r>
      <w:r>
        <w:t>Учить</w:t>
      </w:r>
      <w:r>
        <w:rPr>
          <w:spacing w:val="-1"/>
        </w:rPr>
        <w:t xml:space="preserve"> </w:t>
      </w:r>
      <w:r>
        <w:t>наблюдать,</w:t>
      </w:r>
      <w:r>
        <w:rPr>
          <w:spacing w:val="-1"/>
        </w:rPr>
        <w:t xml:space="preserve"> </w:t>
      </w:r>
      <w:r>
        <w:t xml:space="preserve">развивать </w:t>
      </w:r>
      <w:r>
        <w:rPr>
          <w:spacing w:val="-2"/>
        </w:rPr>
        <w:t>любознательность.</w:t>
      </w:r>
    </w:p>
    <w:p w:rsidR="00D83C5D" w:rsidRDefault="00EE0172">
      <w:pPr>
        <w:pStyle w:val="a3"/>
        <w:spacing w:line="360" w:lineRule="auto"/>
        <w:ind w:right="354" w:firstLine="710"/>
      </w:pPr>
      <w:r>
        <w:t>Закреплять представления о растениях ближайшего окружения: деревьях, кустарниках и травянистых растениях. Познакомить с понятиями «лес», «луг»</w:t>
      </w:r>
      <w:r>
        <w:rPr>
          <w:spacing w:val="-1"/>
        </w:rPr>
        <w:t xml:space="preserve"> </w:t>
      </w:r>
      <w:r>
        <w:t>и «сад».</w:t>
      </w:r>
    </w:p>
    <w:p w:rsidR="00D83C5D" w:rsidRDefault="00EE0172">
      <w:pPr>
        <w:pStyle w:val="a3"/>
        <w:spacing w:line="274" w:lineRule="exact"/>
        <w:ind w:left="1465"/>
      </w:pPr>
      <w:r>
        <w:t>Продолжать</w:t>
      </w:r>
      <w:r>
        <w:rPr>
          <w:spacing w:val="-3"/>
        </w:rPr>
        <w:t xml:space="preserve"> </w:t>
      </w:r>
      <w:r>
        <w:t>знакомить с</w:t>
      </w:r>
      <w:r>
        <w:rPr>
          <w:spacing w:val="-2"/>
        </w:rPr>
        <w:t xml:space="preserve"> </w:t>
      </w:r>
      <w:r>
        <w:t>комнатными</w:t>
      </w:r>
      <w:r>
        <w:rPr>
          <w:spacing w:val="-5"/>
        </w:rPr>
        <w:t xml:space="preserve"> </w:t>
      </w:r>
      <w:r>
        <w:rPr>
          <w:spacing w:val="-2"/>
        </w:rPr>
        <w:t>растениями.</w:t>
      </w:r>
    </w:p>
    <w:p w:rsidR="00D83C5D" w:rsidRDefault="00EE0172">
      <w:pPr>
        <w:pStyle w:val="a3"/>
        <w:spacing w:before="134" w:line="360" w:lineRule="auto"/>
        <w:ind w:right="352" w:firstLine="710"/>
      </w:pPr>
      <w:r>
        <w:t>Учить ухаживать за</w:t>
      </w:r>
      <w:r>
        <w:rPr>
          <w:spacing w:val="-2"/>
        </w:rPr>
        <w:t xml:space="preserve"> </w:t>
      </w:r>
      <w:r>
        <w:t>растениями.</w:t>
      </w:r>
      <w:r>
        <w:rPr>
          <w:spacing w:val="-3"/>
        </w:rPr>
        <w:t xml:space="preserve"> </w:t>
      </w:r>
      <w:r>
        <w:t>Рассказать о способах</w:t>
      </w:r>
      <w:r>
        <w:rPr>
          <w:spacing w:val="-1"/>
        </w:rPr>
        <w:t xml:space="preserve"> </w:t>
      </w:r>
      <w:r>
        <w:t>вегетативного</w:t>
      </w:r>
      <w:r>
        <w:rPr>
          <w:spacing w:val="-2"/>
        </w:rPr>
        <w:t xml:space="preserve"> </w:t>
      </w:r>
      <w:r>
        <w:t xml:space="preserve">размножения </w:t>
      </w:r>
      <w:r>
        <w:rPr>
          <w:spacing w:val="-2"/>
        </w:rPr>
        <w:t>растений.</w:t>
      </w:r>
    </w:p>
    <w:p w:rsidR="00D83C5D" w:rsidRDefault="00EE0172">
      <w:pPr>
        <w:pStyle w:val="a3"/>
        <w:spacing w:line="362" w:lineRule="auto"/>
        <w:ind w:right="353" w:firstLine="710"/>
      </w:pPr>
      <w:r>
        <w:t xml:space="preserve">Расширять представления о домашних животных, их повадках, зависимости от </w:t>
      </w:r>
      <w:r>
        <w:rPr>
          <w:spacing w:val="-2"/>
        </w:rPr>
        <w:t>человека.</w:t>
      </w:r>
    </w:p>
    <w:p w:rsidR="00D83C5D" w:rsidRDefault="00EE0172">
      <w:pPr>
        <w:pStyle w:val="a3"/>
        <w:spacing w:line="274" w:lineRule="exact"/>
        <w:ind w:left="1465"/>
      </w:pPr>
      <w:r>
        <w:t>Учить</w:t>
      </w:r>
      <w:r>
        <w:rPr>
          <w:spacing w:val="-5"/>
        </w:rPr>
        <w:t xml:space="preserve"> </w:t>
      </w:r>
      <w:r>
        <w:t>детей</w:t>
      </w:r>
      <w:r>
        <w:rPr>
          <w:spacing w:val="1"/>
        </w:rPr>
        <w:t xml:space="preserve"> </w:t>
      </w:r>
      <w:r>
        <w:t>ухаживать</w:t>
      </w:r>
      <w:r>
        <w:rPr>
          <w:spacing w:val="-3"/>
        </w:rPr>
        <w:t xml:space="preserve"> </w:t>
      </w:r>
      <w:r>
        <w:t>за</w:t>
      </w:r>
      <w:r>
        <w:rPr>
          <w:spacing w:val="-7"/>
        </w:rPr>
        <w:t xml:space="preserve"> </w:t>
      </w:r>
      <w:r>
        <w:t>обитателями</w:t>
      </w:r>
      <w:r>
        <w:rPr>
          <w:spacing w:val="-3"/>
        </w:rPr>
        <w:t xml:space="preserve"> </w:t>
      </w:r>
      <w:r>
        <w:t>уголка</w:t>
      </w:r>
      <w:r>
        <w:rPr>
          <w:spacing w:val="-6"/>
        </w:rPr>
        <w:t xml:space="preserve"> </w:t>
      </w:r>
      <w:r>
        <w:rPr>
          <w:spacing w:val="-2"/>
        </w:rPr>
        <w:t>природы.</w:t>
      </w:r>
    </w:p>
    <w:p w:rsidR="00D83C5D" w:rsidRDefault="00EE0172">
      <w:pPr>
        <w:pStyle w:val="a3"/>
        <w:spacing w:before="135" w:line="360" w:lineRule="auto"/>
        <w:ind w:right="357" w:firstLine="710"/>
      </w:pPr>
      <w:r>
        <w:t>Расширять представления детей о диких животных: где живут, как добывают пищу и готовятся</w:t>
      </w:r>
      <w:r>
        <w:rPr>
          <w:spacing w:val="-2"/>
        </w:rPr>
        <w:t xml:space="preserve"> </w:t>
      </w:r>
      <w:r>
        <w:t>к зимней спячке (еж зарывается в осенние листья, медведи зимуют в берлоге). Расширять представления о птицах (на примере ласточки, скворца и др.).</w:t>
      </w:r>
    </w:p>
    <w:p w:rsidR="00D83C5D" w:rsidRDefault="00D83C5D">
      <w:pPr>
        <w:spacing w:line="360" w:lineRule="auto"/>
        <w:sectPr w:rsidR="00D83C5D">
          <w:pgSz w:w="11910" w:h="16840"/>
          <w:pgMar w:top="1040" w:right="500" w:bottom="1020" w:left="940" w:header="0" w:footer="806" w:gutter="0"/>
          <w:cols w:space="720"/>
        </w:sectPr>
      </w:pPr>
    </w:p>
    <w:p w:rsidR="00D83C5D" w:rsidRDefault="00EE0172">
      <w:pPr>
        <w:pStyle w:val="a3"/>
        <w:spacing w:before="62" w:line="360" w:lineRule="auto"/>
        <w:ind w:firstLine="706"/>
        <w:jc w:val="left"/>
      </w:pPr>
      <w:r>
        <w:lastRenderedPageBreak/>
        <w:t>Дать</w:t>
      </w:r>
      <w:r>
        <w:rPr>
          <w:spacing w:val="80"/>
        </w:rPr>
        <w:t xml:space="preserve"> </w:t>
      </w:r>
      <w:r>
        <w:t>детям</w:t>
      </w:r>
      <w:r>
        <w:rPr>
          <w:spacing w:val="80"/>
        </w:rPr>
        <w:t xml:space="preserve"> </w:t>
      </w:r>
      <w:r>
        <w:t>представления</w:t>
      </w:r>
      <w:r>
        <w:rPr>
          <w:spacing w:val="80"/>
        </w:rPr>
        <w:t xml:space="preserve"> </w:t>
      </w:r>
      <w:r>
        <w:t>о</w:t>
      </w:r>
      <w:r>
        <w:rPr>
          <w:spacing w:val="80"/>
        </w:rPr>
        <w:t xml:space="preserve"> </w:t>
      </w:r>
      <w:r>
        <w:t>пресмыкающихся</w:t>
      </w:r>
      <w:r>
        <w:rPr>
          <w:spacing w:val="80"/>
        </w:rPr>
        <w:t xml:space="preserve"> </w:t>
      </w:r>
      <w:r>
        <w:t>(ящерица,</w:t>
      </w:r>
      <w:r>
        <w:rPr>
          <w:spacing w:val="80"/>
        </w:rPr>
        <w:t xml:space="preserve"> </w:t>
      </w:r>
      <w:r>
        <w:t>черепаха</w:t>
      </w:r>
      <w:r>
        <w:rPr>
          <w:spacing w:val="80"/>
        </w:rPr>
        <w:t xml:space="preserve"> </w:t>
      </w:r>
      <w:r>
        <w:t>и</w:t>
      </w:r>
      <w:r>
        <w:rPr>
          <w:spacing w:val="80"/>
        </w:rPr>
        <w:t xml:space="preserve"> </w:t>
      </w:r>
      <w:r>
        <w:t>др.)</w:t>
      </w:r>
      <w:r>
        <w:rPr>
          <w:spacing w:val="80"/>
        </w:rPr>
        <w:t xml:space="preserve"> </w:t>
      </w:r>
      <w:r>
        <w:t>и</w:t>
      </w:r>
      <w:r>
        <w:rPr>
          <w:spacing w:val="40"/>
        </w:rPr>
        <w:t xml:space="preserve"> </w:t>
      </w:r>
      <w:r>
        <w:t>насекомых (пчела, комар, муха и др.).</w:t>
      </w:r>
    </w:p>
    <w:p w:rsidR="00D83C5D" w:rsidRDefault="00EE0172">
      <w:pPr>
        <w:pStyle w:val="a3"/>
        <w:spacing w:line="364" w:lineRule="auto"/>
        <w:ind w:firstLine="710"/>
        <w:jc w:val="left"/>
      </w:pPr>
      <w:r>
        <w:t>Формировать</w:t>
      </w:r>
      <w:r>
        <w:rPr>
          <w:spacing w:val="80"/>
        </w:rPr>
        <w:t xml:space="preserve"> </w:t>
      </w:r>
      <w:r>
        <w:t>представления</w:t>
      </w:r>
      <w:r>
        <w:rPr>
          <w:spacing w:val="80"/>
        </w:rPr>
        <w:t xml:space="preserve"> </w:t>
      </w:r>
      <w:r>
        <w:t>о</w:t>
      </w:r>
      <w:r>
        <w:rPr>
          <w:spacing w:val="80"/>
        </w:rPr>
        <w:t xml:space="preserve"> </w:t>
      </w:r>
      <w:r>
        <w:t>чередовании</w:t>
      </w:r>
      <w:r>
        <w:rPr>
          <w:spacing w:val="80"/>
        </w:rPr>
        <w:t xml:space="preserve"> </w:t>
      </w:r>
      <w:r>
        <w:t>времен</w:t>
      </w:r>
      <w:r>
        <w:rPr>
          <w:spacing w:val="80"/>
        </w:rPr>
        <w:t xml:space="preserve"> </w:t>
      </w:r>
      <w:r>
        <w:t>года,</w:t>
      </w:r>
      <w:r>
        <w:rPr>
          <w:spacing w:val="80"/>
        </w:rPr>
        <w:t xml:space="preserve"> </w:t>
      </w:r>
      <w:r>
        <w:t>частей</w:t>
      </w:r>
      <w:r>
        <w:rPr>
          <w:spacing w:val="80"/>
        </w:rPr>
        <w:t xml:space="preserve"> </w:t>
      </w:r>
      <w:r>
        <w:t>суток</w:t>
      </w:r>
      <w:r>
        <w:rPr>
          <w:spacing w:val="80"/>
        </w:rPr>
        <w:t xml:space="preserve"> </w:t>
      </w:r>
      <w:r>
        <w:t>и</w:t>
      </w:r>
      <w:r>
        <w:rPr>
          <w:spacing w:val="80"/>
        </w:rPr>
        <w:t xml:space="preserve"> </w:t>
      </w:r>
      <w:r>
        <w:t>их некоторых характеристиках.</w:t>
      </w:r>
    </w:p>
    <w:p w:rsidR="00D83C5D" w:rsidRDefault="00EE0172">
      <w:pPr>
        <w:pStyle w:val="a3"/>
        <w:spacing w:line="360" w:lineRule="auto"/>
        <w:ind w:firstLine="710"/>
        <w:jc w:val="left"/>
      </w:pPr>
      <w:r>
        <w:t>Знакомить</w:t>
      </w:r>
      <w:r>
        <w:rPr>
          <w:spacing w:val="40"/>
        </w:rPr>
        <w:t xml:space="preserve"> </w:t>
      </w:r>
      <w:r>
        <w:t>детей</w:t>
      </w:r>
      <w:r>
        <w:rPr>
          <w:spacing w:val="40"/>
        </w:rPr>
        <w:t xml:space="preserve"> </w:t>
      </w:r>
      <w:r>
        <w:t>с</w:t>
      </w:r>
      <w:r>
        <w:rPr>
          <w:spacing w:val="40"/>
        </w:rPr>
        <w:t xml:space="preserve"> </w:t>
      </w:r>
      <w:r>
        <w:t>многообразием</w:t>
      </w:r>
      <w:r>
        <w:rPr>
          <w:spacing w:val="40"/>
        </w:rPr>
        <w:t xml:space="preserve"> </w:t>
      </w:r>
      <w:r>
        <w:t>родной</w:t>
      </w:r>
      <w:r>
        <w:rPr>
          <w:spacing w:val="40"/>
        </w:rPr>
        <w:t xml:space="preserve"> </w:t>
      </w:r>
      <w:r>
        <w:t>природы;</w:t>
      </w:r>
      <w:r>
        <w:rPr>
          <w:spacing w:val="40"/>
        </w:rPr>
        <w:t xml:space="preserve"> </w:t>
      </w:r>
      <w:r>
        <w:t>с</w:t>
      </w:r>
      <w:r>
        <w:rPr>
          <w:spacing w:val="40"/>
        </w:rPr>
        <w:t xml:space="preserve"> </w:t>
      </w:r>
      <w:r>
        <w:t>растениями</w:t>
      </w:r>
      <w:r>
        <w:rPr>
          <w:spacing w:val="40"/>
        </w:rPr>
        <w:t xml:space="preserve"> </w:t>
      </w:r>
      <w:r>
        <w:t>и</w:t>
      </w:r>
      <w:r>
        <w:rPr>
          <w:spacing w:val="40"/>
        </w:rPr>
        <w:t xml:space="preserve"> </w:t>
      </w:r>
      <w:r>
        <w:t>животными различных климатических зон.</w:t>
      </w:r>
    </w:p>
    <w:p w:rsidR="00D83C5D" w:rsidRDefault="00EE0172">
      <w:pPr>
        <w:pStyle w:val="a3"/>
        <w:spacing w:line="274" w:lineRule="exact"/>
        <w:ind w:left="1465"/>
        <w:jc w:val="left"/>
      </w:pPr>
      <w:r>
        <w:t>Показать,</w:t>
      </w:r>
      <w:r>
        <w:rPr>
          <w:spacing w:val="-4"/>
        </w:rPr>
        <w:t xml:space="preserve"> </w:t>
      </w:r>
      <w:r>
        <w:t>как</w:t>
      </w:r>
      <w:r>
        <w:rPr>
          <w:spacing w:val="-3"/>
        </w:rPr>
        <w:t xml:space="preserve"> </w:t>
      </w:r>
      <w:r>
        <w:t>человек</w:t>
      </w:r>
      <w:r>
        <w:rPr>
          <w:spacing w:val="-9"/>
        </w:rPr>
        <w:t xml:space="preserve"> </w:t>
      </w:r>
      <w:r>
        <w:t>в своей</w:t>
      </w:r>
      <w:r>
        <w:rPr>
          <w:spacing w:val="-6"/>
        </w:rPr>
        <w:t xml:space="preserve"> </w:t>
      </w:r>
      <w:r>
        <w:t>жизни использует</w:t>
      </w:r>
      <w:r>
        <w:rPr>
          <w:spacing w:val="-1"/>
        </w:rPr>
        <w:t xml:space="preserve"> </w:t>
      </w:r>
      <w:r>
        <w:t>воду, песок,</w:t>
      </w:r>
      <w:r>
        <w:rPr>
          <w:spacing w:val="2"/>
        </w:rPr>
        <w:t xml:space="preserve"> </w:t>
      </w:r>
      <w:r>
        <w:t>глину,</w:t>
      </w:r>
      <w:r>
        <w:rPr>
          <w:spacing w:val="1"/>
        </w:rPr>
        <w:t xml:space="preserve"> </w:t>
      </w:r>
      <w:r>
        <w:rPr>
          <w:spacing w:val="-2"/>
        </w:rPr>
        <w:t>камни.</w:t>
      </w:r>
    </w:p>
    <w:p w:rsidR="00D83C5D" w:rsidRDefault="00EE0172">
      <w:pPr>
        <w:pStyle w:val="a3"/>
        <w:spacing w:before="127" w:line="362" w:lineRule="auto"/>
        <w:ind w:firstLine="706"/>
        <w:jc w:val="left"/>
      </w:pPr>
      <w:r>
        <w:t>Использовать в процессе ознакомления с природой произведения художественной литературы, музыки, народные приметы.</w:t>
      </w:r>
    </w:p>
    <w:p w:rsidR="00D83C5D" w:rsidRDefault="00EE0172">
      <w:pPr>
        <w:pStyle w:val="a3"/>
        <w:spacing w:line="360" w:lineRule="auto"/>
        <w:ind w:firstLine="710"/>
        <w:jc w:val="left"/>
      </w:pPr>
      <w:r>
        <w:t>Формировать представления о том, что человек — часть природы и что он должен беречь, охранять и защищать ее.</w:t>
      </w:r>
    </w:p>
    <w:p w:rsidR="00D83C5D" w:rsidRDefault="00EE0172">
      <w:pPr>
        <w:pStyle w:val="a3"/>
        <w:spacing w:line="274" w:lineRule="exact"/>
        <w:ind w:left="1465"/>
        <w:jc w:val="left"/>
      </w:pPr>
      <w:r>
        <w:t>Учить</w:t>
      </w:r>
      <w:r>
        <w:rPr>
          <w:spacing w:val="8"/>
        </w:rPr>
        <w:t xml:space="preserve"> </w:t>
      </w:r>
      <w:r>
        <w:t>укреплять</w:t>
      </w:r>
      <w:r>
        <w:rPr>
          <w:spacing w:val="-1"/>
        </w:rPr>
        <w:t xml:space="preserve"> </w:t>
      </w:r>
      <w:r>
        <w:t>свое</w:t>
      </w:r>
      <w:r>
        <w:rPr>
          <w:spacing w:val="-7"/>
        </w:rPr>
        <w:t xml:space="preserve"> </w:t>
      </w:r>
      <w:r>
        <w:t>здоровье</w:t>
      </w:r>
      <w:r>
        <w:rPr>
          <w:spacing w:val="-3"/>
        </w:rPr>
        <w:t xml:space="preserve"> </w:t>
      </w:r>
      <w:r>
        <w:t>в</w:t>
      </w:r>
      <w:r>
        <w:rPr>
          <w:spacing w:val="-5"/>
        </w:rPr>
        <w:t xml:space="preserve"> </w:t>
      </w:r>
      <w:r>
        <w:t>процессе</w:t>
      </w:r>
      <w:r>
        <w:rPr>
          <w:spacing w:val="-7"/>
        </w:rPr>
        <w:t xml:space="preserve"> </w:t>
      </w:r>
      <w:r>
        <w:t>общения</w:t>
      </w:r>
      <w:r>
        <w:rPr>
          <w:spacing w:val="-2"/>
        </w:rPr>
        <w:t xml:space="preserve"> </w:t>
      </w:r>
      <w:r>
        <w:t>с</w:t>
      </w:r>
      <w:r>
        <w:rPr>
          <w:spacing w:val="-3"/>
        </w:rPr>
        <w:t xml:space="preserve"> </w:t>
      </w:r>
      <w:r>
        <w:rPr>
          <w:spacing w:val="-2"/>
        </w:rPr>
        <w:t>природой.</w:t>
      </w:r>
    </w:p>
    <w:p w:rsidR="00D83C5D" w:rsidRDefault="00EE0172">
      <w:pPr>
        <w:pStyle w:val="a3"/>
        <w:spacing w:before="133" w:line="360" w:lineRule="auto"/>
        <w:ind w:firstLine="710"/>
        <w:jc w:val="left"/>
      </w:pPr>
      <w:r>
        <w:t>Учить устанавливать причинно-следственные связи между</w:t>
      </w:r>
      <w:r>
        <w:rPr>
          <w:spacing w:val="-10"/>
        </w:rPr>
        <w:t xml:space="preserve"> </w:t>
      </w:r>
      <w:r>
        <w:t>природными явлениями (сезон — растительность — труд людей).</w:t>
      </w:r>
    </w:p>
    <w:p w:rsidR="00D83C5D" w:rsidRDefault="00EE0172">
      <w:pPr>
        <w:pStyle w:val="a3"/>
        <w:spacing w:line="274" w:lineRule="exact"/>
        <w:ind w:left="1465"/>
        <w:jc w:val="left"/>
      </w:pPr>
      <w:r>
        <w:t>Показать</w:t>
      </w:r>
      <w:r>
        <w:rPr>
          <w:spacing w:val="-5"/>
        </w:rPr>
        <w:t xml:space="preserve"> </w:t>
      </w:r>
      <w:r>
        <w:t>взаимодействие</w:t>
      </w:r>
      <w:r>
        <w:rPr>
          <w:spacing w:val="-4"/>
        </w:rPr>
        <w:t xml:space="preserve"> </w:t>
      </w:r>
      <w:r>
        <w:t>живой</w:t>
      </w:r>
      <w:r>
        <w:rPr>
          <w:spacing w:val="-5"/>
        </w:rPr>
        <w:t xml:space="preserve"> </w:t>
      </w:r>
      <w:r>
        <w:t>и</w:t>
      </w:r>
      <w:r>
        <w:rPr>
          <w:spacing w:val="-2"/>
        </w:rPr>
        <w:t xml:space="preserve"> </w:t>
      </w:r>
      <w:r>
        <w:t xml:space="preserve">неживой </w:t>
      </w:r>
      <w:r>
        <w:rPr>
          <w:spacing w:val="-2"/>
        </w:rPr>
        <w:t>природы.</w:t>
      </w:r>
    </w:p>
    <w:p w:rsidR="00D83C5D" w:rsidRDefault="00EE0172">
      <w:pPr>
        <w:pStyle w:val="a3"/>
        <w:spacing w:before="142"/>
        <w:ind w:left="1465"/>
      </w:pPr>
      <w:r>
        <w:t>Рассказывать</w:t>
      </w:r>
      <w:r>
        <w:rPr>
          <w:spacing w:val="-2"/>
        </w:rPr>
        <w:t xml:space="preserve"> </w:t>
      </w:r>
      <w:r>
        <w:t>о значении</w:t>
      </w:r>
      <w:r>
        <w:rPr>
          <w:spacing w:val="1"/>
        </w:rPr>
        <w:t xml:space="preserve"> </w:t>
      </w:r>
      <w:r>
        <w:t>солнца</w:t>
      </w:r>
      <w:r>
        <w:rPr>
          <w:spacing w:val="-4"/>
        </w:rPr>
        <w:t xml:space="preserve"> </w:t>
      </w:r>
      <w:r>
        <w:t>и</w:t>
      </w:r>
      <w:r>
        <w:rPr>
          <w:spacing w:val="-5"/>
        </w:rPr>
        <w:t xml:space="preserve"> </w:t>
      </w:r>
      <w:r>
        <w:t>воздуха</w:t>
      </w:r>
      <w:r>
        <w:rPr>
          <w:spacing w:val="-4"/>
        </w:rPr>
        <w:t xml:space="preserve"> </w:t>
      </w:r>
      <w:r>
        <w:t>в</w:t>
      </w:r>
      <w:r>
        <w:rPr>
          <w:spacing w:val="-1"/>
        </w:rPr>
        <w:t xml:space="preserve"> </w:t>
      </w:r>
      <w:r>
        <w:t>жизни</w:t>
      </w:r>
      <w:r>
        <w:rPr>
          <w:spacing w:val="4"/>
        </w:rPr>
        <w:t xml:space="preserve"> </w:t>
      </w:r>
      <w:r>
        <w:t>человека,</w:t>
      </w:r>
      <w:r>
        <w:rPr>
          <w:spacing w:val="-5"/>
        </w:rPr>
        <w:t xml:space="preserve"> </w:t>
      </w:r>
      <w:r>
        <w:t>животных</w:t>
      </w:r>
      <w:r>
        <w:rPr>
          <w:spacing w:val="-6"/>
        </w:rPr>
        <w:t xml:space="preserve"> </w:t>
      </w:r>
      <w:r>
        <w:t>и</w:t>
      </w:r>
      <w:r>
        <w:rPr>
          <w:spacing w:val="-2"/>
        </w:rPr>
        <w:t xml:space="preserve"> растений.</w:t>
      </w:r>
    </w:p>
    <w:p w:rsidR="00D83C5D" w:rsidRDefault="00EE0172">
      <w:pPr>
        <w:spacing w:before="132"/>
        <w:ind w:left="1465"/>
        <w:jc w:val="both"/>
        <w:rPr>
          <w:i/>
          <w:sz w:val="24"/>
        </w:rPr>
      </w:pPr>
      <w:r>
        <w:rPr>
          <w:noProof/>
          <w:lang w:eastAsia="ru-RU"/>
        </w:rPr>
        <w:drawing>
          <wp:anchor distT="0" distB="0" distL="0" distR="0" simplePos="0" relativeHeight="15728640" behindDoc="0" locked="0" layoutInCell="1" allowOverlap="1">
            <wp:simplePos x="0" y="0"/>
            <wp:positionH relativeFrom="page">
              <wp:posOffset>1530094</wp:posOffset>
            </wp:positionH>
            <wp:positionV relativeFrom="paragraph">
              <wp:posOffset>240248</wp:posOffset>
            </wp:positionV>
            <wp:extent cx="1438659" cy="1219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438659" cy="12195"/>
                    </a:xfrm>
                    <a:prstGeom prst="rect">
                      <a:avLst/>
                    </a:prstGeom>
                  </pic:spPr>
                </pic:pic>
              </a:graphicData>
            </a:graphic>
          </wp:anchor>
        </w:drawing>
      </w:r>
      <w:r>
        <w:rPr>
          <w:i/>
          <w:sz w:val="24"/>
        </w:rPr>
        <w:t>Сезонные</w:t>
      </w:r>
      <w:r>
        <w:rPr>
          <w:i/>
          <w:spacing w:val="-6"/>
          <w:sz w:val="24"/>
        </w:rPr>
        <w:t xml:space="preserve"> </w:t>
      </w:r>
      <w:r>
        <w:rPr>
          <w:i/>
          <w:spacing w:val="-2"/>
          <w:sz w:val="24"/>
        </w:rPr>
        <w:t>наблюдения</w:t>
      </w:r>
    </w:p>
    <w:p w:rsidR="00D83C5D" w:rsidRDefault="00EE0172">
      <w:pPr>
        <w:pStyle w:val="a3"/>
        <w:spacing w:before="137" w:line="362" w:lineRule="auto"/>
        <w:ind w:right="361" w:firstLine="710"/>
      </w:pPr>
      <w:r>
        <w:rPr>
          <w:b/>
          <w:i/>
        </w:rPr>
        <w:t xml:space="preserve">Осень. </w:t>
      </w:r>
      <w:r>
        <w:t>Закреплять представления о том, как похолодание и сокращение продолжительности дня изменяют жизнь растений, животных и человека.</w:t>
      </w:r>
    </w:p>
    <w:p w:rsidR="00D83C5D" w:rsidRDefault="00EE0172">
      <w:pPr>
        <w:pStyle w:val="a3"/>
        <w:spacing w:line="360" w:lineRule="auto"/>
        <w:ind w:right="325" w:firstLine="710"/>
      </w:pPr>
      <w:proofErr w:type="gramStart"/>
      <w: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D83C5D" w:rsidRDefault="00EE0172">
      <w:pPr>
        <w:pStyle w:val="a3"/>
        <w:spacing w:line="360" w:lineRule="auto"/>
        <w:ind w:right="321" w:firstLine="710"/>
      </w:pPr>
      <w:r>
        <w:rPr>
          <w:b/>
          <w:i/>
        </w:rPr>
        <w:t xml:space="preserve">Зима. </w:t>
      </w:r>
      <w: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D83C5D" w:rsidRDefault="00EE0172">
      <w:pPr>
        <w:pStyle w:val="a3"/>
        <w:spacing w:before="1" w:line="360" w:lineRule="auto"/>
        <w:ind w:right="349" w:firstLine="710"/>
      </w:pPr>
      <w:r>
        <w:rPr>
          <w:b/>
          <w:i/>
        </w:rPr>
        <w:t xml:space="preserve">Весна. </w:t>
      </w:r>
      <w:r>
        <w:t>Расширять и</w:t>
      </w:r>
      <w:r>
        <w:rPr>
          <w:spacing w:val="-1"/>
        </w:rPr>
        <w:t xml:space="preserve"> </w:t>
      </w:r>
      <w:r>
        <w:t>обогащать знания</w:t>
      </w:r>
      <w:r>
        <w:rPr>
          <w:spacing w:val="-4"/>
        </w:rPr>
        <w:t xml:space="preserve"> </w:t>
      </w:r>
      <w:r>
        <w:t>детей</w:t>
      </w:r>
      <w:r>
        <w:rPr>
          <w:spacing w:val="-3"/>
        </w:rPr>
        <w:t xml:space="preserve"> </w:t>
      </w:r>
      <w:r>
        <w:t>о</w:t>
      </w:r>
      <w:r>
        <w:rPr>
          <w:spacing w:val="-4"/>
        </w:rPr>
        <w:t xml:space="preserve"> </w:t>
      </w:r>
      <w:r>
        <w:t>весенних</w:t>
      </w:r>
      <w:r>
        <w:rPr>
          <w:spacing w:val="-8"/>
        </w:rPr>
        <w:t xml:space="preserve"> </w:t>
      </w:r>
      <w:r>
        <w:t>изменениях</w:t>
      </w:r>
      <w:r>
        <w:rPr>
          <w:spacing w:val="-4"/>
        </w:rPr>
        <w:t xml:space="preserve"> </w:t>
      </w:r>
      <w:r>
        <w:t>в</w:t>
      </w:r>
      <w:r>
        <w:rPr>
          <w:spacing w:val="-3"/>
        </w:rPr>
        <w:t xml:space="preserve"> </w:t>
      </w:r>
      <w:r>
        <w:t>природе:</w:t>
      </w:r>
      <w:r>
        <w:rPr>
          <w:spacing w:val="-4"/>
        </w:rPr>
        <w:t xml:space="preserve"> </w:t>
      </w:r>
      <w:r>
        <w:t>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D83C5D" w:rsidRDefault="00EE0172">
      <w:pPr>
        <w:pStyle w:val="a3"/>
        <w:spacing w:line="360" w:lineRule="auto"/>
        <w:ind w:right="361" w:firstLine="710"/>
      </w:pPr>
      <w:r>
        <w:rPr>
          <w:b/>
          <w:i/>
        </w:rPr>
        <w:t xml:space="preserve">Лето. </w:t>
      </w:r>
      <w:r>
        <w:t>Расширять и</w:t>
      </w:r>
      <w:r>
        <w:rPr>
          <w:spacing w:val="-2"/>
        </w:rPr>
        <w:t xml:space="preserve"> </w:t>
      </w:r>
      <w:r>
        <w:t>обогащать представления о влиянии тепла,</w:t>
      </w:r>
      <w:r>
        <w:rPr>
          <w:spacing w:val="-2"/>
        </w:rPr>
        <w:t xml:space="preserve"> </w:t>
      </w:r>
      <w:r>
        <w:t>солнечного света</w:t>
      </w:r>
      <w:r>
        <w:rPr>
          <w:spacing w:val="-1"/>
        </w:rPr>
        <w:t xml:space="preserve"> </w:t>
      </w:r>
      <w:r>
        <w:t>на жизнь людей, животных и растений (природа «расцветает», много ягод, фруктов,</w:t>
      </w:r>
      <w:r>
        <w:rPr>
          <w:spacing w:val="-1"/>
        </w:rPr>
        <w:t xml:space="preserve"> </w:t>
      </w:r>
      <w:r>
        <w:t>овощей; много корма для зверей, птиц и их детенышей).</w:t>
      </w:r>
    </w:p>
    <w:p w:rsidR="00D83C5D" w:rsidRDefault="00EE0172">
      <w:pPr>
        <w:pStyle w:val="a3"/>
        <w:spacing w:line="360" w:lineRule="auto"/>
        <w:ind w:right="350" w:firstLine="710"/>
      </w:pPr>
      <w:proofErr w:type="gramStart"/>
      <w:r>
        <w:t>Дать представления о съедобных и несъедобных грибах (съедобные — маслята, опята, лисички и т. п.; несъедобные — мухомор, ложный опенок).</w:t>
      </w:r>
      <w:proofErr w:type="gramEnd"/>
    </w:p>
    <w:p w:rsidR="00D83C5D" w:rsidRDefault="00EE0172">
      <w:pPr>
        <w:pStyle w:val="4"/>
        <w:numPr>
          <w:ilvl w:val="2"/>
          <w:numId w:val="61"/>
        </w:numPr>
        <w:tabs>
          <w:tab w:val="left" w:pos="4681"/>
        </w:tabs>
        <w:spacing w:before="1"/>
        <w:ind w:left="4681" w:hanging="603"/>
        <w:jc w:val="both"/>
      </w:pPr>
      <w:r>
        <w:t>Образовательная</w:t>
      </w:r>
      <w:r>
        <w:rPr>
          <w:spacing w:val="-4"/>
        </w:rPr>
        <w:t xml:space="preserve"> </w:t>
      </w:r>
      <w:r>
        <w:rPr>
          <w:spacing w:val="-2"/>
        </w:rPr>
        <w:t>область</w:t>
      </w:r>
    </w:p>
    <w:p w:rsidR="00D83C5D" w:rsidRDefault="00EE0172">
      <w:pPr>
        <w:spacing w:before="137"/>
        <w:ind w:left="2824"/>
        <w:rPr>
          <w:b/>
          <w:i/>
          <w:sz w:val="24"/>
        </w:rPr>
      </w:pPr>
      <w:r>
        <w:rPr>
          <w:b/>
          <w:i/>
          <w:sz w:val="24"/>
        </w:rPr>
        <w:t>«ХУДОЖЕСТВЕННО</w:t>
      </w:r>
      <w:r>
        <w:rPr>
          <w:b/>
          <w:i/>
          <w:spacing w:val="-6"/>
          <w:sz w:val="24"/>
        </w:rPr>
        <w:t xml:space="preserve"> </w:t>
      </w:r>
      <w:r>
        <w:rPr>
          <w:b/>
          <w:i/>
          <w:sz w:val="24"/>
        </w:rPr>
        <w:t>-</w:t>
      </w:r>
      <w:r>
        <w:rPr>
          <w:b/>
          <w:i/>
          <w:spacing w:val="-4"/>
          <w:sz w:val="24"/>
        </w:rPr>
        <w:t xml:space="preserve"> </w:t>
      </w:r>
      <w:r>
        <w:rPr>
          <w:b/>
          <w:i/>
          <w:sz w:val="24"/>
        </w:rPr>
        <w:t>ЭСТЕТИЧЕСКОЕ</w:t>
      </w:r>
      <w:r>
        <w:rPr>
          <w:b/>
          <w:i/>
          <w:spacing w:val="-7"/>
          <w:sz w:val="24"/>
        </w:rPr>
        <w:t xml:space="preserve"> </w:t>
      </w:r>
      <w:r>
        <w:rPr>
          <w:b/>
          <w:i/>
          <w:spacing w:val="-2"/>
          <w:sz w:val="24"/>
        </w:rPr>
        <w:t>РАЗВИТИЕ»</w:t>
      </w:r>
    </w:p>
    <w:p w:rsidR="00D83C5D" w:rsidRDefault="00D83C5D">
      <w:pPr>
        <w:rPr>
          <w:sz w:val="24"/>
        </w:rPr>
        <w:sectPr w:rsidR="00D83C5D">
          <w:pgSz w:w="11910" w:h="16840"/>
          <w:pgMar w:top="1040" w:right="500" w:bottom="1020" w:left="940" w:header="0" w:footer="806" w:gutter="0"/>
          <w:cols w:space="720"/>
        </w:sectPr>
      </w:pPr>
    </w:p>
    <w:p w:rsidR="00D83C5D" w:rsidRDefault="00EE0172">
      <w:pPr>
        <w:pStyle w:val="a3"/>
        <w:spacing w:before="62" w:line="357" w:lineRule="auto"/>
        <w:ind w:right="319" w:firstLine="706"/>
      </w:pPr>
      <w:r>
        <w:lastRenderedPageBreak/>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w:t>
      </w:r>
      <w:r>
        <w:rPr>
          <w:spacing w:val="40"/>
        </w:rPr>
        <w:t xml:space="preserve"> </w:t>
      </w:r>
      <w:r>
        <w:t>музыкальной и др.)».</w:t>
      </w:r>
    </w:p>
    <w:p w:rsidR="00D83C5D" w:rsidRDefault="00EE0172">
      <w:pPr>
        <w:spacing w:before="258"/>
        <w:ind w:left="1132" w:right="23"/>
        <w:jc w:val="center"/>
        <w:rPr>
          <w:b/>
          <w:i/>
          <w:sz w:val="24"/>
        </w:rPr>
      </w:pPr>
      <w:r>
        <w:rPr>
          <w:b/>
          <w:i/>
          <w:spacing w:val="-2"/>
          <w:sz w:val="24"/>
        </w:rPr>
        <w:t>Содержание</w:t>
      </w:r>
      <w:r>
        <w:rPr>
          <w:b/>
          <w:i/>
          <w:spacing w:val="13"/>
          <w:sz w:val="24"/>
        </w:rPr>
        <w:t xml:space="preserve"> </w:t>
      </w:r>
      <w:r>
        <w:rPr>
          <w:b/>
          <w:i/>
          <w:spacing w:val="-2"/>
          <w:sz w:val="24"/>
        </w:rPr>
        <w:t>психолого-педагогической</w:t>
      </w:r>
      <w:r>
        <w:rPr>
          <w:b/>
          <w:i/>
          <w:spacing w:val="17"/>
          <w:sz w:val="24"/>
        </w:rPr>
        <w:t xml:space="preserve"> </w:t>
      </w:r>
      <w:r>
        <w:rPr>
          <w:b/>
          <w:i/>
          <w:spacing w:val="-2"/>
          <w:sz w:val="24"/>
        </w:rPr>
        <w:t>работы</w:t>
      </w:r>
    </w:p>
    <w:p w:rsidR="00D83C5D" w:rsidRDefault="00EE0172">
      <w:pPr>
        <w:pStyle w:val="3"/>
        <w:spacing w:before="137" w:line="360" w:lineRule="auto"/>
        <w:ind w:left="4087" w:right="2981" w:firstLine="6"/>
        <w:jc w:val="center"/>
      </w:pPr>
      <w:r>
        <w:t>Приобщение к искусству Старшая</w:t>
      </w:r>
      <w:r>
        <w:rPr>
          <w:spacing w:val="-5"/>
        </w:rPr>
        <w:t xml:space="preserve"> </w:t>
      </w:r>
      <w:r>
        <w:t>группа</w:t>
      </w:r>
      <w:r>
        <w:rPr>
          <w:spacing w:val="-8"/>
        </w:rPr>
        <w:t xml:space="preserve"> </w:t>
      </w:r>
      <w:r>
        <w:t>(от</w:t>
      </w:r>
      <w:r>
        <w:rPr>
          <w:spacing w:val="-10"/>
        </w:rPr>
        <w:t xml:space="preserve"> </w:t>
      </w:r>
      <w:r>
        <w:t>5</w:t>
      </w:r>
      <w:r>
        <w:rPr>
          <w:spacing w:val="-8"/>
        </w:rPr>
        <w:t xml:space="preserve"> </w:t>
      </w:r>
      <w:r>
        <w:t>до</w:t>
      </w:r>
      <w:r>
        <w:rPr>
          <w:spacing w:val="40"/>
        </w:rPr>
        <w:t xml:space="preserve"> </w:t>
      </w:r>
      <w:r>
        <w:t>6</w:t>
      </w:r>
      <w:r>
        <w:rPr>
          <w:spacing w:val="-8"/>
        </w:rPr>
        <w:t xml:space="preserve"> </w:t>
      </w:r>
      <w:r>
        <w:t>лет)</w:t>
      </w:r>
    </w:p>
    <w:p w:rsidR="00D83C5D" w:rsidRDefault="00EE0172">
      <w:pPr>
        <w:pStyle w:val="a3"/>
        <w:spacing w:line="360" w:lineRule="auto"/>
        <w:ind w:right="343" w:firstLine="710"/>
      </w:pPr>
      <w:r>
        <w:t xml:space="preserve">Продолжать формировать интерес к музыке, живописи, литературе, народному </w:t>
      </w:r>
      <w:r>
        <w:rPr>
          <w:spacing w:val="-2"/>
        </w:rPr>
        <w:t>искусству.</w:t>
      </w:r>
    </w:p>
    <w:p w:rsidR="00D83C5D" w:rsidRDefault="00EE0172">
      <w:pPr>
        <w:pStyle w:val="a3"/>
        <w:spacing w:line="357" w:lineRule="auto"/>
        <w:ind w:right="318" w:firstLine="710"/>
      </w:pPr>
      <w: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D83C5D" w:rsidRDefault="00EE0172">
      <w:pPr>
        <w:pStyle w:val="a3"/>
        <w:spacing w:line="360" w:lineRule="auto"/>
        <w:ind w:right="330" w:firstLine="710"/>
      </w:pPr>
      <w:proofErr w:type="gramStart"/>
      <w: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83C5D" w:rsidRDefault="00EE0172">
      <w:pPr>
        <w:pStyle w:val="a3"/>
        <w:spacing w:line="360" w:lineRule="auto"/>
        <w:ind w:right="321" w:firstLine="710"/>
      </w:pPr>
      <w:r>
        <w:t>Познакомить с произведениями живописи (И. Шишкин, И. Левитан, В. Серов, И. Грабарь, П. Кончаловский и др.) и изображением родной природы в картинах</w:t>
      </w:r>
      <w:r>
        <w:rPr>
          <w:spacing w:val="80"/>
        </w:rPr>
        <w:t xml:space="preserve"> </w:t>
      </w:r>
      <w:r>
        <w:t xml:space="preserve">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t>Рачев</w:t>
      </w:r>
      <w:proofErr w:type="spellEnd"/>
      <w:r>
        <w:t xml:space="preserve">, Е. </w:t>
      </w:r>
      <w:proofErr w:type="spellStart"/>
      <w:r>
        <w:t>Чарушин</w:t>
      </w:r>
      <w:proofErr w:type="spellEnd"/>
      <w:r>
        <w:t xml:space="preserve">, И. </w:t>
      </w:r>
      <w:proofErr w:type="spellStart"/>
      <w:r>
        <w:t>Билибин</w:t>
      </w:r>
      <w:proofErr w:type="spellEnd"/>
      <w:r>
        <w:t xml:space="preserve"> и др.).</w:t>
      </w:r>
    </w:p>
    <w:p w:rsidR="00D83C5D" w:rsidRDefault="00EE0172">
      <w:pPr>
        <w:pStyle w:val="a3"/>
        <w:spacing w:line="357" w:lineRule="auto"/>
        <w:ind w:right="319" w:firstLine="710"/>
      </w:pPr>
      <w:r>
        <w:t xml:space="preserve">Продолжать знакомить с архитектурой. </w:t>
      </w:r>
      <w:proofErr w:type="gramStart"/>
      <w:r>
        <w:t>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w:t>
      </w:r>
      <w:r>
        <w:rPr>
          <w:spacing w:val="40"/>
        </w:rPr>
        <w:t xml:space="preserve"> </w:t>
      </w:r>
      <w:r>
        <w:t>одинакового</w:t>
      </w:r>
      <w:r>
        <w:rPr>
          <w:spacing w:val="23"/>
        </w:rPr>
        <w:t xml:space="preserve"> </w:t>
      </w:r>
      <w:r>
        <w:t>назначения:</w:t>
      </w:r>
      <w:r>
        <w:rPr>
          <w:spacing w:val="23"/>
        </w:rPr>
        <w:t xml:space="preserve"> </w:t>
      </w:r>
      <w:r>
        <w:t>форма,</w:t>
      </w:r>
      <w:r>
        <w:rPr>
          <w:spacing w:val="21"/>
        </w:rPr>
        <w:t xml:space="preserve"> </w:t>
      </w:r>
      <w:r>
        <w:t>пропорции (высота,</w:t>
      </w:r>
      <w:r>
        <w:rPr>
          <w:spacing w:val="21"/>
        </w:rPr>
        <w:t xml:space="preserve"> </w:t>
      </w:r>
      <w:r>
        <w:t>длина,</w:t>
      </w:r>
      <w:r>
        <w:rPr>
          <w:spacing w:val="25"/>
        </w:rPr>
        <w:t xml:space="preserve"> </w:t>
      </w:r>
      <w:r>
        <w:t>украшения</w:t>
      </w:r>
      <w:r>
        <w:rPr>
          <w:spacing w:val="28"/>
        </w:rPr>
        <w:t xml:space="preserve"> </w:t>
      </w:r>
      <w:r>
        <w:t>—</w:t>
      </w:r>
      <w:r>
        <w:rPr>
          <w:spacing w:val="23"/>
        </w:rPr>
        <w:t xml:space="preserve"> </w:t>
      </w:r>
      <w:r>
        <w:t>декор</w:t>
      </w:r>
      <w:r>
        <w:rPr>
          <w:spacing w:val="24"/>
        </w:rPr>
        <w:t xml:space="preserve"> </w:t>
      </w:r>
      <w:r>
        <w:t>и</w:t>
      </w:r>
      <w:r>
        <w:rPr>
          <w:spacing w:val="21"/>
        </w:rPr>
        <w:t xml:space="preserve"> </w:t>
      </w:r>
      <w:r>
        <w:t>т.</w:t>
      </w:r>
      <w:r>
        <w:rPr>
          <w:spacing w:val="25"/>
        </w:rPr>
        <w:t xml:space="preserve"> </w:t>
      </w:r>
      <w:r>
        <w:t>д.).</w:t>
      </w:r>
      <w:proofErr w:type="gramEnd"/>
    </w:p>
    <w:p w:rsidR="00D83C5D" w:rsidRDefault="00D83C5D">
      <w:pPr>
        <w:spacing w:line="357" w:lineRule="auto"/>
        <w:sectPr w:rsidR="00D83C5D">
          <w:pgSz w:w="11910" w:h="16840"/>
          <w:pgMar w:top="1040" w:right="500" w:bottom="1020" w:left="940" w:header="0" w:footer="806" w:gutter="0"/>
          <w:cols w:space="720"/>
        </w:sectPr>
      </w:pPr>
    </w:p>
    <w:p w:rsidR="00D83C5D" w:rsidRDefault="00EE0172">
      <w:pPr>
        <w:pStyle w:val="a3"/>
        <w:spacing w:before="62" w:line="360" w:lineRule="auto"/>
        <w:ind w:right="362"/>
      </w:pPr>
      <w:r>
        <w:lastRenderedPageBreak/>
        <w:t>Подводить дошкольников к пониманию зависимости конструкции здания от его назначения: жилой дом, театр, храм и т. д.</w:t>
      </w:r>
    </w:p>
    <w:p w:rsidR="00D83C5D" w:rsidRDefault="00EE0172">
      <w:pPr>
        <w:pStyle w:val="a3"/>
        <w:spacing w:line="362" w:lineRule="auto"/>
        <w:ind w:right="364" w:firstLine="710"/>
      </w:pPr>
      <w:r>
        <w:t xml:space="preserve">Развивать наблюдательность, учить </w:t>
      </w:r>
      <w:proofErr w:type="gramStart"/>
      <w:r>
        <w:t>внимательно</w:t>
      </w:r>
      <w:proofErr w:type="gramEnd"/>
      <w:r>
        <w:t xml:space="preserve"> рассматривать здания, замечать</w:t>
      </w:r>
      <w:r>
        <w:rPr>
          <w:spacing w:val="40"/>
        </w:rPr>
        <w:t xml:space="preserve"> </w:t>
      </w:r>
      <w:r>
        <w:t xml:space="preserve">их характерные особенности, разнообразие пропорций, конструкций, украшающих </w:t>
      </w:r>
      <w:r>
        <w:rPr>
          <w:spacing w:val="-2"/>
        </w:rPr>
        <w:t>деталей.</w:t>
      </w:r>
    </w:p>
    <w:p w:rsidR="00D83C5D" w:rsidRDefault="00EE0172">
      <w:pPr>
        <w:pStyle w:val="a3"/>
        <w:spacing w:line="360" w:lineRule="auto"/>
        <w:ind w:right="361" w:firstLine="710"/>
      </w:pPr>
      <w: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D83C5D" w:rsidRDefault="00EE0172">
      <w:pPr>
        <w:pStyle w:val="a3"/>
        <w:spacing w:line="360" w:lineRule="auto"/>
        <w:ind w:right="328" w:firstLine="710"/>
      </w:pPr>
      <w: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D83C5D" w:rsidRDefault="00EE0172">
      <w:pPr>
        <w:pStyle w:val="a3"/>
        <w:ind w:left="1465"/>
      </w:pPr>
      <w:r>
        <w:t>Формировать</w:t>
      </w:r>
      <w:r>
        <w:rPr>
          <w:spacing w:val="5"/>
        </w:rPr>
        <w:t xml:space="preserve"> </w:t>
      </w:r>
      <w:r>
        <w:t>у</w:t>
      </w:r>
      <w:r>
        <w:rPr>
          <w:spacing w:val="-14"/>
        </w:rPr>
        <w:t xml:space="preserve"> </w:t>
      </w:r>
      <w:r>
        <w:t>детей</w:t>
      </w:r>
      <w:r>
        <w:rPr>
          <w:spacing w:val="3"/>
        </w:rPr>
        <w:t xml:space="preserve"> </w:t>
      </w:r>
      <w:r>
        <w:t>бережное</w:t>
      </w:r>
      <w:r>
        <w:rPr>
          <w:spacing w:val="-7"/>
        </w:rPr>
        <w:t xml:space="preserve"> </w:t>
      </w:r>
      <w:r>
        <w:t>отношение</w:t>
      </w:r>
      <w:r>
        <w:rPr>
          <w:spacing w:val="-2"/>
        </w:rPr>
        <w:t xml:space="preserve"> </w:t>
      </w:r>
      <w:r>
        <w:t>к</w:t>
      </w:r>
      <w:r>
        <w:rPr>
          <w:spacing w:val="-2"/>
        </w:rPr>
        <w:t xml:space="preserve"> </w:t>
      </w:r>
      <w:r>
        <w:t xml:space="preserve">произведениям </w:t>
      </w:r>
      <w:r>
        <w:rPr>
          <w:spacing w:val="-2"/>
        </w:rPr>
        <w:t>искусства.</w:t>
      </w:r>
    </w:p>
    <w:p w:rsidR="00D83C5D" w:rsidRDefault="00D83C5D">
      <w:pPr>
        <w:pStyle w:val="a3"/>
        <w:spacing w:before="101"/>
        <w:ind w:left="0"/>
        <w:jc w:val="left"/>
      </w:pPr>
    </w:p>
    <w:p w:rsidR="00D83C5D" w:rsidRDefault="00EE0172">
      <w:pPr>
        <w:pStyle w:val="3"/>
        <w:spacing w:line="360" w:lineRule="auto"/>
        <w:ind w:left="4097" w:right="2967" w:firstLine="14"/>
        <w:jc w:val="both"/>
      </w:pPr>
      <w:r>
        <w:rPr>
          <w:spacing w:val="-2"/>
        </w:rPr>
        <w:t xml:space="preserve">Изобразительная деятельность </w:t>
      </w:r>
      <w:r>
        <w:t>Старшая группа</w:t>
      </w:r>
      <w:r>
        <w:rPr>
          <w:spacing w:val="53"/>
        </w:rPr>
        <w:t xml:space="preserve"> </w:t>
      </w:r>
      <w:r>
        <w:t>(от</w:t>
      </w:r>
      <w:r>
        <w:rPr>
          <w:spacing w:val="-5"/>
        </w:rPr>
        <w:t xml:space="preserve"> </w:t>
      </w:r>
      <w:r>
        <w:t>5</w:t>
      </w:r>
      <w:r>
        <w:rPr>
          <w:spacing w:val="-2"/>
        </w:rPr>
        <w:t xml:space="preserve"> </w:t>
      </w:r>
      <w:r>
        <w:t>до</w:t>
      </w:r>
      <w:r>
        <w:rPr>
          <w:spacing w:val="-3"/>
        </w:rPr>
        <w:t xml:space="preserve"> </w:t>
      </w:r>
      <w:r>
        <w:t>6</w:t>
      </w:r>
      <w:r>
        <w:rPr>
          <w:spacing w:val="-4"/>
        </w:rPr>
        <w:t xml:space="preserve"> лет)</w:t>
      </w:r>
    </w:p>
    <w:p w:rsidR="00D83C5D" w:rsidRDefault="00EE0172">
      <w:pPr>
        <w:pStyle w:val="a3"/>
        <w:spacing w:line="362" w:lineRule="auto"/>
        <w:ind w:right="324" w:firstLine="710"/>
      </w:pPr>
      <w: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D83C5D" w:rsidRDefault="00EE0172">
      <w:pPr>
        <w:pStyle w:val="a3"/>
        <w:spacing w:line="360" w:lineRule="auto"/>
        <w:ind w:right="321" w:firstLine="710"/>
      </w:pPr>
      <w:r>
        <w:t>Развивать эстетическое восприятие, учить созерцать красоту</w:t>
      </w:r>
      <w:r>
        <w:rPr>
          <w:spacing w:val="-8"/>
        </w:rPr>
        <w:t xml:space="preserve"> </w:t>
      </w:r>
      <w:r>
        <w:t>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83C5D" w:rsidRDefault="00EE0172">
      <w:pPr>
        <w:pStyle w:val="a3"/>
        <w:spacing w:line="357" w:lineRule="auto"/>
        <w:ind w:right="330" w:firstLine="710"/>
      </w:pPr>
      <w: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D83C5D" w:rsidRDefault="00EE0172">
      <w:pPr>
        <w:pStyle w:val="a3"/>
        <w:spacing w:line="360" w:lineRule="auto"/>
        <w:ind w:right="350" w:firstLine="710"/>
      </w:pPr>
      <w: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D83C5D" w:rsidRDefault="00EE0172">
      <w:pPr>
        <w:pStyle w:val="a3"/>
        <w:spacing w:line="360" w:lineRule="auto"/>
        <w:ind w:right="348" w:firstLine="710"/>
      </w:pPr>
      <w:r>
        <w:t>Развивать способность наблюдать явления природы, замечать их динамику, форму и цвет медленно плывущих облаков.</w:t>
      </w:r>
    </w:p>
    <w:p w:rsidR="00D83C5D" w:rsidRDefault="00EE0172">
      <w:pPr>
        <w:pStyle w:val="a3"/>
        <w:spacing w:line="362" w:lineRule="auto"/>
        <w:ind w:right="349" w:firstLine="710"/>
      </w:pPr>
      <w:r>
        <w:t>Совершенствовать изобразительные навыки и умения, формировать художественно-творческие способности.</w:t>
      </w:r>
    </w:p>
    <w:p w:rsidR="00D83C5D" w:rsidRDefault="00D83C5D">
      <w:pPr>
        <w:spacing w:line="362" w:lineRule="auto"/>
        <w:sectPr w:rsidR="00D83C5D">
          <w:pgSz w:w="11910" w:h="16840"/>
          <w:pgMar w:top="1040" w:right="500" w:bottom="1020" w:left="940" w:header="0" w:footer="806" w:gutter="0"/>
          <w:cols w:space="720"/>
        </w:sectPr>
      </w:pPr>
    </w:p>
    <w:p w:rsidR="00D83C5D" w:rsidRDefault="00EE0172">
      <w:pPr>
        <w:pStyle w:val="a3"/>
        <w:spacing w:before="62"/>
        <w:ind w:left="1465"/>
      </w:pPr>
      <w:r>
        <w:lastRenderedPageBreak/>
        <w:t>Развивать</w:t>
      </w:r>
      <w:r>
        <w:rPr>
          <w:spacing w:val="-5"/>
        </w:rPr>
        <w:t xml:space="preserve"> </w:t>
      </w:r>
      <w:r>
        <w:t>чувство</w:t>
      </w:r>
      <w:r>
        <w:rPr>
          <w:spacing w:val="-1"/>
        </w:rPr>
        <w:t xml:space="preserve"> </w:t>
      </w:r>
      <w:r>
        <w:t>формы,</w:t>
      </w:r>
      <w:r>
        <w:rPr>
          <w:spacing w:val="-4"/>
        </w:rPr>
        <w:t xml:space="preserve"> </w:t>
      </w:r>
      <w:r>
        <w:t>цвета,</w:t>
      </w:r>
      <w:r>
        <w:rPr>
          <w:spacing w:val="-3"/>
        </w:rPr>
        <w:t xml:space="preserve"> </w:t>
      </w:r>
      <w:r>
        <w:rPr>
          <w:spacing w:val="-2"/>
        </w:rPr>
        <w:t>пропорций.</w:t>
      </w:r>
    </w:p>
    <w:p w:rsidR="00D83C5D" w:rsidRDefault="00EE0172">
      <w:pPr>
        <w:pStyle w:val="a3"/>
        <w:spacing w:before="136" w:line="362" w:lineRule="auto"/>
        <w:ind w:right="324" w:firstLine="710"/>
      </w:pPr>
      <w:r>
        <w:t>Продолжать знакомить с народным декоративно-прикладным искусством</w:t>
      </w:r>
      <w:r>
        <w:rPr>
          <w:spacing w:val="80"/>
        </w:rPr>
        <w:t xml:space="preserve"> </w:t>
      </w:r>
      <w:r>
        <w:t xml:space="preserve">(Городец, </w:t>
      </w:r>
      <w:proofErr w:type="spellStart"/>
      <w:r>
        <w:t>Полхов</w:t>
      </w:r>
      <w:proofErr w:type="spellEnd"/>
      <w:r>
        <w:t xml:space="preserve">-Майдан, Гжель), расширять представления о народных игрушках (матрешки — городецкая, </w:t>
      </w:r>
      <w:proofErr w:type="spellStart"/>
      <w:r>
        <w:t>богородская</w:t>
      </w:r>
      <w:proofErr w:type="spellEnd"/>
      <w:r>
        <w:t>; бирюльки).</w:t>
      </w:r>
    </w:p>
    <w:p w:rsidR="00D83C5D" w:rsidRDefault="00EE0172">
      <w:pPr>
        <w:pStyle w:val="a3"/>
        <w:spacing w:line="360" w:lineRule="auto"/>
        <w:ind w:right="318" w:firstLine="710"/>
      </w:pPr>
      <w: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D83C5D" w:rsidRDefault="00EE0172">
      <w:pPr>
        <w:pStyle w:val="a3"/>
        <w:spacing w:line="360" w:lineRule="auto"/>
        <w:ind w:right="331" w:firstLine="710"/>
      </w:pPr>
      <w:r>
        <w:t>Формировать умение организовывать свое рабочее место, готовить все</w:t>
      </w:r>
      <w:r>
        <w:rPr>
          <w:spacing w:val="40"/>
        </w:rPr>
        <w:t xml:space="preserve"> </w:t>
      </w:r>
      <w:r>
        <w:t>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83C5D" w:rsidRDefault="00EE0172">
      <w:pPr>
        <w:pStyle w:val="a3"/>
        <w:spacing w:line="357" w:lineRule="auto"/>
        <w:ind w:right="364" w:firstLine="710"/>
      </w:pPr>
      <w: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83C5D" w:rsidRDefault="00EE0172">
      <w:pPr>
        <w:pStyle w:val="a3"/>
        <w:spacing w:line="360" w:lineRule="auto"/>
        <w:ind w:right="324" w:firstLine="710"/>
      </w:pPr>
      <w:r>
        <w:rPr>
          <w:b/>
          <w:i/>
        </w:rPr>
        <w:t>Предметное рисование</w:t>
      </w:r>
      <w:r>
        <w:rPr>
          <w:b/>
        </w:rPr>
        <w:t xml:space="preserve">. </w:t>
      </w:r>
      <w: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D83C5D" w:rsidRDefault="00EE0172">
      <w:pPr>
        <w:pStyle w:val="a3"/>
        <w:spacing w:line="360" w:lineRule="auto"/>
        <w:ind w:right="324" w:firstLine="710"/>
      </w:pPr>
      <w: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w:t>
      </w:r>
      <w:r>
        <w:rPr>
          <w:spacing w:val="80"/>
        </w:rPr>
        <w:t xml:space="preserve"> </w:t>
      </w:r>
      <w:r>
        <w:t>(стоять, лежать, менять положение: живые существа могут двигаться, менять позы, дерево в ветреный день — наклоняться и т. д.).</w:t>
      </w:r>
    </w:p>
    <w:p w:rsidR="00D83C5D" w:rsidRDefault="00EE0172">
      <w:pPr>
        <w:pStyle w:val="a3"/>
        <w:ind w:left="1465"/>
      </w:pPr>
      <w:r>
        <w:t>Учить</w:t>
      </w:r>
      <w:r>
        <w:rPr>
          <w:spacing w:val="-3"/>
        </w:rPr>
        <w:t xml:space="preserve"> </w:t>
      </w:r>
      <w:r>
        <w:t>передавать</w:t>
      </w:r>
      <w:r>
        <w:rPr>
          <w:spacing w:val="-8"/>
        </w:rPr>
        <w:t xml:space="preserve"> </w:t>
      </w:r>
      <w:r>
        <w:t>движения</w:t>
      </w:r>
      <w:r>
        <w:rPr>
          <w:spacing w:val="-9"/>
        </w:rPr>
        <w:t xml:space="preserve"> </w:t>
      </w:r>
      <w:r>
        <w:rPr>
          <w:spacing w:val="-2"/>
        </w:rPr>
        <w:t>фигур.</w:t>
      </w:r>
    </w:p>
    <w:p w:rsidR="00D83C5D" w:rsidRDefault="00EE0172">
      <w:pPr>
        <w:pStyle w:val="a3"/>
        <w:spacing w:before="130" w:line="360" w:lineRule="auto"/>
        <w:ind w:right="321" w:firstLine="710"/>
      </w:pPr>
      <w: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w:t>
      </w:r>
      <w:r>
        <w:rPr>
          <w:spacing w:val="80"/>
        </w:rPr>
        <w:t xml:space="preserve"> </w:t>
      </w:r>
      <w:r>
        <w:t>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w:t>
      </w:r>
      <w:r>
        <w:rPr>
          <w:spacing w:val="80"/>
        </w:rPr>
        <w:t xml:space="preserve"> </w:t>
      </w:r>
      <w:r>
        <w:t>и т. п).</w:t>
      </w:r>
    </w:p>
    <w:p w:rsidR="00D83C5D" w:rsidRDefault="00EE0172">
      <w:pPr>
        <w:pStyle w:val="a3"/>
        <w:spacing w:line="362" w:lineRule="auto"/>
        <w:ind w:right="330" w:firstLine="710"/>
      </w:pPr>
      <w: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83C5D" w:rsidRDefault="00EE0172">
      <w:pPr>
        <w:pStyle w:val="a3"/>
        <w:spacing w:line="360" w:lineRule="auto"/>
        <w:ind w:right="360" w:firstLine="710"/>
      </w:pPr>
      <w:r>
        <w:t>Учить рисовать акварелью в соответствии с ее спецификой (прозрачностью и легкостью цвета, плавностью перехода одного цвета в другой).</w:t>
      </w:r>
    </w:p>
    <w:p w:rsidR="00D83C5D" w:rsidRDefault="00D83C5D">
      <w:pPr>
        <w:spacing w:line="360" w:lineRule="auto"/>
        <w:sectPr w:rsidR="00D83C5D">
          <w:pgSz w:w="11910" w:h="16840"/>
          <w:pgMar w:top="1040" w:right="500" w:bottom="1020" w:left="940" w:header="0" w:footer="806" w:gutter="0"/>
          <w:cols w:space="720"/>
        </w:sectPr>
      </w:pPr>
    </w:p>
    <w:p w:rsidR="00D83C5D" w:rsidRDefault="00EE0172">
      <w:pPr>
        <w:pStyle w:val="a3"/>
        <w:spacing w:before="62" w:line="360" w:lineRule="auto"/>
        <w:ind w:right="350" w:firstLine="706"/>
      </w:pPr>
      <w:r>
        <w:lastRenderedPageBreak/>
        <w:t>Учить рисовать кистью разными способами: широкие линии — всем ворсом,</w:t>
      </w:r>
      <w:r>
        <w:rPr>
          <w:spacing w:val="40"/>
        </w:rPr>
        <w:t xml:space="preserve"> </w:t>
      </w:r>
      <w:r>
        <w:t>тонкие — концом кисти; наносить мазки, прикладывая кисть всем ворсом к бумаге, рисовать концом кисти мелкие пятнышки.</w:t>
      </w:r>
    </w:p>
    <w:p w:rsidR="00D83C5D" w:rsidRDefault="00EE0172">
      <w:pPr>
        <w:pStyle w:val="a3"/>
        <w:spacing w:before="2" w:line="357" w:lineRule="auto"/>
        <w:ind w:right="326" w:firstLine="710"/>
      </w:pPr>
      <w: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w:t>
      </w:r>
      <w:r>
        <w:rPr>
          <w:spacing w:val="80"/>
        </w:rPr>
        <w:t xml:space="preserve"> </w:t>
      </w:r>
      <w:r>
        <w:t>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D83C5D" w:rsidRDefault="00EE0172">
      <w:pPr>
        <w:pStyle w:val="a3"/>
        <w:spacing w:before="2" w:line="360" w:lineRule="auto"/>
        <w:ind w:right="330" w:firstLine="710"/>
      </w:pPr>
      <w:r>
        <w:rPr>
          <w:b/>
          <w:i/>
        </w:rPr>
        <w:t>Сюжетное рисование</w:t>
      </w:r>
      <w:r>
        <w:rPr>
          <w:b/>
        </w:rPr>
        <w:t xml:space="preserve">. </w:t>
      </w:r>
      <w:proofErr w:type="gramStart"/>
      <w:r>
        <w:t>Учить детей создавать сюжетные композиции на темы окружающей</w:t>
      </w:r>
      <w:r>
        <w:rPr>
          <w:spacing w:val="40"/>
        </w:rPr>
        <w:t xml:space="preserve"> </w:t>
      </w:r>
      <w:r>
        <w:t>жизни</w:t>
      </w:r>
      <w:r>
        <w:rPr>
          <w:spacing w:val="40"/>
        </w:rPr>
        <w:t xml:space="preserve"> </w:t>
      </w:r>
      <w:r>
        <w:t>и</w:t>
      </w:r>
      <w:r>
        <w:rPr>
          <w:spacing w:val="40"/>
        </w:rPr>
        <w:t xml:space="preserve"> </w:t>
      </w:r>
      <w:r>
        <w:t>на</w:t>
      </w:r>
      <w:r>
        <w:rPr>
          <w:spacing w:val="40"/>
        </w:rPr>
        <w:t xml:space="preserve"> </w:t>
      </w:r>
      <w:r>
        <w:t>темы</w:t>
      </w:r>
      <w:r>
        <w:rPr>
          <w:spacing w:val="40"/>
        </w:rPr>
        <w:t xml:space="preserve"> </w:t>
      </w:r>
      <w:r>
        <w:t>литературных</w:t>
      </w:r>
      <w:r>
        <w:rPr>
          <w:spacing w:val="40"/>
        </w:rPr>
        <w:t xml:space="preserve"> </w:t>
      </w:r>
      <w:r>
        <w:t>произведений</w:t>
      </w:r>
      <w:r>
        <w:rPr>
          <w:spacing w:val="40"/>
        </w:rPr>
        <w:t xml:space="preserve"> </w:t>
      </w:r>
      <w:r>
        <w:t>(«Кого</w:t>
      </w:r>
      <w:r>
        <w:rPr>
          <w:spacing w:val="40"/>
        </w:rPr>
        <w:t xml:space="preserve"> </w:t>
      </w:r>
      <w:r>
        <w:t>встретил</w:t>
      </w:r>
      <w:r>
        <w:rPr>
          <w:spacing w:val="40"/>
        </w:rPr>
        <w:t xml:space="preserve"> </w:t>
      </w:r>
      <w:r>
        <w:t>Колобок»,</w:t>
      </w:r>
      <w:proofErr w:type="gramEnd"/>
    </w:p>
    <w:p w:rsidR="00D83C5D" w:rsidRDefault="00EE0172">
      <w:pPr>
        <w:pStyle w:val="a3"/>
        <w:spacing w:line="274" w:lineRule="exact"/>
      </w:pPr>
      <w:proofErr w:type="gramStart"/>
      <w:r>
        <w:t>«Два</w:t>
      </w:r>
      <w:r>
        <w:rPr>
          <w:spacing w:val="-3"/>
        </w:rPr>
        <w:t xml:space="preserve"> </w:t>
      </w:r>
      <w:r>
        <w:t>жадных</w:t>
      </w:r>
      <w:r>
        <w:rPr>
          <w:spacing w:val="-5"/>
        </w:rPr>
        <w:t xml:space="preserve"> </w:t>
      </w:r>
      <w:r>
        <w:t>медвежонка»,</w:t>
      </w:r>
      <w:r>
        <w:rPr>
          <w:spacing w:val="4"/>
        </w:rPr>
        <w:t xml:space="preserve"> </w:t>
      </w:r>
      <w:r>
        <w:t>«Где</w:t>
      </w:r>
      <w:r>
        <w:rPr>
          <w:spacing w:val="-2"/>
        </w:rPr>
        <w:t xml:space="preserve"> </w:t>
      </w:r>
      <w:r>
        <w:t>обедал</w:t>
      </w:r>
      <w:r>
        <w:rPr>
          <w:spacing w:val="-2"/>
        </w:rPr>
        <w:t xml:space="preserve"> </w:t>
      </w:r>
      <w:r>
        <w:t>воробей?»</w:t>
      </w:r>
      <w:r>
        <w:rPr>
          <w:spacing w:val="-11"/>
        </w:rPr>
        <w:t xml:space="preserve"> </w:t>
      </w:r>
      <w:r>
        <w:t>и</w:t>
      </w:r>
      <w:r>
        <w:rPr>
          <w:spacing w:val="-1"/>
        </w:rPr>
        <w:t xml:space="preserve"> </w:t>
      </w:r>
      <w:r>
        <w:rPr>
          <w:spacing w:val="-2"/>
        </w:rPr>
        <w:t>др.).</w:t>
      </w:r>
      <w:proofErr w:type="gramEnd"/>
    </w:p>
    <w:p w:rsidR="00D83C5D" w:rsidRDefault="00EE0172">
      <w:pPr>
        <w:pStyle w:val="a3"/>
        <w:spacing w:before="136" w:line="360" w:lineRule="auto"/>
        <w:ind w:right="352" w:firstLine="710"/>
      </w:pPr>
      <w:r>
        <w:t>Развивать композиционные умения, учить располагать изображения на полосе внизу листа, по всему листу.</w:t>
      </w:r>
    </w:p>
    <w:p w:rsidR="00D83C5D" w:rsidRDefault="00EE0172">
      <w:pPr>
        <w:pStyle w:val="a3"/>
        <w:spacing w:line="360" w:lineRule="auto"/>
        <w:ind w:right="321" w:firstLine="710"/>
      </w:pPr>
      <w:r>
        <w:t>Обращать внимание детей на соотношение по величине разных предметов в</w:t>
      </w:r>
      <w:r>
        <w:rPr>
          <w:spacing w:val="80"/>
        </w:rPr>
        <w:t xml:space="preserve"> </w:t>
      </w:r>
      <w:r>
        <w:t>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D83C5D" w:rsidRDefault="00EE0172">
      <w:pPr>
        <w:pStyle w:val="a3"/>
        <w:spacing w:before="3" w:line="360" w:lineRule="auto"/>
        <w:ind w:right="319" w:firstLine="710"/>
      </w:pPr>
      <w:r>
        <w:rPr>
          <w:b/>
          <w:i/>
        </w:rPr>
        <w:t xml:space="preserve">Декоративное рисование. </w:t>
      </w:r>
      <w:proofErr w:type="gramStart"/>
      <w:r>
        <w:t>Продолжать знакомить детей с изделиями народных промыслов,</w:t>
      </w:r>
      <w:r>
        <w:rPr>
          <w:spacing w:val="-1"/>
        </w:rPr>
        <w:t xml:space="preserve"> </w:t>
      </w:r>
      <w:r>
        <w:t>закреплять и углублять знания</w:t>
      </w:r>
      <w:r>
        <w:rPr>
          <w:spacing w:val="-3"/>
        </w:rPr>
        <w:t xml:space="preserve"> </w:t>
      </w:r>
      <w:r>
        <w:t>о дымковской и</w:t>
      </w:r>
      <w:r>
        <w:rPr>
          <w:spacing w:val="-2"/>
        </w:rPr>
        <w:t xml:space="preserve"> </w:t>
      </w:r>
      <w:proofErr w:type="spellStart"/>
      <w:r>
        <w:t>филимоновской</w:t>
      </w:r>
      <w:proofErr w:type="spellEnd"/>
      <w:r>
        <w:rPr>
          <w:spacing w:val="-2"/>
        </w:rPr>
        <w:t xml:space="preserve"> </w:t>
      </w:r>
      <w:r>
        <w:t>игрушках</w:t>
      </w:r>
      <w:r>
        <w:rPr>
          <w:spacing w:val="-3"/>
        </w:rPr>
        <w:t xml:space="preserve"> </w:t>
      </w:r>
      <w:r>
        <w:t>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D83C5D" w:rsidRDefault="00EE0172">
      <w:pPr>
        <w:pStyle w:val="a3"/>
        <w:spacing w:line="357" w:lineRule="auto"/>
        <w:ind w:right="319" w:firstLine="710"/>
      </w:pPr>
      <w:r>
        <w:t xml:space="preserve">Познакомить с росписью </w:t>
      </w:r>
      <w:proofErr w:type="spellStart"/>
      <w:r>
        <w:t>Полхов</w:t>
      </w:r>
      <w:proofErr w:type="spellEnd"/>
      <w:r>
        <w:t xml:space="preserve">-Майдана. Включать городецкую и </w:t>
      </w:r>
      <w:proofErr w:type="spellStart"/>
      <w:r>
        <w:t>полхо</w:t>
      </w:r>
      <w:proofErr w:type="gramStart"/>
      <w:r>
        <w:t>в</w:t>
      </w:r>
      <w:proofErr w:type="spellEnd"/>
      <w:r>
        <w:t>-</w:t>
      </w:r>
      <w:proofErr w:type="gramEnd"/>
      <w:r>
        <w:t xml:space="preserve"> </w:t>
      </w:r>
      <w:proofErr w:type="spellStart"/>
      <w:r>
        <w:t>майданскую</w:t>
      </w:r>
      <w:proofErr w:type="spellEnd"/>
      <w: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t xml:space="preserve">Учить составлять узоры по мотивам городецкой, </w:t>
      </w:r>
      <w:proofErr w:type="spellStart"/>
      <w:r>
        <w:t>полхов-майданской</w:t>
      </w:r>
      <w:proofErr w:type="spellEnd"/>
      <w:r>
        <w:t xml:space="preserve">, гжельской росписи: знакомить с характерными элементами (бутоны, цветы, листья, травка, усики, завитки, </w:t>
      </w:r>
      <w:r>
        <w:rPr>
          <w:spacing w:val="-2"/>
        </w:rPr>
        <w:t>оживки).</w:t>
      </w:r>
      <w:proofErr w:type="gramEnd"/>
    </w:p>
    <w:p w:rsidR="00D83C5D" w:rsidRDefault="00EE0172">
      <w:pPr>
        <w:pStyle w:val="a3"/>
        <w:spacing w:before="3" w:line="355" w:lineRule="auto"/>
        <w:ind w:right="355" w:firstLine="710"/>
      </w:pPr>
      <w:r>
        <w:t>Учить создавать узоры на листах в форме народного изделия (поднос, солонка, чашка, розетка и др.).</w:t>
      </w:r>
    </w:p>
    <w:p w:rsidR="00D83C5D" w:rsidRDefault="00D83C5D">
      <w:pPr>
        <w:spacing w:line="355" w:lineRule="auto"/>
        <w:sectPr w:rsidR="00D83C5D">
          <w:pgSz w:w="11910" w:h="16840"/>
          <w:pgMar w:top="1040" w:right="500" w:bottom="1020" w:left="940" w:header="0" w:footer="806" w:gutter="0"/>
          <w:cols w:space="720"/>
        </w:sectPr>
      </w:pPr>
    </w:p>
    <w:p w:rsidR="00D83C5D" w:rsidRDefault="00EE0172">
      <w:pPr>
        <w:pStyle w:val="a3"/>
        <w:spacing w:before="62" w:line="360" w:lineRule="auto"/>
        <w:ind w:right="355" w:firstLine="706"/>
      </w:pPr>
      <w:r>
        <w:lastRenderedPageBreak/>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D83C5D" w:rsidRDefault="00EE0172">
      <w:pPr>
        <w:pStyle w:val="a3"/>
        <w:spacing w:before="2" w:line="355" w:lineRule="auto"/>
        <w:ind w:right="365" w:firstLine="710"/>
      </w:pPr>
      <w:r>
        <w:t xml:space="preserve">Учить </w:t>
      </w:r>
      <w:proofErr w:type="gramStart"/>
      <w:r>
        <w:t>ритмично</w:t>
      </w:r>
      <w:proofErr w:type="gramEnd"/>
      <w:r>
        <w:t xml:space="preserve"> располагать узор. Предлагать расписывать бумажные силуэты и объемные фигуры.</w:t>
      </w:r>
    </w:p>
    <w:p w:rsidR="00D83C5D" w:rsidRDefault="00EE0172">
      <w:pPr>
        <w:pStyle w:val="a3"/>
        <w:spacing w:before="8" w:line="355" w:lineRule="auto"/>
        <w:ind w:right="356" w:firstLine="710"/>
      </w:pPr>
      <w:r>
        <w:rPr>
          <w:b/>
          <w:i/>
        </w:rPr>
        <w:t xml:space="preserve">Лепка. </w:t>
      </w:r>
      <w:r>
        <w:t>Продолжать знакомить детей с особенностями лепки из глины, пластилина</w:t>
      </w:r>
      <w:r>
        <w:rPr>
          <w:spacing w:val="40"/>
        </w:rPr>
        <w:t xml:space="preserve"> </w:t>
      </w:r>
      <w:r>
        <w:t>и пластической массы.</w:t>
      </w:r>
    </w:p>
    <w:p w:rsidR="00D83C5D" w:rsidRDefault="00EE0172">
      <w:pPr>
        <w:pStyle w:val="a3"/>
        <w:spacing w:before="5" w:line="360" w:lineRule="auto"/>
        <w:ind w:right="330" w:firstLine="710"/>
      </w:pPr>
      <w:r>
        <w:t>Развивать умение</w:t>
      </w:r>
      <w:r>
        <w:rPr>
          <w:spacing w:val="-4"/>
        </w:rPr>
        <w:t xml:space="preserve"> </w:t>
      </w:r>
      <w:r>
        <w:t>лепить с</w:t>
      </w:r>
      <w:r>
        <w:rPr>
          <w:spacing w:val="-4"/>
        </w:rPr>
        <w:t xml:space="preserve"> </w:t>
      </w:r>
      <w:r>
        <w:t>натуры</w:t>
      </w:r>
      <w:r>
        <w:rPr>
          <w:spacing w:val="-2"/>
        </w:rPr>
        <w:t xml:space="preserve"> </w:t>
      </w:r>
      <w:r>
        <w:t>и</w:t>
      </w:r>
      <w:r>
        <w:rPr>
          <w:spacing w:val="-1"/>
        </w:rPr>
        <w:t xml:space="preserve"> </w:t>
      </w:r>
      <w:r>
        <w:t>по представлению</w:t>
      </w:r>
      <w:r>
        <w:rPr>
          <w:spacing w:val="-1"/>
        </w:rPr>
        <w:t xml:space="preserve"> </w:t>
      </w:r>
      <w:r>
        <w:t>знакомые</w:t>
      </w:r>
      <w:r>
        <w:rPr>
          <w:spacing w:val="-4"/>
        </w:rPr>
        <w:t xml:space="preserve"> </w:t>
      </w:r>
      <w:r>
        <w:t>предметы</w:t>
      </w:r>
      <w:r>
        <w:rPr>
          <w:spacing w:val="-1"/>
        </w:rPr>
        <w:t xml:space="preserve"> </w:t>
      </w:r>
      <w:r>
        <w:t>(овощи,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D83C5D" w:rsidRDefault="00EE0172">
      <w:pPr>
        <w:pStyle w:val="a3"/>
        <w:spacing w:before="1" w:line="360" w:lineRule="auto"/>
        <w:ind w:right="336" w:firstLine="710"/>
      </w:pPr>
      <w: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w:t>
      </w:r>
      <w:r>
        <w:rPr>
          <w:spacing w:val="-2"/>
        </w:rPr>
        <w:t>устойчивыми.</w:t>
      </w:r>
    </w:p>
    <w:p w:rsidR="00D83C5D" w:rsidRDefault="00EE0172">
      <w:pPr>
        <w:pStyle w:val="a3"/>
        <w:spacing w:before="2" w:line="357" w:lineRule="auto"/>
        <w:ind w:right="330" w:firstLine="710"/>
      </w:pPr>
      <w: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D83C5D" w:rsidRDefault="00EE0172">
      <w:pPr>
        <w:pStyle w:val="a3"/>
        <w:spacing w:before="2" w:line="362" w:lineRule="auto"/>
        <w:ind w:right="319" w:firstLine="710"/>
      </w:pPr>
      <w:r>
        <w:t>Формировать у детей умения лепить по представлению героев литературных произведений (Медведь и Колобок, Лиса и Зайчик, Машенька и Медведь и т. п.).</w:t>
      </w:r>
      <w:r>
        <w:rPr>
          <w:spacing w:val="80"/>
        </w:rPr>
        <w:t xml:space="preserve"> </w:t>
      </w:r>
      <w:r>
        <w:t>Развивать творчество, инициативу.</w:t>
      </w:r>
    </w:p>
    <w:p w:rsidR="00D83C5D" w:rsidRDefault="00EE0172">
      <w:pPr>
        <w:pStyle w:val="a3"/>
        <w:spacing w:line="360" w:lineRule="auto"/>
        <w:ind w:right="321" w:firstLine="710"/>
      </w:pPr>
      <w:r>
        <w:t>Продолжать формировать умение лепить мелкие детали; пользуясь стекой,</w:t>
      </w:r>
      <w:r>
        <w:rPr>
          <w:spacing w:val="40"/>
        </w:rPr>
        <w:t xml:space="preserve"> </w:t>
      </w:r>
      <w:r>
        <w:t>наносить рисунок чешуек у рыбки, обозначать глаза, шерсть животного, перышки птицы, узор, складки на одежде людей и т. п.</w:t>
      </w:r>
    </w:p>
    <w:p w:rsidR="00D83C5D" w:rsidRDefault="00EE0172">
      <w:pPr>
        <w:pStyle w:val="a3"/>
        <w:spacing w:line="360" w:lineRule="auto"/>
        <w:ind w:right="326" w:firstLine="710"/>
      </w:pPr>
      <w: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D83C5D" w:rsidRDefault="00EE0172">
      <w:pPr>
        <w:pStyle w:val="a3"/>
        <w:ind w:left="1465"/>
      </w:pPr>
      <w:r>
        <w:t>Закреплять навыки</w:t>
      </w:r>
      <w:r>
        <w:rPr>
          <w:spacing w:val="-7"/>
        </w:rPr>
        <w:t xml:space="preserve"> </w:t>
      </w:r>
      <w:r>
        <w:t>аккуратной</w:t>
      </w:r>
      <w:r>
        <w:rPr>
          <w:spacing w:val="-4"/>
        </w:rPr>
        <w:t xml:space="preserve"> </w:t>
      </w:r>
      <w:r>
        <w:rPr>
          <w:spacing w:val="-2"/>
        </w:rPr>
        <w:t>лепки.</w:t>
      </w:r>
    </w:p>
    <w:p w:rsidR="00D83C5D" w:rsidRDefault="00EE0172">
      <w:pPr>
        <w:pStyle w:val="a3"/>
        <w:spacing w:before="134"/>
        <w:ind w:left="1465"/>
      </w:pPr>
      <w:r>
        <w:t>Закреплять</w:t>
      </w:r>
      <w:r>
        <w:rPr>
          <w:spacing w:val="1"/>
        </w:rPr>
        <w:t xml:space="preserve"> </w:t>
      </w:r>
      <w:r>
        <w:t>навык</w:t>
      </w:r>
      <w:r>
        <w:rPr>
          <w:spacing w:val="-5"/>
        </w:rPr>
        <w:t xml:space="preserve"> </w:t>
      </w:r>
      <w:r>
        <w:t>тщательно</w:t>
      </w:r>
      <w:r>
        <w:rPr>
          <w:spacing w:val="-4"/>
        </w:rPr>
        <w:t xml:space="preserve"> </w:t>
      </w:r>
      <w:r>
        <w:t>мыть</w:t>
      </w:r>
      <w:r>
        <w:rPr>
          <w:spacing w:val="-2"/>
        </w:rPr>
        <w:t xml:space="preserve"> </w:t>
      </w:r>
      <w:r>
        <w:t>руки</w:t>
      </w:r>
      <w:r>
        <w:rPr>
          <w:spacing w:val="-2"/>
        </w:rPr>
        <w:t xml:space="preserve"> </w:t>
      </w:r>
      <w:r>
        <w:t>по</w:t>
      </w:r>
      <w:r>
        <w:rPr>
          <w:spacing w:val="-3"/>
        </w:rPr>
        <w:t xml:space="preserve"> </w:t>
      </w:r>
      <w:r>
        <w:t>окончании</w:t>
      </w:r>
      <w:r>
        <w:rPr>
          <w:spacing w:val="-3"/>
        </w:rPr>
        <w:t xml:space="preserve"> </w:t>
      </w:r>
      <w:r>
        <w:rPr>
          <w:spacing w:val="-2"/>
        </w:rPr>
        <w:t>лепки.</w:t>
      </w:r>
    </w:p>
    <w:p w:rsidR="00D83C5D" w:rsidRDefault="00EE0172">
      <w:pPr>
        <w:pStyle w:val="a3"/>
        <w:spacing w:before="136" w:line="360" w:lineRule="auto"/>
        <w:ind w:right="326" w:firstLine="710"/>
      </w:pPr>
      <w:r>
        <w:rPr>
          <w:b/>
          <w:i/>
        </w:rPr>
        <w:t>Декоративная лепка</w:t>
      </w:r>
      <w:r>
        <w:rPr>
          <w:b/>
        </w:rPr>
        <w:t xml:space="preserve">. </w:t>
      </w:r>
      <w:r>
        <w:t>Продолжать знакомить</w:t>
      </w:r>
      <w:r>
        <w:rPr>
          <w:spacing w:val="-3"/>
        </w:rPr>
        <w:t xml:space="preserve"> </w:t>
      </w:r>
      <w:r>
        <w:t>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D83C5D" w:rsidRDefault="00EE0172">
      <w:pPr>
        <w:pStyle w:val="a3"/>
        <w:spacing w:line="360" w:lineRule="auto"/>
        <w:ind w:right="369" w:firstLine="710"/>
      </w:pPr>
      <w:r>
        <w:t>Учить лепить птиц, животных, людей по типу народных игрушек (</w:t>
      </w:r>
      <w:proofErr w:type="gramStart"/>
      <w:r>
        <w:t>дымковской</w:t>
      </w:r>
      <w:proofErr w:type="gramEnd"/>
      <w:r>
        <w:t xml:space="preserve">, </w:t>
      </w:r>
      <w:proofErr w:type="spellStart"/>
      <w:r>
        <w:t>филимоновской</w:t>
      </w:r>
      <w:proofErr w:type="spellEnd"/>
      <w:r>
        <w:t xml:space="preserve">, </w:t>
      </w:r>
      <w:proofErr w:type="spellStart"/>
      <w:r>
        <w:t>каргопольской</w:t>
      </w:r>
      <w:proofErr w:type="spellEnd"/>
      <w:r>
        <w:t xml:space="preserve"> и др.).</w:t>
      </w:r>
    </w:p>
    <w:p w:rsidR="00D83C5D" w:rsidRDefault="00D83C5D">
      <w:pPr>
        <w:spacing w:line="360" w:lineRule="auto"/>
        <w:sectPr w:rsidR="00D83C5D">
          <w:pgSz w:w="11910" w:h="16840"/>
          <w:pgMar w:top="1040" w:right="500" w:bottom="1020" w:left="940" w:header="0" w:footer="806" w:gutter="0"/>
          <w:cols w:space="720"/>
        </w:sectPr>
      </w:pPr>
    </w:p>
    <w:p w:rsidR="00D83C5D" w:rsidRDefault="00EE0172">
      <w:pPr>
        <w:pStyle w:val="a3"/>
        <w:spacing w:before="62" w:line="360" w:lineRule="auto"/>
        <w:ind w:right="350" w:firstLine="706"/>
      </w:pPr>
      <w:r>
        <w:lastRenderedPageBreak/>
        <w:t xml:space="preserve">Формировать умение украшать узорами предметы декоративного искусства. Учить расписывать изделия гуашью, украшать их </w:t>
      </w:r>
      <w:proofErr w:type="spellStart"/>
      <w:r>
        <w:t>налепами</w:t>
      </w:r>
      <w:proofErr w:type="spellEnd"/>
      <w:r>
        <w:t xml:space="preserve"> и углубленным рельефом, использовать стеку.</w:t>
      </w:r>
    </w:p>
    <w:p w:rsidR="00D83C5D" w:rsidRDefault="00EE0172">
      <w:pPr>
        <w:pStyle w:val="a3"/>
        <w:spacing w:before="2" w:line="355" w:lineRule="auto"/>
        <w:ind w:right="362" w:firstLine="710"/>
      </w:pPr>
      <w:r>
        <w:t>Учить обмакивать пальцы в воду, чтобы сгладить неровности вылепленного изображения, когда это необходимо для передачи образа.</w:t>
      </w:r>
    </w:p>
    <w:p w:rsidR="00D83C5D" w:rsidRDefault="00EE0172">
      <w:pPr>
        <w:pStyle w:val="a3"/>
        <w:spacing w:before="3" w:line="360" w:lineRule="auto"/>
        <w:ind w:right="317" w:firstLine="710"/>
      </w:pPr>
      <w:r>
        <w:rPr>
          <w:b/>
          <w:i/>
        </w:rPr>
        <w:t>Аппликация</w:t>
      </w:r>
      <w:r>
        <w:rPr>
          <w:b/>
        </w:rPr>
        <w:t xml:space="preserve">. </w:t>
      </w:r>
      <w:r>
        <w:t>Закреплять умение</w:t>
      </w:r>
      <w:r>
        <w:rPr>
          <w:spacing w:val="-1"/>
        </w:rPr>
        <w:t xml:space="preserve"> </w:t>
      </w:r>
      <w:r>
        <w:t>детей создавать изображения (разрезать бумагу</w:t>
      </w:r>
      <w:r>
        <w:rPr>
          <w:spacing w:val="-4"/>
        </w:rPr>
        <w:t xml:space="preserve"> </w:t>
      </w:r>
      <w:r>
        <w:t>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D83C5D" w:rsidRDefault="00EE0172">
      <w:pPr>
        <w:pStyle w:val="a3"/>
        <w:spacing w:before="5" w:line="360" w:lineRule="auto"/>
        <w:ind w:right="326" w:firstLine="710"/>
      </w:pPr>
      <w: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D83C5D" w:rsidRDefault="00EE0172">
      <w:pPr>
        <w:pStyle w:val="a3"/>
        <w:spacing w:line="360" w:lineRule="auto"/>
        <w:ind w:right="352" w:firstLine="710"/>
      </w:pPr>
      <w:r>
        <w:t>Побуждать создавать предметные и сюжетные композиции, дополнять их</w:t>
      </w:r>
      <w:r>
        <w:rPr>
          <w:spacing w:val="40"/>
        </w:rPr>
        <w:t xml:space="preserve"> </w:t>
      </w:r>
      <w:r>
        <w:t>деталями, обогащающими изображения.</w:t>
      </w:r>
    </w:p>
    <w:p w:rsidR="00D83C5D" w:rsidRDefault="00EE0172">
      <w:pPr>
        <w:pStyle w:val="a3"/>
        <w:spacing w:line="274" w:lineRule="exact"/>
        <w:ind w:left="1465"/>
      </w:pPr>
      <w:r>
        <w:t>Формировать</w:t>
      </w:r>
      <w:r>
        <w:rPr>
          <w:spacing w:val="-2"/>
        </w:rPr>
        <w:t xml:space="preserve"> </w:t>
      </w:r>
      <w:r>
        <w:t>аккуратное</w:t>
      </w:r>
      <w:r>
        <w:rPr>
          <w:spacing w:val="-3"/>
        </w:rPr>
        <w:t xml:space="preserve"> </w:t>
      </w:r>
      <w:r>
        <w:t>и</w:t>
      </w:r>
      <w:r>
        <w:rPr>
          <w:spacing w:val="-4"/>
        </w:rPr>
        <w:t xml:space="preserve"> </w:t>
      </w:r>
      <w:r>
        <w:t>бережное</w:t>
      </w:r>
      <w:r>
        <w:rPr>
          <w:spacing w:val="-8"/>
        </w:rPr>
        <w:t xml:space="preserve"> </w:t>
      </w:r>
      <w:r>
        <w:t>отношение</w:t>
      </w:r>
      <w:r>
        <w:rPr>
          <w:spacing w:val="-4"/>
        </w:rPr>
        <w:t xml:space="preserve"> </w:t>
      </w:r>
      <w:r>
        <w:t>к</w:t>
      </w:r>
      <w:r>
        <w:rPr>
          <w:spacing w:val="-4"/>
        </w:rPr>
        <w:t xml:space="preserve"> </w:t>
      </w:r>
      <w:r>
        <w:rPr>
          <w:spacing w:val="-2"/>
        </w:rPr>
        <w:t>материалам.</w:t>
      </w:r>
    </w:p>
    <w:p w:rsidR="00D83C5D" w:rsidRDefault="00EE0172">
      <w:pPr>
        <w:pStyle w:val="a3"/>
        <w:spacing w:before="134" w:line="360" w:lineRule="auto"/>
        <w:ind w:right="359" w:firstLine="710"/>
      </w:pPr>
      <w:r>
        <w:rPr>
          <w:b/>
          <w:i/>
        </w:rPr>
        <w:t>Прикладное творчество</w:t>
      </w:r>
      <w:r>
        <w:rPr>
          <w:b/>
        </w:rPr>
        <w:t xml:space="preserve">. </w:t>
      </w:r>
      <w: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D83C5D" w:rsidRDefault="00EE0172">
      <w:pPr>
        <w:pStyle w:val="a3"/>
        <w:spacing w:line="360" w:lineRule="auto"/>
        <w:ind w:right="363" w:firstLine="710"/>
      </w:pPr>
      <w:r>
        <w:t>Закреплять умение</w:t>
      </w:r>
      <w:r>
        <w:rPr>
          <w:spacing w:val="-3"/>
        </w:rPr>
        <w:t xml:space="preserve"> </w:t>
      </w:r>
      <w:r>
        <w:t>создавать из</w:t>
      </w:r>
      <w:r>
        <w:rPr>
          <w:spacing w:val="-1"/>
        </w:rPr>
        <w:t xml:space="preserve"> </w:t>
      </w:r>
      <w:r>
        <w:t>бумаги</w:t>
      </w:r>
      <w:r>
        <w:rPr>
          <w:spacing w:val="-1"/>
        </w:rPr>
        <w:t xml:space="preserve"> </w:t>
      </w:r>
      <w:r>
        <w:t>объемные</w:t>
      </w:r>
      <w:r>
        <w:rPr>
          <w:spacing w:val="-2"/>
        </w:rPr>
        <w:t xml:space="preserve"> </w:t>
      </w:r>
      <w:r>
        <w:t>фигуры:</w:t>
      </w:r>
      <w:r>
        <w:rPr>
          <w:spacing w:val="-2"/>
        </w:rPr>
        <w:t xml:space="preserve"> </w:t>
      </w:r>
      <w:r>
        <w:t xml:space="preserve">делить квадратный лист на несколько равных частей, сглаживать сгибы, надрезать по сгибам (домик, корзинка, </w:t>
      </w:r>
      <w:r>
        <w:rPr>
          <w:spacing w:val="-2"/>
        </w:rPr>
        <w:t>кубик).</w:t>
      </w:r>
    </w:p>
    <w:p w:rsidR="00D83C5D" w:rsidRDefault="00EE0172">
      <w:pPr>
        <w:pStyle w:val="a3"/>
        <w:spacing w:before="3" w:line="360" w:lineRule="auto"/>
        <w:ind w:right="326" w:firstLine="710"/>
      </w:pPr>
      <w: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D83C5D" w:rsidRDefault="00EE0172">
      <w:pPr>
        <w:pStyle w:val="a3"/>
        <w:spacing w:line="362" w:lineRule="auto"/>
        <w:ind w:right="324" w:firstLine="710"/>
      </w:pPr>
      <w:r>
        <w:t xml:space="preserve">Формировать умение самостоятельно создавать игрушки для </w:t>
      </w:r>
      <w:proofErr w:type="spellStart"/>
      <w:r>
        <w:t>сюжетноролевых</w:t>
      </w:r>
      <w:proofErr w:type="spellEnd"/>
      <w:r>
        <w:t xml:space="preserve"> игр (флажки, сумочки, шапочки, салфетки и др.); сувениры для родителей, сотрудников детского сада, елочные украшения.</w:t>
      </w:r>
    </w:p>
    <w:p w:rsidR="00D83C5D" w:rsidRDefault="00EE0172">
      <w:pPr>
        <w:pStyle w:val="a3"/>
        <w:spacing w:line="360" w:lineRule="auto"/>
        <w:ind w:right="360" w:firstLine="710"/>
      </w:pPr>
      <w: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D83C5D" w:rsidRDefault="00EE0172">
      <w:pPr>
        <w:pStyle w:val="a3"/>
        <w:ind w:left="1465"/>
      </w:pPr>
      <w:r>
        <w:t>Закреплять</w:t>
      </w:r>
      <w:r>
        <w:rPr>
          <w:spacing w:val="4"/>
        </w:rPr>
        <w:t xml:space="preserve"> </w:t>
      </w:r>
      <w:r>
        <w:t>умение</w:t>
      </w:r>
      <w:r>
        <w:rPr>
          <w:spacing w:val="-5"/>
        </w:rPr>
        <w:t xml:space="preserve"> </w:t>
      </w:r>
      <w:r>
        <w:t>детей</w:t>
      </w:r>
      <w:r>
        <w:rPr>
          <w:spacing w:val="-6"/>
        </w:rPr>
        <w:t xml:space="preserve"> </w:t>
      </w:r>
      <w:r>
        <w:t>экономно</w:t>
      </w:r>
      <w:r>
        <w:rPr>
          <w:spacing w:val="-5"/>
        </w:rPr>
        <w:t xml:space="preserve"> </w:t>
      </w:r>
      <w:r>
        <w:t>и</w:t>
      </w:r>
      <w:r>
        <w:rPr>
          <w:spacing w:val="-3"/>
        </w:rPr>
        <w:t xml:space="preserve"> </w:t>
      </w:r>
      <w:r>
        <w:t>рационально</w:t>
      </w:r>
      <w:r>
        <w:rPr>
          <w:spacing w:val="-1"/>
        </w:rPr>
        <w:t xml:space="preserve"> </w:t>
      </w:r>
      <w:r>
        <w:t>расходовать</w:t>
      </w:r>
      <w:r>
        <w:rPr>
          <w:spacing w:val="-8"/>
        </w:rPr>
        <w:t xml:space="preserve"> </w:t>
      </w:r>
      <w:r>
        <w:rPr>
          <w:spacing w:val="-2"/>
        </w:rPr>
        <w:t>материалы.</w:t>
      </w:r>
    </w:p>
    <w:p w:rsidR="00D83C5D" w:rsidRDefault="00D83C5D">
      <w:pPr>
        <w:pStyle w:val="a3"/>
        <w:spacing w:before="99"/>
        <w:ind w:left="0"/>
        <w:jc w:val="left"/>
      </w:pPr>
    </w:p>
    <w:p w:rsidR="00D83C5D" w:rsidRDefault="00EE0172">
      <w:pPr>
        <w:pStyle w:val="3"/>
        <w:spacing w:line="360" w:lineRule="auto"/>
        <w:ind w:left="4150" w:right="2172" w:hanging="936"/>
      </w:pPr>
      <w:r>
        <w:rPr>
          <w:spacing w:val="-2"/>
        </w:rPr>
        <w:t xml:space="preserve">Конструктивно-модельная деятельность </w:t>
      </w:r>
      <w:r>
        <w:t>Старшая группа (от 5 до 6 лет)</w:t>
      </w:r>
    </w:p>
    <w:p w:rsidR="00D83C5D" w:rsidRDefault="00EE0172">
      <w:pPr>
        <w:pStyle w:val="4"/>
        <w:spacing w:before="98"/>
        <w:jc w:val="both"/>
      </w:pPr>
      <w:r>
        <w:t>Формы</w:t>
      </w:r>
      <w:r>
        <w:rPr>
          <w:spacing w:val="-11"/>
        </w:rPr>
        <w:t xml:space="preserve"> </w:t>
      </w:r>
      <w:r>
        <w:t>организации</w:t>
      </w:r>
      <w:r>
        <w:rPr>
          <w:spacing w:val="-10"/>
        </w:rPr>
        <w:t xml:space="preserve"> </w:t>
      </w:r>
      <w:r>
        <w:t>обучения</w:t>
      </w:r>
      <w:r>
        <w:rPr>
          <w:spacing w:val="-10"/>
        </w:rPr>
        <w:t xml:space="preserve"> </w:t>
      </w:r>
      <w:r>
        <w:rPr>
          <w:spacing w:val="-2"/>
        </w:rPr>
        <w:t>конструированию:</w:t>
      </w:r>
    </w:p>
    <w:p w:rsidR="00D83C5D" w:rsidRDefault="00D83C5D">
      <w:pPr>
        <w:jc w:val="both"/>
        <w:sectPr w:rsidR="00D83C5D">
          <w:pgSz w:w="11910" w:h="16840"/>
          <w:pgMar w:top="1040" w:right="500" w:bottom="1000" w:left="940" w:header="0" w:footer="806" w:gutter="0"/>
          <w:cols w:space="720"/>
        </w:sectPr>
      </w:pPr>
    </w:p>
    <w:p w:rsidR="00D83C5D" w:rsidRDefault="00EE0172">
      <w:pPr>
        <w:pStyle w:val="a5"/>
        <w:numPr>
          <w:ilvl w:val="0"/>
          <w:numId w:val="60"/>
        </w:numPr>
        <w:tabs>
          <w:tab w:val="left" w:pos="2176"/>
        </w:tabs>
        <w:spacing w:before="84"/>
        <w:rPr>
          <w:rFonts w:ascii="Symbol" w:hAnsi="Symbol"/>
          <w:sz w:val="24"/>
        </w:rPr>
      </w:pPr>
      <w:r>
        <w:rPr>
          <w:sz w:val="24"/>
        </w:rPr>
        <w:lastRenderedPageBreak/>
        <w:t>по</w:t>
      </w:r>
      <w:r>
        <w:rPr>
          <w:spacing w:val="-4"/>
          <w:sz w:val="24"/>
        </w:rPr>
        <w:t xml:space="preserve"> </w:t>
      </w:r>
      <w:r>
        <w:rPr>
          <w:spacing w:val="-2"/>
          <w:sz w:val="24"/>
        </w:rPr>
        <w:t>модели;</w:t>
      </w:r>
    </w:p>
    <w:p w:rsidR="00D83C5D" w:rsidRDefault="00EE0172">
      <w:pPr>
        <w:pStyle w:val="a5"/>
        <w:numPr>
          <w:ilvl w:val="0"/>
          <w:numId w:val="60"/>
        </w:numPr>
        <w:tabs>
          <w:tab w:val="left" w:pos="2176"/>
        </w:tabs>
        <w:spacing w:before="138"/>
        <w:rPr>
          <w:rFonts w:ascii="Symbol" w:hAnsi="Symbol"/>
          <w:sz w:val="24"/>
        </w:rPr>
      </w:pPr>
      <w:r>
        <w:rPr>
          <w:sz w:val="24"/>
        </w:rPr>
        <w:t>по</w:t>
      </w:r>
      <w:r>
        <w:rPr>
          <w:spacing w:val="6"/>
          <w:sz w:val="24"/>
        </w:rPr>
        <w:t xml:space="preserve"> </w:t>
      </w:r>
      <w:r>
        <w:rPr>
          <w:spacing w:val="-2"/>
          <w:sz w:val="24"/>
        </w:rPr>
        <w:t>условиям;</w:t>
      </w:r>
    </w:p>
    <w:p w:rsidR="00D83C5D" w:rsidRDefault="00EE0172">
      <w:pPr>
        <w:pStyle w:val="a5"/>
        <w:numPr>
          <w:ilvl w:val="0"/>
          <w:numId w:val="60"/>
        </w:numPr>
        <w:tabs>
          <w:tab w:val="left" w:pos="2176"/>
        </w:tabs>
        <w:spacing w:before="133"/>
        <w:rPr>
          <w:rFonts w:ascii="Symbol" w:hAnsi="Symbol"/>
          <w:sz w:val="24"/>
        </w:rPr>
      </w:pPr>
      <w:r>
        <w:rPr>
          <w:sz w:val="24"/>
        </w:rPr>
        <w:t>по</w:t>
      </w:r>
      <w:r>
        <w:rPr>
          <w:spacing w:val="-4"/>
          <w:sz w:val="24"/>
        </w:rPr>
        <w:t xml:space="preserve"> </w:t>
      </w:r>
      <w:r>
        <w:rPr>
          <w:spacing w:val="-2"/>
          <w:sz w:val="24"/>
        </w:rPr>
        <w:t>образцу;</w:t>
      </w:r>
    </w:p>
    <w:p w:rsidR="00D83C5D" w:rsidRDefault="00EE0172">
      <w:pPr>
        <w:pStyle w:val="a5"/>
        <w:numPr>
          <w:ilvl w:val="0"/>
          <w:numId w:val="60"/>
        </w:numPr>
        <w:tabs>
          <w:tab w:val="left" w:pos="2176"/>
        </w:tabs>
        <w:spacing w:before="138"/>
        <w:rPr>
          <w:rFonts w:ascii="Symbol" w:hAnsi="Symbol"/>
          <w:sz w:val="24"/>
        </w:rPr>
      </w:pPr>
      <w:r>
        <w:rPr>
          <w:sz w:val="24"/>
        </w:rPr>
        <w:t>по</w:t>
      </w:r>
      <w:r>
        <w:rPr>
          <w:spacing w:val="-3"/>
          <w:sz w:val="24"/>
        </w:rPr>
        <w:t xml:space="preserve"> </w:t>
      </w:r>
      <w:r>
        <w:rPr>
          <w:spacing w:val="-2"/>
          <w:sz w:val="24"/>
        </w:rPr>
        <w:t>замыслу;</w:t>
      </w:r>
    </w:p>
    <w:p w:rsidR="00D83C5D" w:rsidRDefault="00EE0172">
      <w:pPr>
        <w:pStyle w:val="a5"/>
        <w:numPr>
          <w:ilvl w:val="0"/>
          <w:numId w:val="60"/>
        </w:numPr>
        <w:tabs>
          <w:tab w:val="left" w:pos="2176"/>
        </w:tabs>
        <w:spacing w:before="138"/>
        <w:rPr>
          <w:rFonts w:ascii="Symbol" w:hAnsi="Symbol"/>
          <w:sz w:val="24"/>
        </w:rPr>
      </w:pPr>
      <w:r>
        <w:rPr>
          <w:sz w:val="24"/>
        </w:rPr>
        <w:t>по</w:t>
      </w:r>
      <w:r>
        <w:rPr>
          <w:spacing w:val="-4"/>
          <w:sz w:val="24"/>
        </w:rPr>
        <w:t xml:space="preserve"> </w:t>
      </w:r>
      <w:r>
        <w:rPr>
          <w:spacing w:val="-2"/>
          <w:sz w:val="24"/>
        </w:rPr>
        <w:t>теме;</w:t>
      </w:r>
    </w:p>
    <w:p w:rsidR="00D83C5D" w:rsidRDefault="00EE0172">
      <w:pPr>
        <w:pStyle w:val="a5"/>
        <w:numPr>
          <w:ilvl w:val="0"/>
          <w:numId w:val="60"/>
        </w:numPr>
        <w:tabs>
          <w:tab w:val="left" w:pos="2176"/>
        </w:tabs>
        <w:spacing w:before="133"/>
        <w:rPr>
          <w:rFonts w:ascii="Symbol" w:hAnsi="Symbol"/>
          <w:sz w:val="24"/>
        </w:rPr>
      </w:pPr>
      <w:r>
        <w:rPr>
          <w:spacing w:val="-2"/>
          <w:sz w:val="24"/>
        </w:rPr>
        <w:t>каркасное;</w:t>
      </w:r>
    </w:p>
    <w:p w:rsidR="00D83C5D" w:rsidRDefault="00EE0172">
      <w:pPr>
        <w:pStyle w:val="a5"/>
        <w:numPr>
          <w:ilvl w:val="0"/>
          <w:numId w:val="60"/>
        </w:numPr>
        <w:tabs>
          <w:tab w:val="left" w:pos="2176"/>
        </w:tabs>
        <w:spacing w:before="136"/>
        <w:rPr>
          <w:rFonts w:ascii="Symbol" w:hAnsi="Symbol"/>
          <w:sz w:val="20"/>
        </w:rPr>
      </w:pPr>
      <w:r>
        <w:rPr>
          <w:sz w:val="24"/>
        </w:rPr>
        <w:t>по чертежам</w:t>
      </w:r>
      <w:r>
        <w:rPr>
          <w:spacing w:val="-1"/>
          <w:sz w:val="24"/>
        </w:rPr>
        <w:t xml:space="preserve"> </w:t>
      </w:r>
      <w:r>
        <w:rPr>
          <w:sz w:val="24"/>
        </w:rPr>
        <w:t>и</w:t>
      </w:r>
      <w:r>
        <w:rPr>
          <w:spacing w:val="-5"/>
          <w:sz w:val="24"/>
        </w:rPr>
        <w:t xml:space="preserve"> </w:t>
      </w:r>
      <w:r>
        <w:rPr>
          <w:spacing w:val="-2"/>
          <w:sz w:val="24"/>
        </w:rPr>
        <w:t>схемам</w:t>
      </w:r>
      <w:r>
        <w:rPr>
          <w:spacing w:val="-2"/>
          <w:sz w:val="20"/>
        </w:rPr>
        <w:t>.</w:t>
      </w:r>
    </w:p>
    <w:p w:rsidR="00D83C5D" w:rsidRDefault="00D83C5D">
      <w:pPr>
        <w:pStyle w:val="a3"/>
        <w:spacing w:before="102"/>
        <w:ind w:left="0"/>
        <w:jc w:val="left"/>
      </w:pPr>
    </w:p>
    <w:p w:rsidR="00D83C5D" w:rsidRDefault="00EE0172">
      <w:pPr>
        <w:pStyle w:val="a3"/>
        <w:spacing w:line="360" w:lineRule="auto"/>
        <w:ind w:right="331" w:firstLine="710"/>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D83C5D" w:rsidRDefault="00EE0172">
      <w:pPr>
        <w:pStyle w:val="a3"/>
        <w:spacing w:before="2" w:line="360" w:lineRule="auto"/>
        <w:ind w:left="1465" w:right="1916"/>
      </w:pPr>
      <w:r>
        <w:t>Учить выделять основные</w:t>
      </w:r>
      <w:r>
        <w:rPr>
          <w:spacing w:val="-2"/>
        </w:rPr>
        <w:t xml:space="preserve"> </w:t>
      </w:r>
      <w:r>
        <w:t>части и характерные</w:t>
      </w:r>
      <w:r>
        <w:rPr>
          <w:spacing w:val="-1"/>
        </w:rPr>
        <w:t xml:space="preserve"> </w:t>
      </w:r>
      <w:r>
        <w:t>детали конструкций. Поощрять</w:t>
      </w:r>
      <w:r>
        <w:rPr>
          <w:spacing w:val="-7"/>
        </w:rPr>
        <w:t xml:space="preserve"> </w:t>
      </w:r>
      <w:r>
        <w:t>самостоятельность,</w:t>
      </w:r>
      <w:r>
        <w:rPr>
          <w:spacing w:val="-7"/>
        </w:rPr>
        <w:t xml:space="preserve"> </w:t>
      </w:r>
      <w:r>
        <w:t>творчество,</w:t>
      </w:r>
      <w:r>
        <w:rPr>
          <w:spacing w:val="-7"/>
        </w:rPr>
        <w:t xml:space="preserve"> </w:t>
      </w:r>
      <w:r>
        <w:t>инициативу,</w:t>
      </w:r>
      <w:r>
        <w:rPr>
          <w:spacing w:val="-7"/>
        </w:rPr>
        <w:t xml:space="preserve"> </w:t>
      </w:r>
      <w:r>
        <w:rPr>
          <w:spacing w:val="-2"/>
        </w:rPr>
        <w:t>дружелюбие.</w:t>
      </w:r>
    </w:p>
    <w:p w:rsidR="00D83C5D" w:rsidRDefault="00EE0172">
      <w:pPr>
        <w:pStyle w:val="a3"/>
        <w:spacing w:before="2" w:line="357" w:lineRule="auto"/>
        <w:ind w:right="323" w:firstLine="710"/>
      </w:pPr>
      <w: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w:t>
      </w:r>
      <w:r>
        <w:rPr>
          <w:spacing w:val="-2"/>
        </w:rPr>
        <w:t>постройки.</w:t>
      </w:r>
    </w:p>
    <w:p w:rsidR="00D83C5D" w:rsidRDefault="00EE0172">
      <w:pPr>
        <w:pStyle w:val="a3"/>
        <w:spacing w:before="1" w:line="360" w:lineRule="auto"/>
        <w:ind w:right="359" w:firstLine="710"/>
      </w:pPr>
      <w: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D83C5D" w:rsidRDefault="00EE0172">
      <w:pPr>
        <w:pStyle w:val="a3"/>
        <w:spacing w:line="362" w:lineRule="auto"/>
        <w:ind w:right="360" w:firstLine="710"/>
      </w:pPr>
      <w:r>
        <w:t>Формировать умение создавать различные по величине и конструкции постройки одного и того же объекта.</w:t>
      </w:r>
    </w:p>
    <w:p w:rsidR="00D83C5D" w:rsidRDefault="00EE0172">
      <w:pPr>
        <w:pStyle w:val="a3"/>
        <w:spacing w:line="355" w:lineRule="auto"/>
        <w:ind w:right="365" w:firstLine="710"/>
      </w:pPr>
      <w:r>
        <w:t xml:space="preserve">Учить строить по рисунку, самостоятельно подбирать необходимый строительный </w:t>
      </w:r>
      <w:r>
        <w:rPr>
          <w:spacing w:val="-2"/>
        </w:rPr>
        <w:t>материал.</w:t>
      </w:r>
    </w:p>
    <w:p w:rsidR="00D83C5D" w:rsidRDefault="00EE0172">
      <w:pPr>
        <w:pStyle w:val="a3"/>
        <w:spacing w:line="362" w:lineRule="auto"/>
        <w:ind w:right="329" w:firstLine="710"/>
      </w:pPr>
      <w: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w:t>
      </w:r>
      <w:r>
        <w:rPr>
          <w:spacing w:val="-2"/>
        </w:rPr>
        <w:t>выполнять.</w:t>
      </w:r>
    </w:p>
    <w:p w:rsidR="00D83C5D" w:rsidRDefault="00D83C5D">
      <w:pPr>
        <w:pStyle w:val="a3"/>
        <w:spacing w:before="2"/>
        <w:ind w:left="0"/>
        <w:jc w:val="left"/>
        <w:rPr>
          <w:sz w:val="13"/>
        </w:rPr>
      </w:pPr>
    </w:p>
    <w:p w:rsidR="00D83C5D" w:rsidRDefault="00D83C5D">
      <w:pPr>
        <w:rPr>
          <w:sz w:val="13"/>
        </w:rPr>
        <w:sectPr w:rsidR="00D83C5D">
          <w:pgSz w:w="11910" w:h="16840"/>
          <w:pgMar w:top="1020" w:right="500" w:bottom="1020" w:left="940" w:header="0" w:footer="806" w:gutter="0"/>
          <w:cols w:space="720"/>
        </w:sectPr>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spacing w:before="220"/>
        <w:ind w:left="0"/>
        <w:jc w:val="left"/>
      </w:pPr>
    </w:p>
    <w:p w:rsidR="00D83C5D" w:rsidRDefault="00EE0172">
      <w:pPr>
        <w:pStyle w:val="a3"/>
        <w:jc w:val="left"/>
      </w:pPr>
      <w:r>
        <w:rPr>
          <w:spacing w:val="-5"/>
        </w:rPr>
        <w:t>нее.</w:t>
      </w:r>
    </w:p>
    <w:p w:rsidR="00D83C5D" w:rsidRDefault="00EE0172">
      <w:pPr>
        <w:pStyle w:val="3"/>
        <w:spacing w:before="90" w:line="360" w:lineRule="auto"/>
        <w:ind w:left="2921" w:right="3014" w:firstLine="4"/>
        <w:jc w:val="center"/>
      </w:pPr>
      <w:r>
        <w:rPr>
          <w:b w:val="0"/>
        </w:rPr>
        <w:br w:type="column"/>
      </w:r>
      <w:r>
        <w:lastRenderedPageBreak/>
        <w:t>Музыкальная деятельность Старшая</w:t>
      </w:r>
      <w:r>
        <w:rPr>
          <w:spacing w:val="-7"/>
        </w:rPr>
        <w:t xml:space="preserve"> </w:t>
      </w:r>
      <w:r>
        <w:t>группа</w:t>
      </w:r>
      <w:r>
        <w:rPr>
          <w:spacing w:val="-10"/>
        </w:rPr>
        <w:t xml:space="preserve"> </w:t>
      </w:r>
      <w:r>
        <w:t>(от</w:t>
      </w:r>
      <w:r>
        <w:rPr>
          <w:spacing w:val="-12"/>
        </w:rPr>
        <w:t xml:space="preserve"> </w:t>
      </w:r>
      <w:r>
        <w:t>5</w:t>
      </w:r>
      <w:r>
        <w:rPr>
          <w:spacing w:val="-10"/>
        </w:rPr>
        <w:t xml:space="preserve"> </w:t>
      </w:r>
      <w:r>
        <w:t>до</w:t>
      </w:r>
      <w:r>
        <w:rPr>
          <w:spacing w:val="-10"/>
        </w:rPr>
        <w:t xml:space="preserve"> </w:t>
      </w:r>
      <w:r>
        <w:t>6</w:t>
      </w:r>
      <w:r>
        <w:rPr>
          <w:spacing w:val="-9"/>
        </w:rPr>
        <w:t xml:space="preserve"> </w:t>
      </w:r>
      <w:r>
        <w:t>лет)</w:t>
      </w:r>
    </w:p>
    <w:p w:rsidR="00D83C5D" w:rsidRDefault="00EE0172">
      <w:pPr>
        <w:pStyle w:val="a3"/>
        <w:spacing w:line="264" w:lineRule="exact"/>
        <w:ind w:left="0" w:right="86"/>
        <w:jc w:val="center"/>
      </w:pPr>
      <w:r>
        <w:t>Продолжать</w:t>
      </w:r>
      <w:r>
        <w:rPr>
          <w:spacing w:val="16"/>
        </w:rPr>
        <w:t xml:space="preserve"> </w:t>
      </w:r>
      <w:r>
        <w:t>развивать</w:t>
      </w:r>
      <w:r>
        <w:rPr>
          <w:spacing w:val="19"/>
        </w:rPr>
        <w:t xml:space="preserve"> </w:t>
      </w:r>
      <w:r>
        <w:t>интерес</w:t>
      </w:r>
      <w:r>
        <w:rPr>
          <w:spacing w:val="14"/>
        </w:rPr>
        <w:t xml:space="preserve"> </w:t>
      </w:r>
      <w:r>
        <w:t>и</w:t>
      </w:r>
      <w:r>
        <w:rPr>
          <w:spacing w:val="14"/>
        </w:rPr>
        <w:t xml:space="preserve"> </w:t>
      </w:r>
      <w:r>
        <w:t>любовь</w:t>
      </w:r>
      <w:r>
        <w:rPr>
          <w:spacing w:val="16"/>
        </w:rPr>
        <w:t xml:space="preserve"> </w:t>
      </w:r>
      <w:r>
        <w:t>к</w:t>
      </w:r>
      <w:r>
        <w:rPr>
          <w:spacing w:val="17"/>
        </w:rPr>
        <w:t xml:space="preserve"> </w:t>
      </w:r>
      <w:r>
        <w:t>музыке,</w:t>
      </w:r>
      <w:r>
        <w:rPr>
          <w:spacing w:val="16"/>
        </w:rPr>
        <w:t xml:space="preserve"> </w:t>
      </w:r>
      <w:r>
        <w:t>музыкальную</w:t>
      </w:r>
      <w:r>
        <w:rPr>
          <w:spacing w:val="17"/>
        </w:rPr>
        <w:t xml:space="preserve"> </w:t>
      </w:r>
      <w:r>
        <w:t>отзывчивость</w:t>
      </w:r>
      <w:r>
        <w:rPr>
          <w:spacing w:val="20"/>
        </w:rPr>
        <w:t xml:space="preserve"> </w:t>
      </w:r>
      <w:proofErr w:type="gramStart"/>
      <w:r>
        <w:rPr>
          <w:spacing w:val="-5"/>
        </w:rPr>
        <w:t>на</w:t>
      </w:r>
      <w:proofErr w:type="gramEnd"/>
    </w:p>
    <w:p w:rsidR="00D83C5D" w:rsidRDefault="00D83C5D">
      <w:pPr>
        <w:pStyle w:val="a3"/>
        <w:ind w:left="0"/>
        <w:jc w:val="left"/>
      </w:pPr>
    </w:p>
    <w:p w:rsidR="00D83C5D" w:rsidRDefault="00D83C5D">
      <w:pPr>
        <w:pStyle w:val="a3"/>
        <w:spacing w:before="2"/>
        <w:ind w:left="0"/>
        <w:jc w:val="left"/>
      </w:pPr>
    </w:p>
    <w:p w:rsidR="00D83C5D" w:rsidRDefault="00EE0172">
      <w:pPr>
        <w:pStyle w:val="a3"/>
        <w:spacing w:before="1"/>
        <w:ind w:left="0" w:right="84"/>
        <w:jc w:val="center"/>
      </w:pPr>
      <w:r>
        <w:t>Формировать</w:t>
      </w:r>
      <w:r>
        <w:rPr>
          <w:spacing w:val="32"/>
        </w:rPr>
        <w:t xml:space="preserve">  </w:t>
      </w:r>
      <w:r>
        <w:t>музыкальную</w:t>
      </w:r>
      <w:r>
        <w:rPr>
          <w:spacing w:val="33"/>
        </w:rPr>
        <w:t xml:space="preserve">  </w:t>
      </w:r>
      <w:r>
        <w:t>культуру</w:t>
      </w:r>
      <w:r>
        <w:rPr>
          <w:spacing w:val="26"/>
        </w:rPr>
        <w:t xml:space="preserve">  </w:t>
      </w:r>
      <w:r>
        <w:t>на</w:t>
      </w:r>
      <w:r>
        <w:rPr>
          <w:spacing w:val="31"/>
        </w:rPr>
        <w:t xml:space="preserve">  </w:t>
      </w:r>
      <w:r>
        <w:t>основе</w:t>
      </w:r>
      <w:r>
        <w:rPr>
          <w:spacing w:val="29"/>
        </w:rPr>
        <w:t xml:space="preserve">  </w:t>
      </w:r>
      <w:r>
        <w:t>знакомства</w:t>
      </w:r>
      <w:r>
        <w:rPr>
          <w:spacing w:val="29"/>
        </w:rPr>
        <w:t xml:space="preserve">  </w:t>
      </w:r>
      <w:proofErr w:type="gramStart"/>
      <w:r>
        <w:t>с</w:t>
      </w:r>
      <w:proofErr w:type="gramEnd"/>
      <w:r>
        <w:rPr>
          <w:spacing w:val="31"/>
        </w:rPr>
        <w:t xml:space="preserve">  </w:t>
      </w:r>
      <w:r>
        <w:rPr>
          <w:spacing w:val="-2"/>
        </w:rPr>
        <w:t>классической,</w:t>
      </w:r>
    </w:p>
    <w:p w:rsidR="00D83C5D" w:rsidRDefault="00D83C5D">
      <w:pPr>
        <w:jc w:val="center"/>
        <w:sectPr w:rsidR="00D83C5D">
          <w:type w:val="continuous"/>
          <w:pgSz w:w="11910" w:h="16840"/>
          <w:pgMar w:top="780" w:right="500" w:bottom="280" w:left="940" w:header="0" w:footer="806" w:gutter="0"/>
          <w:cols w:num="2" w:space="720" w:equalWidth="0">
            <w:col w:w="1156" w:space="40"/>
            <w:col w:w="9274"/>
          </w:cols>
        </w:sectPr>
      </w:pPr>
    </w:p>
    <w:p w:rsidR="00D83C5D" w:rsidRDefault="00EE0172">
      <w:pPr>
        <w:pStyle w:val="a3"/>
        <w:spacing w:before="137"/>
        <w:jc w:val="left"/>
      </w:pPr>
      <w:r>
        <w:lastRenderedPageBreak/>
        <w:t>народной</w:t>
      </w:r>
      <w:r>
        <w:rPr>
          <w:spacing w:val="-4"/>
        </w:rPr>
        <w:t xml:space="preserve"> </w:t>
      </w:r>
      <w:r>
        <w:t>и</w:t>
      </w:r>
      <w:r>
        <w:rPr>
          <w:spacing w:val="-8"/>
        </w:rPr>
        <w:t xml:space="preserve"> </w:t>
      </w:r>
      <w:r>
        <w:t>современной</w:t>
      </w:r>
      <w:r>
        <w:rPr>
          <w:spacing w:val="-7"/>
        </w:rPr>
        <w:t xml:space="preserve"> </w:t>
      </w:r>
      <w:r>
        <w:rPr>
          <w:spacing w:val="-2"/>
        </w:rPr>
        <w:t>музыкой.</w:t>
      </w:r>
    </w:p>
    <w:p w:rsidR="00D83C5D" w:rsidRDefault="00EE0172">
      <w:pPr>
        <w:pStyle w:val="a3"/>
        <w:tabs>
          <w:tab w:val="left" w:pos="3016"/>
          <w:tab w:val="left" w:pos="4303"/>
          <w:tab w:val="left" w:pos="5965"/>
          <w:tab w:val="left" w:pos="7544"/>
          <w:tab w:val="left" w:pos="8466"/>
        </w:tabs>
        <w:spacing w:before="137" w:line="362" w:lineRule="auto"/>
        <w:ind w:right="359" w:firstLine="710"/>
        <w:jc w:val="left"/>
      </w:pPr>
      <w:r>
        <w:rPr>
          <w:spacing w:val="-2"/>
        </w:rPr>
        <w:t>Продолжать</w:t>
      </w:r>
      <w:r>
        <w:tab/>
      </w:r>
      <w:r>
        <w:rPr>
          <w:spacing w:val="-2"/>
        </w:rPr>
        <w:t>развивать</w:t>
      </w:r>
      <w:r>
        <w:tab/>
      </w:r>
      <w:r>
        <w:rPr>
          <w:spacing w:val="-2"/>
        </w:rPr>
        <w:t>музыкальные</w:t>
      </w:r>
      <w:r>
        <w:tab/>
      </w:r>
      <w:r>
        <w:rPr>
          <w:spacing w:val="-2"/>
        </w:rPr>
        <w:t>способности</w:t>
      </w:r>
      <w:r>
        <w:tab/>
      </w:r>
      <w:r>
        <w:rPr>
          <w:spacing w:val="-2"/>
        </w:rPr>
        <w:t>детей:</w:t>
      </w:r>
      <w:r>
        <w:tab/>
      </w:r>
      <w:proofErr w:type="spellStart"/>
      <w:r>
        <w:rPr>
          <w:spacing w:val="-2"/>
        </w:rPr>
        <w:t>звуковысотный</w:t>
      </w:r>
      <w:proofErr w:type="spellEnd"/>
      <w:r>
        <w:rPr>
          <w:spacing w:val="-2"/>
        </w:rPr>
        <w:t xml:space="preserve">, </w:t>
      </w:r>
      <w:r>
        <w:t>ритмический, тембровый, динамический слух.</w:t>
      </w:r>
    </w:p>
    <w:p w:rsidR="00D83C5D" w:rsidRDefault="00D83C5D">
      <w:pPr>
        <w:spacing w:line="362" w:lineRule="auto"/>
        <w:sectPr w:rsidR="00D83C5D">
          <w:type w:val="continuous"/>
          <w:pgSz w:w="11910" w:h="16840"/>
          <w:pgMar w:top="780" w:right="500" w:bottom="280" w:left="940" w:header="0" w:footer="806" w:gutter="0"/>
          <w:cols w:space="720"/>
        </w:sectPr>
      </w:pPr>
    </w:p>
    <w:p w:rsidR="00D83C5D" w:rsidRDefault="00EE0172">
      <w:pPr>
        <w:pStyle w:val="a3"/>
        <w:spacing w:before="62" w:line="360" w:lineRule="auto"/>
        <w:ind w:right="360" w:firstLine="706"/>
      </w:pPr>
      <w:r>
        <w:lastRenderedPageBreak/>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D83C5D" w:rsidRDefault="00EE0172">
      <w:pPr>
        <w:pStyle w:val="a3"/>
        <w:spacing w:before="2" w:line="355" w:lineRule="auto"/>
        <w:ind w:right="364" w:firstLine="710"/>
      </w:pPr>
      <w:r>
        <w:rPr>
          <w:b/>
          <w:i/>
        </w:rPr>
        <w:t xml:space="preserve">Слушание. </w:t>
      </w:r>
      <w:r>
        <w:t xml:space="preserve">Учить различать жанры музыкальных произведений (марш, танец, </w:t>
      </w:r>
      <w:r>
        <w:rPr>
          <w:spacing w:val="-2"/>
        </w:rPr>
        <w:t>песня).</w:t>
      </w:r>
    </w:p>
    <w:p w:rsidR="00D83C5D" w:rsidRDefault="00EE0172">
      <w:pPr>
        <w:pStyle w:val="a3"/>
        <w:spacing w:before="8" w:line="355" w:lineRule="auto"/>
        <w:ind w:right="364" w:firstLine="710"/>
      </w:pPr>
      <w: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D83C5D" w:rsidRDefault="00EE0172">
      <w:pPr>
        <w:pStyle w:val="a3"/>
        <w:spacing w:before="5" w:line="360" w:lineRule="auto"/>
        <w:ind w:right="326" w:firstLine="710"/>
      </w:pPr>
      <w:r>
        <w:t>Совершенствовать навык различения звуков по высоте в пределах квинты,</w:t>
      </w:r>
      <w:r>
        <w:rPr>
          <w:spacing w:val="80"/>
        </w:rPr>
        <w:t xml:space="preserve"> </w:t>
      </w:r>
      <w:r>
        <w:t>звучания музыкальных инстру</w:t>
      </w:r>
      <w:r w:rsidR="00C76825">
        <w:t>ментов</w:t>
      </w:r>
      <w:r>
        <w:t xml:space="preserve"> (клавишно-ударные и струнные: фортепиано, скрипка, виолончель, балалайка).</w:t>
      </w:r>
    </w:p>
    <w:p w:rsidR="00D83C5D" w:rsidRDefault="00EE0172">
      <w:pPr>
        <w:pStyle w:val="a3"/>
        <w:spacing w:before="1"/>
        <w:ind w:left="1470"/>
      </w:pPr>
      <w:r>
        <w:rPr>
          <w:b/>
          <w:i/>
        </w:rPr>
        <w:t>Пение.</w:t>
      </w:r>
      <w:r>
        <w:rPr>
          <w:b/>
          <w:i/>
          <w:spacing w:val="6"/>
        </w:rPr>
        <w:t xml:space="preserve"> </w:t>
      </w:r>
      <w:r>
        <w:t>Формировать</w:t>
      </w:r>
      <w:r>
        <w:rPr>
          <w:spacing w:val="7"/>
        </w:rPr>
        <w:t xml:space="preserve"> </w:t>
      </w:r>
      <w:r>
        <w:t>певческие навыки,</w:t>
      </w:r>
      <w:r>
        <w:rPr>
          <w:spacing w:val="7"/>
        </w:rPr>
        <w:t xml:space="preserve"> </w:t>
      </w:r>
      <w:r>
        <w:t>умение петь</w:t>
      </w:r>
      <w:r>
        <w:rPr>
          <w:spacing w:val="6"/>
        </w:rPr>
        <w:t xml:space="preserve"> </w:t>
      </w:r>
      <w:r>
        <w:t>легким</w:t>
      </w:r>
      <w:r>
        <w:rPr>
          <w:spacing w:val="2"/>
        </w:rPr>
        <w:t xml:space="preserve"> </w:t>
      </w:r>
      <w:r>
        <w:t>звуком</w:t>
      </w:r>
      <w:r>
        <w:rPr>
          <w:spacing w:val="2"/>
        </w:rPr>
        <w:t xml:space="preserve"> </w:t>
      </w:r>
      <w:r>
        <w:t>в</w:t>
      </w:r>
      <w:r>
        <w:rPr>
          <w:spacing w:val="2"/>
        </w:rPr>
        <w:t xml:space="preserve"> </w:t>
      </w:r>
      <w:r>
        <w:t xml:space="preserve">диапазоне </w:t>
      </w:r>
      <w:proofErr w:type="gramStart"/>
      <w:r>
        <w:rPr>
          <w:spacing w:val="-5"/>
        </w:rPr>
        <w:t>от</w:t>
      </w:r>
      <w:proofErr w:type="gramEnd"/>
    </w:p>
    <w:p w:rsidR="00D83C5D" w:rsidRDefault="00EE0172">
      <w:pPr>
        <w:pStyle w:val="a3"/>
        <w:spacing w:before="137" w:line="357" w:lineRule="auto"/>
        <w:ind w:right="343"/>
      </w:pPr>
      <w:r>
        <w:t xml:space="preserve">«ре»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w:t>
      </w:r>
      <w:r>
        <w:rPr>
          <w:spacing w:val="-4"/>
        </w:rPr>
        <w:t>тихо.</w:t>
      </w:r>
    </w:p>
    <w:p w:rsidR="00D83C5D" w:rsidRDefault="00EE0172">
      <w:pPr>
        <w:pStyle w:val="a3"/>
        <w:tabs>
          <w:tab w:val="left" w:pos="3449"/>
          <w:tab w:val="left" w:pos="4769"/>
          <w:tab w:val="left" w:pos="5969"/>
          <w:tab w:val="left" w:pos="7237"/>
          <w:tab w:val="left" w:pos="8241"/>
          <w:tab w:val="left" w:pos="8692"/>
        </w:tabs>
        <w:spacing w:before="7" w:line="355" w:lineRule="auto"/>
        <w:ind w:right="359" w:firstLine="710"/>
        <w:jc w:val="left"/>
      </w:pPr>
      <w:r>
        <w:rPr>
          <w:spacing w:val="-2"/>
        </w:rPr>
        <w:t>Способствовать</w:t>
      </w:r>
      <w:r>
        <w:tab/>
      </w:r>
      <w:r>
        <w:rPr>
          <w:spacing w:val="-2"/>
        </w:rPr>
        <w:t>развитию</w:t>
      </w:r>
      <w:r>
        <w:tab/>
      </w:r>
      <w:r>
        <w:rPr>
          <w:spacing w:val="-2"/>
        </w:rPr>
        <w:t>навыков</w:t>
      </w:r>
      <w:r>
        <w:tab/>
      </w:r>
      <w:r>
        <w:rPr>
          <w:spacing w:val="-2"/>
        </w:rPr>
        <w:t>сольного</w:t>
      </w:r>
      <w:r>
        <w:tab/>
      </w:r>
      <w:r>
        <w:rPr>
          <w:spacing w:val="-2"/>
        </w:rPr>
        <w:t>пения,</w:t>
      </w:r>
      <w:r>
        <w:tab/>
      </w:r>
      <w:r>
        <w:rPr>
          <w:spacing w:val="-10"/>
        </w:rPr>
        <w:t>с</w:t>
      </w:r>
      <w:r>
        <w:tab/>
      </w:r>
      <w:r>
        <w:rPr>
          <w:spacing w:val="-2"/>
        </w:rPr>
        <w:t xml:space="preserve">музыкальным </w:t>
      </w:r>
      <w:r>
        <w:t>сопровождением и без него.</w:t>
      </w:r>
    </w:p>
    <w:p w:rsidR="00D83C5D" w:rsidRDefault="00EE0172">
      <w:pPr>
        <w:pStyle w:val="a3"/>
        <w:spacing w:before="4" w:line="360" w:lineRule="auto"/>
        <w:ind w:firstLine="710"/>
        <w:jc w:val="left"/>
      </w:pPr>
      <w:r>
        <w:t>Содействовать</w:t>
      </w:r>
      <w:r>
        <w:rPr>
          <w:spacing w:val="39"/>
        </w:rPr>
        <w:t xml:space="preserve"> </w:t>
      </w:r>
      <w:r>
        <w:t>проявлению</w:t>
      </w:r>
      <w:r>
        <w:rPr>
          <w:spacing w:val="40"/>
        </w:rPr>
        <w:t xml:space="preserve"> </w:t>
      </w:r>
      <w:r>
        <w:t>самостоятельности</w:t>
      </w:r>
      <w:r>
        <w:rPr>
          <w:spacing w:val="40"/>
        </w:rPr>
        <w:t xml:space="preserve"> </w:t>
      </w:r>
      <w:r>
        <w:t>и</w:t>
      </w:r>
      <w:r>
        <w:rPr>
          <w:spacing w:val="39"/>
        </w:rPr>
        <w:t xml:space="preserve"> </w:t>
      </w:r>
      <w:r>
        <w:t>творческому</w:t>
      </w:r>
      <w:r>
        <w:rPr>
          <w:spacing w:val="29"/>
        </w:rPr>
        <w:t xml:space="preserve"> </w:t>
      </w:r>
      <w:r>
        <w:t>исполнению</w:t>
      </w:r>
      <w:r>
        <w:rPr>
          <w:spacing w:val="40"/>
        </w:rPr>
        <w:t xml:space="preserve"> </w:t>
      </w:r>
      <w:r>
        <w:t>песен разного характера.</w:t>
      </w:r>
    </w:p>
    <w:p w:rsidR="00D83C5D" w:rsidRDefault="00EE0172">
      <w:pPr>
        <w:pStyle w:val="a3"/>
        <w:spacing w:line="274" w:lineRule="exact"/>
        <w:ind w:left="1465"/>
        <w:jc w:val="left"/>
      </w:pPr>
      <w:r>
        <w:t>Развивать</w:t>
      </w:r>
      <w:r>
        <w:rPr>
          <w:spacing w:val="-7"/>
        </w:rPr>
        <w:t xml:space="preserve"> </w:t>
      </w:r>
      <w:r>
        <w:t>песенный</w:t>
      </w:r>
      <w:r>
        <w:rPr>
          <w:spacing w:val="-4"/>
        </w:rPr>
        <w:t xml:space="preserve"> </w:t>
      </w:r>
      <w:r>
        <w:t>музыкальный</w:t>
      </w:r>
      <w:r>
        <w:rPr>
          <w:spacing w:val="-6"/>
        </w:rPr>
        <w:t xml:space="preserve"> </w:t>
      </w:r>
      <w:r>
        <w:rPr>
          <w:spacing w:val="-4"/>
        </w:rPr>
        <w:t>вкус.</w:t>
      </w:r>
    </w:p>
    <w:p w:rsidR="00D83C5D" w:rsidRDefault="00EE0172">
      <w:pPr>
        <w:spacing w:before="142"/>
        <w:ind w:left="1465"/>
        <w:jc w:val="both"/>
        <w:rPr>
          <w:sz w:val="24"/>
        </w:rPr>
      </w:pPr>
      <w:r>
        <w:rPr>
          <w:b/>
          <w:i/>
          <w:sz w:val="24"/>
        </w:rPr>
        <w:t>Песенное</w:t>
      </w:r>
      <w:r>
        <w:rPr>
          <w:b/>
          <w:i/>
          <w:spacing w:val="-4"/>
          <w:sz w:val="24"/>
        </w:rPr>
        <w:t xml:space="preserve"> </w:t>
      </w:r>
      <w:r>
        <w:rPr>
          <w:b/>
          <w:i/>
          <w:sz w:val="24"/>
        </w:rPr>
        <w:t xml:space="preserve">творчество. </w:t>
      </w:r>
      <w:r>
        <w:rPr>
          <w:sz w:val="24"/>
        </w:rPr>
        <w:t>Учить</w:t>
      </w:r>
      <w:r>
        <w:rPr>
          <w:spacing w:val="-1"/>
          <w:sz w:val="24"/>
        </w:rPr>
        <w:t xml:space="preserve"> </w:t>
      </w:r>
      <w:r>
        <w:rPr>
          <w:sz w:val="24"/>
        </w:rPr>
        <w:t>импровизировать</w:t>
      </w:r>
      <w:r>
        <w:rPr>
          <w:spacing w:val="-3"/>
          <w:sz w:val="24"/>
        </w:rPr>
        <w:t xml:space="preserve"> </w:t>
      </w:r>
      <w:r>
        <w:rPr>
          <w:sz w:val="24"/>
        </w:rPr>
        <w:t>мелодию</w:t>
      </w:r>
      <w:r>
        <w:rPr>
          <w:spacing w:val="-4"/>
          <w:sz w:val="24"/>
        </w:rPr>
        <w:t xml:space="preserve"> </w:t>
      </w:r>
      <w:r>
        <w:rPr>
          <w:sz w:val="24"/>
        </w:rPr>
        <w:t>на</w:t>
      </w:r>
      <w:r>
        <w:rPr>
          <w:spacing w:val="-3"/>
          <w:sz w:val="24"/>
        </w:rPr>
        <w:t xml:space="preserve"> </w:t>
      </w:r>
      <w:r>
        <w:rPr>
          <w:sz w:val="24"/>
        </w:rPr>
        <w:t>заданный</w:t>
      </w:r>
      <w:r>
        <w:rPr>
          <w:spacing w:val="-1"/>
          <w:sz w:val="24"/>
        </w:rPr>
        <w:t xml:space="preserve"> </w:t>
      </w:r>
      <w:r>
        <w:rPr>
          <w:spacing w:val="-2"/>
          <w:sz w:val="24"/>
        </w:rPr>
        <w:t>текст.</w:t>
      </w:r>
    </w:p>
    <w:p w:rsidR="00D83C5D" w:rsidRDefault="00EE0172">
      <w:pPr>
        <w:pStyle w:val="a3"/>
        <w:spacing w:before="136" w:line="360" w:lineRule="auto"/>
        <w:ind w:right="374" w:firstLine="710"/>
      </w:pPr>
      <w:r>
        <w:t>Учить детей сочинять мелодии различного характера: ласковую колыбельную, задорный или бодрый марш, плавный вальс, веселую плясовую.</w:t>
      </w:r>
    </w:p>
    <w:p w:rsidR="00D83C5D" w:rsidRDefault="00EE0172">
      <w:pPr>
        <w:spacing w:before="3" w:line="355" w:lineRule="auto"/>
        <w:ind w:left="759" w:right="356" w:firstLine="710"/>
        <w:jc w:val="both"/>
        <w:rPr>
          <w:sz w:val="24"/>
        </w:rPr>
      </w:pPr>
      <w:r>
        <w:rPr>
          <w:b/>
          <w:i/>
          <w:sz w:val="24"/>
        </w:rPr>
        <w:t>Музыкально-ритмические движения</w:t>
      </w:r>
      <w:r>
        <w:rPr>
          <w:b/>
          <w:sz w:val="24"/>
        </w:rPr>
        <w:t xml:space="preserve">. </w:t>
      </w:r>
      <w:r>
        <w:rPr>
          <w:sz w:val="24"/>
        </w:rPr>
        <w:t>Развивать чувство ритма, умение</w:t>
      </w:r>
      <w:r>
        <w:rPr>
          <w:spacing w:val="40"/>
          <w:sz w:val="24"/>
        </w:rPr>
        <w:t xml:space="preserve"> </w:t>
      </w:r>
      <w:r>
        <w:rPr>
          <w:sz w:val="24"/>
        </w:rPr>
        <w:t>передавать через движения характер музыки, ее эмоционально-образное содержание.</w:t>
      </w:r>
    </w:p>
    <w:p w:rsidR="00D83C5D" w:rsidRDefault="00EE0172">
      <w:pPr>
        <w:pStyle w:val="a3"/>
        <w:spacing w:before="4" w:line="362" w:lineRule="auto"/>
        <w:ind w:right="319" w:firstLine="710"/>
      </w:pPr>
      <w:r>
        <w:t xml:space="preserve">Учить </w:t>
      </w:r>
      <w:proofErr w:type="gramStart"/>
      <w:r>
        <w:t>свободно</w:t>
      </w:r>
      <w:proofErr w:type="gramEnd"/>
      <w: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D83C5D" w:rsidRDefault="00EE0172">
      <w:pPr>
        <w:pStyle w:val="a3"/>
        <w:spacing w:line="360" w:lineRule="auto"/>
        <w:ind w:right="332" w:firstLine="768"/>
      </w:pPr>
      <w: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D83C5D" w:rsidRDefault="00EE0172">
      <w:pPr>
        <w:pStyle w:val="a3"/>
        <w:spacing w:line="268" w:lineRule="exact"/>
        <w:ind w:left="1465"/>
      </w:pPr>
      <w:r>
        <w:t>Познакомить</w:t>
      </w:r>
      <w:r>
        <w:rPr>
          <w:spacing w:val="-2"/>
        </w:rPr>
        <w:t xml:space="preserve"> </w:t>
      </w:r>
      <w:r>
        <w:t>с</w:t>
      </w:r>
      <w:r>
        <w:rPr>
          <w:spacing w:val="-4"/>
        </w:rPr>
        <w:t xml:space="preserve"> </w:t>
      </w:r>
      <w:r>
        <w:t>русским</w:t>
      </w:r>
      <w:r>
        <w:rPr>
          <w:spacing w:val="3"/>
        </w:rPr>
        <w:t xml:space="preserve"> </w:t>
      </w:r>
      <w:r>
        <w:t>хороводом,</w:t>
      </w:r>
      <w:r>
        <w:rPr>
          <w:spacing w:val="-1"/>
        </w:rPr>
        <w:t xml:space="preserve"> </w:t>
      </w:r>
      <w:r>
        <w:t>пляской,</w:t>
      </w:r>
      <w:r>
        <w:rPr>
          <w:spacing w:val="-1"/>
        </w:rPr>
        <w:t xml:space="preserve"> </w:t>
      </w:r>
      <w:r>
        <w:t>а</w:t>
      </w:r>
      <w:r>
        <w:rPr>
          <w:spacing w:val="-12"/>
        </w:rPr>
        <w:t xml:space="preserve"> </w:t>
      </w:r>
      <w:r>
        <w:t>также</w:t>
      </w:r>
      <w:r>
        <w:rPr>
          <w:spacing w:val="-3"/>
        </w:rPr>
        <w:t xml:space="preserve"> </w:t>
      </w:r>
      <w:r>
        <w:t>с</w:t>
      </w:r>
      <w:r>
        <w:rPr>
          <w:spacing w:val="-4"/>
        </w:rPr>
        <w:t xml:space="preserve"> </w:t>
      </w:r>
      <w:r>
        <w:t>танцами</w:t>
      </w:r>
      <w:r>
        <w:rPr>
          <w:spacing w:val="-2"/>
        </w:rPr>
        <w:t xml:space="preserve"> </w:t>
      </w:r>
      <w:r>
        <w:t>других</w:t>
      </w:r>
      <w:r>
        <w:rPr>
          <w:spacing w:val="-6"/>
        </w:rPr>
        <w:t xml:space="preserve"> </w:t>
      </w:r>
      <w:r>
        <w:rPr>
          <w:spacing w:val="-2"/>
        </w:rPr>
        <w:t>народов.</w:t>
      </w:r>
    </w:p>
    <w:p w:rsidR="00D83C5D" w:rsidRDefault="00EE0172">
      <w:pPr>
        <w:pStyle w:val="a3"/>
        <w:spacing w:before="131" w:line="360" w:lineRule="auto"/>
        <w:ind w:right="360" w:firstLine="706"/>
      </w:pPr>
      <w:proofErr w:type="gramStart"/>
      <w:r>
        <w:t xml:space="preserve">Продолжать развивать навыки </w:t>
      </w:r>
      <w:proofErr w:type="spellStart"/>
      <w:r>
        <w:t>инсценирования</w:t>
      </w:r>
      <w:proofErr w:type="spellEnd"/>
      <w:r>
        <w:rPr>
          <w:spacing w:val="-6"/>
        </w:rPr>
        <w:t xml:space="preserve"> </w:t>
      </w:r>
      <w:r>
        <w:t>песен; учить изображать сказочных животных и птиц (лошадка, коза, лиса, медведь, заяц, журавль, ворон и т. д.) в разных игровых ситуациях.</w:t>
      </w:r>
      <w:proofErr w:type="gramEnd"/>
    </w:p>
    <w:p w:rsidR="00D83C5D" w:rsidRDefault="00D83C5D">
      <w:pPr>
        <w:spacing w:line="360" w:lineRule="auto"/>
        <w:sectPr w:rsidR="00D83C5D">
          <w:pgSz w:w="11910" w:h="16840"/>
          <w:pgMar w:top="1040" w:right="500" w:bottom="1020" w:left="940" w:header="0" w:footer="806" w:gutter="0"/>
          <w:cols w:space="720"/>
        </w:sectPr>
      </w:pPr>
    </w:p>
    <w:p w:rsidR="00D83C5D" w:rsidRDefault="00EE0172">
      <w:pPr>
        <w:spacing w:before="62" w:line="360" w:lineRule="auto"/>
        <w:ind w:left="759" w:right="356" w:firstLine="706"/>
        <w:jc w:val="both"/>
        <w:rPr>
          <w:sz w:val="24"/>
        </w:rPr>
      </w:pPr>
      <w:r>
        <w:rPr>
          <w:b/>
          <w:i/>
          <w:sz w:val="24"/>
        </w:rPr>
        <w:lastRenderedPageBreak/>
        <w:t>Музыкально-игровое и танцевальное творчество</w:t>
      </w:r>
      <w:r>
        <w:rPr>
          <w:b/>
          <w:sz w:val="24"/>
        </w:rPr>
        <w:t xml:space="preserve">. </w:t>
      </w:r>
      <w:r>
        <w:rPr>
          <w:sz w:val="24"/>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D83C5D" w:rsidRDefault="00EE0172">
      <w:pPr>
        <w:pStyle w:val="a3"/>
        <w:spacing w:before="2" w:line="355" w:lineRule="auto"/>
        <w:ind w:left="1465" w:right="777"/>
      </w:pPr>
      <w:r>
        <w:t>Учить</w:t>
      </w:r>
      <w:r>
        <w:rPr>
          <w:spacing w:val="-7"/>
        </w:rPr>
        <w:t xml:space="preserve"> </w:t>
      </w:r>
      <w:proofErr w:type="gramStart"/>
      <w:r>
        <w:t>самостоятельно</w:t>
      </w:r>
      <w:proofErr w:type="gramEnd"/>
      <w:r>
        <w:rPr>
          <w:spacing w:val="-3"/>
        </w:rPr>
        <w:t xml:space="preserve"> </w:t>
      </w:r>
      <w:r>
        <w:t>придумывать</w:t>
      </w:r>
      <w:r>
        <w:rPr>
          <w:spacing w:val="-7"/>
        </w:rPr>
        <w:t xml:space="preserve"> </w:t>
      </w:r>
      <w:r>
        <w:t>движения,</w:t>
      </w:r>
      <w:r>
        <w:rPr>
          <w:spacing w:val="-14"/>
        </w:rPr>
        <w:t xml:space="preserve"> </w:t>
      </w:r>
      <w:r>
        <w:t>отражающие</w:t>
      </w:r>
      <w:r>
        <w:rPr>
          <w:spacing w:val="-8"/>
        </w:rPr>
        <w:t xml:space="preserve"> </w:t>
      </w:r>
      <w:r>
        <w:t>содержание</w:t>
      </w:r>
      <w:r>
        <w:rPr>
          <w:spacing w:val="-8"/>
        </w:rPr>
        <w:t xml:space="preserve"> </w:t>
      </w:r>
      <w:r>
        <w:t xml:space="preserve">песни. Побуждать к </w:t>
      </w:r>
      <w:proofErr w:type="spellStart"/>
      <w:r>
        <w:t>инсценированию</w:t>
      </w:r>
      <w:proofErr w:type="spellEnd"/>
      <w:r>
        <w:t xml:space="preserve"> содержания песен, хороводов.</w:t>
      </w:r>
    </w:p>
    <w:p w:rsidR="00D83C5D" w:rsidRDefault="00EE0172">
      <w:pPr>
        <w:pStyle w:val="a3"/>
        <w:spacing w:before="3" w:line="362" w:lineRule="auto"/>
        <w:ind w:right="326" w:firstLine="710"/>
      </w:pPr>
      <w:r>
        <w:rPr>
          <w:b/>
          <w:i/>
        </w:rPr>
        <w:t>Игра на детских музыкальных инструментах</w:t>
      </w:r>
      <w:r>
        <w:rPr>
          <w:b/>
        </w:rPr>
        <w:t xml:space="preserve">. </w:t>
      </w:r>
      <w: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w:t>
      </w:r>
      <w:r>
        <w:rPr>
          <w:spacing w:val="-6"/>
        </w:rPr>
        <w:t xml:space="preserve"> </w:t>
      </w:r>
      <w:r>
        <w:t>и темп.</w:t>
      </w:r>
    </w:p>
    <w:p w:rsidR="00D83C5D" w:rsidRDefault="00EE0172">
      <w:pPr>
        <w:pStyle w:val="a3"/>
        <w:spacing w:line="360" w:lineRule="auto"/>
        <w:ind w:right="359" w:firstLine="710"/>
      </w:pPr>
      <w:r>
        <w:t>Развивать творчество детей, побуждать их к активным самостоятельным</w:t>
      </w:r>
      <w:r>
        <w:rPr>
          <w:spacing w:val="40"/>
        </w:rPr>
        <w:t xml:space="preserve"> </w:t>
      </w:r>
      <w:r>
        <w:rPr>
          <w:spacing w:val="-2"/>
        </w:rPr>
        <w:t>действиям.</w:t>
      </w:r>
    </w:p>
    <w:p w:rsidR="00D83C5D" w:rsidRDefault="00EE0172">
      <w:pPr>
        <w:pStyle w:val="4"/>
        <w:numPr>
          <w:ilvl w:val="2"/>
          <w:numId w:val="61"/>
        </w:numPr>
        <w:tabs>
          <w:tab w:val="left" w:pos="4681"/>
        </w:tabs>
        <w:spacing w:before="242"/>
        <w:ind w:left="4681" w:hanging="603"/>
        <w:jc w:val="left"/>
      </w:pPr>
      <w:r>
        <w:t>Образовательная</w:t>
      </w:r>
      <w:r>
        <w:rPr>
          <w:spacing w:val="-4"/>
        </w:rPr>
        <w:t xml:space="preserve"> </w:t>
      </w:r>
      <w:r>
        <w:rPr>
          <w:spacing w:val="-2"/>
        </w:rPr>
        <w:t>область</w:t>
      </w:r>
    </w:p>
    <w:p w:rsidR="00D83C5D" w:rsidRDefault="00EE0172">
      <w:pPr>
        <w:spacing w:before="141"/>
        <w:ind w:left="4159"/>
        <w:rPr>
          <w:b/>
          <w:i/>
          <w:sz w:val="24"/>
        </w:rPr>
      </w:pPr>
      <w:r>
        <w:rPr>
          <w:b/>
          <w:i/>
          <w:sz w:val="24"/>
        </w:rPr>
        <w:t>«ФИЗИЧЕСКОЕ</w:t>
      </w:r>
      <w:r>
        <w:rPr>
          <w:b/>
          <w:i/>
          <w:spacing w:val="-9"/>
          <w:sz w:val="24"/>
        </w:rPr>
        <w:t xml:space="preserve"> </w:t>
      </w:r>
      <w:r>
        <w:rPr>
          <w:b/>
          <w:i/>
          <w:spacing w:val="-2"/>
          <w:sz w:val="24"/>
        </w:rPr>
        <w:t>РАЗВИТИЕ»</w:t>
      </w:r>
    </w:p>
    <w:p w:rsidR="00D83C5D" w:rsidRDefault="00EE0172">
      <w:pPr>
        <w:pStyle w:val="a3"/>
        <w:spacing w:before="128" w:line="360" w:lineRule="auto"/>
        <w:ind w:right="319" w:firstLine="710"/>
      </w:pPr>
      <w:proofErr w:type="gramStart"/>
      <w: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w:t>
      </w:r>
      <w:proofErr w:type="gramEnd"/>
      <w:r>
        <w:t xml:space="preserve">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t>саморегуляции</w:t>
      </w:r>
      <w:proofErr w:type="spellEnd"/>
      <w:r>
        <w:t xml:space="preserve"> в двигательной сфере; становление ценностей здорового образа жизни, овладение его элементарными нормами и правилами</w:t>
      </w:r>
      <w:r>
        <w:rPr>
          <w:spacing w:val="80"/>
        </w:rPr>
        <w:t xml:space="preserve"> </w:t>
      </w:r>
      <w:r>
        <w:t xml:space="preserve">(в питании, двигательном режиме, закаливании, при формировании полезных привычек и </w:t>
      </w:r>
      <w:r>
        <w:rPr>
          <w:spacing w:val="-2"/>
        </w:rPr>
        <w:t>др.).</w:t>
      </w:r>
    </w:p>
    <w:p w:rsidR="00D83C5D" w:rsidRDefault="00EE0172">
      <w:pPr>
        <w:spacing w:before="6"/>
        <w:ind w:left="1132" w:right="23"/>
        <w:jc w:val="center"/>
        <w:rPr>
          <w:b/>
          <w:i/>
          <w:sz w:val="24"/>
        </w:rPr>
      </w:pPr>
      <w:r>
        <w:rPr>
          <w:b/>
          <w:i/>
          <w:spacing w:val="-2"/>
          <w:sz w:val="24"/>
        </w:rPr>
        <w:t>Содержание</w:t>
      </w:r>
      <w:r>
        <w:rPr>
          <w:b/>
          <w:i/>
          <w:spacing w:val="13"/>
          <w:sz w:val="24"/>
        </w:rPr>
        <w:t xml:space="preserve"> </w:t>
      </w:r>
      <w:r>
        <w:rPr>
          <w:b/>
          <w:i/>
          <w:spacing w:val="-2"/>
          <w:sz w:val="24"/>
        </w:rPr>
        <w:t>психолого-педагогической</w:t>
      </w:r>
      <w:r>
        <w:rPr>
          <w:b/>
          <w:i/>
          <w:spacing w:val="17"/>
          <w:sz w:val="24"/>
        </w:rPr>
        <w:t xml:space="preserve"> </w:t>
      </w:r>
      <w:r>
        <w:rPr>
          <w:b/>
          <w:i/>
          <w:spacing w:val="-2"/>
          <w:sz w:val="24"/>
        </w:rPr>
        <w:t>работы</w:t>
      </w:r>
    </w:p>
    <w:p w:rsidR="00D83C5D" w:rsidRDefault="00EE0172">
      <w:pPr>
        <w:spacing w:before="243"/>
        <w:ind w:left="1132" w:right="38"/>
        <w:jc w:val="center"/>
        <w:rPr>
          <w:b/>
          <w:i/>
          <w:sz w:val="24"/>
        </w:rPr>
      </w:pPr>
      <w:r>
        <w:rPr>
          <w:b/>
          <w:i/>
          <w:sz w:val="24"/>
        </w:rPr>
        <w:t>Формирование</w:t>
      </w:r>
      <w:r>
        <w:rPr>
          <w:b/>
          <w:i/>
          <w:spacing w:val="-7"/>
          <w:sz w:val="24"/>
        </w:rPr>
        <w:t xml:space="preserve"> </w:t>
      </w:r>
      <w:r>
        <w:rPr>
          <w:b/>
          <w:i/>
          <w:sz w:val="24"/>
        </w:rPr>
        <w:t>начальных</w:t>
      </w:r>
      <w:r>
        <w:rPr>
          <w:b/>
          <w:i/>
          <w:spacing w:val="-9"/>
          <w:sz w:val="24"/>
        </w:rPr>
        <w:t xml:space="preserve"> </w:t>
      </w:r>
      <w:r>
        <w:rPr>
          <w:b/>
          <w:i/>
          <w:sz w:val="24"/>
        </w:rPr>
        <w:t>представлений</w:t>
      </w:r>
      <w:r>
        <w:rPr>
          <w:b/>
          <w:i/>
          <w:spacing w:val="-2"/>
          <w:sz w:val="24"/>
        </w:rPr>
        <w:t xml:space="preserve"> </w:t>
      </w:r>
      <w:r>
        <w:rPr>
          <w:b/>
          <w:i/>
          <w:sz w:val="24"/>
        </w:rPr>
        <w:t>о</w:t>
      </w:r>
      <w:r>
        <w:rPr>
          <w:b/>
          <w:i/>
          <w:spacing w:val="-6"/>
          <w:sz w:val="24"/>
        </w:rPr>
        <w:t xml:space="preserve"> </w:t>
      </w:r>
      <w:r>
        <w:rPr>
          <w:b/>
          <w:i/>
          <w:sz w:val="24"/>
        </w:rPr>
        <w:t>здоровом</w:t>
      </w:r>
      <w:r>
        <w:rPr>
          <w:b/>
          <w:i/>
          <w:spacing w:val="-7"/>
          <w:sz w:val="24"/>
        </w:rPr>
        <w:t xml:space="preserve"> </w:t>
      </w:r>
      <w:r>
        <w:rPr>
          <w:b/>
          <w:i/>
          <w:sz w:val="24"/>
        </w:rPr>
        <w:t>образе</w:t>
      </w:r>
      <w:r>
        <w:rPr>
          <w:b/>
          <w:i/>
          <w:spacing w:val="-6"/>
          <w:sz w:val="24"/>
        </w:rPr>
        <w:t xml:space="preserve"> </w:t>
      </w:r>
      <w:r>
        <w:rPr>
          <w:b/>
          <w:i/>
          <w:spacing w:val="-2"/>
          <w:sz w:val="24"/>
        </w:rPr>
        <w:t>жизни</w:t>
      </w:r>
    </w:p>
    <w:p w:rsidR="00D83C5D" w:rsidRDefault="00EE0172">
      <w:pPr>
        <w:pStyle w:val="3"/>
        <w:spacing w:before="142"/>
        <w:ind w:left="4116"/>
      </w:pPr>
      <w:r>
        <w:t>Старшая</w:t>
      </w:r>
      <w:r>
        <w:rPr>
          <w:spacing w:val="-1"/>
        </w:rPr>
        <w:t xml:space="preserve"> </w:t>
      </w:r>
      <w:r>
        <w:t>группа</w:t>
      </w:r>
      <w:r>
        <w:rPr>
          <w:spacing w:val="-4"/>
        </w:rPr>
        <w:t xml:space="preserve"> </w:t>
      </w:r>
      <w:r>
        <w:t>(от</w:t>
      </w:r>
      <w:r>
        <w:rPr>
          <w:spacing w:val="-6"/>
        </w:rPr>
        <w:t xml:space="preserve"> </w:t>
      </w:r>
      <w:r>
        <w:t>5</w:t>
      </w:r>
      <w:r>
        <w:rPr>
          <w:spacing w:val="-4"/>
        </w:rPr>
        <w:t xml:space="preserve"> </w:t>
      </w:r>
      <w:r>
        <w:t>до</w:t>
      </w:r>
      <w:r>
        <w:rPr>
          <w:spacing w:val="-4"/>
        </w:rPr>
        <w:t xml:space="preserve"> </w:t>
      </w:r>
      <w:r>
        <w:t>6</w:t>
      </w:r>
      <w:r>
        <w:rPr>
          <w:spacing w:val="-4"/>
        </w:rPr>
        <w:t xml:space="preserve"> лет)</w:t>
      </w:r>
    </w:p>
    <w:p w:rsidR="00D83C5D" w:rsidRDefault="00EE0172">
      <w:pPr>
        <w:pStyle w:val="a3"/>
        <w:spacing w:before="127" w:line="360" w:lineRule="auto"/>
        <w:ind w:left="778" w:firstLine="1018"/>
        <w:jc w:val="left"/>
      </w:pPr>
      <w:r>
        <w:t>Расширять представления об особенностях функционирования и целостности человеческого</w:t>
      </w:r>
      <w:r>
        <w:rPr>
          <w:spacing w:val="-5"/>
        </w:rPr>
        <w:t xml:space="preserve"> </w:t>
      </w:r>
      <w:r>
        <w:t>организма.</w:t>
      </w:r>
      <w:r>
        <w:rPr>
          <w:spacing w:val="-3"/>
        </w:rPr>
        <w:t xml:space="preserve"> </w:t>
      </w:r>
      <w:r>
        <w:t>Акцентировать</w:t>
      </w:r>
      <w:r>
        <w:rPr>
          <w:spacing w:val="-4"/>
        </w:rPr>
        <w:t xml:space="preserve"> </w:t>
      </w:r>
      <w:r>
        <w:t>внимание</w:t>
      </w:r>
      <w:r>
        <w:rPr>
          <w:spacing w:val="-6"/>
        </w:rPr>
        <w:t xml:space="preserve"> </w:t>
      </w:r>
      <w:r>
        <w:t>детей</w:t>
      </w:r>
      <w:r>
        <w:rPr>
          <w:spacing w:val="-3"/>
        </w:rPr>
        <w:t xml:space="preserve"> </w:t>
      </w:r>
      <w:r>
        <w:t>на</w:t>
      </w:r>
      <w:r>
        <w:rPr>
          <w:spacing w:val="-6"/>
        </w:rPr>
        <w:t xml:space="preserve"> </w:t>
      </w:r>
      <w:r>
        <w:t>особенностях</w:t>
      </w:r>
      <w:r>
        <w:rPr>
          <w:spacing w:val="-9"/>
        </w:rPr>
        <w:t xml:space="preserve"> </w:t>
      </w:r>
      <w:r>
        <w:t>их</w:t>
      </w:r>
      <w:r>
        <w:rPr>
          <w:spacing w:val="-9"/>
        </w:rPr>
        <w:t xml:space="preserve"> </w:t>
      </w:r>
      <w:r>
        <w:t>организма</w:t>
      </w:r>
      <w:r>
        <w:rPr>
          <w:spacing w:val="-6"/>
        </w:rPr>
        <w:t xml:space="preserve"> </w:t>
      </w:r>
      <w:r>
        <w:t>и здоровья («Мне нельзя есть апельсины — у</w:t>
      </w:r>
      <w:r>
        <w:rPr>
          <w:spacing w:val="-8"/>
        </w:rPr>
        <w:t xml:space="preserve"> </w:t>
      </w:r>
      <w:r>
        <w:t>меня аллергия», «Мне нужно носить очки»).</w:t>
      </w:r>
    </w:p>
    <w:p w:rsidR="00D83C5D" w:rsidRDefault="00EE0172">
      <w:pPr>
        <w:pStyle w:val="a3"/>
        <w:spacing w:line="360" w:lineRule="auto"/>
        <w:ind w:right="366" w:firstLine="706"/>
      </w:pPr>
      <w:r>
        <w:t>Расширять</w:t>
      </w:r>
      <w:r>
        <w:rPr>
          <w:spacing w:val="-1"/>
        </w:rPr>
        <w:t xml:space="preserve"> </w:t>
      </w:r>
      <w:r>
        <w:t>представления</w:t>
      </w:r>
      <w:r>
        <w:rPr>
          <w:spacing w:val="-6"/>
        </w:rPr>
        <w:t xml:space="preserve"> </w:t>
      </w:r>
      <w:r>
        <w:t>о</w:t>
      </w:r>
      <w:r>
        <w:rPr>
          <w:spacing w:val="-2"/>
        </w:rPr>
        <w:t xml:space="preserve"> </w:t>
      </w:r>
      <w:r>
        <w:t>составляющих</w:t>
      </w:r>
      <w:r>
        <w:rPr>
          <w:spacing w:val="-6"/>
        </w:rPr>
        <w:t xml:space="preserve"> </w:t>
      </w:r>
      <w:r>
        <w:t>(важных</w:t>
      </w:r>
      <w:r>
        <w:rPr>
          <w:spacing w:val="-10"/>
        </w:rPr>
        <w:t xml:space="preserve"> </w:t>
      </w:r>
      <w:r>
        <w:t>компонентах)</w:t>
      </w:r>
      <w:r>
        <w:rPr>
          <w:spacing w:val="-5"/>
        </w:rPr>
        <w:t xml:space="preserve"> </w:t>
      </w:r>
      <w:r>
        <w:t>здорового</w:t>
      </w:r>
      <w:r>
        <w:rPr>
          <w:spacing w:val="-6"/>
        </w:rPr>
        <w:t xml:space="preserve"> </w:t>
      </w:r>
      <w:r>
        <w:t>образа жизни (правильное питание, движение, сон и солнце, воздух и вода — наши лучшие друзья) и факторах, разрушающих здоровье.</w:t>
      </w:r>
    </w:p>
    <w:p w:rsidR="00D83C5D" w:rsidRDefault="00D83C5D">
      <w:pPr>
        <w:spacing w:line="360" w:lineRule="auto"/>
        <w:sectPr w:rsidR="00D83C5D">
          <w:pgSz w:w="11910" w:h="16840"/>
          <w:pgMar w:top="1040" w:right="500" w:bottom="1000" w:left="940" w:header="0" w:footer="806" w:gutter="0"/>
          <w:cols w:space="720"/>
        </w:sectPr>
      </w:pPr>
    </w:p>
    <w:p w:rsidR="00D83C5D" w:rsidRDefault="00EE0172">
      <w:pPr>
        <w:pStyle w:val="a3"/>
        <w:spacing w:before="62" w:line="360" w:lineRule="auto"/>
        <w:ind w:right="367" w:firstLine="706"/>
      </w:pPr>
      <w:r>
        <w:lastRenderedPageBreak/>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D83C5D" w:rsidRDefault="00EE0172">
      <w:pPr>
        <w:pStyle w:val="a3"/>
        <w:spacing w:line="274" w:lineRule="exact"/>
        <w:ind w:left="1465"/>
      </w:pPr>
      <w:r>
        <w:t>Расширять</w:t>
      </w:r>
      <w:r>
        <w:rPr>
          <w:spacing w:val="2"/>
        </w:rPr>
        <w:t xml:space="preserve"> </w:t>
      </w:r>
      <w:r>
        <w:t>представления</w:t>
      </w:r>
      <w:r>
        <w:rPr>
          <w:spacing w:val="-3"/>
        </w:rPr>
        <w:t xml:space="preserve"> </w:t>
      </w:r>
      <w:r>
        <w:t>о</w:t>
      </w:r>
      <w:r>
        <w:rPr>
          <w:spacing w:val="1"/>
        </w:rPr>
        <w:t xml:space="preserve"> </w:t>
      </w:r>
      <w:r>
        <w:t>роли</w:t>
      </w:r>
      <w:r>
        <w:rPr>
          <w:spacing w:val="-1"/>
        </w:rPr>
        <w:t xml:space="preserve"> </w:t>
      </w:r>
      <w:r>
        <w:t>гигиены</w:t>
      </w:r>
      <w:r>
        <w:rPr>
          <w:spacing w:val="-6"/>
        </w:rPr>
        <w:t xml:space="preserve"> </w:t>
      </w:r>
      <w:r>
        <w:t>и</w:t>
      </w:r>
      <w:r>
        <w:rPr>
          <w:spacing w:val="-2"/>
        </w:rPr>
        <w:t xml:space="preserve"> </w:t>
      </w:r>
      <w:r>
        <w:t>режима</w:t>
      </w:r>
      <w:r>
        <w:rPr>
          <w:spacing w:val="-3"/>
        </w:rPr>
        <w:t xml:space="preserve"> </w:t>
      </w:r>
      <w:r>
        <w:t>дня</w:t>
      </w:r>
      <w:r>
        <w:rPr>
          <w:spacing w:val="-8"/>
        </w:rPr>
        <w:t xml:space="preserve"> </w:t>
      </w:r>
      <w:r>
        <w:t>для</w:t>
      </w:r>
      <w:r>
        <w:rPr>
          <w:spacing w:val="-1"/>
        </w:rPr>
        <w:t xml:space="preserve"> </w:t>
      </w:r>
      <w:r>
        <w:t>здоровья</w:t>
      </w:r>
      <w:r>
        <w:rPr>
          <w:spacing w:val="-7"/>
        </w:rPr>
        <w:t xml:space="preserve"> </w:t>
      </w:r>
      <w:r>
        <w:rPr>
          <w:spacing w:val="-2"/>
        </w:rPr>
        <w:t>человека.</w:t>
      </w:r>
    </w:p>
    <w:p w:rsidR="00D83C5D" w:rsidRDefault="00EE0172">
      <w:pPr>
        <w:pStyle w:val="a3"/>
        <w:spacing w:before="142" w:line="360" w:lineRule="auto"/>
        <w:ind w:right="366" w:firstLine="706"/>
      </w:pPr>
      <w: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t>болеющим</w:t>
      </w:r>
      <w:proofErr w:type="gramEnd"/>
      <w:r>
        <w:t>. Формировать умение характеризовать свое самочувствие.</w:t>
      </w:r>
    </w:p>
    <w:p w:rsidR="00D83C5D" w:rsidRDefault="00EE0172">
      <w:pPr>
        <w:pStyle w:val="a3"/>
        <w:spacing w:line="272" w:lineRule="exact"/>
        <w:ind w:left="1465"/>
      </w:pPr>
      <w:r>
        <w:t>Знакомить</w:t>
      </w:r>
      <w:r>
        <w:rPr>
          <w:spacing w:val="-4"/>
        </w:rPr>
        <w:t xml:space="preserve"> </w:t>
      </w:r>
      <w:r>
        <w:t>детей</w:t>
      </w:r>
      <w:r>
        <w:rPr>
          <w:spacing w:val="-5"/>
        </w:rPr>
        <w:t xml:space="preserve"> </w:t>
      </w:r>
      <w:r>
        <w:t>с</w:t>
      </w:r>
      <w:r>
        <w:rPr>
          <w:spacing w:val="-5"/>
        </w:rPr>
        <w:t xml:space="preserve"> </w:t>
      </w:r>
      <w:r>
        <w:t>возможностями</w:t>
      </w:r>
      <w:r>
        <w:rPr>
          <w:spacing w:val="-3"/>
        </w:rPr>
        <w:t xml:space="preserve"> </w:t>
      </w:r>
      <w:r>
        <w:t>здорового</w:t>
      </w:r>
      <w:r>
        <w:rPr>
          <w:spacing w:val="-3"/>
        </w:rPr>
        <w:t xml:space="preserve"> </w:t>
      </w:r>
      <w:r>
        <w:rPr>
          <w:spacing w:val="-2"/>
        </w:rPr>
        <w:t>человека.</w:t>
      </w:r>
    </w:p>
    <w:p w:rsidR="00D83C5D" w:rsidRDefault="00EE0172">
      <w:pPr>
        <w:pStyle w:val="a3"/>
        <w:spacing w:before="137" w:line="360" w:lineRule="auto"/>
        <w:ind w:right="356" w:firstLine="710"/>
      </w:pPr>
      <w:r>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D83C5D" w:rsidRDefault="00EE0172">
      <w:pPr>
        <w:pStyle w:val="a3"/>
        <w:spacing w:line="274" w:lineRule="exact"/>
        <w:ind w:left="1465"/>
      </w:pPr>
      <w:r>
        <w:t>Знакомить</w:t>
      </w:r>
      <w:r>
        <w:rPr>
          <w:spacing w:val="-3"/>
        </w:rPr>
        <w:t xml:space="preserve"> </w:t>
      </w:r>
      <w:r>
        <w:t>с</w:t>
      </w:r>
      <w:r>
        <w:rPr>
          <w:spacing w:val="-4"/>
        </w:rPr>
        <w:t xml:space="preserve"> </w:t>
      </w:r>
      <w:r>
        <w:t>доступными</w:t>
      </w:r>
      <w:r>
        <w:rPr>
          <w:spacing w:val="-5"/>
        </w:rPr>
        <w:t xml:space="preserve"> </w:t>
      </w:r>
      <w:r>
        <w:t>сведениями</w:t>
      </w:r>
      <w:r>
        <w:rPr>
          <w:spacing w:val="-2"/>
        </w:rPr>
        <w:t xml:space="preserve"> </w:t>
      </w:r>
      <w:r>
        <w:t>из</w:t>
      </w:r>
      <w:r>
        <w:rPr>
          <w:spacing w:val="-2"/>
        </w:rPr>
        <w:t xml:space="preserve"> </w:t>
      </w:r>
      <w:r>
        <w:t>истории</w:t>
      </w:r>
      <w:r>
        <w:rPr>
          <w:spacing w:val="-7"/>
        </w:rPr>
        <w:t xml:space="preserve"> </w:t>
      </w:r>
      <w:r>
        <w:t>олимпийского</w:t>
      </w:r>
      <w:r>
        <w:rPr>
          <w:spacing w:val="-3"/>
        </w:rPr>
        <w:t xml:space="preserve"> </w:t>
      </w:r>
      <w:r>
        <w:rPr>
          <w:spacing w:val="-2"/>
        </w:rPr>
        <w:t>движения.</w:t>
      </w:r>
    </w:p>
    <w:p w:rsidR="00D83C5D" w:rsidRDefault="00EE0172">
      <w:pPr>
        <w:pStyle w:val="a3"/>
        <w:spacing w:before="137" w:line="360" w:lineRule="auto"/>
        <w:ind w:right="354" w:firstLine="706"/>
      </w:pPr>
      <w:r>
        <w:t>Знакомить с основами техники безопасности и правилами поведения в спортивном зале и на спортивной площадке</w:t>
      </w:r>
    </w:p>
    <w:p w:rsidR="00D83C5D" w:rsidRDefault="00EE0172">
      <w:pPr>
        <w:spacing w:before="253"/>
        <w:ind w:left="1132" w:right="16"/>
        <w:jc w:val="center"/>
        <w:rPr>
          <w:b/>
          <w:i/>
          <w:sz w:val="24"/>
        </w:rPr>
      </w:pPr>
      <w:r>
        <w:rPr>
          <w:b/>
          <w:i/>
          <w:sz w:val="24"/>
        </w:rPr>
        <w:t>Физическая</w:t>
      </w:r>
      <w:r>
        <w:rPr>
          <w:b/>
          <w:i/>
          <w:spacing w:val="-14"/>
          <w:sz w:val="24"/>
        </w:rPr>
        <w:t xml:space="preserve"> </w:t>
      </w:r>
      <w:r>
        <w:rPr>
          <w:b/>
          <w:i/>
          <w:spacing w:val="-2"/>
          <w:sz w:val="24"/>
        </w:rPr>
        <w:t>культура</w:t>
      </w:r>
    </w:p>
    <w:p w:rsidR="00D83C5D" w:rsidRDefault="00EE0172">
      <w:pPr>
        <w:pStyle w:val="3"/>
        <w:spacing w:before="136"/>
        <w:ind w:left="1132" w:right="33"/>
        <w:jc w:val="center"/>
      </w:pPr>
      <w:r>
        <w:t>Старшая</w:t>
      </w:r>
      <w:r>
        <w:rPr>
          <w:spacing w:val="-1"/>
        </w:rPr>
        <w:t xml:space="preserve"> </w:t>
      </w:r>
      <w:r>
        <w:t>группа</w:t>
      </w:r>
      <w:r>
        <w:rPr>
          <w:spacing w:val="-4"/>
        </w:rPr>
        <w:t xml:space="preserve"> </w:t>
      </w:r>
      <w:r>
        <w:t>(от</w:t>
      </w:r>
      <w:r>
        <w:rPr>
          <w:spacing w:val="-6"/>
        </w:rPr>
        <w:t xml:space="preserve"> </w:t>
      </w:r>
      <w:r>
        <w:t>5</w:t>
      </w:r>
      <w:r>
        <w:rPr>
          <w:spacing w:val="-4"/>
        </w:rPr>
        <w:t xml:space="preserve"> </w:t>
      </w:r>
      <w:r>
        <w:t>до</w:t>
      </w:r>
      <w:r>
        <w:rPr>
          <w:spacing w:val="-4"/>
        </w:rPr>
        <w:t xml:space="preserve"> </w:t>
      </w:r>
      <w:r>
        <w:t>6</w:t>
      </w:r>
      <w:r>
        <w:rPr>
          <w:spacing w:val="-4"/>
        </w:rPr>
        <w:t xml:space="preserve"> лет)</w:t>
      </w:r>
    </w:p>
    <w:p w:rsidR="00D83C5D" w:rsidRDefault="00EE0172">
      <w:pPr>
        <w:pStyle w:val="a3"/>
        <w:spacing w:before="128" w:line="362" w:lineRule="auto"/>
        <w:ind w:firstLine="710"/>
        <w:jc w:val="left"/>
      </w:pPr>
      <w:r>
        <w:t>Продолжать</w:t>
      </w:r>
      <w:r>
        <w:rPr>
          <w:spacing w:val="80"/>
        </w:rPr>
        <w:t xml:space="preserve"> </w:t>
      </w:r>
      <w:r>
        <w:t>формировать</w:t>
      </w:r>
      <w:r>
        <w:rPr>
          <w:spacing w:val="80"/>
        </w:rPr>
        <w:t xml:space="preserve"> </w:t>
      </w:r>
      <w:r>
        <w:t>правильную</w:t>
      </w:r>
      <w:r>
        <w:rPr>
          <w:spacing w:val="80"/>
        </w:rPr>
        <w:t xml:space="preserve"> </w:t>
      </w:r>
      <w:r>
        <w:t>осанку;</w:t>
      </w:r>
      <w:r>
        <w:rPr>
          <w:spacing w:val="80"/>
        </w:rPr>
        <w:t xml:space="preserve"> </w:t>
      </w:r>
      <w:r>
        <w:t>умение</w:t>
      </w:r>
      <w:r>
        <w:rPr>
          <w:spacing w:val="80"/>
        </w:rPr>
        <w:t xml:space="preserve"> </w:t>
      </w:r>
      <w:r>
        <w:t>осознанно</w:t>
      </w:r>
      <w:r>
        <w:rPr>
          <w:spacing w:val="80"/>
        </w:rPr>
        <w:t xml:space="preserve"> </w:t>
      </w:r>
      <w:r>
        <w:t>выполнять</w:t>
      </w:r>
      <w:r>
        <w:rPr>
          <w:spacing w:val="40"/>
        </w:rPr>
        <w:t xml:space="preserve"> </w:t>
      </w:r>
      <w:r>
        <w:rPr>
          <w:spacing w:val="-2"/>
        </w:rPr>
        <w:t>движения.</w:t>
      </w:r>
    </w:p>
    <w:p w:rsidR="00D83C5D" w:rsidRDefault="00EE0172">
      <w:pPr>
        <w:pStyle w:val="a3"/>
        <w:spacing w:line="360" w:lineRule="auto"/>
        <w:ind w:left="1465" w:right="2172"/>
        <w:jc w:val="left"/>
      </w:pPr>
      <w:r>
        <w:t>Совершенствовать</w:t>
      </w:r>
      <w:r>
        <w:rPr>
          <w:spacing w:val="-9"/>
        </w:rPr>
        <w:t xml:space="preserve"> </w:t>
      </w:r>
      <w:r>
        <w:t>двигательные</w:t>
      </w:r>
      <w:r>
        <w:rPr>
          <w:spacing w:val="-6"/>
        </w:rPr>
        <w:t xml:space="preserve"> </w:t>
      </w:r>
      <w:r>
        <w:t>умения</w:t>
      </w:r>
      <w:r>
        <w:rPr>
          <w:spacing w:val="-9"/>
        </w:rPr>
        <w:t xml:space="preserve"> </w:t>
      </w:r>
      <w:r>
        <w:t>и</w:t>
      </w:r>
      <w:r>
        <w:rPr>
          <w:spacing w:val="-8"/>
        </w:rPr>
        <w:t xml:space="preserve"> </w:t>
      </w:r>
      <w:r>
        <w:t>навыки</w:t>
      </w:r>
      <w:r>
        <w:rPr>
          <w:spacing w:val="-8"/>
        </w:rPr>
        <w:t xml:space="preserve"> </w:t>
      </w:r>
      <w:r>
        <w:t>детей. Развивать быстроту, силу, выносливость, гибкость.</w:t>
      </w:r>
    </w:p>
    <w:p w:rsidR="00D83C5D" w:rsidRDefault="00EE0172">
      <w:pPr>
        <w:pStyle w:val="a3"/>
        <w:spacing w:line="362" w:lineRule="auto"/>
        <w:ind w:left="1465" w:right="975"/>
        <w:jc w:val="left"/>
      </w:pPr>
      <w:r>
        <w:t>Закреплять умение</w:t>
      </w:r>
      <w:r>
        <w:rPr>
          <w:spacing w:val="-7"/>
        </w:rPr>
        <w:t xml:space="preserve"> </w:t>
      </w:r>
      <w:r>
        <w:t>легко</w:t>
      </w:r>
      <w:r>
        <w:rPr>
          <w:spacing w:val="-2"/>
        </w:rPr>
        <w:t xml:space="preserve"> </w:t>
      </w:r>
      <w:r>
        <w:t>ходить</w:t>
      </w:r>
      <w:r>
        <w:rPr>
          <w:spacing w:val="-5"/>
        </w:rPr>
        <w:t xml:space="preserve"> </w:t>
      </w:r>
      <w:r>
        <w:t>и</w:t>
      </w:r>
      <w:r>
        <w:rPr>
          <w:spacing w:val="-6"/>
        </w:rPr>
        <w:t xml:space="preserve"> </w:t>
      </w:r>
      <w:r>
        <w:t>бегать,</w:t>
      </w:r>
      <w:r>
        <w:rPr>
          <w:spacing w:val="-5"/>
        </w:rPr>
        <w:t xml:space="preserve"> </w:t>
      </w:r>
      <w:r>
        <w:t>энергично</w:t>
      </w:r>
      <w:r>
        <w:rPr>
          <w:spacing w:val="-11"/>
        </w:rPr>
        <w:t xml:space="preserve"> </w:t>
      </w:r>
      <w:r>
        <w:t>отталкиваясь</w:t>
      </w:r>
      <w:r>
        <w:rPr>
          <w:spacing w:val="-5"/>
        </w:rPr>
        <w:t xml:space="preserve"> </w:t>
      </w:r>
      <w:r>
        <w:t>от</w:t>
      </w:r>
      <w:r>
        <w:rPr>
          <w:spacing w:val="-6"/>
        </w:rPr>
        <w:t xml:space="preserve"> </w:t>
      </w:r>
      <w:r>
        <w:t>опоры. Учить бегать наперегонки, с преодолением препятствий.</w:t>
      </w:r>
    </w:p>
    <w:p w:rsidR="00D83C5D" w:rsidRDefault="00EE0172">
      <w:pPr>
        <w:pStyle w:val="a3"/>
        <w:spacing w:line="273" w:lineRule="exact"/>
        <w:ind w:left="1465"/>
        <w:jc w:val="left"/>
      </w:pPr>
      <w:r>
        <w:t>Учить</w:t>
      </w:r>
      <w:r>
        <w:rPr>
          <w:spacing w:val="-4"/>
        </w:rPr>
        <w:t xml:space="preserve"> </w:t>
      </w:r>
      <w:r>
        <w:t>лазать</w:t>
      </w:r>
      <w:r>
        <w:rPr>
          <w:spacing w:val="-3"/>
        </w:rPr>
        <w:t xml:space="preserve"> </w:t>
      </w:r>
      <w:r>
        <w:t>по гимнастической</w:t>
      </w:r>
      <w:r>
        <w:rPr>
          <w:spacing w:val="-3"/>
        </w:rPr>
        <w:t xml:space="preserve"> </w:t>
      </w:r>
      <w:r>
        <w:t>стенке,</w:t>
      </w:r>
      <w:r>
        <w:rPr>
          <w:spacing w:val="-3"/>
        </w:rPr>
        <w:t xml:space="preserve"> </w:t>
      </w:r>
      <w:r>
        <w:t>меняя</w:t>
      </w:r>
      <w:r>
        <w:rPr>
          <w:spacing w:val="-9"/>
        </w:rPr>
        <w:t xml:space="preserve"> </w:t>
      </w:r>
      <w:r>
        <w:rPr>
          <w:spacing w:val="-2"/>
        </w:rPr>
        <w:t>темп.</w:t>
      </w:r>
    </w:p>
    <w:p w:rsidR="00D83C5D" w:rsidRDefault="00EE0172">
      <w:pPr>
        <w:pStyle w:val="a3"/>
        <w:spacing w:before="132" w:line="360" w:lineRule="auto"/>
        <w:ind w:right="331" w:firstLine="710"/>
      </w:pPr>
      <w:r>
        <w:t>Учить прыгать в длину, в высоту</w:t>
      </w:r>
      <w:r>
        <w:rPr>
          <w:spacing w:val="-4"/>
        </w:rPr>
        <w:t xml:space="preserve"> </w:t>
      </w:r>
      <w:r>
        <w:t>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D83C5D" w:rsidRDefault="00EE0172">
      <w:pPr>
        <w:pStyle w:val="a3"/>
        <w:spacing w:line="362" w:lineRule="auto"/>
        <w:ind w:right="355" w:firstLine="710"/>
      </w:pPr>
      <w: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D83C5D" w:rsidRDefault="00EE0172">
      <w:pPr>
        <w:pStyle w:val="a3"/>
        <w:spacing w:line="357" w:lineRule="auto"/>
        <w:ind w:right="350" w:firstLine="768"/>
      </w:pPr>
      <w: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D83C5D" w:rsidRDefault="00EE0172">
      <w:pPr>
        <w:pStyle w:val="a3"/>
        <w:spacing w:line="360" w:lineRule="auto"/>
        <w:ind w:right="353" w:firstLine="710"/>
      </w:pPr>
      <w:r>
        <w:t>Учить элементам спортивных игр, играм с элементами соревнования, игра</w:t>
      </w:r>
      <w:proofErr w:type="gramStart"/>
      <w:r>
        <w:t>м-</w:t>
      </w:r>
      <w:proofErr w:type="gramEnd"/>
      <w:r>
        <w:t xml:space="preserve"> </w:t>
      </w:r>
      <w:r>
        <w:rPr>
          <w:spacing w:val="-2"/>
        </w:rPr>
        <w:t>эстафетам.</w:t>
      </w:r>
    </w:p>
    <w:p w:rsidR="00D83C5D" w:rsidRDefault="00EE0172">
      <w:pPr>
        <w:pStyle w:val="a3"/>
        <w:spacing w:line="355" w:lineRule="auto"/>
        <w:ind w:right="354" w:firstLine="710"/>
      </w:pPr>
      <w:r>
        <w:t xml:space="preserve">Приучать </w:t>
      </w:r>
      <w:proofErr w:type="gramStart"/>
      <w:r>
        <w:t>помогать взрослым готовить</w:t>
      </w:r>
      <w:proofErr w:type="gramEnd"/>
      <w:r>
        <w:t xml:space="preserve"> физкультурный инвентарь к занятиям физическими упражнениями, убирать его на место.</w:t>
      </w:r>
    </w:p>
    <w:p w:rsidR="00D83C5D" w:rsidRDefault="00D83C5D">
      <w:pPr>
        <w:spacing w:line="355" w:lineRule="auto"/>
        <w:sectPr w:rsidR="00D83C5D">
          <w:pgSz w:w="11910" w:h="16840"/>
          <w:pgMar w:top="1040" w:right="500" w:bottom="1020" w:left="940" w:header="0" w:footer="806" w:gutter="0"/>
          <w:cols w:space="720"/>
        </w:sectPr>
      </w:pPr>
    </w:p>
    <w:p w:rsidR="00D83C5D" w:rsidRDefault="00EE0172">
      <w:pPr>
        <w:pStyle w:val="a3"/>
        <w:spacing w:before="62" w:line="360" w:lineRule="auto"/>
        <w:ind w:firstLine="706"/>
        <w:jc w:val="left"/>
      </w:pPr>
      <w:r>
        <w:lastRenderedPageBreak/>
        <w:t>Поддерживать</w:t>
      </w:r>
      <w:r>
        <w:rPr>
          <w:spacing w:val="31"/>
        </w:rPr>
        <w:t xml:space="preserve"> </w:t>
      </w:r>
      <w:r>
        <w:t>интерес детей</w:t>
      </w:r>
      <w:r>
        <w:rPr>
          <w:spacing w:val="31"/>
        </w:rPr>
        <w:t xml:space="preserve"> </w:t>
      </w:r>
      <w:r>
        <w:t>к различным</w:t>
      </w:r>
      <w:r>
        <w:rPr>
          <w:spacing w:val="27"/>
        </w:rPr>
        <w:t xml:space="preserve"> </w:t>
      </w:r>
      <w:r>
        <w:t>видам</w:t>
      </w:r>
      <w:r>
        <w:rPr>
          <w:spacing w:val="27"/>
        </w:rPr>
        <w:t xml:space="preserve"> </w:t>
      </w:r>
      <w:r>
        <w:t>спорта,</w:t>
      </w:r>
      <w:r>
        <w:rPr>
          <w:spacing w:val="32"/>
        </w:rPr>
        <w:t xml:space="preserve"> </w:t>
      </w:r>
      <w:r>
        <w:t>сообщать</w:t>
      </w:r>
      <w:r>
        <w:rPr>
          <w:spacing w:val="30"/>
        </w:rPr>
        <w:t xml:space="preserve"> </w:t>
      </w:r>
      <w:r>
        <w:t>им</w:t>
      </w:r>
      <w:r>
        <w:rPr>
          <w:spacing w:val="27"/>
        </w:rPr>
        <w:t xml:space="preserve"> </w:t>
      </w:r>
      <w:r>
        <w:t>некоторые сведения о событиях спортивной жизни страны.</w:t>
      </w:r>
    </w:p>
    <w:p w:rsidR="00D83C5D" w:rsidRDefault="00EE0172">
      <w:pPr>
        <w:pStyle w:val="a3"/>
        <w:spacing w:line="364" w:lineRule="auto"/>
        <w:ind w:firstLine="710"/>
        <w:jc w:val="left"/>
      </w:pPr>
      <w:r>
        <w:rPr>
          <w:b/>
          <w:i/>
        </w:rPr>
        <w:t>Подвижные</w:t>
      </w:r>
      <w:r>
        <w:rPr>
          <w:b/>
          <w:i/>
          <w:spacing w:val="80"/>
        </w:rPr>
        <w:t xml:space="preserve"> </w:t>
      </w:r>
      <w:r>
        <w:rPr>
          <w:b/>
          <w:i/>
        </w:rPr>
        <w:t>игры.</w:t>
      </w:r>
      <w:r>
        <w:rPr>
          <w:b/>
          <w:i/>
          <w:spacing w:val="80"/>
        </w:rPr>
        <w:t xml:space="preserve"> </w:t>
      </w:r>
      <w:r>
        <w:t>Продолжать</w:t>
      </w:r>
      <w:r>
        <w:rPr>
          <w:spacing w:val="80"/>
        </w:rPr>
        <w:t xml:space="preserve"> </w:t>
      </w:r>
      <w:r>
        <w:t>учить</w:t>
      </w:r>
      <w:r>
        <w:rPr>
          <w:spacing w:val="80"/>
        </w:rPr>
        <w:t xml:space="preserve"> </w:t>
      </w:r>
      <w:r>
        <w:t>детей</w:t>
      </w:r>
      <w:r>
        <w:rPr>
          <w:spacing w:val="80"/>
        </w:rPr>
        <w:t xml:space="preserve"> </w:t>
      </w:r>
      <w:r>
        <w:t>самостоятельно</w:t>
      </w:r>
      <w:r>
        <w:rPr>
          <w:spacing w:val="80"/>
        </w:rPr>
        <w:t xml:space="preserve"> </w:t>
      </w:r>
      <w:r>
        <w:t>организовывать</w:t>
      </w:r>
      <w:r>
        <w:rPr>
          <w:spacing w:val="40"/>
        </w:rPr>
        <w:t xml:space="preserve"> </w:t>
      </w:r>
      <w:r>
        <w:t>знакомые подвижные игры, проявляя инициативу и творчество.</w:t>
      </w:r>
    </w:p>
    <w:p w:rsidR="00D83C5D" w:rsidRDefault="00EE0172">
      <w:pPr>
        <w:pStyle w:val="a3"/>
        <w:spacing w:line="360" w:lineRule="auto"/>
        <w:ind w:right="360" w:firstLine="710"/>
        <w:jc w:val="left"/>
      </w:pPr>
      <w:r>
        <w:t>Воспитывать</w:t>
      </w:r>
      <w:r>
        <w:rPr>
          <w:spacing w:val="25"/>
        </w:rPr>
        <w:t xml:space="preserve"> </w:t>
      </w:r>
      <w:r>
        <w:t xml:space="preserve">у детей стремление участвовать в играх с элементами соревнования, </w:t>
      </w:r>
      <w:r>
        <w:rPr>
          <w:spacing w:val="-2"/>
        </w:rPr>
        <w:t>играх-эстафетах.</w:t>
      </w:r>
    </w:p>
    <w:p w:rsidR="00D83C5D" w:rsidRDefault="00EE0172">
      <w:pPr>
        <w:pStyle w:val="a3"/>
        <w:spacing w:line="274" w:lineRule="exact"/>
        <w:ind w:left="822"/>
        <w:jc w:val="left"/>
      </w:pPr>
      <w:r>
        <w:t>Учить</w:t>
      </w:r>
      <w:r>
        <w:rPr>
          <w:spacing w:val="-7"/>
        </w:rPr>
        <w:t xml:space="preserve"> </w:t>
      </w:r>
      <w:r>
        <w:t>спортивным</w:t>
      </w:r>
      <w:r>
        <w:rPr>
          <w:spacing w:val="-2"/>
        </w:rPr>
        <w:t xml:space="preserve"> </w:t>
      </w:r>
      <w:r>
        <w:t>играм</w:t>
      </w:r>
      <w:r>
        <w:rPr>
          <w:spacing w:val="-6"/>
        </w:rPr>
        <w:t xml:space="preserve"> </w:t>
      </w:r>
      <w:r>
        <w:t>и</w:t>
      </w:r>
      <w:r>
        <w:rPr>
          <w:spacing w:val="-2"/>
        </w:rPr>
        <w:t xml:space="preserve"> упражнениям.</w:t>
      </w:r>
    </w:p>
    <w:p w:rsidR="00D83C5D" w:rsidRDefault="00EE0172">
      <w:pPr>
        <w:spacing w:before="131"/>
        <w:ind w:left="1465"/>
        <w:rPr>
          <w:b/>
          <w:sz w:val="24"/>
        </w:rPr>
      </w:pPr>
      <w:r>
        <w:rPr>
          <w:b/>
          <w:i/>
          <w:sz w:val="24"/>
        </w:rPr>
        <w:t>Принципы</w:t>
      </w:r>
      <w:r>
        <w:rPr>
          <w:b/>
          <w:i/>
          <w:spacing w:val="-8"/>
          <w:sz w:val="24"/>
        </w:rPr>
        <w:t xml:space="preserve"> </w:t>
      </w:r>
      <w:r>
        <w:rPr>
          <w:b/>
          <w:sz w:val="24"/>
        </w:rPr>
        <w:t>физического</w:t>
      </w:r>
      <w:r>
        <w:rPr>
          <w:b/>
          <w:spacing w:val="-5"/>
          <w:sz w:val="24"/>
        </w:rPr>
        <w:t xml:space="preserve"> </w:t>
      </w:r>
      <w:r>
        <w:rPr>
          <w:b/>
          <w:spacing w:val="-2"/>
          <w:sz w:val="24"/>
        </w:rPr>
        <w:t>развития:</w:t>
      </w:r>
    </w:p>
    <w:p w:rsidR="00D83C5D" w:rsidRDefault="00EE0172">
      <w:pPr>
        <w:pStyle w:val="a5"/>
        <w:numPr>
          <w:ilvl w:val="0"/>
          <w:numId w:val="59"/>
        </w:numPr>
        <w:tabs>
          <w:tab w:val="left" w:pos="1647"/>
        </w:tabs>
        <w:spacing w:before="137"/>
        <w:ind w:left="1647" w:hanging="182"/>
      </w:pPr>
      <w:r>
        <w:rPr>
          <w:i/>
          <w:spacing w:val="-2"/>
          <w:sz w:val="24"/>
        </w:rPr>
        <w:t>Общепедагогические:</w:t>
      </w:r>
    </w:p>
    <w:p w:rsidR="00D83C5D" w:rsidRDefault="00EE0172">
      <w:pPr>
        <w:pStyle w:val="a5"/>
        <w:numPr>
          <w:ilvl w:val="1"/>
          <w:numId w:val="59"/>
        </w:numPr>
        <w:tabs>
          <w:tab w:val="left" w:pos="2174"/>
        </w:tabs>
        <w:spacing w:before="139" w:line="355" w:lineRule="auto"/>
        <w:ind w:right="323" w:firstLine="710"/>
        <w:jc w:val="both"/>
        <w:rPr>
          <w:sz w:val="24"/>
        </w:rPr>
      </w:pPr>
      <w:r>
        <w:rPr>
          <w:b/>
          <w:sz w:val="24"/>
        </w:rPr>
        <w:t xml:space="preserve">Принцип осознанности и активности </w:t>
      </w:r>
      <w:r>
        <w:rPr>
          <w:sz w:val="24"/>
        </w:rPr>
        <w:t xml:space="preserve">(П.Ф. Лесгафт) направлен на воспитание у ребенка осознанного отношения к физическим упражнениям и подвижным </w:t>
      </w:r>
      <w:r>
        <w:rPr>
          <w:spacing w:val="-2"/>
          <w:sz w:val="24"/>
        </w:rPr>
        <w:t>играм</w:t>
      </w:r>
    </w:p>
    <w:p w:rsidR="00D83C5D" w:rsidRDefault="00EE0172">
      <w:pPr>
        <w:pStyle w:val="a5"/>
        <w:numPr>
          <w:ilvl w:val="1"/>
          <w:numId w:val="59"/>
        </w:numPr>
        <w:tabs>
          <w:tab w:val="left" w:pos="2174"/>
        </w:tabs>
        <w:spacing w:before="6" w:line="348" w:lineRule="auto"/>
        <w:ind w:right="351" w:firstLine="710"/>
        <w:jc w:val="both"/>
        <w:rPr>
          <w:sz w:val="24"/>
        </w:rPr>
      </w:pPr>
      <w:r>
        <w:rPr>
          <w:b/>
          <w:sz w:val="24"/>
        </w:rPr>
        <w:t xml:space="preserve">Принцип активности </w:t>
      </w:r>
      <w:r>
        <w:rPr>
          <w:sz w:val="24"/>
        </w:rPr>
        <w:t>предполагает в ребенке высокую степень самостоятельности, инициативности и творчества</w:t>
      </w:r>
    </w:p>
    <w:p w:rsidR="00D83C5D" w:rsidRDefault="00EE0172">
      <w:pPr>
        <w:pStyle w:val="a5"/>
        <w:numPr>
          <w:ilvl w:val="1"/>
          <w:numId w:val="59"/>
        </w:numPr>
        <w:tabs>
          <w:tab w:val="left" w:pos="2174"/>
        </w:tabs>
        <w:spacing w:before="14" w:line="350" w:lineRule="auto"/>
        <w:ind w:right="366" w:firstLine="710"/>
        <w:jc w:val="both"/>
        <w:rPr>
          <w:sz w:val="24"/>
        </w:rPr>
      </w:pPr>
      <w:r>
        <w:rPr>
          <w:b/>
          <w:sz w:val="24"/>
        </w:rPr>
        <w:t xml:space="preserve">Принцип системности и последовательности </w:t>
      </w:r>
      <w:r>
        <w:rPr>
          <w:sz w:val="24"/>
        </w:rPr>
        <w:t>означает построение системы физкультурно-оздоровительной работы и последовательное ее воплощение</w:t>
      </w:r>
    </w:p>
    <w:p w:rsidR="00D83C5D" w:rsidRDefault="00EE0172">
      <w:pPr>
        <w:pStyle w:val="a5"/>
        <w:numPr>
          <w:ilvl w:val="1"/>
          <w:numId w:val="59"/>
        </w:numPr>
        <w:tabs>
          <w:tab w:val="left" w:pos="2174"/>
        </w:tabs>
        <w:spacing w:before="13" w:line="355" w:lineRule="auto"/>
        <w:ind w:right="330" w:firstLine="710"/>
        <w:jc w:val="both"/>
        <w:rPr>
          <w:sz w:val="24"/>
        </w:rPr>
      </w:pPr>
      <w:r>
        <w:rPr>
          <w:b/>
          <w:sz w:val="24"/>
        </w:rPr>
        <w:t xml:space="preserve">Принцип повторения </w:t>
      </w:r>
      <w:r>
        <w:rPr>
          <w:sz w:val="24"/>
        </w:rPr>
        <w:t>предусматривает формирование двигательных навыков</w:t>
      </w:r>
      <w:r>
        <w:rPr>
          <w:spacing w:val="40"/>
          <w:sz w:val="24"/>
        </w:rPr>
        <w:t xml:space="preserve"> </w:t>
      </w:r>
      <w:r>
        <w:rPr>
          <w:sz w:val="24"/>
        </w:rPr>
        <w:t xml:space="preserve">и динамических стереотипов на основе многократного повторения упражнений, </w:t>
      </w:r>
      <w:r>
        <w:rPr>
          <w:spacing w:val="-2"/>
          <w:sz w:val="24"/>
        </w:rPr>
        <w:t>движений</w:t>
      </w:r>
    </w:p>
    <w:p w:rsidR="00D83C5D" w:rsidRDefault="00EE0172">
      <w:pPr>
        <w:pStyle w:val="a5"/>
        <w:numPr>
          <w:ilvl w:val="1"/>
          <w:numId w:val="59"/>
        </w:numPr>
        <w:tabs>
          <w:tab w:val="left" w:pos="2174"/>
        </w:tabs>
        <w:spacing w:before="1" w:line="355" w:lineRule="auto"/>
        <w:ind w:right="362" w:firstLine="710"/>
        <w:jc w:val="both"/>
        <w:rPr>
          <w:sz w:val="24"/>
        </w:rPr>
      </w:pPr>
      <w:r>
        <w:rPr>
          <w:b/>
          <w:sz w:val="24"/>
        </w:rPr>
        <w:t xml:space="preserve">Принцип постепенности </w:t>
      </w:r>
      <w:r>
        <w:rPr>
          <w:sz w:val="24"/>
        </w:rPr>
        <w:t xml:space="preserve">означает постепенное наращивание физических </w:t>
      </w:r>
      <w:r>
        <w:rPr>
          <w:spacing w:val="-2"/>
          <w:sz w:val="24"/>
        </w:rPr>
        <w:t>нагрузок</w:t>
      </w:r>
    </w:p>
    <w:p w:rsidR="00D83C5D" w:rsidRDefault="00EE0172">
      <w:pPr>
        <w:pStyle w:val="a5"/>
        <w:numPr>
          <w:ilvl w:val="1"/>
          <w:numId w:val="59"/>
        </w:numPr>
        <w:tabs>
          <w:tab w:val="left" w:pos="2174"/>
        </w:tabs>
        <w:spacing w:before="6" w:line="350" w:lineRule="auto"/>
        <w:ind w:right="351" w:firstLine="710"/>
        <w:jc w:val="both"/>
        <w:rPr>
          <w:sz w:val="24"/>
        </w:rPr>
      </w:pPr>
      <w:r>
        <w:rPr>
          <w:b/>
          <w:sz w:val="24"/>
        </w:rPr>
        <w:t>Принцип наглядности</w:t>
      </w:r>
      <w:r>
        <w:rPr>
          <w:b/>
          <w:spacing w:val="40"/>
          <w:sz w:val="24"/>
        </w:rPr>
        <w:t xml:space="preserve"> </w:t>
      </w:r>
      <w:r>
        <w:rPr>
          <w:sz w:val="24"/>
        </w:rPr>
        <w:t>способствует направленному воздействию на функции сенсорных систем, участвующих в движении</w:t>
      </w:r>
    </w:p>
    <w:p w:rsidR="00D83C5D" w:rsidRDefault="00EE0172">
      <w:pPr>
        <w:pStyle w:val="a5"/>
        <w:numPr>
          <w:ilvl w:val="1"/>
          <w:numId w:val="59"/>
        </w:numPr>
        <w:tabs>
          <w:tab w:val="left" w:pos="2174"/>
        </w:tabs>
        <w:spacing w:before="18" w:line="352" w:lineRule="auto"/>
        <w:ind w:right="324" w:firstLine="710"/>
        <w:jc w:val="both"/>
        <w:rPr>
          <w:sz w:val="24"/>
        </w:rPr>
      </w:pPr>
      <w:r>
        <w:rPr>
          <w:b/>
          <w:sz w:val="24"/>
        </w:rPr>
        <w:t xml:space="preserve">Принцип доступности и индивидуализации </w:t>
      </w:r>
      <w:r>
        <w:rPr>
          <w:sz w:val="24"/>
        </w:rPr>
        <w:t>означает обязательный учет индивидуальных особенностей ребенка для правильного подбора доступных ему физических нагрузок</w:t>
      </w:r>
    </w:p>
    <w:p w:rsidR="00D83C5D" w:rsidRDefault="00EE0172">
      <w:pPr>
        <w:pStyle w:val="a5"/>
        <w:numPr>
          <w:ilvl w:val="0"/>
          <w:numId w:val="59"/>
        </w:numPr>
        <w:tabs>
          <w:tab w:val="left" w:pos="1647"/>
        </w:tabs>
        <w:spacing w:before="7"/>
        <w:ind w:left="1647" w:hanging="182"/>
        <w:rPr>
          <w:i/>
        </w:rPr>
      </w:pPr>
      <w:r>
        <w:rPr>
          <w:i/>
          <w:spacing w:val="-2"/>
          <w:sz w:val="24"/>
        </w:rPr>
        <w:t>Специальные:</w:t>
      </w:r>
    </w:p>
    <w:p w:rsidR="00D83C5D" w:rsidRDefault="00EE0172">
      <w:pPr>
        <w:pStyle w:val="a5"/>
        <w:numPr>
          <w:ilvl w:val="1"/>
          <w:numId w:val="59"/>
        </w:numPr>
        <w:tabs>
          <w:tab w:val="left" w:pos="2174"/>
        </w:tabs>
        <w:spacing w:before="134" w:line="355" w:lineRule="auto"/>
        <w:ind w:right="348" w:firstLine="710"/>
        <w:jc w:val="both"/>
        <w:rPr>
          <w:sz w:val="24"/>
        </w:rPr>
      </w:pPr>
      <w:r>
        <w:rPr>
          <w:b/>
          <w:sz w:val="24"/>
        </w:rPr>
        <w:t xml:space="preserve">Принцип непрерывности </w:t>
      </w:r>
      <w:r>
        <w:rPr>
          <w:sz w:val="24"/>
        </w:rPr>
        <w:t>выражает закономерности построения физического развития как целостного процесса</w:t>
      </w:r>
    </w:p>
    <w:p w:rsidR="00D83C5D" w:rsidRDefault="00EE0172">
      <w:pPr>
        <w:pStyle w:val="a5"/>
        <w:numPr>
          <w:ilvl w:val="1"/>
          <w:numId w:val="59"/>
        </w:numPr>
        <w:tabs>
          <w:tab w:val="left" w:pos="2174"/>
        </w:tabs>
        <w:spacing w:before="11" w:line="350" w:lineRule="auto"/>
        <w:ind w:right="321" w:firstLine="710"/>
        <w:jc w:val="both"/>
        <w:rPr>
          <w:sz w:val="24"/>
        </w:rPr>
      </w:pPr>
      <w:r>
        <w:rPr>
          <w:b/>
          <w:sz w:val="24"/>
        </w:rPr>
        <w:t xml:space="preserve">Принцип системного чередования физических нагрузок и отдыха </w:t>
      </w:r>
      <w:r>
        <w:rPr>
          <w:sz w:val="24"/>
        </w:rPr>
        <w:t>направлен на сочетание высокой активности</w:t>
      </w:r>
      <w:r>
        <w:rPr>
          <w:spacing w:val="40"/>
          <w:sz w:val="24"/>
        </w:rPr>
        <w:t xml:space="preserve"> </w:t>
      </w:r>
      <w:r>
        <w:rPr>
          <w:sz w:val="24"/>
        </w:rPr>
        <w:t xml:space="preserve">и отдыха в разных формах двигательной </w:t>
      </w:r>
      <w:r>
        <w:rPr>
          <w:spacing w:val="-2"/>
          <w:sz w:val="24"/>
        </w:rPr>
        <w:t>активности</w:t>
      </w:r>
    </w:p>
    <w:p w:rsidR="00D83C5D" w:rsidRDefault="00EE0172">
      <w:pPr>
        <w:pStyle w:val="a5"/>
        <w:numPr>
          <w:ilvl w:val="1"/>
          <w:numId w:val="59"/>
        </w:numPr>
        <w:tabs>
          <w:tab w:val="left" w:pos="2174"/>
        </w:tabs>
        <w:spacing w:before="28" w:line="348" w:lineRule="auto"/>
        <w:ind w:right="327" w:firstLine="710"/>
        <w:jc w:val="both"/>
        <w:rPr>
          <w:sz w:val="24"/>
        </w:rPr>
      </w:pPr>
      <w:r>
        <w:rPr>
          <w:b/>
          <w:sz w:val="24"/>
        </w:rPr>
        <w:t xml:space="preserve">Принцип постепенного наращивания </w:t>
      </w:r>
      <w:proofErr w:type="spellStart"/>
      <w:r>
        <w:rPr>
          <w:b/>
          <w:sz w:val="24"/>
        </w:rPr>
        <w:t>развивающе</w:t>
      </w:r>
      <w:proofErr w:type="spellEnd"/>
      <w:r>
        <w:rPr>
          <w:b/>
          <w:sz w:val="24"/>
        </w:rPr>
        <w:t xml:space="preserve">-тренирующих воздействий </w:t>
      </w:r>
      <w:r>
        <w:rPr>
          <w:sz w:val="24"/>
        </w:rPr>
        <w:t>выражает поступательный характер и обусловливает усиление и обновление воздействий в процессе физического развития</w:t>
      </w:r>
    </w:p>
    <w:p w:rsidR="00D83C5D" w:rsidRDefault="00D83C5D">
      <w:pPr>
        <w:spacing w:line="348" w:lineRule="auto"/>
        <w:jc w:val="both"/>
        <w:rPr>
          <w:sz w:val="24"/>
        </w:rPr>
        <w:sectPr w:rsidR="00D83C5D">
          <w:pgSz w:w="11910" w:h="16840"/>
          <w:pgMar w:top="1040" w:right="500" w:bottom="1020" w:left="940" w:header="0" w:footer="806" w:gutter="0"/>
          <w:cols w:space="720"/>
        </w:sectPr>
      </w:pPr>
    </w:p>
    <w:p w:rsidR="00D83C5D" w:rsidRDefault="00EE0172">
      <w:pPr>
        <w:pStyle w:val="a5"/>
        <w:numPr>
          <w:ilvl w:val="1"/>
          <w:numId w:val="59"/>
        </w:numPr>
        <w:tabs>
          <w:tab w:val="left" w:pos="2174"/>
        </w:tabs>
        <w:spacing w:before="84" w:line="350" w:lineRule="auto"/>
        <w:ind w:right="367" w:firstLine="710"/>
        <w:jc w:val="both"/>
        <w:rPr>
          <w:sz w:val="24"/>
        </w:rPr>
      </w:pPr>
      <w:r>
        <w:rPr>
          <w:b/>
          <w:sz w:val="24"/>
        </w:rPr>
        <w:lastRenderedPageBreak/>
        <w:t xml:space="preserve">Принцип адаптивного сбалансирования динамики нагрузок </w:t>
      </w:r>
      <w:r>
        <w:rPr>
          <w:sz w:val="24"/>
        </w:rPr>
        <w:t>выражает зависимость динамичности нагрузок от закономерности адаптации к ним ребенка</w:t>
      </w:r>
    </w:p>
    <w:p w:rsidR="00D83C5D" w:rsidRDefault="00EE0172">
      <w:pPr>
        <w:pStyle w:val="a5"/>
        <w:numPr>
          <w:ilvl w:val="1"/>
          <w:numId w:val="59"/>
        </w:numPr>
        <w:tabs>
          <w:tab w:val="left" w:pos="2174"/>
        </w:tabs>
        <w:spacing w:before="12" w:line="355" w:lineRule="auto"/>
        <w:ind w:right="324" w:firstLine="710"/>
        <w:jc w:val="both"/>
        <w:rPr>
          <w:sz w:val="24"/>
        </w:rPr>
      </w:pPr>
      <w:r>
        <w:rPr>
          <w:b/>
          <w:sz w:val="24"/>
        </w:rPr>
        <w:t xml:space="preserve">Принцип всестороннего и гармоничного развития личности </w:t>
      </w:r>
      <w:r>
        <w:rPr>
          <w:sz w:val="24"/>
        </w:rPr>
        <w:t>выражает взаимосвязь физического, интеллектуального, духовного, нравственного и эстетического развития ребенка</w:t>
      </w:r>
    </w:p>
    <w:p w:rsidR="00D83C5D" w:rsidRDefault="00EE0172">
      <w:pPr>
        <w:pStyle w:val="a5"/>
        <w:numPr>
          <w:ilvl w:val="1"/>
          <w:numId w:val="59"/>
        </w:numPr>
        <w:tabs>
          <w:tab w:val="left" w:pos="2174"/>
        </w:tabs>
        <w:spacing w:before="2" w:line="350" w:lineRule="auto"/>
        <w:ind w:right="376" w:firstLine="710"/>
        <w:jc w:val="both"/>
        <w:rPr>
          <w:sz w:val="24"/>
        </w:rPr>
      </w:pPr>
      <w:r>
        <w:rPr>
          <w:b/>
          <w:sz w:val="24"/>
        </w:rPr>
        <w:t xml:space="preserve">Принцип оздоровительной направленности </w:t>
      </w:r>
      <w:r>
        <w:rPr>
          <w:sz w:val="24"/>
        </w:rPr>
        <w:t>решает задачи укрепления здоровья ребенка</w:t>
      </w:r>
    </w:p>
    <w:p w:rsidR="00D83C5D" w:rsidRDefault="00EE0172">
      <w:pPr>
        <w:pStyle w:val="a5"/>
        <w:numPr>
          <w:ilvl w:val="1"/>
          <w:numId w:val="59"/>
        </w:numPr>
        <w:tabs>
          <w:tab w:val="left" w:pos="2174"/>
        </w:tabs>
        <w:spacing w:before="13" w:line="350" w:lineRule="auto"/>
        <w:ind w:right="350" w:firstLine="710"/>
        <w:jc w:val="both"/>
        <w:rPr>
          <w:sz w:val="24"/>
        </w:rPr>
      </w:pPr>
      <w:r>
        <w:rPr>
          <w:b/>
          <w:sz w:val="24"/>
        </w:rPr>
        <w:t xml:space="preserve">Принцип оптимального сочетания </w:t>
      </w:r>
      <w:r>
        <w:rPr>
          <w:sz w:val="24"/>
        </w:rPr>
        <w:t>фронтальных, групповых и индивидуальных способов обучения</w:t>
      </w:r>
    </w:p>
    <w:p w:rsidR="00D83C5D" w:rsidRDefault="00EE0172">
      <w:pPr>
        <w:spacing w:before="10"/>
        <w:ind w:left="1465"/>
        <w:jc w:val="both"/>
        <w:rPr>
          <w:sz w:val="24"/>
        </w:rPr>
      </w:pPr>
      <w:r>
        <w:rPr>
          <w:b/>
          <w:i/>
          <w:sz w:val="24"/>
        </w:rPr>
        <w:t>Средства</w:t>
      </w:r>
      <w:r>
        <w:rPr>
          <w:b/>
          <w:i/>
          <w:spacing w:val="-6"/>
          <w:sz w:val="24"/>
        </w:rPr>
        <w:t xml:space="preserve"> </w:t>
      </w:r>
      <w:r>
        <w:rPr>
          <w:sz w:val="24"/>
        </w:rPr>
        <w:t>физического</w:t>
      </w:r>
      <w:r>
        <w:rPr>
          <w:spacing w:val="-1"/>
          <w:sz w:val="24"/>
        </w:rPr>
        <w:t xml:space="preserve"> </w:t>
      </w:r>
      <w:r>
        <w:rPr>
          <w:spacing w:val="-2"/>
          <w:sz w:val="24"/>
        </w:rPr>
        <w:t>развития:</w:t>
      </w:r>
    </w:p>
    <w:p w:rsidR="00D83C5D" w:rsidRDefault="00EE0172">
      <w:pPr>
        <w:pStyle w:val="a5"/>
        <w:numPr>
          <w:ilvl w:val="1"/>
          <w:numId w:val="59"/>
        </w:numPr>
        <w:tabs>
          <w:tab w:val="left" w:pos="2176"/>
        </w:tabs>
        <w:spacing w:before="139"/>
        <w:ind w:left="2176" w:hanging="711"/>
        <w:rPr>
          <w:sz w:val="24"/>
        </w:rPr>
      </w:pPr>
      <w:r>
        <w:rPr>
          <w:sz w:val="24"/>
        </w:rPr>
        <w:t>Двигательная</w:t>
      </w:r>
      <w:r>
        <w:rPr>
          <w:spacing w:val="-9"/>
          <w:sz w:val="24"/>
        </w:rPr>
        <w:t xml:space="preserve"> </w:t>
      </w:r>
      <w:r>
        <w:rPr>
          <w:sz w:val="24"/>
        </w:rPr>
        <w:t>активность,</w:t>
      </w:r>
      <w:r>
        <w:rPr>
          <w:spacing w:val="-7"/>
          <w:sz w:val="24"/>
        </w:rPr>
        <w:t xml:space="preserve"> </w:t>
      </w:r>
      <w:r>
        <w:rPr>
          <w:sz w:val="24"/>
        </w:rPr>
        <w:t>физические</w:t>
      </w:r>
      <w:r>
        <w:rPr>
          <w:spacing w:val="-4"/>
          <w:sz w:val="24"/>
        </w:rPr>
        <w:t xml:space="preserve"> </w:t>
      </w:r>
      <w:r>
        <w:rPr>
          <w:spacing w:val="-2"/>
          <w:sz w:val="24"/>
        </w:rPr>
        <w:t>упражнения</w:t>
      </w:r>
    </w:p>
    <w:p w:rsidR="00D83C5D" w:rsidRDefault="00EE0172">
      <w:pPr>
        <w:pStyle w:val="a5"/>
        <w:numPr>
          <w:ilvl w:val="1"/>
          <w:numId w:val="59"/>
        </w:numPr>
        <w:tabs>
          <w:tab w:val="left" w:pos="2176"/>
        </w:tabs>
        <w:spacing w:before="139"/>
        <w:ind w:left="2176" w:hanging="711"/>
        <w:rPr>
          <w:sz w:val="24"/>
        </w:rPr>
      </w:pPr>
      <w:r>
        <w:rPr>
          <w:sz w:val="24"/>
        </w:rPr>
        <w:t>Эколого-природные</w:t>
      </w:r>
      <w:r>
        <w:rPr>
          <w:spacing w:val="-8"/>
          <w:sz w:val="24"/>
        </w:rPr>
        <w:t xml:space="preserve"> </w:t>
      </w:r>
      <w:r>
        <w:rPr>
          <w:sz w:val="24"/>
        </w:rPr>
        <w:t>факторы</w:t>
      </w:r>
      <w:r>
        <w:rPr>
          <w:spacing w:val="-6"/>
          <w:sz w:val="24"/>
        </w:rPr>
        <w:t xml:space="preserve"> </w:t>
      </w:r>
      <w:r>
        <w:rPr>
          <w:sz w:val="24"/>
        </w:rPr>
        <w:t>(солнце,</w:t>
      </w:r>
      <w:r>
        <w:rPr>
          <w:spacing w:val="-9"/>
          <w:sz w:val="24"/>
        </w:rPr>
        <w:t xml:space="preserve"> </w:t>
      </w:r>
      <w:r>
        <w:rPr>
          <w:sz w:val="24"/>
        </w:rPr>
        <w:t>воздух,</w:t>
      </w:r>
      <w:r>
        <w:rPr>
          <w:spacing w:val="-5"/>
          <w:sz w:val="24"/>
        </w:rPr>
        <w:t xml:space="preserve"> </w:t>
      </w:r>
      <w:r>
        <w:rPr>
          <w:spacing w:val="-2"/>
          <w:sz w:val="24"/>
        </w:rPr>
        <w:t>вода);</w:t>
      </w:r>
    </w:p>
    <w:p w:rsidR="00D83C5D" w:rsidRDefault="00EE0172">
      <w:pPr>
        <w:pStyle w:val="a5"/>
        <w:numPr>
          <w:ilvl w:val="1"/>
          <w:numId w:val="59"/>
        </w:numPr>
        <w:tabs>
          <w:tab w:val="left" w:pos="2176"/>
        </w:tabs>
        <w:spacing w:before="128"/>
        <w:ind w:left="2176" w:hanging="711"/>
        <w:rPr>
          <w:sz w:val="24"/>
        </w:rPr>
      </w:pPr>
      <w:r>
        <w:rPr>
          <w:sz w:val="24"/>
        </w:rPr>
        <w:t>Психолого-гигиенические</w:t>
      </w:r>
      <w:r>
        <w:rPr>
          <w:spacing w:val="-6"/>
          <w:sz w:val="24"/>
        </w:rPr>
        <w:t xml:space="preserve"> </w:t>
      </w:r>
      <w:r>
        <w:rPr>
          <w:sz w:val="24"/>
        </w:rPr>
        <w:t>факторы</w:t>
      </w:r>
      <w:r>
        <w:rPr>
          <w:spacing w:val="-4"/>
          <w:sz w:val="24"/>
        </w:rPr>
        <w:t xml:space="preserve"> </w:t>
      </w:r>
      <w:r>
        <w:rPr>
          <w:sz w:val="24"/>
        </w:rPr>
        <w:t>(гигиена</w:t>
      </w:r>
      <w:r>
        <w:rPr>
          <w:spacing w:val="-4"/>
          <w:sz w:val="24"/>
        </w:rPr>
        <w:t xml:space="preserve"> </w:t>
      </w:r>
      <w:r>
        <w:rPr>
          <w:sz w:val="24"/>
        </w:rPr>
        <w:t>сна,</w:t>
      </w:r>
      <w:r>
        <w:rPr>
          <w:spacing w:val="-3"/>
          <w:sz w:val="24"/>
        </w:rPr>
        <w:t xml:space="preserve"> </w:t>
      </w:r>
      <w:r>
        <w:rPr>
          <w:sz w:val="24"/>
        </w:rPr>
        <w:t>питания,</w:t>
      </w:r>
      <w:r>
        <w:rPr>
          <w:spacing w:val="-6"/>
          <w:sz w:val="24"/>
        </w:rPr>
        <w:t xml:space="preserve"> </w:t>
      </w:r>
      <w:r>
        <w:rPr>
          <w:spacing w:val="-2"/>
          <w:sz w:val="24"/>
        </w:rPr>
        <w:t>занятий)</w:t>
      </w:r>
    </w:p>
    <w:p w:rsidR="00D83C5D" w:rsidRDefault="00EE0172">
      <w:pPr>
        <w:pStyle w:val="3"/>
        <w:spacing w:before="150"/>
      </w:pPr>
      <w:r>
        <w:t>Формы</w:t>
      </w:r>
      <w:r>
        <w:rPr>
          <w:spacing w:val="-8"/>
        </w:rPr>
        <w:t xml:space="preserve"> </w:t>
      </w:r>
      <w:r>
        <w:t>организации</w:t>
      </w:r>
      <w:r>
        <w:rPr>
          <w:spacing w:val="-5"/>
        </w:rPr>
        <w:t xml:space="preserve"> </w:t>
      </w:r>
      <w:r>
        <w:t>образовательной</w:t>
      </w:r>
      <w:r>
        <w:rPr>
          <w:spacing w:val="-4"/>
        </w:rPr>
        <w:t xml:space="preserve"> </w:t>
      </w:r>
      <w:r>
        <w:t>работы</w:t>
      </w:r>
      <w:r>
        <w:rPr>
          <w:spacing w:val="-8"/>
        </w:rPr>
        <w:t xml:space="preserve"> </w:t>
      </w:r>
      <w:r>
        <w:t>с</w:t>
      </w:r>
      <w:r>
        <w:rPr>
          <w:spacing w:val="-6"/>
        </w:rPr>
        <w:t xml:space="preserve"> </w:t>
      </w:r>
      <w:r>
        <w:rPr>
          <w:spacing w:val="-2"/>
        </w:rPr>
        <w:t>детьми:</w:t>
      </w:r>
    </w:p>
    <w:p w:rsidR="00D83C5D" w:rsidRDefault="00EE0172">
      <w:pPr>
        <w:pStyle w:val="a5"/>
        <w:numPr>
          <w:ilvl w:val="1"/>
          <w:numId w:val="59"/>
        </w:numPr>
        <w:tabs>
          <w:tab w:val="left" w:pos="2176"/>
        </w:tabs>
        <w:spacing w:before="130"/>
        <w:ind w:left="2176" w:hanging="711"/>
        <w:rPr>
          <w:sz w:val="24"/>
        </w:rPr>
      </w:pPr>
      <w:r>
        <w:rPr>
          <w:sz w:val="24"/>
        </w:rPr>
        <w:t>ООД</w:t>
      </w:r>
      <w:r>
        <w:rPr>
          <w:spacing w:val="-4"/>
          <w:sz w:val="24"/>
        </w:rPr>
        <w:t xml:space="preserve"> </w:t>
      </w:r>
      <w:r>
        <w:rPr>
          <w:sz w:val="24"/>
        </w:rPr>
        <w:t>по</w:t>
      </w:r>
      <w:r>
        <w:rPr>
          <w:spacing w:val="2"/>
          <w:sz w:val="24"/>
        </w:rPr>
        <w:t xml:space="preserve"> </w:t>
      </w:r>
      <w:r>
        <w:rPr>
          <w:sz w:val="24"/>
        </w:rPr>
        <w:t>физическому</w:t>
      </w:r>
      <w:r>
        <w:rPr>
          <w:spacing w:val="-15"/>
          <w:sz w:val="24"/>
        </w:rPr>
        <w:t xml:space="preserve"> </w:t>
      </w:r>
      <w:r>
        <w:rPr>
          <w:sz w:val="24"/>
        </w:rPr>
        <w:t>развитию</w:t>
      </w:r>
      <w:r>
        <w:rPr>
          <w:spacing w:val="1"/>
          <w:sz w:val="24"/>
        </w:rPr>
        <w:t xml:space="preserve"> </w:t>
      </w:r>
      <w:r>
        <w:rPr>
          <w:sz w:val="24"/>
        </w:rPr>
        <w:t>в зале</w:t>
      </w:r>
      <w:r>
        <w:rPr>
          <w:spacing w:val="-3"/>
          <w:sz w:val="24"/>
        </w:rPr>
        <w:t xml:space="preserve"> </w:t>
      </w:r>
      <w:r>
        <w:rPr>
          <w:sz w:val="24"/>
        </w:rPr>
        <w:t>и</w:t>
      </w:r>
      <w:r>
        <w:rPr>
          <w:spacing w:val="-2"/>
          <w:sz w:val="24"/>
        </w:rPr>
        <w:t xml:space="preserve"> </w:t>
      </w:r>
      <w:r>
        <w:rPr>
          <w:sz w:val="24"/>
        </w:rPr>
        <w:t>на</w:t>
      </w:r>
      <w:r>
        <w:rPr>
          <w:spacing w:val="-2"/>
          <w:sz w:val="24"/>
        </w:rPr>
        <w:t xml:space="preserve"> </w:t>
      </w:r>
      <w:r>
        <w:rPr>
          <w:sz w:val="24"/>
        </w:rPr>
        <w:t>свежем</w:t>
      </w:r>
      <w:r>
        <w:rPr>
          <w:spacing w:val="-4"/>
          <w:sz w:val="24"/>
        </w:rPr>
        <w:t xml:space="preserve"> </w:t>
      </w:r>
      <w:r>
        <w:rPr>
          <w:spacing w:val="-2"/>
          <w:sz w:val="24"/>
        </w:rPr>
        <w:t>воздухе</w:t>
      </w:r>
    </w:p>
    <w:p w:rsidR="00D83C5D" w:rsidRDefault="00EE0172">
      <w:pPr>
        <w:pStyle w:val="a5"/>
        <w:numPr>
          <w:ilvl w:val="1"/>
          <w:numId w:val="59"/>
        </w:numPr>
        <w:tabs>
          <w:tab w:val="left" w:pos="2176"/>
        </w:tabs>
        <w:spacing w:before="138"/>
        <w:ind w:left="2176" w:hanging="711"/>
        <w:rPr>
          <w:sz w:val="24"/>
        </w:rPr>
      </w:pPr>
      <w:r>
        <w:rPr>
          <w:sz w:val="24"/>
        </w:rPr>
        <w:t>ООД</w:t>
      </w:r>
      <w:r>
        <w:rPr>
          <w:spacing w:val="-6"/>
          <w:sz w:val="24"/>
        </w:rPr>
        <w:t xml:space="preserve"> </w:t>
      </w:r>
      <w:r>
        <w:rPr>
          <w:sz w:val="24"/>
        </w:rPr>
        <w:t>по</w:t>
      </w:r>
      <w:r>
        <w:rPr>
          <w:spacing w:val="-1"/>
          <w:sz w:val="24"/>
        </w:rPr>
        <w:t xml:space="preserve"> </w:t>
      </w:r>
      <w:r>
        <w:rPr>
          <w:sz w:val="24"/>
        </w:rPr>
        <w:t>музыкальному</w:t>
      </w:r>
      <w:r>
        <w:rPr>
          <w:spacing w:val="-13"/>
          <w:sz w:val="24"/>
        </w:rPr>
        <w:t xml:space="preserve"> </w:t>
      </w:r>
      <w:r>
        <w:rPr>
          <w:sz w:val="24"/>
        </w:rPr>
        <w:t>развитию</w:t>
      </w:r>
      <w:r>
        <w:rPr>
          <w:spacing w:val="-2"/>
          <w:sz w:val="24"/>
        </w:rPr>
        <w:t xml:space="preserve"> </w:t>
      </w:r>
      <w:r>
        <w:rPr>
          <w:spacing w:val="-4"/>
          <w:sz w:val="24"/>
        </w:rPr>
        <w:t>детей</w:t>
      </w:r>
    </w:p>
    <w:p w:rsidR="00D83C5D" w:rsidRDefault="00EE0172">
      <w:pPr>
        <w:pStyle w:val="a5"/>
        <w:numPr>
          <w:ilvl w:val="1"/>
          <w:numId w:val="59"/>
        </w:numPr>
        <w:tabs>
          <w:tab w:val="left" w:pos="2176"/>
        </w:tabs>
        <w:spacing w:before="133"/>
        <w:ind w:left="2176" w:hanging="711"/>
        <w:rPr>
          <w:sz w:val="24"/>
        </w:rPr>
      </w:pPr>
      <w:r>
        <w:rPr>
          <w:sz w:val="24"/>
        </w:rPr>
        <w:t>Подвижные</w:t>
      </w:r>
      <w:r>
        <w:rPr>
          <w:spacing w:val="-2"/>
          <w:sz w:val="24"/>
        </w:rPr>
        <w:t xml:space="preserve"> </w:t>
      </w:r>
      <w:r>
        <w:rPr>
          <w:spacing w:val="-4"/>
          <w:sz w:val="24"/>
        </w:rPr>
        <w:t>игры</w:t>
      </w:r>
    </w:p>
    <w:p w:rsidR="00D83C5D" w:rsidRDefault="00EE0172">
      <w:pPr>
        <w:pStyle w:val="a5"/>
        <w:numPr>
          <w:ilvl w:val="1"/>
          <w:numId w:val="59"/>
        </w:numPr>
        <w:tabs>
          <w:tab w:val="left" w:pos="2176"/>
        </w:tabs>
        <w:spacing w:before="138"/>
        <w:ind w:left="2176" w:hanging="711"/>
        <w:rPr>
          <w:sz w:val="24"/>
        </w:rPr>
      </w:pPr>
      <w:r>
        <w:rPr>
          <w:sz w:val="24"/>
        </w:rPr>
        <w:t>Физкультурные упражнения</w:t>
      </w:r>
      <w:r>
        <w:rPr>
          <w:spacing w:val="-7"/>
          <w:sz w:val="24"/>
        </w:rPr>
        <w:t xml:space="preserve"> </w:t>
      </w:r>
      <w:r>
        <w:rPr>
          <w:sz w:val="24"/>
        </w:rPr>
        <w:t>на</w:t>
      </w:r>
      <w:r>
        <w:rPr>
          <w:spacing w:val="-8"/>
          <w:sz w:val="24"/>
        </w:rPr>
        <w:t xml:space="preserve"> </w:t>
      </w:r>
      <w:r>
        <w:rPr>
          <w:spacing w:val="-2"/>
          <w:sz w:val="24"/>
        </w:rPr>
        <w:t>прогулке</w:t>
      </w:r>
    </w:p>
    <w:p w:rsidR="00D83C5D" w:rsidRDefault="00EE0172">
      <w:pPr>
        <w:pStyle w:val="a5"/>
        <w:numPr>
          <w:ilvl w:val="1"/>
          <w:numId w:val="59"/>
        </w:numPr>
        <w:tabs>
          <w:tab w:val="left" w:pos="2176"/>
        </w:tabs>
        <w:spacing w:before="138"/>
        <w:ind w:left="2176" w:hanging="711"/>
        <w:rPr>
          <w:sz w:val="24"/>
        </w:rPr>
      </w:pPr>
      <w:r>
        <w:rPr>
          <w:sz w:val="24"/>
        </w:rPr>
        <w:t>Утренняя</w:t>
      </w:r>
      <w:r>
        <w:rPr>
          <w:spacing w:val="-12"/>
          <w:sz w:val="24"/>
        </w:rPr>
        <w:t xml:space="preserve"> </w:t>
      </w:r>
      <w:r>
        <w:rPr>
          <w:sz w:val="24"/>
        </w:rPr>
        <w:t>гигиеническая</w:t>
      </w:r>
      <w:r>
        <w:rPr>
          <w:spacing w:val="-12"/>
          <w:sz w:val="24"/>
        </w:rPr>
        <w:t xml:space="preserve"> </w:t>
      </w:r>
      <w:r>
        <w:rPr>
          <w:spacing w:val="-2"/>
          <w:sz w:val="24"/>
        </w:rPr>
        <w:t>гимнастика</w:t>
      </w:r>
    </w:p>
    <w:p w:rsidR="00D83C5D" w:rsidRDefault="00EE0172">
      <w:pPr>
        <w:pStyle w:val="a5"/>
        <w:numPr>
          <w:ilvl w:val="1"/>
          <w:numId w:val="59"/>
        </w:numPr>
        <w:tabs>
          <w:tab w:val="left" w:pos="2176"/>
        </w:tabs>
        <w:spacing w:before="138"/>
        <w:ind w:left="2176" w:hanging="711"/>
        <w:rPr>
          <w:sz w:val="24"/>
        </w:rPr>
      </w:pPr>
      <w:r>
        <w:rPr>
          <w:sz w:val="24"/>
        </w:rPr>
        <w:t>Самостоятельная</w:t>
      </w:r>
      <w:r>
        <w:rPr>
          <w:spacing w:val="-8"/>
          <w:sz w:val="24"/>
        </w:rPr>
        <w:t xml:space="preserve"> </w:t>
      </w:r>
      <w:r>
        <w:rPr>
          <w:sz w:val="24"/>
        </w:rPr>
        <w:t>двигательно-игровая</w:t>
      </w:r>
      <w:r>
        <w:rPr>
          <w:spacing w:val="-7"/>
          <w:sz w:val="24"/>
        </w:rPr>
        <w:t xml:space="preserve"> </w:t>
      </w:r>
      <w:r>
        <w:rPr>
          <w:sz w:val="24"/>
        </w:rPr>
        <w:t>деятельность</w:t>
      </w:r>
      <w:r>
        <w:rPr>
          <w:spacing w:val="-6"/>
          <w:sz w:val="24"/>
        </w:rPr>
        <w:t xml:space="preserve"> </w:t>
      </w:r>
      <w:r>
        <w:rPr>
          <w:spacing w:val="-2"/>
          <w:sz w:val="24"/>
        </w:rPr>
        <w:t>детей</w:t>
      </w:r>
    </w:p>
    <w:p w:rsidR="00D83C5D" w:rsidRDefault="00EE0172">
      <w:pPr>
        <w:pStyle w:val="a5"/>
        <w:numPr>
          <w:ilvl w:val="1"/>
          <w:numId w:val="59"/>
        </w:numPr>
        <w:tabs>
          <w:tab w:val="left" w:pos="2176"/>
        </w:tabs>
        <w:spacing w:before="134"/>
        <w:ind w:left="2176" w:hanging="711"/>
        <w:rPr>
          <w:sz w:val="24"/>
        </w:rPr>
      </w:pPr>
      <w:r>
        <w:rPr>
          <w:sz w:val="24"/>
        </w:rPr>
        <w:t>Бодрящая</w:t>
      </w:r>
      <w:r>
        <w:rPr>
          <w:spacing w:val="1"/>
          <w:sz w:val="24"/>
        </w:rPr>
        <w:t xml:space="preserve"> </w:t>
      </w:r>
      <w:r>
        <w:rPr>
          <w:spacing w:val="-2"/>
          <w:sz w:val="24"/>
        </w:rPr>
        <w:t>гимнастика</w:t>
      </w:r>
    </w:p>
    <w:p w:rsidR="00D83C5D" w:rsidRDefault="00EE0172">
      <w:pPr>
        <w:pStyle w:val="a5"/>
        <w:numPr>
          <w:ilvl w:val="1"/>
          <w:numId w:val="59"/>
        </w:numPr>
        <w:tabs>
          <w:tab w:val="left" w:pos="2176"/>
        </w:tabs>
        <w:spacing w:before="138"/>
        <w:ind w:left="2176" w:hanging="711"/>
        <w:rPr>
          <w:sz w:val="24"/>
        </w:rPr>
      </w:pPr>
      <w:r>
        <w:rPr>
          <w:spacing w:val="-2"/>
          <w:sz w:val="24"/>
        </w:rPr>
        <w:t>Физкультминутки</w:t>
      </w:r>
    </w:p>
    <w:p w:rsidR="00D83C5D" w:rsidRDefault="00EE0172">
      <w:pPr>
        <w:pStyle w:val="a5"/>
        <w:numPr>
          <w:ilvl w:val="1"/>
          <w:numId w:val="59"/>
        </w:numPr>
        <w:tabs>
          <w:tab w:val="left" w:pos="2176"/>
        </w:tabs>
        <w:spacing w:before="133"/>
        <w:ind w:left="2176" w:hanging="711"/>
        <w:rPr>
          <w:sz w:val="24"/>
        </w:rPr>
      </w:pPr>
      <w:r>
        <w:rPr>
          <w:sz w:val="24"/>
        </w:rPr>
        <w:t>Спортивные</w:t>
      </w:r>
      <w:r>
        <w:rPr>
          <w:spacing w:val="-3"/>
          <w:sz w:val="24"/>
        </w:rPr>
        <w:t xml:space="preserve"> </w:t>
      </w:r>
      <w:r>
        <w:rPr>
          <w:sz w:val="24"/>
        </w:rPr>
        <w:t>игры,</w:t>
      </w:r>
      <w:r>
        <w:rPr>
          <w:spacing w:val="-4"/>
          <w:sz w:val="24"/>
        </w:rPr>
        <w:t xml:space="preserve"> </w:t>
      </w:r>
      <w:r>
        <w:rPr>
          <w:sz w:val="24"/>
        </w:rPr>
        <w:t>досуги,</w:t>
      </w:r>
      <w:r>
        <w:rPr>
          <w:spacing w:val="-3"/>
          <w:sz w:val="24"/>
        </w:rPr>
        <w:t xml:space="preserve"> </w:t>
      </w:r>
      <w:r>
        <w:rPr>
          <w:sz w:val="24"/>
        </w:rPr>
        <w:t>развлечения,</w:t>
      </w:r>
      <w:r>
        <w:rPr>
          <w:spacing w:val="-8"/>
          <w:sz w:val="24"/>
        </w:rPr>
        <w:t xml:space="preserve"> </w:t>
      </w:r>
      <w:r>
        <w:rPr>
          <w:spacing w:val="-2"/>
          <w:sz w:val="24"/>
        </w:rPr>
        <w:t>праздники</w:t>
      </w:r>
    </w:p>
    <w:p w:rsidR="00D83C5D" w:rsidRDefault="00EE0172">
      <w:pPr>
        <w:pStyle w:val="a5"/>
        <w:numPr>
          <w:ilvl w:val="1"/>
          <w:numId w:val="59"/>
        </w:numPr>
        <w:tabs>
          <w:tab w:val="left" w:pos="2176"/>
        </w:tabs>
        <w:spacing w:before="138"/>
        <w:ind w:left="2176" w:hanging="711"/>
        <w:rPr>
          <w:sz w:val="24"/>
        </w:rPr>
      </w:pPr>
      <w:r>
        <w:rPr>
          <w:sz w:val="24"/>
        </w:rPr>
        <w:t>Закаливающие</w:t>
      </w:r>
      <w:r>
        <w:rPr>
          <w:spacing w:val="-7"/>
          <w:sz w:val="24"/>
        </w:rPr>
        <w:t xml:space="preserve"> </w:t>
      </w:r>
      <w:r>
        <w:rPr>
          <w:spacing w:val="-2"/>
          <w:sz w:val="24"/>
        </w:rPr>
        <w:t>процедуры</w:t>
      </w:r>
    </w:p>
    <w:p w:rsidR="00D83C5D" w:rsidRDefault="00EE0172">
      <w:pPr>
        <w:pStyle w:val="a5"/>
        <w:numPr>
          <w:ilvl w:val="1"/>
          <w:numId w:val="59"/>
        </w:numPr>
        <w:tabs>
          <w:tab w:val="left" w:pos="2176"/>
        </w:tabs>
        <w:spacing w:before="138"/>
        <w:ind w:left="2176" w:hanging="711"/>
        <w:rPr>
          <w:sz w:val="24"/>
        </w:rPr>
      </w:pPr>
      <w:r>
        <w:rPr>
          <w:sz w:val="24"/>
        </w:rPr>
        <w:t>Корригирующая</w:t>
      </w:r>
      <w:r>
        <w:rPr>
          <w:spacing w:val="-9"/>
          <w:sz w:val="24"/>
        </w:rPr>
        <w:t xml:space="preserve"> </w:t>
      </w:r>
      <w:r>
        <w:rPr>
          <w:spacing w:val="-2"/>
          <w:sz w:val="24"/>
        </w:rPr>
        <w:t>гимнастика</w:t>
      </w:r>
    </w:p>
    <w:p w:rsidR="00D83C5D" w:rsidRDefault="00EE0172">
      <w:pPr>
        <w:pStyle w:val="a5"/>
        <w:numPr>
          <w:ilvl w:val="1"/>
          <w:numId w:val="59"/>
        </w:numPr>
        <w:tabs>
          <w:tab w:val="left" w:pos="2176"/>
        </w:tabs>
        <w:spacing w:before="133"/>
        <w:ind w:left="2176" w:hanging="711"/>
        <w:rPr>
          <w:sz w:val="24"/>
        </w:rPr>
      </w:pPr>
      <w:r>
        <w:rPr>
          <w:sz w:val="24"/>
        </w:rPr>
        <w:t>День</w:t>
      </w:r>
      <w:r>
        <w:rPr>
          <w:spacing w:val="-5"/>
          <w:sz w:val="24"/>
        </w:rPr>
        <w:t xml:space="preserve"> </w:t>
      </w:r>
      <w:r>
        <w:rPr>
          <w:spacing w:val="-2"/>
          <w:sz w:val="24"/>
        </w:rPr>
        <w:t>здоровья</w:t>
      </w:r>
    </w:p>
    <w:p w:rsidR="00D83C5D" w:rsidRDefault="00EE0172">
      <w:pPr>
        <w:pStyle w:val="a5"/>
        <w:numPr>
          <w:ilvl w:val="1"/>
          <w:numId w:val="59"/>
        </w:numPr>
        <w:tabs>
          <w:tab w:val="left" w:pos="2176"/>
        </w:tabs>
        <w:spacing w:before="139"/>
        <w:ind w:left="2176" w:hanging="711"/>
        <w:rPr>
          <w:sz w:val="24"/>
        </w:rPr>
      </w:pPr>
      <w:r>
        <w:rPr>
          <w:sz w:val="24"/>
        </w:rPr>
        <w:t>Соревнования,</w:t>
      </w:r>
      <w:r>
        <w:rPr>
          <w:spacing w:val="-7"/>
          <w:sz w:val="24"/>
        </w:rPr>
        <w:t xml:space="preserve"> </w:t>
      </w:r>
      <w:r>
        <w:rPr>
          <w:spacing w:val="-2"/>
          <w:sz w:val="24"/>
        </w:rPr>
        <w:t>эстафеты</w:t>
      </w:r>
    </w:p>
    <w:p w:rsidR="00D83C5D" w:rsidRDefault="00EE0172">
      <w:pPr>
        <w:pStyle w:val="3"/>
        <w:spacing w:before="141"/>
        <w:ind w:left="4668"/>
      </w:pPr>
      <w:r>
        <w:t>Основные</w:t>
      </w:r>
      <w:r>
        <w:rPr>
          <w:spacing w:val="-7"/>
        </w:rPr>
        <w:t xml:space="preserve"> </w:t>
      </w:r>
      <w:r>
        <w:rPr>
          <w:spacing w:val="-2"/>
        </w:rPr>
        <w:t>движения</w:t>
      </w:r>
    </w:p>
    <w:p w:rsidR="00D83C5D" w:rsidRDefault="00EE0172">
      <w:pPr>
        <w:pStyle w:val="a3"/>
        <w:spacing w:before="132" w:line="357" w:lineRule="auto"/>
        <w:ind w:right="322" w:firstLine="710"/>
      </w:pPr>
      <w:r>
        <w:rPr>
          <w:b/>
        </w:rPr>
        <w:t xml:space="preserve">Ходьба. </w:t>
      </w:r>
      <w: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D83C5D" w:rsidRDefault="00EE0172">
      <w:pPr>
        <w:pStyle w:val="a3"/>
        <w:spacing w:before="7" w:line="355" w:lineRule="auto"/>
        <w:ind w:left="769" w:right="345" w:firstLine="715"/>
      </w:pPr>
      <w:r>
        <w:rPr>
          <w:b/>
        </w:rPr>
        <w:t xml:space="preserve">Упражнения в равновесии. </w:t>
      </w:r>
      <w:r>
        <w:t>Ходьба по узкой рейке гимнастической скамейки, веревке</w:t>
      </w:r>
      <w:r>
        <w:rPr>
          <w:spacing w:val="39"/>
        </w:rPr>
        <w:t xml:space="preserve"> </w:t>
      </w:r>
      <w:r>
        <w:t>(диаметр</w:t>
      </w:r>
      <w:r>
        <w:rPr>
          <w:spacing w:val="40"/>
        </w:rPr>
        <w:t xml:space="preserve"> </w:t>
      </w:r>
      <w:r>
        <w:t>1,5–3</w:t>
      </w:r>
      <w:r>
        <w:rPr>
          <w:spacing w:val="40"/>
        </w:rPr>
        <w:t xml:space="preserve"> </w:t>
      </w:r>
      <w:r>
        <w:t>см),</w:t>
      </w:r>
      <w:r>
        <w:rPr>
          <w:spacing w:val="38"/>
        </w:rPr>
        <w:t xml:space="preserve"> </w:t>
      </w:r>
      <w:r>
        <w:t>по</w:t>
      </w:r>
      <w:r>
        <w:rPr>
          <w:spacing w:val="40"/>
        </w:rPr>
        <w:t xml:space="preserve"> </w:t>
      </w:r>
      <w:r>
        <w:t>наклонной</w:t>
      </w:r>
      <w:r>
        <w:rPr>
          <w:spacing w:val="36"/>
        </w:rPr>
        <w:t xml:space="preserve"> </w:t>
      </w:r>
      <w:r>
        <w:t>доске</w:t>
      </w:r>
      <w:r>
        <w:rPr>
          <w:spacing w:val="40"/>
        </w:rPr>
        <w:t xml:space="preserve"> </w:t>
      </w:r>
      <w:r>
        <w:t>прямо</w:t>
      </w:r>
      <w:r>
        <w:rPr>
          <w:spacing w:val="40"/>
        </w:rPr>
        <w:t xml:space="preserve"> </w:t>
      </w:r>
      <w:r>
        <w:t>и</w:t>
      </w:r>
      <w:r>
        <w:rPr>
          <w:spacing w:val="40"/>
        </w:rPr>
        <w:t xml:space="preserve"> </w:t>
      </w:r>
      <w:r>
        <w:t>боком,</w:t>
      </w:r>
      <w:r>
        <w:rPr>
          <w:spacing w:val="38"/>
        </w:rPr>
        <w:t xml:space="preserve"> </w:t>
      </w:r>
      <w:r>
        <w:t>на</w:t>
      </w:r>
      <w:r>
        <w:rPr>
          <w:spacing w:val="39"/>
        </w:rPr>
        <w:t xml:space="preserve"> </w:t>
      </w:r>
      <w:r>
        <w:t>носках.</w:t>
      </w:r>
      <w:r>
        <w:rPr>
          <w:spacing w:val="40"/>
        </w:rPr>
        <w:t xml:space="preserve"> </w:t>
      </w:r>
      <w:r>
        <w:t>Ходьба</w:t>
      </w:r>
      <w:r>
        <w:rPr>
          <w:spacing w:val="40"/>
        </w:rPr>
        <w:t xml:space="preserve"> </w:t>
      </w:r>
      <w:proofErr w:type="gramStart"/>
      <w:r>
        <w:t>по</w:t>
      </w:r>
      <w:proofErr w:type="gramEnd"/>
    </w:p>
    <w:p w:rsidR="00D83C5D" w:rsidRDefault="00D83C5D">
      <w:pPr>
        <w:spacing w:line="355" w:lineRule="auto"/>
        <w:sectPr w:rsidR="00D83C5D">
          <w:pgSz w:w="11910" w:h="16840"/>
          <w:pgMar w:top="1020" w:right="500" w:bottom="1020" w:left="940" w:header="0" w:footer="806" w:gutter="0"/>
          <w:cols w:space="720"/>
        </w:sectPr>
      </w:pPr>
    </w:p>
    <w:p w:rsidR="00D83C5D" w:rsidRDefault="00EE0172">
      <w:pPr>
        <w:pStyle w:val="a3"/>
        <w:spacing w:before="62" w:line="360" w:lineRule="auto"/>
        <w:ind w:right="323"/>
      </w:pPr>
      <w:r>
        <w:lastRenderedPageBreak/>
        <w:t>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D83C5D" w:rsidRDefault="00EE0172">
      <w:pPr>
        <w:pStyle w:val="a3"/>
        <w:spacing w:line="362" w:lineRule="auto"/>
        <w:ind w:right="319" w:firstLine="710"/>
      </w:pPr>
      <w:r>
        <w:rPr>
          <w:b/>
        </w:rPr>
        <w:t xml:space="preserve">Бег. </w:t>
      </w:r>
      <w:proofErr w:type="gramStart"/>
      <w:r>
        <w:t>Бег обычный, на носках, с высоким подниманием колена (бедра), мелким и широким шагом, в колонне по одному, по двое; змейкой, врассыпную, с препятствиями.</w:t>
      </w:r>
      <w:proofErr w:type="gramEnd"/>
      <w:r>
        <w:t xml:space="preserve"> Непрерывный бег в течение 1,5–2 минут в медленном темпе, бег в среднем темпе на 80– 120</w:t>
      </w:r>
      <w:r>
        <w:rPr>
          <w:spacing w:val="10"/>
        </w:rPr>
        <w:t xml:space="preserve"> </w:t>
      </w:r>
      <w:r>
        <w:t>м</w:t>
      </w:r>
      <w:r>
        <w:rPr>
          <w:spacing w:val="11"/>
        </w:rPr>
        <w:t xml:space="preserve"> </w:t>
      </w:r>
      <w:r>
        <w:t>(2–3</w:t>
      </w:r>
      <w:r>
        <w:rPr>
          <w:spacing w:val="11"/>
        </w:rPr>
        <w:t xml:space="preserve"> </w:t>
      </w:r>
      <w:r>
        <w:t>раза)</w:t>
      </w:r>
      <w:r>
        <w:rPr>
          <w:spacing w:val="12"/>
        </w:rPr>
        <w:t xml:space="preserve"> </w:t>
      </w:r>
      <w:r>
        <w:t>в</w:t>
      </w:r>
      <w:r>
        <w:rPr>
          <w:spacing w:val="11"/>
        </w:rPr>
        <w:t xml:space="preserve"> </w:t>
      </w:r>
      <w:r>
        <w:t>чередовании</w:t>
      </w:r>
      <w:r>
        <w:rPr>
          <w:spacing w:val="12"/>
        </w:rPr>
        <w:t xml:space="preserve"> </w:t>
      </w:r>
      <w:r>
        <w:t>с</w:t>
      </w:r>
      <w:r>
        <w:rPr>
          <w:spacing w:val="14"/>
        </w:rPr>
        <w:t xml:space="preserve"> </w:t>
      </w:r>
      <w:r>
        <w:t>ходьбой;</w:t>
      </w:r>
      <w:r>
        <w:rPr>
          <w:spacing w:val="6"/>
        </w:rPr>
        <w:t xml:space="preserve"> </w:t>
      </w:r>
      <w:r>
        <w:t>челночный</w:t>
      </w:r>
      <w:r>
        <w:rPr>
          <w:spacing w:val="11"/>
        </w:rPr>
        <w:t xml:space="preserve"> </w:t>
      </w:r>
      <w:r>
        <w:t>бег</w:t>
      </w:r>
      <w:r>
        <w:rPr>
          <w:spacing w:val="13"/>
        </w:rPr>
        <w:t xml:space="preserve"> </w:t>
      </w:r>
      <w:r>
        <w:t>3</w:t>
      </w:r>
      <w:r>
        <w:rPr>
          <w:spacing w:val="10"/>
        </w:rPr>
        <w:t xml:space="preserve"> </w:t>
      </w:r>
      <w:r>
        <w:t>раза</w:t>
      </w:r>
      <w:r>
        <w:rPr>
          <w:spacing w:val="9"/>
        </w:rPr>
        <w:t xml:space="preserve"> </w:t>
      </w:r>
      <w:r>
        <w:t>по</w:t>
      </w:r>
      <w:r>
        <w:rPr>
          <w:spacing w:val="16"/>
        </w:rPr>
        <w:t xml:space="preserve"> </w:t>
      </w:r>
      <w:r>
        <w:t>10</w:t>
      </w:r>
      <w:r>
        <w:rPr>
          <w:spacing w:val="5"/>
        </w:rPr>
        <w:t xml:space="preserve"> </w:t>
      </w:r>
      <w:r>
        <w:t>м.</w:t>
      </w:r>
      <w:r>
        <w:rPr>
          <w:spacing w:val="12"/>
        </w:rPr>
        <w:t xml:space="preserve"> </w:t>
      </w:r>
      <w:r>
        <w:t>Бег</w:t>
      </w:r>
      <w:r>
        <w:rPr>
          <w:spacing w:val="13"/>
        </w:rPr>
        <w:t xml:space="preserve"> </w:t>
      </w:r>
      <w:r>
        <w:t>на</w:t>
      </w:r>
      <w:r>
        <w:rPr>
          <w:spacing w:val="9"/>
        </w:rPr>
        <w:t xml:space="preserve"> </w:t>
      </w:r>
      <w:r>
        <w:rPr>
          <w:spacing w:val="-2"/>
        </w:rPr>
        <w:t>скорость:</w:t>
      </w:r>
    </w:p>
    <w:p w:rsidR="00D83C5D" w:rsidRDefault="00EE0172">
      <w:pPr>
        <w:pStyle w:val="a3"/>
        <w:spacing w:line="360" w:lineRule="auto"/>
        <w:ind w:right="326"/>
      </w:pPr>
      <w:r>
        <w:t>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D83C5D" w:rsidRDefault="00EE0172">
      <w:pPr>
        <w:pStyle w:val="a3"/>
        <w:spacing w:line="360" w:lineRule="auto"/>
        <w:ind w:right="326" w:firstLine="710"/>
      </w:pPr>
      <w:r>
        <w:rPr>
          <w:b/>
        </w:rPr>
        <w:t xml:space="preserve">Ползание и лазанье. </w:t>
      </w:r>
      <w:r>
        <w:t xml:space="preserve">Ползание на четвереньках змейкой между предметами в чередовании с ходьбой, бегом, </w:t>
      </w:r>
      <w:proofErr w:type="spellStart"/>
      <w:r>
        <w:t>переползанием</w:t>
      </w:r>
      <w:proofErr w:type="spellEnd"/>
      <w:r>
        <w:t xml:space="preserve"> через препятствия; ползание на четвереньках (расстояние 3–4 м), толкая головой мяч; ползание по гимнастической скамейке,</w:t>
      </w:r>
      <w:r>
        <w:rPr>
          <w:spacing w:val="-2"/>
        </w:rPr>
        <w:t xml:space="preserve"> </w:t>
      </w:r>
      <w:r>
        <w:t>опираясь на предплечья и</w:t>
      </w:r>
      <w:r>
        <w:rPr>
          <w:spacing w:val="-3"/>
        </w:rPr>
        <w:t xml:space="preserve"> </w:t>
      </w:r>
      <w:r>
        <w:t>колени,</w:t>
      </w:r>
      <w:r>
        <w:rPr>
          <w:spacing w:val="-2"/>
        </w:rPr>
        <w:t xml:space="preserve"> </w:t>
      </w:r>
      <w:r>
        <w:t>на</w:t>
      </w:r>
      <w:r>
        <w:rPr>
          <w:spacing w:val="-4"/>
        </w:rPr>
        <w:t xml:space="preserve"> </w:t>
      </w:r>
      <w:r>
        <w:t>животе, подтягиваясь</w:t>
      </w:r>
      <w:r>
        <w:rPr>
          <w:spacing w:val="-3"/>
        </w:rPr>
        <w:t xml:space="preserve"> </w:t>
      </w:r>
      <w:r>
        <w:t xml:space="preserve">руками. </w:t>
      </w:r>
      <w:proofErr w:type="spellStart"/>
      <w:r>
        <w:t>Перелезание</w:t>
      </w:r>
      <w:proofErr w:type="spellEnd"/>
      <w:r>
        <w:t xml:space="preserve"> через несколько предметов подряд, </w:t>
      </w:r>
      <w:proofErr w:type="spellStart"/>
      <w:r>
        <w:t>пролезание</w:t>
      </w:r>
      <w:proofErr w:type="spellEnd"/>
      <w:r>
        <w:t xml:space="preserve"> в обруч разными способами, лазанье по гимнастической стенке (высота 2,5 м) с изменением темпа, </w:t>
      </w:r>
      <w:proofErr w:type="spellStart"/>
      <w:r>
        <w:t>перелезание</w:t>
      </w:r>
      <w:proofErr w:type="spellEnd"/>
      <w:r>
        <w:t xml:space="preserve"> с одного пролета на другой, </w:t>
      </w:r>
      <w:proofErr w:type="spellStart"/>
      <w:r>
        <w:t>пролезание</w:t>
      </w:r>
      <w:proofErr w:type="spellEnd"/>
      <w:r>
        <w:t xml:space="preserve"> между рейками.</w:t>
      </w:r>
    </w:p>
    <w:p w:rsidR="00D83C5D" w:rsidRDefault="00EE0172">
      <w:pPr>
        <w:pStyle w:val="a3"/>
        <w:spacing w:line="360" w:lineRule="auto"/>
        <w:ind w:right="322" w:firstLine="710"/>
      </w:pPr>
      <w:r>
        <w:rPr>
          <w:b/>
        </w:rPr>
        <w:t xml:space="preserve">Прыжки. </w:t>
      </w:r>
      <w:proofErr w:type="gramStart"/>
      <w:r>
        <w:t xml:space="preserve">Прыжки на двух ногах на месте (по 30–40 прыжков 2–3 раза) в чередовании с ходьбой, разными способами (ноги </w:t>
      </w:r>
      <w:proofErr w:type="spellStart"/>
      <w:r>
        <w:t>скрестно</w:t>
      </w:r>
      <w:proofErr w:type="spellEnd"/>
      <w:r>
        <w:t>, ноги врозь, одна нога вперед</w:t>
      </w:r>
      <w:proofErr w:type="gramEnd"/>
    </w:p>
    <w:p w:rsidR="00D83C5D" w:rsidRDefault="00EE0172">
      <w:pPr>
        <w:pStyle w:val="a3"/>
        <w:spacing w:line="360" w:lineRule="auto"/>
        <w:ind w:right="319"/>
      </w:pPr>
      <w:r>
        <w:t xml:space="preserve">— </w:t>
      </w:r>
      <w:proofErr w:type="gramStart"/>
      <w:r>
        <w:t>другая</w:t>
      </w:r>
      <w:proofErr w:type="gramEnd"/>
      <w:r>
        <w:t xml:space="preserve"> назад), продвигаясь вперед (на расстояние 3–4 м). Прыжки на одной ноге</w:t>
      </w:r>
      <w:r>
        <w:rPr>
          <w:spacing w:val="40"/>
        </w:rPr>
        <w:t xml:space="preserve"> </w:t>
      </w:r>
      <w:r>
        <w:t>(правой и</w:t>
      </w:r>
      <w:r>
        <w:rPr>
          <w:spacing w:val="-3"/>
        </w:rPr>
        <w:t xml:space="preserve"> </w:t>
      </w:r>
      <w:r>
        <w:t>левой) на</w:t>
      </w:r>
      <w:r>
        <w:rPr>
          <w:spacing w:val="-2"/>
        </w:rPr>
        <w:t xml:space="preserve"> </w:t>
      </w:r>
      <w:r>
        <w:t>месте и продвигаясь вперед, в высоту</w:t>
      </w:r>
      <w:r>
        <w:rPr>
          <w:spacing w:val="-11"/>
        </w:rPr>
        <w:t xml:space="preserve"> </w:t>
      </w:r>
      <w:r>
        <w:t>с</w:t>
      </w:r>
      <w:r>
        <w:rPr>
          <w:spacing w:val="-2"/>
        </w:rPr>
        <w:t xml:space="preserve"> </w:t>
      </w:r>
      <w:r>
        <w:t>места</w:t>
      </w:r>
      <w:r>
        <w:rPr>
          <w:spacing w:val="-2"/>
        </w:rPr>
        <w:t xml:space="preserve"> </w:t>
      </w:r>
      <w:r>
        <w:t>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w:t>
      </w:r>
      <w:r>
        <w:rPr>
          <w:spacing w:val="-10"/>
        </w:rPr>
        <w:t xml:space="preserve"> </w:t>
      </w:r>
      <w:r>
        <w:t>с места (не менее 80 см), в длину</w:t>
      </w:r>
      <w:r>
        <w:rPr>
          <w:spacing w:val="-4"/>
        </w:rPr>
        <w:t xml:space="preserve"> </w:t>
      </w:r>
      <w:r>
        <w:t>с разбега (примерно 100 см), в высоту</w:t>
      </w:r>
      <w:r>
        <w:rPr>
          <w:spacing w:val="-9"/>
        </w:rPr>
        <w:t xml:space="preserve"> </w:t>
      </w:r>
      <w:r>
        <w:t>с разбега (30–40 см). Прыжки через короткую скакалку, вращая ее вперед и назад, через длинную скакалку (неподвижную и качающуюся).</w:t>
      </w:r>
    </w:p>
    <w:p w:rsidR="00D83C5D" w:rsidRDefault="00EE0172">
      <w:pPr>
        <w:pStyle w:val="a3"/>
        <w:spacing w:line="357" w:lineRule="auto"/>
        <w:ind w:right="319" w:firstLine="710"/>
      </w:pPr>
      <w:r>
        <w:rPr>
          <w:b/>
        </w:rPr>
        <w:t xml:space="preserve">Бросание, ловля, метание. </w:t>
      </w:r>
      <w:r>
        <w:t>Бросание мяча вверх, о землю и ловля его двумя</w:t>
      </w:r>
      <w:r>
        <w:rPr>
          <w:spacing w:val="40"/>
        </w:rPr>
        <w:t xml:space="preserve"> </w:t>
      </w:r>
      <w:r>
        <w:t>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w:t>
      </w:r>
      <w:r>
        <w:rPr>
          <w:spacing w:val="-3"/>
        </w:rPr>
        <w:t xml:space="preserve"> </w:t>
      </w:r>
      <w:r>
        <w:t>от груди, с</w:t>
      </w:r>
      <w:r>
        <w:rPr>
          <w:spacing w:val="-1"/>
        </w:rPr>
        <w:t xml:space="preserve"> </w:t>
      </w:r>
      <w:r>
        <w:t>отскоком</w:t>
      </w:r>
      <w:r>
        <w:rPr>
          <w:spacing w:val="-3"/>
        </w:rPr>
        <w:t xml:space="preserve"> </w:t>
      </w:r>
      <w:r>
        <w:t>от земли). Отбивание</w:t>
      </w:r>
      <w:r>
        <w:rPr>
          <w:spacing w:val="-1"/>
        </w:rPr>
        <w:t xml:space="preserve"> </w:t>
      </w:r>
      <w:r>
        <w:t>мяча</w:t>
      </w:r>
      <w:r>
        <w:rPr>
          <w:spacing w:val="-5"/>
        </w:rPr>
        <w:t xml:space="preserve"> </w:t>
      </w:r>
      <w:r>
        <w:t>о землю</w:t>
      </w:r>
      <w:r>
        <w:rPr>
          <w:spacing w:val="-2"/>
        </w:rPr>
        <w:t xml:space="preserve"> </w:t>
      </w:r>
      <w:r>
        <w:t>на</w:t>
      </w:r>
      <w:r>
        <w:rPr>
          <w:spacing w:val="-1"/>
        </w:rPr>
        <w:t xml:space="preserve"> </w:t>
      </w:r>
      <w:r>
        <w:t>месте с</w:t>
      </w:r>
      <w:r>
        <w:rPr>
          <w:spacing w:val="-1"/>
        </w:rPr>
        <w:t xml:space="preserve"> </w:t>
      </w:r>
      <w:r>
        <w:t xml:space="preserve">продвижением шагом вперед (на расстояние 5–6 м), прокатывание набивных мячей (вес 1 кг). </w:t>
      </w:r>
      <w:proofErr w:type="gramStart"/>
      <w:r>
        <w:t>Метание предметов</w:t>
      </w:r>
      <w:r>
        <w:rPr>
          <w:spacing w:val="24"/>
        </w:rPr>
        <w:t xml:space="preserve"> </w:t>
      </w:r>
      <w:r>
        <w:t>на дальность (не менее 5–9 м), в горизонтальную и вертикальную цель (центр</w:t>
      </w:r>
      <w:proofErr w:type="gramEnd"/>
    </w:p>
    <w:p w:rsidR="00D83C5D" w:rsidRDefault="00D83C5D">
      <w:pPr>
        <w:spacing w:line="357" w:lineRule="auto"/>
        <w:sectPr w:rsidR="00D83C5D">
          <w:pgSz w:w="11910" w:h="16840"/>
          <w:pgMar w:top="1040" w:right="500" w:bottom="1020" w:left="940" w:header="0" w:footer="806" w:gutter="0"/>
          <w:cols w:space="720"/>
        </w:sectPr>
      </w:pPr>
    </w:p>
    <w:p w:rsidR="00D83C5D" w:rsidRDefault="00EE0172">
      <w:pPr>
        <w:pStyle w:val="a3"/>
        <w:spacing w:before="62"/>
      </w:pPr>
      <w:r>
        <w:lastRenderedPageBreak/>
        <w:t>мишени</w:t>
      </w:r>
      <w:r>
        <w:rPr>
          <w:spacing w:val="7"/>
        </w:rPr>
        <w:t xml:space="preserve"> </w:t>
      </w:r>
      <w:r>
        <w:t>на</w:t>
      </w:r>
      <w:r>
        <w:rPr>
          <w:spacing w:val="-1"/>
        </w:rPr>
        <w:t xml:space="preserve"> </w:t>
      </w:r>
      <w:r>
        <w:t>высоте</w:t>
      </w:r>
      <w:r>
        <w:rPr>
          <w:spacing w:val="-1"/>
        </w:rPr>
        <w:t xml:space="preserve"> </w:t>
      </w:r>
      <w:r>
        <w:t>1</w:t>
      </w:r>
      <w:r>
        <w:rPr>
          <w:spacing w:val="-5"/>
        </w:rPr>
        <w:t xml:space="preserve"> </w:t>
      </w:r>
      <w:r>
        <w:t>м)</w:t>
      </w:r>
      <w:r>
        <w:rPr>
          <w:spacing w:val="-3"/>
        </w:rPr>
        <w:t xml:space="preserve"> </w:t>
      </w:r>
      <w:r>
        <w:t>с</w:t>
      </w:r>
      <w:r>
        <w:rPr>
          <w:spacing w:val="-1"/>
        </w:rPr>
        <w:t xml:space="preserve"> </w:t>
      </w:r>
      <w:r>
        <w:t>расстояния</w:t>
      </w:r>
      <w:r>
        <w:rPr>
          <w:spacing w:val="-5"/>
        </w:rPr>
        <w:t xml:space="preserve"> </w:t>
      </w:r>
      <w:r>
        <w:t xml:space="preserve">3–4 </w:t>
      </w:r>
      <w:r>
        <w:rPr>
          <w:spacing w:val="-5"/>
        </w:rPr>
        <w:t>м.</w:t>
      </w:r>
    </w:p>
    <w:p w:rsidR="00D83C5D" w:rsidRDefault="00EE0172">
      <w:pPr>
        <w:pStyle w:val="a3"/>
        <w:spacing w:before="136" w:line="360" w:lineRule="auto"/>
        <w:ind w:right="321" w:firstLine="710"/>
      </w:pPr>
      <w:r>
        <w:rPr>
          <w:b/>
        </w:rPr>
        <w:t xml:space="preserve">Групповые упражнения с переходами. </w:t>
      </w:r>
      <w:r>
        <w:t>Построение в колонну по одному, в шеренгу, круг; перестроение в колонну</w:t>
      </w:r>
      <w:r>
        <w:rPr>
          <w:spacing w:val="-7"/>
        </w:rPr>
        <w:t xml:space="preserve"> </w:t>
      </w:r>
      <w:r>
        <w:t>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D83C5D" w:rsidRDefault="00EE0172">
      <w:pPr>
        <w:pStyle w:val="a3"/>
        <w:spacing w:line="362" w:lineRule="auto"/>
        <w:ind w:right="330" w:firstLine="710"/>
      </w:pPr>
      <w:r>
        <w:rPr>
          <w:b/>
        </w:rPr>
        <w:t xml:space="preserve">Ритмическая гимнастика. </w:t>
      </w:r>
      <w:r>
        <w:t xml:space="preserve">Красивое, грациозное выполнение знакомых физических упражнений под музыку. Согласование ритма движений с музыкальным </w:t>
      </w:r>
      <w:r>
        <w:rPr>
          <w:spacing w:val="-2"/>
        </w:rPr>
        <w:t>сопровождением.</w:t>
      </w:r>
    </w:p>
    <w:p w:rsidR="00D83C5D" w:rsidRDefault="00EE0172">
      <w:pPr>
        <w:pStyle w:val="3"/>
        <w:spacing w:line="276" w:lineRule="exact"/>
        <w:ind w:left="4039"/>
        <w:jc w:val="both"/>
      </w:pPr>
      <w:r>
        <w:rPr>
          <w:spacing w:val="-2"/>
        </w:rPr>
        <w:t>Общеразвивающие</w:t>
      </w:r>
      <w:r>
        <w:rPr>
          <w:spacing w:val="8"/>
        </w:rPr>
        <w:t xml:space="preserve"> </w:t>
      </w:r>
      <w:r>
        <w:rPr>
          <w:spacing w:val="-2"/>
        </w:rPr>
        <w:t>упражнения</w:t>
      </w:r>
    </w:p>
    <w:p w:rsidR="00D83C5D" w:rsidRDefault="00EE0172">
      <w:pPr>
        <w:pStyle w:val="a3"/>
        <w:spacing w:before="137" w:line="357" w:lineRule="auto"/>
        <w:ind w:right="326" w:firstLine="710"/>
      </w:pPr>
      <w:r>
        <w:rPr>
          <w:b/>
        </w:rPr>
        <w:t xml:space="preserve">Упражнения для кистей рук, развития и укрепления мышц плечевого пояса. </w:t>
      </w:r>
      <w:r>
        <w:t>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 вверх; поднимать руки вверх-назад попеременно, одновременно. Поднимать и опускать кисти; сжимать и разжимать пальцы.</w:t>
      </w:r>
    </w:p>
    <w:p w:rsidR="00D83C5D" w:rsidRDefault="00EE0172">
      <w:pPr>
        <w:pStyle w:val="a3"/>
        <w:spacing w:before="20" w:line="357" w:lineRule="auto"/>
        <w:ind w:right="319" w:firstLine="710"/>
      </w:pPr>
      <w:r>
        <w:rPr>
          <w:b/>
        </w:rPr>
        <w:t xml:space="preserve">Упражнения для развития и укрепления мышц спины и гибкости позвоночника. </w:t>
      </w:r>
      <w:r>
        <w:t>Поднимать руки вверх и опускать вниз, стоя у стены и касаясь ее затылком, плечами, спиной, ягодицами и пятками. Поочередно поднимать согнутые прямые</w:t>
      </w:r>
      <w:r>
        <w:rPr>
          <w:spacing w:val="-5"/>
        </w:rPr>
        <w:t xml:space="preserve"> </w:t>
      </w:r>
      <w:r>
        <w:t>ноги, прижавшись к гимнастической стенке и взявшись руками за рейку</w:t>
      </w:r>
      <w:r>
        <w:rPr>
          <w:spacing w:val="-13"/>
        </w:rPr>
        <w:t xml:space="preserve"> </w:t>
      </w:r>
      <w:r>
        <w:t>на уровне пояса. Поворачиваться, разводя руки в стороны, из положений руки перед грудью, руки за голову.</w:t>
      </w:r>
      <w:r>
        <w:rPr>
          <w:spacing w:val="-2"/>
        </w:rPr>
        <w:t xml:space="preserve"> </w:t>
      </w:r>
      <w:r>
        <w:t>Поочередно отводить ноги в стороны</w:t>
      </w:r>
      <w:r>
        <w:rPr>
          <w:spacing w:val="-2"/>
        </w:rPr>
        <w:t xml:space="preserve"> </w:t>
      </w:r>
      <w:r>
        <w:t>из упора, присев;</w:t>
      </w:r>
      <w:r>
        <w:rPr>
          <w:spacing w:val="-7"/>
        </w:rPr>
        <w:t xml:space="preserve"> </w:t>
      </w:r>
      <w:r>
        <w:t>двигать ногами,</w:t>
      </w:r>
      <w:r>
        <w:rPr>
          <w:spacing w:val="-2"/>
        </w:rPr>
        <w:t xml:space="preserve"> </w:t>
      </w:r>
      <w:r>
        <w:t xml:space="preserve">скрещивая их из исходного </w:t>
      </w:r>
      <w:proofErr w:type="gramStart"/>
      <w:r>
        <w:t>положения</w:t>
      </w:r>
      <w:proofErr w:type="gramEnd"/>
      <w:r>
        <w:t xml:space="preserve"> лежа на спине. Подтягивать голову и ноги к груди </w:t>
      </w:r>
      <w:r>
        <w:rPr>
          <w:spacing w:val="-2"/>
        </w:rPr>
        <w:t>(группироваться).</w:t>
      </w:r>
    </w:p>
    <w:p w:rsidR="00D83C5D" w:rsidRDefault="00EE0172">
      <w:pPr>
        <w:pStyle w:val="a3"/>
        <w:spacing w:before="9" w:line="357" w:lineRule="auto"/>
        <w:ind w:right="327" w:firstLine="710"/>
      </w:pPr>
      <w:r>
        <w:rPr>
          <w:b/>
        </w:rPr>
        <w:t xml:space="preserve">Упражнения для развития и укрепления мышц брюшного пресса и ног. </w:t>
      </w:r>
      <w:r>
        <w:t>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w:t>
      </w:r>
      <w:r>
        <w:rPr>
          <w:spacing w:val="-2"/>
        </w:rPr>
        <w:t xml:space="preserve"> </w:t>
      </w:r>
      <w:r>
        <w:t>сторону,</w:t>
      </w:r>
      <w:r>
        <w:rPr>
          <w:spacing w:val="-2"/>
        </w:rPr>
        <w:t xml:space="preserve"> </w:t>
      </w:r>
      <w:r>
        <w:t>вверх).</w:t>
      </w:r>
      <w:r>
        <w:rPr>
          <w:spacing w:val="-2"/>
        </w:rPr>
        <w:t xml:space="preserve"> </w:t>
      </w:r>
      <w:r>
        <w:t>Захватывать предметы пальцами</w:t>
      </w:r>
      <w:r>
        <w:rPr>
          <w:spacing w:val="-2"/>
        </w:rPr>
        <w:t xml:space="preserve"> </w:t>
      </w:r>
      <w:r>
        <w:t>ног,</w:t>
      </w:r>
      <w:r>
        <w:rPr>
          <w:spacing w:val="-1"/>
        </w:rPr>
        <w:t xml:space="preserve"> </w:t>
      </w:r>
      <w:r>
        <w:t>приподнимать и опускать их; перекладывать, передвигать их с места на место. Переступать приставным шагом в сторону на пятках, опираясь носками ног о палку</w:t>
      </w:r>
      <w:r>
        <w:rPr>
          <w:spacing w:val="-3"/>
        </w:rPr>
        <w:t xml:space="preserve"> </w:t>
      </w:r>
      <w:r>
        <w:t>(канат).</w:t>
      </w:r>
    </w:p>
    <w:p w:rsidR="00D83C5D" w:rsidRDefault="00EE0172">
      <w:pPr>
        <w:pStyle w:val="a3"/>
        <w:spacing w:before="6" w:line="360" w:lineRule="auto"/>
        <w:ind w:right="326" w:firstLine="710"/>
      </w:pPr>
      <w:r>
        <w:rPr>
          <w:b/>
        </w:rPr>
        <w:t xml:space="preserve">Статические упражнения. </w:t>
      </w:r>
      <w:r>
        <w:t>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D83C5D" w:rsidRDefault="00EE0172">
      <w:pPr>
        <w:pStyle w:val="3"/>
        <w:spacing w:before="7"/>
        <w:ind w:left="1132" w:right="21"/>
        <w:jc w:val="center"/>
      </w:pPr>
      <w:r>
        <w:t>Спортивные</w:t>
      </w:r>
      <w:r>
        <w:rPr>
          <w:spacing w:val="-10"/>
        </w:rPr>
        <w:t xml:space="preserve"> </w:t>
      </w:r>
      <w:r>
        <w:rPr>
          <w:spacing w:val="-4"/>
        </w:rPr>
        <w:t>игры</w:t>
      </w:r>
    </w:p>
    <w:p w:rsidR="00D83C5D" w:rsidRDefault="00EE0172">
      <w:pPr>
        <w:pStyle w:val="a3"/>
        <w:spacing w:before="127"/>
        <w:ind w:left="1132" w:right="22"/>
        <w:jc w:val="center"/>
      </w:pPr>
      <w:r>
        <w:rPr>
          <w:b/>
        </w:rPr>
        <w:t>Городки.</w:t>
      </w:r>
      <w:r>
        <w:rPr>
          <w:b/>
          <w:spacing w:val="7"/>
        </w:rPr>
        <w:t xml:space="preserve"> </w:t>
      </w:r>
      <w:r>
        <w:t>Бросать</w:t>
      </w:r>
      <w:r>
        <w:rPr>
          <w:spacing w:val="6"/>
        </w:rPr>
        <w:t xml:space="preserve"> </w:t>
      </w:r>
      <w:r>
        <w:t>биты</w:t>
      </w:r>
      <w:r>
        <w:rPr>
          <w:spacing w:val="3"/>
        </w:rPr>
        <w:t xml:space="preserve"> </w:t>
      </w:r>
      <w:r>
        <w:t>сбоку,</w:t>
      </w:r>
      <w:r>
        <w:rPr>
          <w:spacing w:val="8"/>
        </w:rPr>
        <w:t xml:space="preserve"> </w:t>
      </w:r>
      <w:r>
        <w:t>занимая</w:t>
      </w:r>
      <w:r>
        <w:rPr>
          <w:spacing w:val="5"/>
        </w:rPr>
        <w:t xml:space="preserve"> </w:t>
      </w:r>
      <w:r>
        <w:t>правильное</w:t>
      </w:r>
      <w:r>
        <w:rPr>
          <w:spacing w:val="6"/>
        </w:rPr>
        <w:t xml:space="preserve"> </w:t>
      </w:r>
      <w:r>
        <w:t>исходное</w:t>
      </w:r>
      <w:r>
        <w:rPr>
          <w:spacing w:val="1"/>
        </w:rPr>
        <w:t xml:space="preserve"> </w:t>
      </w:r>
      <w:r>
        <w:t>положение.</w:t>
      </w:r>
      <w:r>
        <w:rPr>
          <w:spacing w:val="4"/>
        </w:rPr>
        <w:t xml:space="preserve"> </w:t>
      </w:r>
      <w:r>
        <w:t>Знать</w:t>
      </w:r>
      <w:r>
        <w:rPr>
          <w:spacing w:val="6"/>
        </w:rPr>
        <w:t xml:space="preserve"> </w:t>
      </w:r>
      <w:r>
        <w:rPr>
          <w:spacing w:val="-5"/>
        </w:rPr>
        <w:t>3–4</w:t>
      </w:r>
    </w:p>
    <w:p w:rsidR="00D83C5D" w:rsidRDefault="00D83C5D">
      <w:pPr>
        <w:jc w:val="center"/>
        <w:sectPr w:rsidR="00D83C5D">
          <w:pgSz w:w="11910" w:h="16840"/>
          <w:pgMar w:top="1040" w:right="500" w:bottom="1020" w:left="940" w:header="0" w:footer="806" w:gutter="0"/>
          <w:cols w:space="720"/>
        </w:sectPr>
      </w:pPr>
    </w:p>
    <w:p w:rsidR="00D83C5D" w:rsidRDefault="00EE0172">
      <w:pPr>
        <w:pStyle w:val="a3"/>
        <w:spacing w:before="62"/>
        <w:ind w:left="764"/>
      </w:pPr>
      <w:r>
        <w:lastRenderedPageBreak/>
        <w:t>фигуры.</w:t>
      </w:r>
      <w:r>
        <w:rPr>
          <w:spacing w:val="1"/>
        </w:rPr>
        <w:t xml:space="preserve"> </w:t>
      </w:r>
      <w:r>
        <w:t>Выбивать</w:t>
      </w:r>
      <w:r>
        <w:rPr>
          <w:spacing w:val="-1"/>
        </w:rPr>
        <w:t xml:space="preserve"> </w:t>
      </w:r>
      <w:r>
        <w:t>городки</w:t>
      </w:r>
      <w:r>
        <w:rPr>
          <w:spacing w:val="-4"/>
        </w:rPr>
        <w:t xml:space="preserve"> </w:t>
      </w:r>
      <w:r>
        <w:t>с</w:t>
      </w:r>
      <w:r>
        <w:rPr>
          <w:spacing w:val="2"/>
        </w:rPr>
        <w:t xml:space="preserve"> </w:t>
      </w:r>
      <w:proofErr w:type="spellStart"/>
      <w:r>
        <w:t>полукона</w:t>
      </w:r>
      <w:proofErr w:type="spellEnd"/>
      <w:r>
        <w:rPr>
          <w:spacing w:val="-2"/>
        </w:rPr>
        <w:t xml:space="preserve"> </w:t>
      </w:r>
      <w:r>
        <w:t>(2–3</w:t>
      </w:r>
      <w:r>
        <w:rPr>
          <w:spacing w:val="-2"/>
        </w:rPr>
        <w:t xml:space="preserve"> </w:t>
      </w:r>
      <w:r>
        <w:t>м)</w:t>
      </w:r>
      <w:r>
        <w:rPr>
          <w:spacing w:val="-5"/>
        </w:rPr>
        <w:t xml:space="preserve"> </w:t>
      </w:r>
      <w:r>
        <w:t>и кона</w:t>
      </w:r>
      <w:r>
        <w:rPr>
          <w:spacing w:val="-8"/>
        </w:rPr>
        <w:t xml:space="preserve"> </w:t>
      </w:r>
      <w:r>
        <w:t>(5–6</w:t>
      </w:r>
      <w:r>
        <w:rPr>
          <w:spacing w:val="-6"/>
        </w:rPr>
        <w:t xml:space="preserve"> </w:t>
      </w:r>
      <w:r>
        <w:rPr>
          <w:spacing w:val="-5"/>
        </w:rPr>
        <w:t>м).</w:t>
      </w:r>
    </w:p>
    <w:p w:rsidR="00D83C5D" w:rsidRDefault="00EE0172">
      <w:pPr>
        <w:pStyle w:val="a3"/>
        <w:spacing w:before="136" w:line="360" w:lineRule="auto"/>
        <w:ind w:left="764" w:right="364" w:firstLine="706"/>
      </w:pPr>
      <w:r>
        <w:rPr>
          <w:b/>
        </w:rPr>
        <w:t xml:space="preserve">Элементы баскетбола. </w:t>
      </w:r>
      <w:r>
        <w:t>Перебрасывать мяч друг другу двумя руками от груди, вести мяч правой, левой рукой. Бросать мяч в корзину</w:t>
      </w:r>
      <w:r>
        <w:rPr>
          <w:spacing w:val="-6"/>
        </w:rPr>
        <w:t xml:space="preserve"> </w:t>
      </w:r>
      <w:r>
        <w:t>двумя руками от груди.</w:t>
      </w:r>
    </w:p>
    <w:p w:rsidR="00D83C5D" w:rsidRDefault="00EE0172">
      <w:pPr>
        <w:pStyle w:val="a3"/>
        <w:spacing w:before="4"/>
        <w:ind w:left="1470"/>
      </w:pPr>
      <w:r>
        <w:rPr>
          <w:b/>
        </w:rPr>
        <w:t>Бадминтон.</w:t>
      </w:r>
      <w:r>
        <w:rPr>
          <w:b/>
          <w:spacing w:val="62"/>
        </w:rPr>
        <w:t xml:space="preserve"> </w:t>
      </w:r>
      <w:r>
        <w:t>Отбивать</w:t>
      </w:r>
      <w:r>
        <w:rPr>
          <w:spacing w:val="60"/>
        </w:rPr>
        <w:t xml:space="preserve"> </w:t>
      </w:r>
      <w:r>
        <w:t>волан</w:t>
      </w:r>
      <w:r>
        <w:rPr>
          <w:spacing w:val="61"/>
        </w:rPr>
        <w:t xml:space="preserve"> </w:t>
      </w:r>
      <w:r>
        <w:t>ракеткой,</w:t>
      </w:r>
      <w:r>
        <w:rPr>
          <w:spacing w:val="63"/>
        </w:rPr>
        <w:t xml:space="preserve"> </w:t>
      </w:r>
      <w:r>
        <w:t>направляя</w:t>
      </w:r>
      <w:r>
        <w:rPr>
          <w:spacing w:val="60"/>
        </w:rPr>
        <w:t xml:space="preserve"> </w:t>
      </w:r>
      <w:r>
        <w:t>его</w:t>
      </w:r>
      <w:r>
        <w:rPr>
          <w:spacing w:val="59"/>
        </w:rPr>
        <w:t xml:space="preserve"> </w:t>
      </w:r>
      <w:r>
        <w:t>в</w:t>
      </w:r>
      <w:r>
        <w:rPr>
          <w:spacing w:val="57"/>
        </w:rPr>
        <w:t xml:space="preserve"> </w:t>
      </w:r>
      <w:r>
        <w:t>определенную</w:t>
      </w:r>
      <w:r>
        <w:rPr>
          <w:spacing w:val="62"/>
        </w:rPr>
        <w:t xml:space="preserve"> </w:t>
      </w:r>
      <w:r>
        <w:rPr>
          <w:spacing w:val="-2"/>
        </w:rPr>
        <w:t>сторону.</w:t>
      </w:r>
    </w:p>
    <w:p w:rsidR="00D83C5D" w:rsidRDefault="00EE0172">
      <w:pPr>
        <w:pStyle w:val="a3"/>
        <w:spacing w:before="132"/>
        <w:ind w:left="764"/>
      </w:pPr>
      <w:r>
        <w:t>Играть</w:t>
      </w:r>
      <w:r>
        <w:rPr>
          <w:spacing w:val="-1"/>
        </w:rPr>
        <w:t xml:space="preserve"> </w:t>
      </w:r>
      <w:r>
        <w:t>в</w:t>
      </w:r>
      <w:r>
        <w:rPr>
          <w:spacing w:val="-2"/>
        </w:rPr>
        <w:t xml:space="preserve"> </w:t>
      </w:r>
      <w:r>
        <w:t>паре</w:t>
      </w:r>
      <w:r>
        <w:rPr>
          <w:spacing w:val="-5"/>
        </w:rPr>
        <w:t xml:space="preserve"> </w:t>
      </w:r>
      <w:r>
        <w:t>с</w:t>
      </w:r>
      <w:r>
        <w:rPr>
          <w:spacing w:val="-4"/>
        </w:rPr>
        <w:t xml:space="preserve"> </w:t>
      </w:r>
      <w:r>
        <w:rPr>
          <w:spacing w:val="-2"/>
        </w:rPr>
        <w:t>воспитателем.</w:t>
      </w:r>
    </w:p>
    <w:p w:rsidR="00D83C5D" w:rsidRDefault="00EE0172">
      <w:pPr>
        <w:pStyle w:val="a3"/>
        <w:spacing w:before="136" w:line="362" w:lineRule="auto"/>
        <w:ind w:left="764" w:right="325" w:firstLine="706"/>
      </w:pPr>
      <w:r>
        <w:rPr>
          <w:b/>
        </w:rPr>
        <w:t xml:space="preserve">Элементы футбола. </w:t>
      </w:r>
      <w:r>
        <w:t>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w:t>
      </w:r>
      <w:r>
        <w:rPr>
          <w:spacing w:val="-3"/>
        </w:rPr>
        <w:t xml:space="preserve"> </w:t>
      </w:r>
      <w:r>
        <w:t>несколько раз подряд.</w:t>
      </w:r>
    </w:p>
    <w:p w:rsidR="00D83C5D" w:rsidRDefault="00EE0172">
      <w:pPr>
        <w:pStyle w:val="3"/>
        <w:spacing w:before="3"/>
        <w:ind w:left="4832"/>
        <w:jc w:val="both"/>
      </w:pPr>
      <w:r>
        <w:t>Подвижные</w:t>
      </w:r>
      <w:r>
        <w:rPr>
          <w:spacing w:val="-9"/>
        </w:rPr>
        <w:t xml:space="preserve"> </w:t>
      </w:r>
      <w:r>
        <w:rPr>
          <w:spacing w:val="-4"/>
        </w:rPr>
        <w:t>игры</w:t>
      </w:r>
    </w:p>
    <w:p w:rsidR="00D83C5D" w:rsidRDefault="00EE0172">
      <w:pPr>
        <w:pStyle w:val="a3"/>
        <w:spacing w:before="128" w:line="362" w:lineRule="auto"/>
        <w:ind w:left="764" w:right="332" w:firstLine="706"/>
      </w:pPr>
      <w:r>
        <w:rPr>
          <w:b/>
        </w:rPr>
        <w:t xml:space="preserve">С бегом. </w:t>
      </w:r>
      <w:proofErr w:type="gramStart"/>
      <w:r>
        <w:t>«</w:t>
      </w:r>
      <w:proofErr w:type="spellStart"/>
      <w:r>
        <w:t>Ловишки</w:t>
      </w:r>
      <w:proofErr w:type="spellEnd"/>
      <w:r>
        <w:t>», «Уголки», «Парный бег», «Мышеловка», «Мы веселые ребята», «Гуси-лебеди», «Сделай фигуру», «Караси и щука», «Перебежки», «Хитрая</w:t>
      </w:r>
      <w:r>
        <w:rPr>
          <w:spacing w:val="40"/>
        </w:rPr>
        <w:t xml:space="preserve"> </w:t>
      </w:r>
      <w:r>
        <w:t>лиса», «Встречные перебежки», «Пустое место», «Затейники», «Бездомный заяц».</w:t>
      </w:r>
      <w:proofErr w:type="gramEnd"/>
    </w:p>
    <w:p w:rsidR="00D83C5D" w:rsidRDefault="00EE0172">
      <w:pPr>
        <w:pStyle w:val="a3"/>
        <w:spacing w:line="360" w:lineRule="auto"/>
        <w:ind w:left="764" w:right="360" w:firstLine="706"/>
      </w:pPr>
      <w:r>
        <w:rPr>
          <w:b/>
        </w:rPr>
        <w:t>С</w:t>
      </w:r>
      <w:r>
        <w:rPr>
          <w:b/>
          <w:spacing w:val="-7"/>
        </w:rPr>
        <w:t xml:space="preserve"> </w:t>
      </w:r>
      <w:r>
        <w:rPr>
          <w:b/>
        </w:rPr>
        <w:t xml:space="preserve">прыжками. </w:t>
      </w:r>
      <w:r>
        <w:t>«Не</w:t>
      </w:r>
      <w:r>
        <w:rPr>
          <w:spacing w:val="-7"/>
        </w:rPr>
        <w:t xml:space="preserve"> </w:t>
      </w:r>
      <w:r>
        <w:t>оставайся</w:t>
      </w:r>
      <w:r>
        <w:rPr>
          <w:spacing w:val="-5"/>
        </w:rPr>
        <w:t xml:space="preserve"> </w:t>
      </w:r>
      <w:r>
        <w:t>на</w:t>
      </w:r>
      <w:r>
        <w:rPr>
          <w:spacing w:val="-7"/>
        </w:rPr>
        <w:t xml:space="preserve"> </w:t>
      </w:r>
      <w:r>
        <w:t>полу», «Кто</w:t>
      </w:r>
      <w:r>
        <w:rPr>
          <w:spacing w:val="-2"/>
        </w:rPr>
        <w:t xml:space="preserve"> </w:t>
      </w:r>
      <w:r>
        <w:t>лучше</w:t>
      </w:r>
      <w:r>
        <w:rPr>
          <w:spacing w:val="-7"/>
        </w:rPr>
        <w:t xml:space="preserve"> </w:t>
      </w:r>
      <w:r>
        <w:t>прыгнет?», «Удочка», «С</w:t>
      </w:r>
      <w:r>
        <w:rPr>
          <w:spacing w:val="-3"/>
        </w:rPr>
        <w:t xml:space="preserve"> </w:t>
      </w:r>
      <w:r>
        <w:t>кочки на кочку», «Кто сделает меньше прыжков?», «Классы».</w:t>
      </w:r>
    </w:p>
    <w:p w:rsidR="00D83C5D" w:rsidRDefault="00EE0172">
      <w:pPr>
        <w:spacing w:line="360" w:lineRule="auto"/>
        <w:ind w:left="764" w:right="360" w:firstLine="706"/>
        <w:jc w:val="both"/>
        <w:rPr>
          <w:sz w:val="24"/>
        </w:rPr>
      </w:pPr>
      <w:r>
        <w:rPr>
          <w:b/>
          <w:sz w:val="24"/>
        </w:rPr>
        <w:t xml:space="preserve">С лазаньем и ползанием. </w:t>
      </w:r>
      <w:r>
        <w:rPr>
          <w:sz w:val="24"/>
        </w:rPr>
        <w:t>«Кто скорее доберется до флажка?», «Медведь и</w:t>
      </w:r>
      <w:r>
        <w:rPr>
          <w:spacing w:val="40"/>
          <w:sz w:val="24"/>
        </w:rPr>
        <w:t xml:space="preserve"> </w:t>
      </w:r>
      <w:r>
        <w:rPr>
          <w:sz w:val="24"/>
        </w:rPr>
        <w:t>пчелы», «Пожарные на ученье».</w:t>
      </w:r>
    </w:p>
    <w:p w:rsidR="00D83C5D" w:rsidRDefault="00EE0172">
      <w:pPr>
        <w:pStyle w:val="a3"/>
        <w:spacing w:line="360" w:lineRule="auto"/>
        <w:ind w:left="764" w:right="365" w:firstLine="706"/>
      </w:pPr>
      <w:r>
        <w:rPr>
          <w:b/>
        </w:rPr>
        <w:t xml:space="preserve">С метанием. </w:t>
      </w:r>
      <w:r>
        <w:t>«Охотники и зайцы», «Брось флажок», «Попади в обруч», «Сбей мяч», «Сбей кеглю», «Мяч водящему», «Школа мяча», «Серсо».</w:t>
      </w:r>
    </w:p>
    <w:p w:rsidR="00D83C5D" w:rsidRDefault="00EE0172">
      <w:pPr>
        <w:pStyle w:val="a3"/>
        <w:spacing w:line="362" w:lineRule="auto"/>
        <w:ind w:left="764" w:right="349" w:firstLine="706"/>
      </w:pPr>
      <w:r>
        <w:rPr>
          <w:b/>
        </w:rPr>
        <w:t xml:space="preserve">Эстафеты. </w:t>
      </w:r>
      <w:r>
        <w:t>«Эстафета парами», «Пронеси мяч, не задев кеглю», «Забрось мяч в кольцо», «Дорожка препятствий».</w:t>
      </w:r>
    </w:p>
    <w:p w:rsidR="00D83C5D" w:rsidRDefault="00EE0172">
      <w:pPr>
        <w:spacing w:line="360" w:lineRule="auto"/>
        <w:ind w:left="764" w:right="367" w:firstLine="706"/>
        <w:jc w:val="both"/>
        <w:rPr>
          <w:sz w:val="24"/>
        </w:rPr>
      </w:pPr>
      <w:r>
        <w:rPr>
          <w:b/>
          <w:sz w:val="24"/>
        </w:rPr>
        <w:t>С</w:t>
      </w:r>
      <w:r>
        <w:rPr>
          <w:b/>
          <w:spacing w:val="-2"/>
          <w:sz w:val="24"/>
        </w:rPr>
        <w:t xml:space="preserve"> </w:t>
      </w:r>
      <w:r>
        <w:rPr>
          <w:b/>
          <w:sz w:val="24"/>
        </w:rPr>
        <w:t xml:space="preserve">элементами соревнования. </w:t>
      </w:r>
      <w:r>
        <w:rPr>
          <w:sz w:val="24"/>
        </w:rPr>
        <w:t>«Кто скорее</w:t>
      </w:r>
      <w:r>
        <w:rPr>
          <w:spacing w:val="-2"/>
          <w:sz w:val="24"/>
        </w:rPr>
        <w:t xml:space="preserve"> </w:t>
      </w:r>
      <w:r>
        <w:rPr>
          <w:sz w:val="24"/>
        </w:rPr>
        <w:t>пролезет через обруч к флажку?», «Кто быстрее?», «Кто выше?».</w:t>
      </w:r>
    </w:p>
    <w:p w:rsidR="00D83C5D" w:rsidRDefault="00EE0172">
      <w:pPr>
        <w:spacing w:line="274" w:lineRule="exact"/>
        <w:ind w:left="1470"/>
        <w:jc w:val="both"/>
        <w:rPr>
          <w:sz w:val="24"/>
        </w:rPr>
      </w:pPr>
      <w:r>
        <w:rPr>
          <w:b/>
          <w:sz w:val="24"/>
        </w:rPr>
        <w:t>Народные</w:t>
      </w:r>
      <w:r>
        <w:rPr>
          <w:b/>
          <w:spacing w:val="-5"/>
          <w:sz w:val="24"/>
        </w:rPr>
        <w:t xml:space="preserve"> </w:t>
      </w:r>
      <w:r>
        <w:rPr>
          <w:b/>
          <w:sz w:val="24"/>
        </w:rPr>
        <w:t>игры.</w:t>
      </w:r>
      <w:r>
        <w:rPr>
          <w:b/>
          <w:spacing w:val="4"/>
          <w:sz w:val="24"/>
        </w:rPr>
        <w:t xml:space="preserve"> </w:t>
      </w:r>
      <w:r>
        <w:rPr>
          <w:sz w:val="24"/>
        </w:rPr>
        <w:t>«Гори,</w:t>
      </w:r>
      <w:r>
        <w:rPr>
          <w:spacing w:val="-1"/>
          <w:sz w:val="24"/>
        </w:rPr>
        <w:t xml:space="preserve"> </w:t>
      </w:r>
      <w:r>
        <w:rPr>
          <w:sz w:val="24"/>
        </w:rPr>
        <w:t>гори</w:t>
      </w:r>
      <w:r>
        <w:rPr>
          <w:spacing w:val="-2"/>
          <w:sz w:val="24"/>
        </w:rPr>
        <w:t xml:space="preserve"> </w:t>
      </w:r>
      <w:r>
        <w:rPr>
          <w:sz w:val="24"/>
        </w:rPr>
        <w:t>ясно!»</w:t>
      </w:r>
      <w:r>
        <w:rPr>
          <w:spacing w:val="-12"/>
          <w:sz w:val="24"/>
        </w:rPr>
        <w:t xml:space="preserve"> </w:t>
      </w:r>
      <w:r>
        <w:rPr>
          <w:sz w:val="24"/>
        </w:rPr>
        <w:t>и</w:t>
      </w:r>
      <w:r>
        <w:rPr>
          <w:spacing w:val="-3"/>
          <w:sz w:val="24"/>
        </w:rPr>
        <w:t xml:space="preserve"> </w:t>
      </w:r>
      <w:r>
        <w:rPr>
          <w:spacing w:val="-5"/>
          <w:sz w:val="24"/>
        </w:rPr>
        <w:t>др.</w:t>
      </w:r>
    </w:p>
    <w:p w:rsidR="00D83C5D" w:rsidRDefault="00D83C5D">
      <w:pPr>
        <w:pStyle w:val="a3"/>
        <w:spacing w:before="133"/>
        <w:ind w:left="0"/>
        <w:jc w:val="left"/>
      </w:pPr>
    </w:p>
    <w:p w:rsidR="00D83C5D" w:rsidRDefault="00EE0172">
      <w:pPr>
        <w:ind w:left="3127"/>
        <w:rPr>
          <w:b/>
          <w:sz w:val="24"/>
        </w:rPr>
      </w:pPr>
      <w:r>
        <w:rPr>
          <w:b/>
          <w:sz w:val="24"/>
        </w:rPr>
        <w:t>План</w:t>
      </w:r>
      <w:r>
        <w:rPr>
          <w:b/>
          <w:spacing w:val="-15"/>
          <w:sz w:val="24"/>
        </w:rPr>
        <w:t xml:space="preserve"> </w:t>
      </w:r>
      <w:r>
        <w:rPr>
          <w:b/>
          <w:sz w:val="24"/>
        </w:rPr>
        <w:t>физкультурно-оздоровительной</w:t>
      </w:r>
      <w:r>
        <w:rPr>
          <w:b/>
          <w:spacing w:val="-15"/>
          <w:sz w:val="24"/>
        </w:rPr>
        <w:t xml:space="preserve"> </w:t>
      </w:r>
      <w:r>
        <w:rPr>
          <w:b/>
          <w:spacing w:val="-2"/>
          <w:sz w:val="24"/>
        </w:rPr>
        <w:t>работы</w:t>
      </w:r>
    </w:p>
    <w:p w:rsidR="00D83C5D" w:rsidRDefault="00D83C5D">
      <w:pPr>
        <w:pStyle w:val="a3"/>
        <w:spacing w:before="50"/>
        <w:ind w:left="0"/>
        <w:jc w:val="left"/>
        <w:rPr>
          <w:b/>
          <w:sz w:val="20"/>
        </w:r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2"/>
        <w:gridCol w:w="1984"/>
        <w:gridCol w:w="3760"/>
        <w:gridCol w:w="1792"/>
        <w:gridCol w:w="2070"/>
      </w:tblGrid>
      <w:tr w:rsidR="00D83C5D">
        <w:trPr>
          <w:trHeight w:val="556"/>
        </w:trPr>
        <w:tc>
          <w:tcPr>
            <w:tcW w:w="562" w:type="dxa"/>
          </w:tcPr>
          <w:p w:rsidR="00D83C5D" w:rsidRDefault="00EE0172">
            <w:pPr>
              <w:pStyle w:val="TableParagraph"/>
              <w:spacing w:line="274" w:lineRule="exact"/>
              <w:ind w:left="112" w:right="93" w:firstLine="52"/>
              <w:rPr>
                <w:b/>
                <w:sz w:val="24"/>
              </w:rPr>
            </w:pPr>
            <w:r>
              <w:rPr>
                <w:b/>
                <w:spacing w:val="-10"/>
                <w:sz w:val="24"/>
              </w:rPr>
              <w:t xml:space="preserve">№ </w:t>
            </w:r>
            <w:proofErr w:type="gramStart"/>
            <w:r>
              <w:rPr>
                <w:b/>
                <w:spacing w:val="-4"/>
                <w:sz w:val="24"/>
              </w:rPr>
              <w:t>п</w:t>
            </w:r>
            <w:proofErr w:type="gramEnd"/>
            <w:r>
              <w:rPr>
                <w:b/>
                <w:spacing w:val="-4"/>
                <w:sz w:val="24"/>
              </w:rPr>
              <w:t>/п</w:t>
            </w:r>
          </w:p>
        </w:tc>
        <w:tc>
          <w:tcPr>
            <w:tcW w:w="5744" w:type="dxa"/>
            <w:gridSpan w:val="2"/>
          </w:tcPr>
          <w:p w:rsidR="00D83C5D" w:rsidRDefault="00EE0172">
            <w:pPr>
              <w:pStyle w:val="TableParagraph"/>
              <w:spacing w:before="140"/>
              <w:ind w:left="3"/>
              <w:jc w:val="center"/>
              <w:rPr>
                <w:b/>
                <w:sz w:val="24"/>
              </w:rPr>
            </w:pPr>
            <w:r>
              <w:rPr>
                <w:b/>
                <w:spacing w:val="-2"/>
                <w:sz w:val="24"/>
              </w:rPr>
              <w:t>Мероприятия</w:t>
            </w:r>
          </w:p>
        </w:tc>
        <w:tc>
          <w:tcPr>
            <w:tcW w:w="1792" w:type="dxa"/>
          </w:tcPr>
          <w:p w:rsidR="00D83C5D" w:rsidRDefault="00EE0172">
            <w:pPr>
              <w:pStyle w:val="TableParagraph"/>
              <w:spacing w:line="274" w:lineRule="exact"/>
              <w:ind w:left="270" w:right="254" w:firstLine="278"/>
              <w:rPr>
                <w:b/>
                <w:sz w:val="24"/>
              </w:rPr>
            </w:pPr>
            <w:r>
              <w:rPr>
                <w:b/>
                <w:spacing w:val="-2"/>
                <w:sz w:val="24"/>
              </w:rPr>
              <w:t>Сроки проведения</w:t>
            </w:r>
          </w:p>
        </w:tc>
        <w:tc>
          <w:tcPr>
            <w:tcW w:w="2070" w:type="dxa"/>
          </w:tcPr>
          <w:p w:rsidR="00D83C5D" w:rsidRDefault="00EE0172">
            <w:pPr>
              <w:pStyle w:val="TableParagraph"/>
              <w:spacing w:before="140"/>
              <w:ind w:left="8" w:right="7"/>
              <w:jc w:val="center"/>
              <w:rPr>
                <w:b/>
                <w:sz w:val="24"/>
              </w:rPr>
            </w:pPr>
            <w:r>
              <w:rPr>
                <w:b/>
                <w:spacing w:val="-2"/>
                <w:sz w:val="24"/>
              </w:rPr>
              <w:t>Ответственные</w:t>
            </w:r>
          </w:p>
        </w:tc>
      </w:tr>
      <w:tr w:rsidR="00D83C5D">
        <w:trPr>
          <w:trHeight w:val="417"/>
        </w:trPr>
        <w:tc>
          <w:tcPr>
            <w:tcW w:w="10168" w:type="dxa"/>
            <w:gridSpan w:val="5"/>
          </w:tcPr>
          <w:p w:rsidR="00D83C5D" w:rsidRDefault="00EE0172">
            <w:pPr>
              <w:pStyle w:val="TableParagraph"/>
              <w:spacing w:before="74"/>
              <w:ind w:right="8"/>
              <w:jc w:val="center"/>
              <w:rPr>
                <w:b/>
                <w:sz w:val="24"/>
              </w:rPr>
            </w:pPr>
            <w:r>
              <w:rPr>
                <w:b/>
                <w:sz w:val="24"/>
              </w:rPr>
              <w:t>Организация</w:t>
            </w:r>
            <w:r>
              <w:rPr>
                <w:b/>
                <w:spacing w:val="-15"/>
                <w:sz w:val="24"/>
              </w:rPr>
              <w:t xml:space="preserve"> </w:t>
            </w:r>
            <w:r>
              <w:rPr>
                <w:b/>
                <w:sz w:val="24"/>
              </w:rPr>
              <w:t>двигательной</w:t>
            </w:r>
            <w:r>
              <w:rPr>
                <w:b/>
                <w:spacing w:val="-12"/>
                <w:sz w:val="24"/>
              </w:rPr>
              <w:t xml:space="preserve"> </w:t>
            </w:r>
            <w:r>
              <w:rPr>
                <w:b/>
                <w:spacing w:val="-2"/>
                <w:sz w:val="24"/>
              </w:rPr>
              <w:t>деятельности</w:t>
            </w:r>
          </w:p>
        </w:tc>
      </w:tr>
      <w:tr w:rsidR="00D83C5D">
        <w:trPr>
          <w:trHeight w:val="556"/>
        </w:trPr>
        <w:tc>
          <w:tcPr>
            <w:tcW w:w="562" w:type="dxa"/>
            <w:vMerge w:val="restart"/>
          </w:tcPr>
          <w:p w:rsidR="00D83C5D" w:rsidRDefault="00D83C5D">
            <w:pPr>
              <w:pStyle w:val="TableParagraph"/>
              <w:rPr>
                <w:b/>
                <w:sz w:val="24"/>
              </w:rPr>
            </w:pPr>
          </w:p>
          <w:p w:rsidR="00D83C5D" w:rsidRDefault="00D83C5D">
            <w:pPr>
              <w:pStyle w:val="TableParagraph"/>
              <w:rPr>
                <w:b/>
                <w:sz w:val="24"/>
              </w:rPr>
            </w:pPr>
          </w:p>
          <w:p w:rsidR="00D83C5D" w:rsidRDefault="00D83C5D">
            <w:pPr>
              <w:pStyle w:val="TableParagraph"/>
              <w:spacing w:before="114"/>
              <w:rPr>
                <w:b/>
                <w:sz w:val="24"/>
              </w:rPr>
            </w:pPr>
          </w:p>
          <w:p w:rsidR="00D83C5D" w:rsidRDefault="00EE0172">
            <w:pPr>
              <w:pStyle w:val="TableParagraph"/>
              <w:ind w:left="175"/>
              <w:rPr>
                <w:sz w:val="24"/>
              </w:rPr>
            </w:pPr>
            <w:r>
              <w:rPr>
                <w:spacing w:val="-10"/>
                <w:sz w:val="24"/>
              </w:rPr>
              <w:t>1</w:t>
            </w:r>
          </w:p>
        </w:tc>
        <w:tc>
          <w:tcPr>
            <w:tcW w:w="1984" w:type="dxa"/>
            <w:vMerge w:val="restart"/>
          </w:tcPr>
          <w:p w:rsidR="00D83C5D" w:rsidRDefault="00D83C5D">
            <w:pPr>
              <w:pStyle w:val="TableParagraph"/>
              <w:rPr>
                <w:b/>
                <w:sz w:val="24"/>
              </w:rPr>
            </w:pPr>
          </w:p>
          <w:p w:rsidR="00D83C5D" w:rsidRDefault="00D83C5D">
            <w:pPr>
              <w:pStyle w:val="TableParagraph"/>
              <w:spacing w:before="116"/>
              <w:rPr>
                <w:b/>
                <w:sz w:val="24"/>
              </w:rPr>
            </w:pPr>
          </w:p>
          <w:p w:rsidR="00D83C5D" w:rsidRDefault="00EE0172">
            <w:pPr>
              <w:pStyle w:val="TableParagraph"/>
              <w:ind w:left="160" w:right="97" w:hanging="2"/>
              <w:jc w:val="center"/>
              <w:rPr>
                <w:sz w:val="24"/>
              </w:rPr>
            </w:pPr>
            <w:r>
              <w:rPr>
                <w:spacing w:val="-2"/>
                <w:sz w:val="24"/>
              </w:rPr>
              <w:t>Физкультурн</w:t>
            </w:r>
            <w:proofErr w:type="gramStart"/>
            <w:r>
              <w:rPr>
                <w:spacing w:val="-2"/>
                <w:sz w:val="24"/>
              </w:rPr>
              <w:t>о-</w:t>
            </w:r>
            <w:proofErr w:type="gramEnd"/>
            <w:r>
              <w:rPr>
                <w:spacing w:val="-2"/>
                <w:sz w:val="24"/>
              </w:rPr>
              <w:t xml:space="preserve"> оздоровительная </w:t>
            </w:r>
            <w:r>
              <w:rPr>
                <w:sz w:val="24"/>
              </w:rPr>
              <w:t>работа</w:t>
            </w:r>
            <w:r>
              <w:rPr>
                <w:spacing w:val="-5"/>
                <w:sz w:val="24"/>
              </w:rPr>
              <w:t xml:space="preserve"> </w:t>
            </w:r>
            <w:r>
              <w:rPr>
                <w:sz w:val="24"/>
              </w:rPr>
              <w:t>в</w:t>
            </w:r>
            <w:r>
              <w:rPr>
                <w:spacing w:val="-7"/>
                <w:sz w:val="24"/>
              </w:rPr>
              <w:t xml:space="preserve"> </w:t>
            </w:r>
            <w:r>
              <w:rPr>
                <w:sz w:val="24"/>
              </w:rPr>
              <w:t xml:space="preserve">режиме </w:t>
            </w:r>
            <w:r>
              <w:rPr>
                <w:spacing w:val="-4"/>
                <w:sz w:val="24"/>
              </w:rPr>
              <w:t>дня</w:t>
            </w:r>
          </w:p>
        </w:tc>
        <w:tc>
          <w:tcPr>
            <w:tcW w:w="3760" w:type="dxa"/>
          </w:tcPr>
          <w:p w:rsidR="00D83C5D" w:rsidRDefault="00EE0172">
            <w:pPr>
              <w:pStyle w:val="TableParagraph"/>
              <w:spacing w:before="136"/>
              <w:ind w:left="111"/>
              <w:rPr>
                <w:sz w:val="24"/>
              </w:rPr>
            </w:pPr>
            <w:r>
              <w:rPr>
                <w:sz w:val="24"/>
              </w:rPr>
              <w:t>Утренняя</w:t>
            </w:r>
            <w:r>
              <w:rPr>
                <w:spacing w:val="1"/>
                <w:sz w:val="24"/>
              </w:rPr>
              <w:t xml:space="preserve"> </w:t>
            </w:r>
            <w:r>
              <w:rPr>
                <w:spacing w:val="-2"/>
                <w:sz w:val="24"/>
              </w:rPr>
              <w:t>гимнастика</w:t>
            </w:r>
          </w:p>
        </w:tc>
        <w:tc>
          <w:tcPr>
            <w:tcW w:w="1792" w:type="dxa"/>
          </w:tcPr>
          <w:p w:rsidR="00D83C5D" w:rsidRDefault="00EE0172">
            <w:pPr>
              <w:pStyle w:val="TableParagraph"/>
              <w:spacing w:before="136"/>
              <w:ind w:left="22" w:right="7"/>
              <w:jc w:val="center"/>
              <w:rPr>
                <w:sz w:val="24"/>
              </w:rPr>
            </w:pPr>
            <w:r>
              <w:rPr>
                <w:spacing w:val="-2"/>
                <w:sz w:val="24"/>
              </w:rPr>
              <w:t>ежедневно</w:t>
            </w:r>
          </w:p>
        </w:tc>
        <w:tc>
          <w:tcPr>
            <w:tcW w:w="2070" w:type="dxa"/>
          </w:tcPr>
          <w:p w:rsidR="00D83C5D" w:rsidRDefault="00EE0172">
            <w:pPr>
              <w:pStyle w:val="TableParagraph"/>
              <w:spacing w:line="274" w:lineRule="exact"/>
              <w:ind w:left="403" w:right="190" w:hanging="202"/>
              <w:rPr>
                <w:sz w:val="24"/>
              </w:rPr>
            </w:pPr>
            <w:r>
              <w:rPr>
                <w:sz w:val="24"/>
              </w:rPr>
              <w:t>физ.</w:t>
            </w:r>
            <w:r>
              <w:rPr>
                <w:spacing w:val="-15"/>
                <w:sz w:val="24"/>
              </w:rPr>
              <w:t xml:space="preserve"> </w:t>
            </w:r>
            <w:r>
              <w:rPr>
                <w:sz w:val="24"/>
              </w:rPr>
              <w:t xml:space="preserve">инструктор </w:t>
            </w:r>
            <w:r>
              <w:rPr>
                <w:spacing w:val="-2"/>
                <w:sz w:val="24"/>
              </w:rPr>
              <w:t>воспитатели</w:t>
            </w:r>
          </w:p>
        </w:tc>
      </w:tr>
      <w:tr w:rsidR="00D83C5D">
        <w:trPr>
          <w:trHeight w:val="748"/>
        </w:trPr>
        <w:tc>
          <w:tcPr>
            <w:tcW w:w="562" w:type="dxa"/>
            <w:vMerge/>
            <w:tcBorders>
              <w:top w:val="nil"/>
            </w:tcBorders>
          </w:tcPr>
          <w:p w:rsidR="00D83C5D" w:rsidRDefault="00D83C5D">
            <w:pPr>
              <w:rPr>
                <w:sz w:val="2"/>
                <w:szCs w:val="2"/>
              </w:rPr>
            </w:pPr>
          </w:p>
        </w:tc>
        <w:tc>
          <w:tcPr>
            <w:tcW w:w="1984" w:type="dxa"/>
            <w:vMerge/>
            <w:tcBorders>
              <w:top w:val="nil"/>
            </w:tcBorders>
          </w:tcPr>
          <w:p w:rsidR="00D83C5D" w:rsidRDefault="00D83C5D">
            <w:pPr>
              <w:rPr>
                <w:sz w:val="2"/>
                <w:szCs w:val="2"/>
              </w:rPr>
            </w:pPr>
          </w:p>
        </w:tc>
        <w:tc>
          <w:tcPr>
            <w:tcW w:w="3760" w:type="dxa"/>
          </w:tcPr>
          <w:p w:rsidR="00D83C5D" w:rsidRDefault="00EE0172">
            <w:pPr>
              <w:pStyle w:val="TableParagraph"/>
              <w:spacing w:before="92" w:line="275" w:lineRule="exact"/>
              <w:ind w:left="111"/>
              <w:rPr>
                <w:sz w:val="24"/>
              </w:rPr>
            </w:pPr>
            <w:r>
              <w:rPr>
                <w:spacing w:val="-2"/>
                <w:sz w:val="24"/>
              </w:rPr>
              <w:t>Физкультминутки</w:t>
            </w:r>
          </w:p>
          <w:p w:rsidR="00D83C5D" w:rsidRDefault="00EE0172">
            <w:pPr>
              <w:pStyle w:val="TableParagraph"/>
              <w:spacing w:line="275" w:lineRule="exact"/>
              <w:ind w:left="111"/>
              <w:rPr>
                <w:sz w:val="24"/>
              </w:rPr>
            </w:pPr>
            <w:r>
              <w:rPr>
                <w:sz w:val="24"/>
              </w:rPr>
              <w:t>(в</w:t>
            </w:r>
            <w:r>
              <w:rPr>
                <w:spacing w:val="-3"/>
                <w:sz w:val="24"/>
              </w:rPr>
              <w:t xml:space="preserve"> </w:t>
            </w:r>
            <w:r>
              <w:rPr>
                <w:sz w:val="24"/>
              </w:rPr>
              <w:t>середине</w:t>
            </w:r>
            <w:r>
              <w:rPr>
                <w:spacing w:val="-5"/>
                <w:sz w:val="24"/>
              </w:rPr>
              <w:t xml:space="preserve"> </w:t>
            </w:r>
            <w:r>
              <w:rPr>
                <w:sz w:val="24"/>
              </w:rPr>
              <w:t>статического</w:t>
            </w:r>
            <w:r>
              <w:rPr>
                <w:spacing w:val="-4"/>
                <w:sz w:val="24"/>
              </w:rPr>
              <w:t xml:space="preserve"> </w:t>
            </w:r>
            <w:r>
              <w:rPr>
                <w:spacing w:val="-2"/>
                <w:sz w:val="24"/>
              </w:rPr>
              <w:t>занятия)</w:t>
            </w:r>
          </w:p>
        </w:tc>
        <w:tc>
          <w:tcPr>
            <w:tcW w:w="1792" w:type="dxa"/>
          </w:tcPr>
          <w:p w:rsidR="00D83C5D" w:rsidRDefault="00EE0172">
            <w:pPr>
              <w:pStyle w:val="TableParagraph"/>
              <w:spacing w:before="232"/>
              <w:ind w:left="22" w:right="18"/>
              <w:jc w:val="center"/>
              <w:rPr>
                <w:sz w:val="24"/>
              </w:rPr>
            </w:pPr>
            <w:r>
              <w:rPr>
                <w:sz w:val="24"/>
              </w:rPr>
              <w:t>3-4 раза в</w:t>
            </w:r>
            <w:r>
              <w:rPr>
                <w:spacing w:val="-2"/>
                <w:sz w:val="24"/>
              </w:rPr>
              <w:t xml:space="preserve"> </w:t>
            </w:r>
            <w:r>
              <w:rPr>
                <w:spacing w:val="-4"/>
                <w:sz w:val="24"/>
              </w:rPr>
              <w:t>день</w:t>
            </w:r>
          </w:p>
        </w:tc>
        <w:tc>
          <w:tcPr>
            <w:tcW w:w="2070" w:type="dxa"/>
          </w:tcPr>
          <w:p w:rsidR="00D83C5D" w:rsidRDefault="00EE0172">
            <w:pPr>
              <w:pStyle w:val="TableParagraph"/>
              <w:spacing w:before="232"/>
              <w:ind w:left="8"/>
              <w:jc w:val="center"/>
              <w:rPr>
                <w:sz w:val="24"/>
              </w:rPr>
            </w:pPr>
            <w:r>
              <w:rPr>
                <w:spacing w:val="-2"/>
                <w:sz w:val="24"/>
              </w:rPr>
              <w:t>воспитатели</w:t>
            </w:r>
          </w:p>
        </w:tc>
      </w:tr>
      <w:tr w:rsidR="00D83C5D">
        <w:trPr>
          <w:trHeight w:val="283"/>
        </w:trPr>
        <w:tc>
          <w:tcPr>
            <w:tcW w:w="562" w:type="dxa"/>
            <w:vMerge/>
            <w:tcBorders>
              <w:top w:val="nil"/>
            </w:tcBorders>
          </w:tcPr>
          <w:p w:rsidR="00D83C5D" w:rsidRDefault="00D83C5D">
            <w:pPr>
              <w:rPr>
                <w:sz w:val="2"/>
                <w:szCs w:val="2"/>
              </w:rPr>
            </w:pPr>
          </w:p>
        </w:tc>
        <w:tc>
          <w:tcPr>
            <w:tcW w:w="1984" w:type="dxa"/>
            <w:vMerge/>
            <w:tcBorders>
              <w:top w:val="nil"/>
            </w:tcBorders>
          </w:tcPr>
          <w:p w:rsidR="00D83C5D" w:rsidRDefault="00D83C5D">
            <w:pPr>
              <w:rPr>
                <w:sz w:val="2"/>
                <w:szCs w:val="2"/>
              </w:rPr>
            </w:pPr>
          </w:p>
        </w:tc>
        <w:tc>
          <w:tcPr>
            <w:tcW w:w="3760" w:type="dxa"/>
          </w:tcPr>
          <w:p w:rsidR="00D83C5D" w:rsidRDefault="00EE0172">
            <w:pPr>
              <w:pStyle w:val="TableParagraph"/>
              <w:spacing w:line="264" w:lineRule="exact"/>
              <w:ind w:left="111"/>
              <w:rPr>
                <w:sz w:val="24"/>
              </w:rPr>
            </w:pPr>
            <w:r>
              <w:rPr>
                <w:sz w:val="24"/>
              </w:rPr>
              <w:t>Гимнастика</w:t>
            </w:r>
            <w:r>
              <w:rPr>
                <w:spacing w:val="-5"/>
                <w:sz w:val="24"/>
              </w:rPr>
              <w:t xml:space="preserve"> </w:t>
            </w:r>
            <w:r>
              <w:rPr>
                <w:spacing w:val="-2"/>
                <w:sz w:val="24"/>
              </w:rPr>
              <w:t>пробуждения</w:t>
            </w:r>
          </w:p>
        </w:tc>
        <w:tc>
          <w:tcPr>
            <w:tcW w:w="1792" w:type="dxa"/>
          </w:tcPr>
          <w:p w:rsidR="00D83C5D" w:rsidRDefault="00EE0172">
            <w:pPr>
              <w:pStyle w:val="TableParagraph"/>
              <w:spacing w:line="264" w:lineRule="exact"/>
              <w:ind w:left="22" w:right="7"/>
              <w:jc w:val="center"/>
              <w:rPr>
                <w:sz w:val="24"/>
              </w:rPr>
            </w:pPr>
            <w:r>
              <w:rPr>
                <w:spacing w:val="-2"/>
                <w:sz w:val="24"/>
              </w:rPr>
              <w:t>ежедневно</w:t>
            </w:r>
          </w:p>
        </w:tc>
        <w:tc>
          <w:tcPr>
            <w:tcW w:w="2070" w:type="dxa"/>
          </w:tcPr>
          <w:p w:rsidR="00D83C5D" w:rsidRDefault="00EE0172">
            <w:pPr>
              <w:pStyle w:val="TableParagraph"/>
              <w:spacing w:line="264" w:lineRule="exact"/>
              <w:ind w:left="8"/>
              <w:jc w:val="center"/>
              <w:rPr>
                <w:sz w:val="24"/>
              </w:rPr>
            </w:pPr>
            <w:r>
              <w:rPr>
                <w:spacing w:val="-2"/>
                <w:sz w:val="24"/>
              </w:rPr>
              <w:t>воспитатели</w:t>
            </w:r>
          </w:p>
        </w:tc>
      </w:tr>
      <w:tr w:rsidR="00D83C5D">
        <w:trPr>
          <w:trHeight w:val="287"/>
        </w:trPr>
        <w:tc>
          <w:tcPr>
            <w:tcW w:w="562" w:type="dxa"/>
            <w:vMerge/>
            <w:tcBorders>
              <w:top w:val="nil"/>
            </w:tcBorders>
          </w:tcPr>
          <w:p w:rsidR="00D83C5D" w:rsidRDefault="00D83C5D">
            <w:pPr>
              <w:rPr>
                <w:sz w:val="2"/>
                <w:szCs w:val="2"/>
              </w:rPr>
            </w:pPr>
          </w:p>
        </w:tc>
        <w:tc>
          <w:tcPr>
            <w:tcW w:w="1984" w:type="dxa"/>
            <w:vMerge/>
            <w:tcBorders>
              <w:top w:val="nil"/>
            </w:tcBorders>
          </w:tcPr>
          <w:p w:rsidR="00D83C5D" w:rsidRDefault="00D83C5D">
            <w:pPr>
              <w:rPr>
                <w:sz w:val="2"/>
                <w:szCs w:val="2"/>
              </w:rPr>
            </w:pPr>
          </w:p>
        </w:tc>
        <w:tc>
          <w:tcPr>
            <w:tcW w:w="3760" w:type="dxa"/>
          </w:tcPr>
          <w:p w:rsidR="00D83C5D" w:rsidRDefault="00EE0172">
            <w:pPr>
              <w:pStyle w:val="TableParagraph"/>
              <w:spacing w:before="1" w:line="266" w:lineRule="exact"/>
              <w:ind w:left="111"/>
              <w:rPr>
                <w:sz w:val="24"/>
              </w:rPr>
            </w:pPr>
            <w:r>
              <w:rPr>
                <w:sz w:val="24"/>
              </w:rPr>
              <w:t>Прогулки</w:t>
            </w:r>
            <w:r>
              <w:rPr>
                <w:spacing w:val="-1"/>
                <w:sz w:val="24"/>
              </w:rPr>
              <w:t xml:space="preserve"> </w:t>
            </w:r>
            <w:r>
              <w:rPr>
                <w:sz w:val="24"/>
              </w:rPr>
              <w:t>на</w:t>
            </w:r>
            <w:r>
              <w:rPr>
                <w:spacing w:val="-4"/>
                <w:sz w:val="24"/>
              </w:rPr>
              <w:t xml:space="preserve"> </w:t>
            </w:r>
            <w:r>
              <w:rPr>
                <w:sz w:val="24"/>
              </w:rPr>
              <w:t>свежем</w:t>
            </w:r>
            <w:r>
              <w:rPr>
                <w:spacing w:val="-2"/>
                <w:sz w:val="24"/>
              </w:rPr>
              <w:t xml:space="preserve"> воздухе</w:t>
            </w:r>
          </w:p>
        </w:tc>
        <w:tc>
          <w:tcPr>
            <w:tcW w:w="1792" w:type="dxa"/>
          </w:tcPr>
          <w:p w:rsidR="00D83C5D" w:rsidRDefault="00EE0172">
            <w:pPr>
              <w:pStyle w:val="TableParagraph"/>
              <w:spacing w:before="1" w:line="266" w:lineRule="exact"/>
              <w:ind w:left="22" w:right="7"/>
              <w:jc w:val="center"/>
              <w:rPr>
                <w:sz w:val="24"/>
              </w:rPr>
            </w:pPr>
            <w:r>
              <w:rPr>
                <w:spacing w:val="-2"/>
                <w:sz w:val="24"/>
              </w:rPr>
              <w:t>ежедневно</w:t>
            </w:r>
          </w:p>
        </w:tc>
        <w:tc>
          <w:tcPr>
            <w:tcW w:w="2070" w:type="dxa"/>
          </w:tcPr>
          <w:p w:rsidR="00D83C5D" w:rsidRDefault="00EE0172">
            <w:pPr>
              <w:pStyle w:val="TableParagraph"/>
              <w:spacing w:before="1" w:line="266" w:lineRule="exact"/>
              <w:ind w:left="8"/>
              <w:jc w:val="center"/>
              <w:rPr>
                <w:sz w:val="24"/>
              </w:rPr>
            </w:pPr>
            <w:r>
              <w:rPr>
                <w:spacing w:val="-2"/>
                <w:sz w:val="24"/>
              </w:rPr>
              <w:t>воспитатели</w:t>
            </w:r>
          </w:p>
        </w:tc>
      </w:tr>
      <w:tr w:rsidR="00D83C5D">
        <w:trPr>
          <w:trHeight w:val="556"/>
        </w:trPr>
        <w:tc>
          <w:tcPr>
            <w:tcW w:w="562" w:type="dxa"/>
            <w:vMerge/>
            <w:tcBorders>
              <w:top w:val="nil"/>
            </w:tcBorders>
          </w:tcPr>
          <w:p w:rsidR="00D83C5D" w:rsidRDefault="00D83C5D">
            <w:pPr>
              <w:rPr>
                <w:sz w:val="2"/>
                <w:szCs w:val="2"/>
              </w:rPr>
            </w:pPr>
          </w:p>
        </w:tc>
        <w:tc>
          <w:tcPr>
            <w:tcW w:w="1984" w:type="dxa"/>
            <w:vMerge/>
            <w:tcBorders>
              <w:top w:val="nil"/>
            </w:tcBorders>
          </w:tcPr>
          <w:p w:rsidR="00D83C5D" w:rsidRDefault="00D83C5D">
            <w:pPr>
              <w:rPr>
                <w:sz w:val="2"/>
                <w:szCs w:val="2"/>
              </w:rPr>
            </w:pPr>
          </w:p>
        </w:tc>
        <w:tc>
          <w:tcPr>
            <w:tcW w:w="3760" w:type="dxa"/>
          </w:tcPr>
          <w:p w:rsidR="00D83C5D" w:rsidRDefault="00EE0172">
            <w:pPr>
              <w:pStyle w:val="TableParagraph"/>
              <w:spacing w:line="268" w:lineRule="exact"/>
              <w:ind w:left="111"/>
              <w:rPr>
                <w:sz w:val="24"/>
              </w:rPr>
            </w:pPr>
            <w:r>
              <w:rPr>
                <w:sz w:val="24"/>
              </w:rPr>
              <w:t>Подвижные и</w:t>
            </w:r>
            <w:r>
              <w:rPr>
                <w:spacing w:val="-4"/>
                <w:sz w:val="24"/>
              </w:rPr>
              <w:t xml:space="preserve"> </w:t>
            </w:r>
            <w:r>
              <w:rPr>
                <w:sz w:val="24"/>
              </w:rPr>
              <w:t>спортивные</w:t>
            </w:r>
            <w:r>
              <w:rPr>
                <w:spacing w:val="-8"/>
                <w:sz w:val="24"/>
              </w:rPr>
              <w:t xml:space="preserve"> </w:t>
            </w:r>
            <w:r>
              <w:rPr>
                <w:sz w:val="24"/>
              </w:rPr>
              <w:t>игры</w:t>
            </w:r>
            <w:r>
              <w:rPr>
                <w:spacing w:val="-2"/>
                <w:sz w:val="24"/>
              </w:rPr>
              <w:t xml:space="preserve"> </w:t>
            </w:r>
            <w:r>
              <w:rPr>
                <w:spacing w:val="-10"/>
                <w:sz w:val="24"/>
              </w:rPr>
              <w:t>и</w:t>
            </w:r>
          </w:p>
          <w:p w:rsidR="00D83C5D" w:rsidRDefault="00EE0172">
            <w:pPr>
              <w:pStyle w:val="TableParagraph"/>
              <w:spacing w:before="2" w:line="266" w:lineRule="exact"/>
              <w:ind w:left="111"/>
              <w:rPr>
                <w:sz w:val="24"/>
              </w:rPr>
            </w:pPr>
            <w:r>
              <w:rPr>
                <w:sz w:val="24"/>
              </w:rPr>
              <w:t>упражнения</w:t>
            </w:r>
            <w:r>
              <w:rPr>
                <w:spacing w:val="-6"/>
                <w:sz w:val="24"/>
              </w:rPr>
              <w:t xml:space="preserve"> </w:t>
            </w:r>
            <w:r>
              <w:rPr>
                <w:sz w:val="24"/>
              </w:rPr>
              <w:t>на</w:t>
            </w:r>
            <w:r>
              <w:rPr>
                <w:spacing w:val="-10"/>
                <w:sz w:val="24"/>
              </w:rPr>
              <w:t xml:space="preserve"> </w:t>
            </w:r>
            <w:r>
              <w:rPr>
                <w:spacing w:val="-2"/>
                <w:sz w:val="24"/>
              </w:rPr>
              <w:t>прогулке</w:t>
            </w:r>
          </w:p>
        </w:tc>
        <w:tc>
          <w:tcPr>
            <w:tcW w:w="1792" w:type="dxa"/>
          </w:tcPr>
          <w:p w:rsidR="00D83C5D" w:rsidRDefault="00EE0172">
            <w:pPr>
              <w:pStyle w:val="TableParagraph"/>
              <w:spacing w:before="131"/>
              <w:ind w:left="22" w:right="7"/>
              <w:jc w:val="center"/>
              <w:rPr>
                <w:sz w:val="24"/>
              </w:rPr>
            </w:pPr>
            <w:r>
              <w:rPr>
                <w:spacing w:val="-2"/>
                <w:sz w:val="24"/>
              </w:rPr>
              <w:t>ежедневно</w:t>
            </w:r>
          </w:p>
        </w:tc>
        <w:tc>
          <w:tcPr>
            <w:tcW w:w="2070" w:type="dxa"/>
          </w:tcPr>
          <w:p w:rsidR="00D83C5D" w:rsidRDefault="00EE0172">
            <w:pPr>
              <w:pStyle w:val="TableParagraph"/>
              <w:spacing w:line="268" w:lineRule="exact"/>
              <w:ind w:left="8" w:right="3"/>
              <w:jc w:val="center"/>
              <w:rPr>
                <w:sz w:val="24"/>
              </w:rPr>
            </w:pPr>
            <w:r>
              <w:rPr>
                <w:sz w:val="24"/>
              </w:rPr>
              <w:t xml:space="preserve">физ. </w:t>
            </w:r>
            <w:r>
              <w:rPr>
                <w:spacing w:val="-2"/>
                <w:sz w:val="24"/>
              </w:rPr>
              <w:t>инструктор</w:t>
            </w:r>
          </w:p>
          <w:p w:rsidR="00D83C5D" w:rsidRDefault="00EE0172">
            <w:pPr>
              <w:pStyle w:val="TableParagraph"/>
              <w:spacing w:before="2" w:line="266" w:lineRule="exact"/>
              <w:ind w:left="8"/>
              <w:jc w:val="center"/>
              <w:rPr>
                <w:sz w:val="24"/>
              </w:rPr>
            </w:pPr>
            <w:r>
              <w:rPr>
                <w:spacing w:val="-2"/>
                <w:sz w:val="24"/>
              </w:rPr>
              <w:t>воспитатели</w:t>
            </w:r>
          </w:p>
        </w:tc>
      </w:tr>
      <w:tr w:rsidR="00D83C5D">
        <w:trPr>
          <w:trHeight w:val="557"/>
        </w:trPr>
        <w:tc>
          <w:tcPr>
            <w:tcW w:w="562" w:type="dxa"/>
          </w:tcPr>
          <w:p w:rsidR="00D83C5D" w:rsidRDefault="00EE0172">
            <w:pPr>
              <w:pStyle w:val="TableParagraph"/>
              <w:spacing w:before="131"/>
              <w:ind w:left="112"/>
              <w:rPr>
                <w:sz w:val="24"/>
              </w:rPr>
            </w:pPr>
            <w:r>
              <w:rPr>
                <w:spacing w:val="-10"/>
                <w:sz w:val="24"/>
              </w:rPr>
              <w:t>2</w:t>
            </w:r>
          </w:p>
        </w:tc>
        <w:tc>
          <w:tcPr>
            <w:tcW w:w="1984" w:type="dxa"/>
          </w:tcPr>
          <w:p w:rsidR="00D83C5D" w:rsidRDefault="00EE0172">
            <w:pPr>
              <w:pStyle w:val="TableParagraph"/>
              <w:spacing w:line="268" w:lineRule="exact"/>
              <w:ind w:left="9"/>
              <w:jc w:val="center"/>
              <w:rPr>
                <w:sz w:val="24"/>
              </w:rPr>
            </w:pPr>
            <w:r>
              <w:rPr>
                <w:spacing w:val="-2"/>
                <w:sz w:val="24"/>
              </w:rPr>
              <w:t>Физкультурные</w:t>
            </w:r>
          </w:p>
          <w:p w:rsidR="00D83C5D" w:rsidRDefault="00EE0172">
            <w:pPr>
              <w:pStyle w:val="TableParagraph"/>
              <w:spacing w:before="3" w:line="266" w:lineRule="exact"/>
              <w:ind w:left="9" w:right="6"/>
              <w:jc w:val="center"/>
              <w:rPr>
                <w:sz w:val="24"/>
              </w:rPr>
            </w:pPr>
            <w:r>
              <w:rPr>
                <w:spacing w:val="-2"/>
                <w:sz w:val="24"/>
              </w:rPr>
              <w:t>занятия</w:t>
            </w:r>
          </w:p>
        </w:tc>
        <w:tc>
          <w:tcPr>
            <w:tcW w:w="3760" w:type="dxa"/>
          </w:tcPr>
          <w:p w:rsidR="00D83C5D" w:rsidRDefault="00EE0172">
            <w:pPr>
              <w:pStyle w:val="TableParagraph"/>
              <w:spacing w:before="131"/>
              <w:ind w:left="111"/>
              <w:rPr>
                <w:sz w:val="24"/>
              </w:rPr>
            </w:pPr>
            <w:r>
              <w:rPr>
                <w:sz w:val="24"/>
              </w:rPr>
              <w:t>в</w:t>
            </w:r>
            <w:r>
              <w:rPr>
                <w:spacing w:val="4"/>
                <w:sz w:val="24"/>
              </w:rPr>
              <w:t xml:space="preserve"> </w:t>
            </w:r>
            <w:r>
              <w:rPr>
                <w:spacing w:val="-2"/>
                <w:sz w:val="24"/>
              </w:rPr>
              <w:t>помещении</w:t>
            </w:r>
          </w:p>
        </w:tc>
        <w:tc>
          <w:tcPr>
            <w:tcW w:w="1792" w:type="dxa"/>
          </w:tcPr>
          <w:p w:rsidR="00D83C5D" w:rsidRDefault="00EE0172">
            <w:pPr>
              <w:pStyle w:val="TableParagraph"/>
              <w:spacing w:line="268" w:lineRule="exact"/>
              <w:ind w:left="500"/>
              <w:rPr>
                <w:sz w:val="24"/>
              </w:rPr>
            </w:pPr>
            <w:r>
              <w:rPr>
                <w:sz w:val="24"/>
              </w:rPr>
              <w:t>2</w:t>
            </w:r>
            <w:r>
              <w:rPr>
                <w:spacing w:val="-1"/>
                <w:sz w:val="24"/>
              </w:rPr>
              <w:t xml:space="preserve"> </w:t>
            </w:r>
            <w:r>
              <w:rPr>
                <w:sz w:val="24"/>
              </w:rPr>
              <w:t>раза</w:t>
            </w:r>
            <w:r>
              <w:rPr>
                <w:spacing w:val="-1"/>
                <w:sz w:val="24"/>
              </w:rPr>
              <w:t xml:space="preserve"> </w:t>
            </w:r>
            <w:proofErr w:type="gramStart"/>
            <w:r>
              <w:rPr>
                <w:spacing w:val="-10"/>
                <w:sz w:val="24"/>
              </w:rPr>
              <w:t>в</w:t>
            </w:r>
            <w:proofErr w:type="gramEnd"/>
          </w:p>
          <w:p w:rsidR="00D83C5D" w:rsidRDefault="00EE0172">
            <w:pPr>
              <w:pStyle w:val="TableParagraph"/>
              <w:spacing w:before="3" w:line="266" w:lineRule="exact"/>
              <w:ind w:left="524"/>
              <w:rPr>
                <w:sz w:val="24"/>
              </w:rPr>
            </w:pPr>
            <w:r>
              <w:rPr>
                <w:spacing w:val="-2"/>
                <w:sz w:val="24"/>
              </w:rPr>
              <w:t>неделю</w:t>
            </w:r>
          </w:p>
        </w:tc>
        <w:tc>
          <w:tcPr>
            <w:tcW w:w="2070" w:type="dxa"/>
          </w:tcPr>
          <w:p w:rsidR="00D83C5D" w:rsidRDefault="00EE0172">
            <w:pPr>
              <w:pStyle w:val="TableParagraph"/>
              <w:spacing w:line="268" w:lineRule="exact"/>
              <w:ind w:left="8" w:right="3"/>
              <w:jc w:val="center"/>
              <w:rPr>
                <w:sz w:val="24"/>
              </w:rPr>
            </w:pPr>
            <w:r>
              <w:rPr>
                <w:sz w:val="24"/>
              </w:rPr>
              <w:t xml:space="preserve">физ. </w:t>
            </w:r>
            <w:r>
              <w:rPr>
                <w:spacing w:val="-2"/>
                <w:sz w:val="24"/>
              </w:rPr>
              <w:t>инструктор</w:t>
            </w:r>
          </w:p>
          <w:p w:rsidR="00D83C5D" w:rsidRDefault="00EE0172">
            <w:pPr>
              <w:pStyle w:val="TableParagraph"/>
              <w:spacing w:before="3" w:line="266" w:lineRule="exact"/>
              <w:ind w:left="8"/>
              <w:jc w:val="center"/>
              <w:rPr>
                <w:sz w:val="24"/>
              </w:rPr>
            </w:pPr>
            <w:r>
              <w:rPr>
                <w:spacing w:val="-2"/>
                <w:sz w:val="24"/>
              </w:rPr>
              <w:t>воспитатели</w:t>
            </w:r>
          </w:p>
        </w:tc>
      </w:tr>
    </w:tbl>
    <w:p w:rsidR="00D83C5D" w:rsidRDefault="00D83C5D">
      <w:pPr>
        <w:spacing w:line="266" w:lineRule="exact"/>
        <w:jc w:val="center"/>
        <w:rPr>
          <w:sz w:val="24"/>
        </w:rPr>
        <w:sectPr w:rsidR="00D83C5D">
          <w:pgSz w:w="11910" w:h="16840"/>
          <w:pgMar w:top="1040" w:right="500" w:bottom="1000" w:left="940" w:header="0" w:footer="806"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2"/>
        <w:gridCol w:w="1984"/>
        <w:gridCol w:w="1907"/>
        <w:gridCol w:w="1854"/>
        <w:gridCol w:w="1792"/>
        <w:gridCol w:w="2075"/>
      </w:tblGrid>
      <w:tr w:rsidR="00D83C5D">
        <w:trPr>
          <w:trHeight w:val="282"/>
        </w:trPr>
        <w:tc>
          <w:tcPr>
            <w:tcW w:w="562" w:type="dxa"/>
          </w:tcPr>
          <w:p w:rsidR="00D83C5D" w:rsidRDefault="00D83C5D">
            <w:pPr>
              <w:pStyle w:val="TableParagraph"/>
              <w:rPr>
                <w:sz w:val="20"/>
              </w:rPr>
            </w:pPr>
          </w:p>
        </w:tc>
        <w:tc>
          <w:tcPr>
            <w:tcW w:w="1984" w:type="dxa"/>
          </w:tcPr>
          <w:p w:rsidR="00D83C5D" w:rsidRDefault="00D83C5D">
            <w:pPr>
              <w:pStyle w:val="TableParagraph"/>
              <w:rPr>
                <w:sz w:val="20"/>
              </w:rPr>
            </w:pPr>
          </w:p>
        </w:tc>
        <w:tc>
          <w:tcPr>
            <w:tcW w:w="3761" w:type="dxa"/>
            <w:gridSpan w:val="2"/>
          </w:tcPr>
          <w:p w:rsidR="00D83C5D" w:rsidRDefault="00EE0172">
            <w:pPr>
              <w:pStyle w:val="TableParagraph"/>
              <w:spacing w:before="1" w:line="262" w:lineRule="exact"/>
              <w:ind w:left="111"/>
              <w:rPr>
                <w:sz w:val="24"/>
              </w:rPr>
            </w:pPr>
            <w:r>
              <w:rPr>
                <w:sz w:val="24"/>
              </w:rPr>
              <w:t>на</w:t>
            </w:r>
            <w:r>
              <w:rPr>
                <w:spacing w:val="1"/>
                <w:sz w:val="24"/>
              </w:rPr>
              <w:t xml:space="preserve"> </w:t>
            </w:r>
            <w:r>
              <w:rPr>
                <w:spacing w:val="-2"/>
                <w:sz w:val="24"/>
              </w:rPr>
              <w:t>улице</w:t>
            </w:r>
          </w:p>
        </w:tc>
        <w:tc>
          <w:tcPr>
            <w:tcW w:w="1792" w:type="dxa"/>
          </w:tcPr>
          <w:p w:rsidR="00D83C5D" w:rsidRDefault="00EE0172">
            <w:pPr>
              <w:pStyle w:val="TableParagraph"/>
              <w:spacing w:before="1" w:line="262" w:lineRule="exact"/>
              <w:ind w:left="22" w:right="20"/>
              <w:jc w:val="center"/>
              <w:rPr>
                <w:sz w:val="24"/>
              </w:rPr>
            </w:pPr>
            <w:r>
              <w:rPr>
                <w:sz w:val="24"/>
              </w:rPr>
              <w:t>1 раз</w:t>
            </w:r>
            <w:r>
              <w:rPr>
                <w:spacing w:val="1"/>
                <w:sz w:val="24"/>
              </w:rPr>
              <w:t xml:space="preserve"> </w:t>
            </w:r>
            <w:r>
              <w:rPr>
                <w:sz w:val="24"/>
              </w:rPr>
              <w:t>в</w:t>
            </w:r>
            <w:r>
              <w:rPr>
                <w:spacing w:val="1"/>
                <w:sz w:val="24"/>
              </w:rPr>
              <w:t xml:space="preserve"> </w:t>
            </w:r>
            <w:r>
              <w:rPr>
                <w:spacing w:val="-2"/>
                <w:sz w:val="24"/>
              </w:rPr>
              <w:t>неделю</w:t>
            </w:r>
          </w:p>
        </w:tc>
        <w:tc>
          <w:tcPr>
            <w:tcW w:w="2075" w:type="dxa"/>
          </w:tcPr>
          <w:p w:rsidR="00D83C5D" w:rsidRDefault="00D83C5D">
            <w:pPr>
              <w:pStyle w:val="TableParagraph"/>
              <w:rPr>
                <w:sz w:val="20"/>
              </w:rPr>
            </w:pPr>
          </w:p>
        </w:tc>
      </w:tr>
      <w:tr w:rsidR="00D83C5D">
        <w:trPr>
          <w:trHeight w:val="556"/>
        </w:trPr>
        <w:tc>
          <w:tcPr>
            <w:tcW w:w="562" w:type="dxa"/>
            <w:vMerge w:val="restart"/>
          </w:tcPr>
          <w:p w:rsidR="00D83C5D" w:rsidRDefault="00D83C5D">
            <w:pPr>
              <w:pStyle w:val="TableParagraph"/>
              <w:rPr>
                <w:b/>
                <w:sz w:val="24"/>
              </w:rPr>
            </w:pPr>
          </w:p>
          <w:p w:rsidR="00D83C5D" w:rsidRDefault="00D83C5D">
            <w:pPr>
              <w:pStyle w:val="TableParagraph"/>
              <w:rPr>
                <w:b/>
                <w:sz w:val="24"/>
              </w:rPr>
            </w:pPr>
          </w:p>
          <w:p w:rsidR="00D83C5D" w:rsidRDefault="00D83C5D">
            <w:pPr>
              <w:pStyle w:val="TableParagraph"/>
              <w:rPr>
                <w:b/>
                <w:sz w:val="24"/>
              </w:rPr>
            </w:pPr>
          </w:p>
          <w:p w:rsidR="00D83C5D" w:rsidRDefault="00D83C5D">
            <w:pPr>
              <w:pStyle w:val="TableParagraph"/>
              <w:spacing w:before="11"/>
              <w:rPr>
                <w:b/>
                <w:sz w:val="24"/>
              </w:rPr>
            </w:pPr>
          </w:p>
          <w:p w:rsidR="00D83C5D" w:rsidRDefault="00EE0172">
            <w:pPr>
              <w:pStyle w:val="TableParagraph"/>
              <w:ind w:left="175"/>
              <w:rPr>
                <w:sz w:val="24"/>
              </w:rPr>
            </w:pPr>
            <w:r>
              <w:rPr>
                <w:spacing w:val="-10"/>
                <w:sz w:val="24"/>
              </w:rPr>
              <w:t>3</w:t>
            </w:r>
          </w:p>
        </w:tc>
        <w:tc>
          <w:tcPr>
            <w:tcW w:w="1984" w:type="dxa"/>
            <w:vMerge w:val="restart"/>
          </w:tcPr>
          <w:p w:rsidR="00D83C5D" w:rsidRDefault="00D83C5D">
            <w:pPr>
              <w:pStyle w:val="TableParagraph"/>
              <w:rPr>
                <w:b/>
                <w:sz w:val="24"/>
              </w:rPr>
            </w:pPr>
          </w:p>
          <w:p w:rsidR="00D83C5D" w:rsidRDefault="00D83C5D">
            <w:pPr>
              <w:pStyle w:val="TableParagraph"/>
              <w:rPr>
                <w:b/>
                <w:sz w:val="24"/>
              </w:rPr>
            </w:pPr>
          </w:p>
          <w:p w:rsidR="00D83C5D" w:rsidRDefault="00D83C5D">
            <w:pPr>
              <w:pStyle w:val="TableParagraph"/>
              <w:spacing w:before="150"/>
              <w:rPr>
                <w:b/>
                <w:sz w:val="24"/>
              </w:rPr>
            </w:pPr>
          </w:p>
          <w:p w:rsidR="00D83C5D" w:rsidRDefault="00EE0172">
            <w:pPr>
              <w:pStyle w:val="TableParagraph"/>
              <w:spacing w:line="237" w:lineRule="auto"/>
              <w:ind w:left="679" w:right="453" w:hanging="212"/>
              <w:rPr>
                <w:sz w:val="24"/>
              </w:rPr>
            </w:pPr>
            <w:r>
              <w:rPr>
                <w:spacing w:val="-2"/>
                <w:sz w:val="24"/>
              </w:rPr>
              <w:t>Активный отдых</w:t>
            </w:r>
          </w:p>
        </w:tc>
        <w:tc>
          <w:tcPr>
            <w:tcW w:w="3761" w:type="dxa"/>
            <w:gridSpan w:val="2"/>
          </w:tcPr>
          <w:p w:rsidR="00D83C5D" w:rsidRDefault="00EE0172">
            <w:pPr>
              <w:pStyle w:val="TableParagraph"/>
              <w:spacing w:before="131"/>
              <w:ind w:left="111"/>
              <w:rPr>
                <w:sz w:val="24"/>
              </w:rPr>
            </w:pPr>
            <w:r>
              <w:rPr>
                <w:sz w:val="24"/>
              </w:rPr>
              <w:t>Физкультурный</w:t>
            </w:r>
            <w:r>
              <w:rPr>
                <w:spacing w:val="-14"/>
                <w:sz w:val="24"/>
              </w:rPr>
              <w:t xml:space="preserve"> </w:t>
            </w:r>
            <w:r>
              <w:rPr>
                <w:spacing w:val="-4"/>
                <w:sz w:val="24"/>
              </w:rPr>
              <w:t>досуг</w:t>
            </w:r>
          </w:p>
        </w:tc>
        <w:tc>
          <w:tcPr>
            <w:tcW w:w="1792" w:type="dxa"/>
          </w:tcPr>
          <w:p w:rsidR="00D83C5D" w:rsidRDefault="00EE0172">
            <w:pPr>
              <w:pStyle w:val="TableParagraph"/>
              <w:spacing w:before="131"/>
              <w:ind w:left="22" w:right="9"/>
              <w:jc w:val="center"/>
              <w:rPr>
                <w:sz w:val="24"/>
              </w:rPr>
            </w:pPr>
            <w:r>
              <w:rPr>
                <w:sz w:val="24"/>
              </w:rPr>
              <w:t>1 раз</w:t>
            </w:r>
            <w:r>
              <w:rPr>
                <w:spacing w:val="1"/>
                <w:sz w:val="24"/>
              </w:rPr>
              <w:t xml:space="preserve"> </w:t>
            </w:r>
            <w:r>
              <w:rPr>
                <w:sz w:val="24"/>
              </w:rPr>
              <w:t>в</w:t>
            </w:r>
            <w:r>
              <w:rPr>
                <w:spacing w:val="-3"/>
                <w:sz w:val="24"/>
              </w:rPr>
              <w:t xml:space="preserve"> </w:t>
            </w:r>
            <w:r>
              <w:rPr>
                <w:spacing w:val="-2"/>
                <w:sz w:val="24"/>
              </w:rPr>
              <w:t>месяц</w:t>
            </w:r>
          </w:p>
        </w:tc>
        <w:tc>
          <w:tcPr>
            <w:tcW w:w="2075" w:type="dxa"/>
          </w:tcPr>
          <w:p w:rsidR="00D83C5D" w:rsidRDefault="00EE0172">
            <w:pPr>
              <w:pStyle w:val="TableParagraph"/>
              <w:spacing w:line="268" w:lineRule="exact"/>
              <w:ind w:left="50" w:right="51"/>
              <w:jc w:val="center"/>
              <w:rPr>
                <w:sz w:val="24"/>
              </w:rPr>
            </w:pPr>
            <w:r>
              <w:rPr>
                <w:sz w:val="24"/>
              </w:rPr>
              <w:t xml:space="preserve">физ. </w:t>
            </w:r>
            <w:r>
              <w:rPr>
                <w:spacing w:val="-2"/>
                <w:sz w:val="24"/>
              </w:rPr>
              <w:t>инструктор</w:t>
            </w:r>
          </w:p>
          <w:p w:rsidR="00D83C5D" w:rsidRDefault="00EE0172">
            <w:pPr>
              <w:pStyle w:val="TableParagraph"/>
              <w:spacing w:before="2" w:line="266" w:lineRule="exact"/>
              <w:ind w:left="50" w:right="49"/>
              <w:jc w:val="center"/>
              <w:rPr>
                <w:sz w:val="24"/>
              </w:rPr>
            </w:pPr>
            <w:r>
              <w:rPr>
                <w:spacing w:val="-2"/>
                <w:sz w:val="24"/>
              </w:rPr>
              <w:t>воспитатели</w:t>
            </w:r>
          </w:p>
        </w:tc>
      </w:tr>
      <w:tr w:rsidR="00D83C5D">
        <w:trPr>
          <w:trHeight w:val="1382"/>
        </w:trPr>
        <w:tc>
          <w:tcPr>
            <w:tcW w:w="562" w:type="dxa"/>
            <w:vMerge/>
            <w:tcBorders>
              <w:top w:val="nil"/>
            </w:tcBorders>
          </w:tcPr>
          <w:p w:rsidR="00D83C5D" w:rsidRDefault="00D83C5D">
            <w:pPr>
              <w:rPr>
                <w:sz w:val="2"/>
                <w:szCs w:val="2"/>
              </w:rPr>
            </w:pPr>
          </w:p>
        </w:tc>
        <w:tc>
          <w:tcPr>
            <w:tcW w:w="1984" w:type="dxa"/>
            <w:vMerge/>
            <w:tcBorders>
              <w:top w:val="nil"/>
            </w:tcBorders>
          </w:tcPr>
          <w:p w:rsidR="00D83C5D" w:rsidRDefault="00D83C5D">
            <w:pPr>
              <w:rPr>
                <w:sz w:val="2"/>
                <w:szCs w:val="2"/>
              </w:rPr>
            </w:pPr>
          </w:p>
        </w:tc>
        <w:tc>
          <w:tcPr>
            <w:tcW w:w="3761" w:type="dxa"/>
            <w:gridSpan w:val="2"/>
          </w:tcPr>
          <w:p w:rsidR="00D83C5D" w:rsidRDefault="00D83C5D">
            <w:pPr>
              <w:pStyle w:val="TableParagraph"/>
              <w:spacing w:before="273"/>
              <w:rPr>
                <w:b/>
                <w:sz w:val="24"/>
              </w:rPr>
            </w:pPr>
          </w:p>
          <w:p w:rsidR="00D83C5D" w:rsidRDefault="00EE0172">
            <w:pPr>
              <w:pStyle w:val="TableParagraph"/>
              <w:ind w:left="111"/>
              <w:rPr>
                <w:sz w:val="24"/>
              </w:rPr>
            </w:pPr>
            <w:r>
              <w:rPr>
                <w:sz w:val="24"/>
              </w:rPr>
              <w:t>Физкультурный</w:t>
            </w:r>
            <w:r>
              <w:rPr>
                <w:spacing w:val="-13"/>
                <w:sz w:val="24"/>
              </w:rPr>
              <w:t xml:space="preserve"> </w:t>
            </w:r>
            <w:r>
              <w:rPr>
                <w:spacing w:val="-2"/>
                <w:sz w:val="24"/>
              </w:rPr>
              <w:t>праздник</w:t>
            </w:r>
          </w:p>
        </w:tc>
        <w:tc>
          <w:tcPr>
            <w:tcW w:w="1792" w:type="dxa"/>
          </w:tcPr>
          <w:p w:rsidR="00D83C5D" w:rsidRDefault="00D83C5D">
            <w:pPr>
              <w:pStyle w:val="TableParagraph"/>
              <w:spacing w:before="273"/>
              <w:rPr>
                <w:b/>
                <w:sz w:val="24"/>
              </w:rPr>
            </w:pPr>
          </w:p>
          <w:p w:rsidR="00D83C5D" w:rsidRDefault="00EE0172">
            <w:pPr>
              <w:pStyle w:val="TableParagraph"/>
              <w:ind w:left="22" w:right="7"/>
              <w:jc w:val="center"/>
              <w:rPr>
                <w:sz w:val="24"/>
              </w:rPr>
            </w:pPr>
            <w:r>
              <w:rPr>
                <w:sz w:val="24"/>
              </w:rPr>
              <w:t>2 раза</w:t>
            </w:r>
            <w:r>
              <w:rPr>
                <w:spacing w:val="-1"/>
                <w:sz w:val="24"/>
              </w:rPr>
              <w:t xml:space="preserve"> </w:t>
            </w:r>
            <w:r>
              <w:rPr>
                <w:sz w:val="24"/>
              </w:rPr>
              <w:t>в</w:t>
            </w:r>
            <w:r>
              <w:rPr>
                <w:spacing w:val="2"/>
                <w:sz w:val="24"/>
              </w:rPr>
              <w:t xml:space="preserve"> </w:t>
            </w:r>
            <w:r>
              <w:rPr>
                <w:spacing w:val="-5"/>
                <w:sz w:val="24"/>
              </w:rPr>
              <w:t>год</w:t>
            </w:r>
          </w:p>
        </w:tc>
        <w:tc>
          <w:tcPr>
            <w:tcW w:w="2075" w:type="dxa"/>
          </w:tcPr>
          <w:p w:rsidR="00D83C5D" w:rsidRDefault="00EE0172">
            <w:pPr>
              <w:pStyle w:val="TableParagraph"/>
              <w:spacing w:line="242" w:lineRule="auto"/>
              <w:ind w:left="225" w:right="177"/>
              <w:jc w:val="center"/>
              <w:rPr>
                <w:sz w:val="24"/>
              </w:rPr>
            </w:pPr>
            <w:r>
              <w:rPr>
                <w:sz w:val="24"/>
              </w:rPr>
              <w:t>физ.</w:t>
            </w:r>
            <w:r>
              <w:rPr>
                <w:spacing w:val="-15"/>
                <w:sz w:val="24"/>
              </w:rPr>
              <w:t xml:space="preserve"> </w:t>
            </w:r>
            <w:r>
              <w:rPr>
                <w:sz w:val="24"/>
              </w:rPr>
              <w:t xml:space="preserve">инструктор </w:t>
            </w:r>
            <w:r>
              <w:rPr>
                <w:spacing w:val="-2"/>
                <w:sz w:val="24"/>
              </w:rPr>
              <w:t xml:space="preserve">воспитатели </w:t>
            </w:r>
            <w:r>
              <w:rPr>
                <w:spacing w:val="-4"/>
                <w:sz w:val="24"/>
              </w:rPr>
              <w:t>муз.</w:t>
            </w:r>
          </w:p>
          <w:p w:rsidR="00D83C5D" w:rsidRDefault="00EE0172">
            <w:pPr>
              <w:pStyle w:val="TableParagraph"/>
              <w:spacing w:line="270" w:lineRule="exact"/>
              <w:ind w:left="50" w:right="4"/>
              <w:jc w:val="center"/>
              <w:rPr>
                <w:sz w:val="24"/>
              </w:rPr>
            </w:pPr>
            <w:r>
              <w:rPr>
                <w:spacing w:val="-2"/>
                <w:sz w:val="24"/>
              </w:rPr>
              <w:t>руководитель</w:t>
            </w:r>
          </w:p>
        </w:tc>
      </w:tr>
      <w:tr w:rsidR="00D83C5D">
        <w:trPr>
          <w:trHeight w:val="566"/>
        </w:trPr>
        <w:tc>
          <w:tcPr>
            <w:tcW w:w="562" w:type="dxa"/>
            <w:vMerge/>
            <w:tcBorders>
              <w:top w:val="nil"/>
            </w:tcBorders>
          </w:tcPr>
          <w:p w:rsidR="00D83C5D" w:rsidRDefault="00D83C5D">
            <w:pPr>
              <w:rPr>
                <w:sz w:val="2"/>
                <w:szCs w:val="2"/>
              </w:rPr>
            </w:pPr>
          </w:p>
        </w:tc>
        <w:tc>
          <w:tcPr>
            <w:tcW w:w="1984" w:type="dxa"/>
            <w:vMerge/>
            <w:tcBorders>
              <w:top w:val="nil"/>
            </w:tcBorders>
          </w:tcPr>
          <w:p w:rsidR="00D83C5D" w:rsidRDefault="00D83C5D">
            <w:pPr>
              <w:rPr>
                <w:sz w:val="2"/>
                <w:szCs w:val="2"/>
              </w:rPr>
            </w:pPr>
          </w:p>
        </w:tc>
        <w:tc>
          <w:tcPr>
            <w:tcW w:w="3761" w:type="dxa"/>
            <w:gridSpan w:val="2"/>
          </w:tcPr>
          <w:p w:rsidR="00D83C5D" w:rsidRDefault="00EE0172">
            <w:pPr>
              <w:pStyle w:val="TableParagraph"/>
              <w:spacing w:before="140"/>
              <w:ind w:left="111"/>
              <w:rPr>
                <w:sz w:val="24"/>
              </w:rPr>
            </w:pPr>
            <w:r>
              <w:rPr>
                <w:sz w:val="24"/>
              </w:rPr>
              <w:t>День</w:t>
            </w:r>
            <w:r>
              <w:rPr>
                <w:spacing w:val="-4"/>
                <w:sz w:val="24"/>
              </w:rPr>
              <w:t xml:space="preserve"> </w:t>
            </w:r>
            <w:r>
              <w:rPr>
                <w:spacing w:val="-2"/>
                <w:sz w:val="24"/>
              </w:rPr>
              <w:t>здоровья</w:t>
            </w:r>
          </w:p>
        </w:tc>
        <w:tc>
          <w:tcPr>
            <w:tcW w:w="1792" w:type="dxa"/>
          </w:tcPr>
          <w:p w:rsidR="00D83C5D" w:rsidRDefault="00EE0172">
            <w:pPr>
              <w:pStyle w:val="TableParagraph"/>
              <w:spacing w:before="140"/>
              <w:ind w:left="22" w:right="10"/>
              <w:jc w:val="center"/>
              <w:rPr>
                <w:sz w:val="24"/>
              </w:rPr>
            </w:pPr>
            <w:r>
              <w:rPr>
                <w:sz w:val="24"/>
              </w:rPr>
              <w:t>1 раз</w:t>
            </w:r>
            <w:r>
              <w:rPr>
                <w:spacing w:val="1"/>
                <w:sz w:val="24"/>
              </w:rPr>
              <w:t xml:space="preserve"> </w:t>
            </w:r>
            <w:r>
              <w:rPr>
                <w:sz w:val="24"/>
              </w:rPr>
              <w:t>в</w:t>
            </w:r>
            <w:r>
              <w:rPr>
                <w:spacing w:val="1"/>
                <w:sz w:val="24"/>
              </w:rPr>
              <w:t xml:space="preserve"> </w:t>
            </w:r>
            <w:r>
              <w:rPr>
                <w:spacing w:val="-2"/>
                <w:sz w:val="24"/>
              </w:rPr>
              <w:t>квартал</w:t>
            </w:r>
          </w:p>
        </w:tc>
        <w:tc>
          <w:tcPr>
            <w:tcW w:w="2075" w:type="dxa"/>
          </w:tcPr>
          <w:p w:rsidR="00D83C5D" w:rsidRDefault="00EE0172">
            <w:pPr>
              <w:pStyle w:val="TableParagraph"/>
              <w:spacing w:line="274" w:lineRule="exact"/>
              <w:ind w:left="402" w:right="196" w:hanging="202"/>
              <w:rPr>
                <w:sz w:val="24"/>
              </w:rPr>
            </w:pPr>
            <w:r>
              <w:rPr>
                <w:sz w:val="24"/>
              </w:rPr>
              <w:t>физ.</w:t>
            </w:r>
            <w:r>
              <w:rPr>
                <w:spacing w:val="-15"/>
                <w:sz w:val="24"/>
              </w:rPr>
              <w:t xml:space="preserve"> </w:t>
            </w:r>
            <w:r>
              <w:rPr>
                <w:sz w:val="24"/>
              </w:rPr>
              <w:t xml:space="preserve">инструктор </w:t>
            </w:r>
            <w:r>
              <w:rPr>
                <w:spacing w:val="-2"/>
                <w:sz w:val="24"/>
              </w:rPr>
              <w:t>воспитатели</w:t>
            </w:r>
          </w:p>
        </w:tc>
      </w:tr>
      <w:tr w:rsidR="00D83C5D">
        <w:trPr>
          <w:trHeight w:val="835"/>
        </w:trPr>
        <w:tc>
          <w:tcPr>
            <w:tcW w:w="562" w:type="dxa"/>
            <w:vMerge w:val="restart"/>
          </w:tcPr>
          <w:p w:rsidR="00D83C5D" w:rsidRDefault="00D83C5D">
            <w:pPr>
              <w:pStyle w:val="TableParagraph"/>
              <w:rPr>
                <w:b/>
                <w:sz w:val="24"/>
              </w:rPr>
            </w:pPr>
          </w:p>
          <w:p w:rsidR="00D83C5D" w:rsidRDefault="00D83C5D">
            <w:pPr>
              <w:pStyle w:val="TableParagraph"/>
              <w:spacing w:before="1"/>
              <w:rPr>
                <w:b/>
                <w:sz w:val="24"/>
              </w:rPr>
            </w:pPr>
          </w:p>
          <w:p w:rsidR="00D83C5D" w:rsidRDefault="00EE0172">
            <w:pPr>
              <w:pStyle w:val="TableParagraph"/>
              <w:ind w:left="112"/>
              <w:rPr>
                <w:sz w:val="24"/>
              </w:rPr>
            </w:pPr>
            <w:r>
              <w:rPr>
                <w:spacing w:val="-10"/>
                <w:sz w:val="24"/>
              </w:rPr>
              <w:t>4</w:t>
            </w:r>
          </w:p>
        </w:tc>
        <w:tc>
          <w:tcPr>
            <w:tcW w:w="1984" w:type="dxa"/>
            <w:vMerge w:val="restart"/>
          </w:tcPr>
          <w:p w:rsidR="00D83C5D" w:rsidRDefault="00D83C5D">
            <w:pPr>
              <w:pStyle w:val="TableParagraph"/>
              <w:spacing w:before="3"/>
              <w:rPr>
                <w:b/>
                <w:sz w:val="24"/>
              </w:rPr>
            </w:pPr>
          </w:p>
          <w:p w:rsidR="00D83C5D" w:rsidRDefault="00EE0172">
            <w:pPr>
              <w:pStyle w:val="TableParagraph"/>
              <w:spacing w:before="1"/>
              <w:ind w:left="347" w:hanging="207"/>
              <w:rPr>
                <w:sz w:val="24"/>
              </w:rPr>
            </w:pPr>
            <w:r>
              <w:rPr>
                <w:spacing w:val="-2"/>
                <w:sz w:val="24"/>
              </w:rPr>
              <w:t>Самостоятельная двигательная деятельность</w:t>
            </w:r>
          </w:p>
        </w:tc>
        <w:tc>
          <w:tcPr>
            <w:tcW w:w="3761" w:type="dxa"/>
            <w:gridSpan w:val="2"/>
          </w:tcPr>
          <w:p w:rsidR="00D83C5D" w:rsidRDefault="00EE0172">
            <w:pPr>
              <w:pStyle w:val="TableParagraph"/>
              <w:spacing w:line="237" w:lineRule="auto"/>
              <w:ind w:left="111"/>
              <w:rPr>
                <w:sz w:val="24"/>
              </w:rPr>
            </w:pPr>
            <w:r>
              <w:rPr>
                <w:sz w:val="24"/>
              </w:rPr>
              <w:t>Самостоятельное</w:t>
            </w:r>
            <w:r>
              <w:rPr>
                <w:spacing w:val="-15"/>
                <w:sz w:val="24"/>
              </w:rPr>
              <w:t xml:space="preserve"> </w:t>
            </w:r>
            <w:r>
              <w:rPr>
                <w:sz w:val="24"/>
              </w:rPr>
              <w:t xml:space="preserve">использование </w:t>
            </w:r>
            <w:proofErr w:type="gramStart"/>
            <w:r>
              <w:rPr>
                <w:sz w:val="24"/>
              </w:rPr>
              <w:t>физкультурного</w:t>
            </w:r>
            <w:proofErr w:type="gramEnd"/>
            <w:r>
              <w:rPr>
                <w:sz w:val="24"/>
              </w:rPr>
              <w:t xml:space="preserve"> и спортивно-</w:t>
            </w:r>
          </w:p>
          <w:p w:rsidR="00D83C5D" w:rsidRDefault="00EE0172">
            <w:pPr>
              <w:pStyle w:val="TableParagraph"/>
              <w:spacing w:before="2" w:line="266" w:lineRule="exact"/>
              <w:ind w:left="111"/>
              <w:rPr>
                <w:sz w:val="24"/>
              </w:rPr>
            </w:pPr>
            <w:r>
              <w:rPr>
                <w:sz w:val="24"/>
              </w:rPr>
              <w:t>игрового</w:t>
            </w:r>
            <w:r>
              <w:rPr>
                <w:spacing w:val="-8"/>
                <w:sz w:val="24"/>
              </w:rPr>
              <w:t xml:space="preserve"> </w:t>
            </w:r>
            <w:r>
              <w:rPr>
                <w:spacing w:val="-2"/>
                <w:sz w:val="24"/>
              </w:rPr>
              <w:t>оборудования</w:t>
            </w:r>
          </w:p>
        </w:tc>
        <w:tc>
          <w:tcPr>
            <w:tcW w:w="1792" w:type="dxa"/>
          </w:tcPr>
          <w:p w:rsidR="00D83C5D" w:rsidRDefault="00EE0172">
            <w:pPr>
              <w:pStyle w:val="TableParagraph"/>
              <w:spacing w:before="270"/>
              <w:ind w:left="22" w:right="9"/>
              <w:jc w:val="center"/>
              <w:rPr>
                <w:sz w:val="24"/>
              </w:rPr>
            </w:pPr>
            <w:r>
              <w:rPr>
                <w:spacing w:val="-2"/>
                <w:sz w:val="24"/>
              </w:rPr>
              <w:t>ежедневно</w:t>
            </w:r>
          </w:p>
        </w:tc>
        <w:tc>
          <w:tcPr>
            <w:tcW w:w="2075" w:type="dxa"/>
          </w:tcPr>
          <w:p w:rsidR="00D83C5D" w:rsidRDefault="00EE0172">
            <w:pPr>
              <w:pStyle w:val="TableParagraph"/>
              <w:spacing w:before="270"/>
              <w:ind w:left="50" w:right="49"/>
              <w:jc w:val="center"/>
              <w:rPr>
                <w:sz w:val="24"/>
              </w:rPr>
            </w:pPr>
            <w:r>
              <w:rPr>
                <w:spacing w:val="-2"/>
                <w:sz w:val="24"/>
              </w:rPr>
              <w:t>воспитатели</w:t>
            </w:r>
          </w:p>
        </w:tc>
      </w:tr>
      <w:tr w:rsidR="00D83C5D">
        <w:trPr>
          <w:trHeight w:val="561"/>
        </w:trPr>
        <w:tc>
          <w:tcPr>
            <w:tcW w:w="562" w:type="dxa"/>
            <w:vMerge/>
            <w:tcBorders>
              <w:top w:val="nil"/>
            </w:tcBorders>
          </w:tcPr>
          <w:p w:rsidR="00D83C5D" w:rsidRDefault="00D83C5D">
            <w:pPr>
              <w:rPr>
                <w:sz w:val="2"/>
                <w:szCs w:val="2"/>
              </w:rPr>
            </w:pPr>
          </w:p>
        </w:tc>
        <w:tc>
          <w:tcPr>
            <w:tcW w:w="1984" w:type="dxa"/>
            <w:vMerge/>
            <w:tcBorders>
              <w:top w:val="nil"/>
            </w:tcBorders>
          </w:tcPr>
          <w:p w:rsidR="00D83C5D" w:rsidRDefault="00D83C5D">
            <w:pPr>
              <w:rPr>
                <w:sz w:val="2"/>
                <w:szCs w:val="2"/>
              </w:rPr>
            </w:pPr>
          </w:p>
        </w:tc>
        <w:tc>
          <w:tcPr>
            <w:tcW w:w="3761" w:type="dxa"/>
            <w:gridSpan w:val="2"/>
          </w:tcPr>
          <w:p w:rsidR="00D83C5D" w:rsidRDefault="00EE0172">
            <w:pPr>
              <w:pStyle w:val="TableParagraph"/>
              <w:spacing w:line="274" w:lineRule="exact"/>
              <w:ind w:left="111"/>
              <w:rPr>
                <w:sz w:val="24"/>
              </w:rPr>
            </w:pPr>
            <w:r>
              <w:rPr>
                <w:sz w:val="24"/>
              </w:rPr>
              <w:t>Самостоятельные</w:t>
            </w:r>
            <w:r>
              <w:rPr>
                <w:spacing w:val="-15"/>
                <w:sz w:val="24"/>
              </w:rPr>
              <w:t xml:space="preserve"> </w:t>
            </w:r>
            <w:r>
              <w:rPr>
                <w:sz w:val="24"/>
              </w:rPr>
              <w:t>подвижные</w:t>
            </w:r>
            <w:r>
              <w:rPr>
                <w:spacing w:val="-15"/>
                <w:sz w:val="24"/>
              </w:rPr>
              <w:t xml:space="preserve"> </w:t>
            </w:r>
            <w:r>
              <w:rPr>
                <w:sz w:val="24"/>
              </w:rPr>
              <w:t>и спортивные игры</w:t>
            </w:r>
          </w:p>
        </w:tc>
        <w:tc>
          <w:tcPr>
            <w:tcW w:w="1792" w:type="dxa"/>
          </w:tcPr>
          <w:p w:rsidR="00D83C5D" w:rsidRDefault="00EE0172">
            <w:pPr>
              <w:pStyle w:val="TableParagraph"/>
              <w:spacing w:before="136"/>
              <w:ind w:left="22" w:right="9"/>
              <w:jc w:val="center"/>
              <w:rPr>
                <w:sz w:val="24"/>
              </w:rPr>
            </w:pPr>
            <w:r>
              <w:rPr>
                <w:spacing w:val="-2"/>
                <w:sz w:val="24"/>
              </w:rPr>
              <w:t>ежедневно</w:t>
            </w:r>
          </w:p>
        </w:tc>
        <w:tc>
          <w:tcPr>
            <w:tcW w:w="2075" w:type="dxa"/>
          </w:tcPr>
          <w:p w:rsidR="00D83C5D" w:rsidRDefault="00EE0172">
            <w:pPr>
              <w:pStyle w:val="TableParagraph"/>
              <w:spacing w:before="136"/>
              <w:ind w:left="50" w:right="49"/>
              <w:jc w:val="center"/>
              <w:rPr>
                <w:sz w:val="24"/>
              </w:rPr>
            </w:pPr>
            <w:r>
              <w:rPr>
                <w:spacing w:val="-2"/>
                <w:sz w:val="24"/>
              </w:rPr>
              <w:t>воспитатели</w:t>
            </w:r>
          </w:p>
        </w:tc>
      </w:tr>
      <w:tr w:rsidR="00D83C5D">
        <w:trPr>
          <w:trHeight w:val="283"/>
        </w:trPr>
        <w:tc>
          <w:tcPr>
            <w:tcW w:w="10174" w:type="dxa"/>
            <w:gridSpan w:val="6"/>
          </w:tcPr>
          <w:p w:rsidR="00D83C5D" w:rsidRDefault="00EE0172">
            <w:pPr>
              <w:pStyle w:val="TableParagraph"/>
              <w:spacing w:before="7" w:line="257" w:lineRule="exact"/>
              <w:ind w:left="3" w:right="1"/>
              <w:jc w:val="center"/>
              <w:rPr>
                <w:b/>
                <w:sz w:val="24"/>
              </w:rPr>
            </w:pPr>
            <w:r>
              <w:rPr>
                <w:b/>
                <w:spacing w:val="-2"/>
                <w:sz w:val="24"/>
              </w:rPr>
              <w:t>Закаливание</w:t>
            </w:r>
          </w:p>
        </w:tc>
      </w:tr>
      <w:tr w:rsidR="00D83C5D">
        <w:trPr>
          <w:trHeight w:val="278"/>
        </w:trPr>
        <w:tc>
          <w:tcPr>
            <w:tcW w:w="562" w:type="dxa"/>
          </w:tcPr>
          <w:p w:rsidR="00D83C5D" w:rsidRDefault="00EE0172">
            <w:pPr>
              <w:pStyle w:val="TableParagraph"/>
              <w:spacing w:line="258" w:lineRule="exact"/>
              <w:ind w:left="112"/>
              <w:rPr>
                <w:sz w:val="24"/>
              </w:rPr>
            </w:pPr>
            <w:r>
              <w:rPr>
                <w:spacing w:val="-10"/>
                <w:sz w:val="24"/>
              </w:rPr>
              <w:t>5</w:t>
            </w:r>
          </w:p>
        </w:tc>
        <w:tc>
          <w:tcPr>
            <w:tcW w:w="3891" w:type="dxa"/>
            <w:gridSpan w:val="2"/>
          </w:tcPr>
          <w:p w:rsidR="00D83C5D" w:rsidRDefault="00EE0172">
            <w:pPr>
              <w:pStyle w:val="TableParagraph"/>
              <w:spacing w:line="258" w:lineRule="exact"/>
              <w:ind w:left="112"/>
              <w:rPr>
                <w:sz w:val="24"/>
              </w:rPr>
            </w:pPr>
            <w:r>
              <w:rPr>
                <w:sz w:val="24"/>
              </w:rPr>
              <w:t>Сквозное</w:t>
            </w:r>
            <w:r>
              <w:rPr>
                <w:spacing w:val="-8"/>
                <w:sz w:val="24"/>
              </w:rPr>
              <w:t xml:space="preserve"> </w:t>
            </w:r>
            <w:r>
              <w:rPr>
                <w:spacing w:val="-2"/>
                <w:sz w:val="24"/>
              </w:rPr>
              <w:t>проветривание</w:t>
            </w:r>
          </w:p>
        </w:tc>
        <w:tc>
          <w:tcPr>
            <w:tcW w:w="3646" w:type="dxa"/>
            <w:gridSpan w:val="2"/>
          </w:tcPr>
          <w:p w:rsidR="00D83C5D" w:rsidRDefault="00EE0172">
            <w:pPr>
              <w:pStyle w:val="TableParagraph"/>
              <w:spacing w:line="258" w:lineRule="exact"/>
              <w:ind w:left="1119"/>
              <w:rPr>
                <w:sz w:val="24"/>
              </w:rPr>
            </w:pPr>
            <w:r>
              <w:rPr>
                <w:sz w:val="24"/>
              </w:rPr>
              <w:t>3-5 раз</w:t>
            </w:r>
            <w:r>
              <w:rPr>
                <w:spacing w:val="1"/>
                <w:sz w:val="24"/>
              </w:rPr>
              <w:t xml:space="preserve"> </w:t>
            </w:r>
            <w:r>
              <w:rPr>
                <w:sz w:val="24"/>
              </w:rPr>
              <w:t>в</w:t>
            </w:r>
            <w:r>
              <w:rPr>
                <w:spacing w:val="-2"/>
                <w:sz w:val="24"/>
              </w:rPr>
              <w:t xml:space="preserve"> </w:t>
            </w:r>
            <w:r>
              <w:rPr>
                <w:spacing w:val="-4"/>
                <w:sz w:val="24"/>
              </w:rPr>
              <w:t>день</w:t>
            </w:r>
          </w:p>
        </w:tc>
        <w:tc>
          <w:tcPr>
            <w:tcW w:w="2075" w:type="dxa"/>
          </w:tcPr>
          <w:p w:rsidR="00D83C5D" w:rsidRDefault="00EE0172">
            <w:pPr>
              <w:pStyle w:val="TableParagraph"/>
              <w:spacing w:line="258" w:lineRule="exact"/>
              <w:ind w:left="50" w:right="51"/>
              <w:jc w:val="center"/>
              <w:rPr>
                <w:sz w:val="24"/>
              </w:rPr>
            </w:pPr>
            <w:r>
              <w:rPr>
                <w:sz w:val="24"/>
              </w:rPr>
              <w:t>мл</w:t>
            </w:r>
            <w:proofErr w:type="gramStart"/>
            <w:r>
              <w:rPr>
                <w:sz w:val="24"/>
              </w:rPr>
              <w:t>.</w:t>
            </w:r>
            <w:proofErr w:type="gramEnd"/>
            <w:r>
              <w:rPr>
                <w:spacing w:val="-1"/>
                <w:sz w:val="24"/>
              </w:rPr>
              <w:t xml:space="preserve"> </w:t>
            </w:r>
            <w:proofErr w:type="gramStart"/>
            <w:r>
              <w:rPr>
                <w:spacing w:val="-2"/>
                <w:sz w:val="24"/>
              </w:rPr>
              <w:t>в</w:t>
            </w:r>
            <w:proofErr w:type="gramEnd"/>
            <w:r>
              <w:rPr>
                <w:spacing w:val="-2"/>
                <w:sz w:val="24"/>
              </w:rPr>
              <w:t>оспитатели</w:t>
            </w:r>
          </w:p>
        </w:tc>
      </w:tr>
      <w:tr w:rsidR="00D83C5D">
        <w:trPr>
          <w:trHeight w:val="282"/>
        </w:trPr>
        <w:tc>
          <w:tcPr>
            <w:tcW w:w="562" w:type="dxa"/>
          </w:tcPr>
          <w:p w:rsidR="00D83C5D" w:rsidRDefault="00EE0172">
            <w:pPr>
              <w:pStyle w:val="TableParagraph"/>
              <w:spacing w:line="263" w:lineRule="exact"/>
              <w:ind w:left="112"/>
              <w:rPr>
                <w:sz w:val="24"/>
              </w:rPr>
            </w:pPr>
            <w:r>
              <w:rPr>
                <w:spacing w:val="-10"/>
                <w:sz w:val="24"/>
              </w:rPr>
              <w:t>6</w:t>
            </w:r>
          </w:p>
        </w:tc>
        <w:tc>
          <w:tcPr>
            <w:tcW w:w="3891" w:type="dxa"/>
            <w:gridSpan w:val="2"/>
          </w:tcPr>
          <w:p w:rsidR="00D83C5D" w:rsidRDefault="00EE0172">
            <w:pPr>
              <w:pStyle w:val="TableParagraph"/>
              <w:spacing w:line="263" w:lineRule="exact"/>
              <w:ind w:left="112"/>
              <w:rPr>
                <w:sz w:val="24"/>
              </w:rPr>
            </w:pPr>
            <w:r>
              <w:rPr>
                <w:spacing w:val="-2"/>
                <w:sz w:val="24"/>
              </w:rPr>
              <w:t>Прогулки</w:t>
            </w:r>
          </w:p>
        </w:tc>
        <w:tc>
          <w:tcPr>
            <w:tcW w:w="3646" w:type="dxa"/>
            <w:gridSpan w:val="2"/>
          </w:tcPr>
          <w:p w:rsidR="00D83C5D" w:rsidRDefault="00EE0172">
            <w:pPr>
              <w:pStyle w:val="TableParagraph"/>
              <w:spacing w:line="263" w:lineRule="exact"/>
              <w:ind w:left="1066"/>
              <w:rPr>
                <w:sz w:val="24"/>
              </w:rPr>
            </w:pPr>
            <w:r>
              <w:rPr>
                <w:sz w:val="24"/>
              </w:rPr>
              <w:t>2-3 раза в</w:t>
            </w:r>
            <w:r>
              <w:rPr>
                <w:spacing w:val="-2"/>
                <w:sz w:val="24"/>
              </w:rPr>
              <w:t xml:space="preserve"> </w:t>
            </w:r>
            <w:r>
              <w:rPr>
                <w:spacing w:val="-4"/>
                <w:sz w:val="24"/>
              </w:rPr>
              <w:t>день</w:t>
            </w:r>
          </w:p>
        </w:tc>
        <w:tc>
          <w:tcPr>
            <w:tcW w:w="2075" w:type="dxa"/>
          </w:tcPr>
          <w:p w:rsidR="00D83C5D" w:rsidRDefault="00EE0172">
            <w:pPr>
              <w:pStyle w:val="TableParagraph"/>
              <w:spacing w:line="263" w:lineRule="exact"/>
              <w:ind w:left="50" w:right="49"/>
              <w:jc w:val="center"/>
              <w:rPr>
                <w:sz w:val="24"/>
              </w:rPr>
            </w:pPr>
            <w:r>
              <w:rPr>
                <w:spacing w:val="-2"/>
                <w:sz w:val="24"/>
              </w:rPr>
              <w:t>воспитатели</w:t>
            </w:r>
          </w:p>
        </w:tc>
      </w:tr>
      <w:tr w:rsidR="00D83C5D">
        <w:trPr>
          <w:trHeight w:val="278"/>
        </w:trPr>
        <w:tc>
          <w:tcPr>
            <w:tcW w:w="562" w:type="dxa"/>
          </w:tcPr>
          <w:p w:rsidR="00D83C5D" w:rsidRDefault="00EE0172">
            <w:pPr>
              <w:pStyle w:val="TableParagraph"/>
              <w:spacing w:line="258" w:lineRule="exact"/>
              <w:ind w:left="112"/>
              <w:rPr>
                <w:sz w:val="24"/>
              </w:rPr>
            </w:pPr>
            <w:r>
              <w:rPr>
                <w:spacing w:val="-10"/>
                <w:sz w:val="24"/>
              </w:rPr>
              <w:t>7</w:t>
            </w:r>
          </w:p>
        </w:tc>
        <w:tc>
          <w:tcPr>
            <w:tcW w:w="3891" w:type="dxa"/>
            <w:gridSpan w:val="2"/>
          </w:tcPr>
          <w:p w:rsidR="00D83C5D" w:rsidRDefault="00EE0172">
            <w:pPr>
              <w:pStyle w:val="TableParagraph"/>
              <w:spacing w:line="258" w:lineRule="exact"/>
              <w:ind w:left="112"/>
              <w:rPr>
                <w:sz w:val="24"/>
              </w:rPr>
            </w:pPr>
            <w:r>
              <w:rPr>
                <w:sz w:val="24"/>
              </w:rPr>
              <w:t>Воздушные</w:t>
            </w:r>
            <w:r>
              <w:rPr>
                <w:spacing w:val="-9"/>
                <w:sz w:val="24"/>
              </w:rPr>
              <w:t xml:space="preserve"> </w:t>
            </w:r>
            <w:r>
              <w:rPr>
                <w:spacing w:val="-2"/>
                <w:sz w:val="24"/>
              </w:rPr>
              <w:t>ванны</w:t>
            </w:r>
          </w:p>
        </w:tc>
        <w:tc>
          <w:tcPr>
            <w:tcW w:w="3646" w:type="dxa"/>
            <w:gridSpan w:val="2"/>
          </w:tcPr>
          <w:p w:rsidR="00D83C5D" w:rsidRDefault="00EE0172">
            <w:pPr>
              <w:pStyle w:val="TableParagraph"/>
              <w:spacing w:line="258" w:lineRule="exact"/>
              <w:ind w:left="197"/>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1"/>
                <w:sz w:val="24"/>
              </w:rPr>
              <w:t xml:space="preserve"> </w:t>
            </w:r>
            <w:r>
              <w:rPr>
                <w:sz w:val="24"/>
              </w:rPr>
              <w:t>день</w:t>
            </w:r>
            <w:r>
              <w:rPr>
                <w:spacing w:val="-1"/>
                <w:sz w:val="24"/>
              </w:rPr>
              <w:t xml:space="preserve"> </w:t>
            </w:r>
            <w:r>
              <w:rPr>
                <w:sz w:val="24"/>
              </w:rPr>
              <w:t>после</w:t>
            </w:r>
            <w:r>
              <w:rPr>
                <w:spacing w:val="-1"/>
                <w:sz w:val="24"/>
              </w:rPr>
              <w:t xml:space="preserve"> </w:t>
            </w:r>
            <w:r>
              <w:rPr>
                <w:sz w:val="24"/>
              </w:rPr>
              <w:t>дневного</w:t>
            </w:r>
            <w:r>
              <w:rPr>
                <w:spacing w:val="1"/>
                <w:sz w:val="24"/>
              </w:rPr>
              <w:t xml:space="preserve"> </w:t>
            </w:r>
            <w:r>
              <w:rPr>
                <w:spacing w:val="-5"/>
                <w:sz w:val="24"/>
              </w:rPr>
              <w:t>сна</w:t>
            </w:r>
          </w:p>
        </w:tc>
        <w:tc>
          <w:tcPr>
            <w:tcW w:w="2075" w:type="dxa"/>
          </w:tcPr>
          <w:p w:rsidR="00D83C5D" w:rsidRDefault="00EE0172">
            <w:pPr>
              <w:pStyle w:val="TableParagraph"/>
              <w:spacing w:line="258" w:lineRule="exact"/>
              <w:ind w:left="50" w:right="49"/>
              <w:jc w:val="center"/>
              <w:rPr>
                <w:sz w:val="24"/>
              </w:rPr>
            </w:pPr>
            <w:r>
              <w:rPr>
                <w:spacing w:val="-2"/>
                <w:sz w:val="24"/>
              </w:rPr>
              <w:t>воспитатели</w:t>
            </w:r>
          </w:p>
        </w:tc>
      </w:tr>
      <w:tr w:rsidR="00D83C5D">
        <w:trPr>
          <w:trHeight w:val="282"/>
        </w:trPr>
        <w:tc>
          <w:tcPr>
            <w:tcW w:w="562" w:type="dxa"/>
          </w:tcPr>
          <w:p w:rsidR="00D83C5D" w:rsidRDefault="00EE0172">
            <w:pPr>
              <w:pStyle w:val="TableParagraph"/>
              <w:spacing w:line="263" w:lineRule="exact"/>
              <w:ind w:left="112"/>
              <w:rPr>
                <w:sz w:val="24"/>
              </w:rPr>
            </w:pPr>
            <w:r>
              <w:rPr>
                <w:spacing w:val="-10"/>
                <w:sz w:val="24"/>
              </w:rPr>
              <w:t>8</w:t>
            </w:r>
          </w:p>
        </w:tc>
        <w:tc>
          <w:tcPr>
            <w:tcW w:w="3891" w:type="dxa"/>
            <w:gridSpan w:val="2"/>
          </w:tcPr>
          <w:p w:rsidR="00D83C5D" w:rsidRDefault="00EE0172">
            <w:pPr>
              <w:pStyle w:val="TableParagraph"/>
              <w:spacing w:line="263" w:lineRule="exact"/>
              <w:ind w:left="112"/>
              <w:rPr>
                <w:sz w:val="24"/>
              </w:rPr>
            </w:pPr>
            <w:r>
              <w:rPr>
                <w:sz w:val="24"/>
              </w:rPr>
              <w:t>Солнечные</w:t>
            </w:r>
            <w:r>
              <w:rPr>
                <w:spacing w:val="-11"/>
                <w:sz w:val="24"/>
              </w:rPr>
              <w:t xml:space="preserve"> </w:t>
            </w:r>
            <w:r>
              <w:rPr>
                <w:spacing w:val="-4"/>
                <w:sz w:val="24"/>
              </w:rPr>
              <w:t>ванны</w:t>
            </w:r>
          </w:p>
        </w:tc>
        <w:tc>
          <w:tcPr>
            <w:tcW w:w="3646" w:type="dxa"/>
            <w:gridSpan w:val="2"/>
          </w:tcPr>
          <w:p w:rsidR="00D83C5D" w:rsidRDefault="00EE0172">
            <w:pPr>
              <w:pStyle w:val="TableParagraph"/>
              <w:spacing w:line="263" w:lineRule="exact"/>
              <w:ind w:left="226"/>
              <w:rPr>
                <w:sz w:val="24"/>
              </w:rPr>
            </w:pPr>
            <w:r>
              <w:rPr>
                <w:sz w:val="24"/>
              </w:rPr>
              <w:t>В</w:t>
            </w:r>
            <w:r>
              <w:rPr>
                <w:spacing w:val="-2"/>
                <w:sz w:val="24"/>
              </w:rPr>
              <w:t xml:space="preserve"> </w:t>
            </w:r>
            <w:r>
              <w:rPr>
                <w:sz w:val="24"/>
              </w:rPr>
              <w:t>летнее время</w:t>
            </w:r>
            <w:r>
              <w:rPr>
                <w:spacing w:val="1"/>
                <w:sz w:val="24"/>
              </w:rPr>
              <w:t xml:space="preserve"> </w:t>
            </w:r>
            <w:r>
              <w:rPr>
                <w:spacing w:val="-2"/>
                <w:sz w:val="24"/>
              </w:rPr>
              <w:t>индивидуально</w:t>
            </w:r>
          </w:p>
        </w:tc>
        <w:tc>
          <w:tcPr>
            <w:tcW w:w="2075" w:type="dxa"/>
          </w:tcPr>
          <w:p w:rsidR="00D83C5D" w:rsidRDefault="00EE0172">
            <w:pPr>
              <w:pStyle w:val="TableParagraph"/>
              <w:spacing w:line="263" w:lineRule="exact"/>
              <w:ind w:left="50" w:right="49"/>
              <w:jc w:val="center"/>
              <w:rPr>
                <w:sz w:val="24"/>
              </w:rPr>
            </w:pPr>
            <w:r>
              <w:rPr>
                <w:spacing w:val="-2"/>
                <w:sz w:val="24"/>
              </w:rPr>
              <w:t>воспитатели</w:t>
            </w:r>
          </w:p>
        </w:tc>
      </w:tr>
      <w:tr w:rsidR="00D83C5D">
        <w:trPr>
          <w:trHeight w:val="278"/>
        </w:trPr>
        <w:tc>
          <w:tcPr>
            <w:tcW w:w="562" w:type="dxa"/>
          </w:tcPr>
          <w:p w:rsidR="00D83C5D" w:rsidRDefault="00EE0172">
            <w:pPr>
              <w:pStyle w:val="TableParagraph"/>
              <w:spacing w:line="259" w:lineRule="exact"/>
              <w:ind w:left="112"/>
              <w:rPr>
                <w:sz w:val="24"/>
              </w:rPr>
            </w:pPr>
            <w:r>
              <w:rPr>
                <w:spacing w:val="-10"/>
                <w:sz w:val="24"/>
              </w:rPr>
              <w:t>9</w:t>
            </w:r>
          </w:p>
        </w:tc>
        <w:tc>
          <w:tcPr>
            <w:tcW w:w="3891" w:type="dxa"/>
            <w:gridSpan w:val="2"/>
          </w:tcPr>
          <w:p w:rsidR="00D83C5D" w:rsidRDefault="00EE0172">
            <w:pPr>
              <w:pStyle w:val="TableParagraph"/>
              <w:spacing w:line="259" w:lineRule="exact"/>
              <w:ind w:left="112"/>
              <w:rPr>
                <w:sz w:val="24"/>
              </w:rPr>
            </w:pPr>
            <w:r>
              <w:rPr>
                <w:sz w:val="24"/>
              </w:rPr>
              <w:t>Обширное</w:t>
            </w:r>
            <w:r>
              <w:rPr>
                <w:spacing w:val="-6"/>
                <w:sz w:val="24"/>
              </w:rPr>
              <w:t xml:space="preserve"> </w:t>
            </w:r>
            <w:r>
              <w:rPr>
                <w:spacing w:val="-2"/>
                <w:sz w:val="24"/>
              </w:rPr>
              <w:t>умывание</w:t>
            </w:r>
          </w:p>
        </w:tc>
        <w:tc>
          <w:tcPr>
            <w:tcW w:w="3646" w:type="dxa"/>
            <w:gridSpan w:val="2"/>
          </w:tcPr>
          <w:p w:rsidR="00D83C5D" w:rsidRDefault="00EE0172">
            <w:pPr>
              <w:pStyle w:val="TableParagraph"/>
              <w:spacing w:line="259" w:lineRule="exact"/>
              <w:ind w:left="375"/>
              <w:rPr>
                <w:sz w:val="24"/>
              </w:rPr>
            </w:pPr>
            <w:r>
              <w:rPr>
                <w:sz w:val="24"/>
              </w:rPr>
              <w:t>1</w:t>
            </w:r>
            <w:r>
              <w:rPr>
                <w:spacing w:val="-2"/>
                <w:sz w:val="24"/>
              </w:rPr>
              <w:t xml:space="preserve"> </w:t>
            </w:r>
            <w:r>
              <w:rPr>
                <w:sz w:val="24"/>
              </w:rPr>
              <w:t xml:space="preserve">раз в день, </w:t>
            </w:r>
            <w:r>
              <w:rPr>
                <w:spacing w:val="-2"/>
                <w:sz w:val="24"/>
              </w:rPr>
              <w:t>индивидуально</w:t>
            </w:r>
          </w:p>
        </w:tc>
        <w:tc>
          <w:tcPr>
            <w:tcW w:w="2075" w:type="dxa"/>
          </w:tcPr>
          <w:p w:rsidR="00D83C5D" w:rsidRDefault="00EE0172">
            <w:pPr>
              <w:pStyle w:val="TableParagraph"/>
              <w:spacing w:line="259" w:lineRule="exact"/>
              <w:ind w:left="50" w:right="49"/>
              <w:jc w:val="center"/>
              <w:rPr>
                <w:sz w:val="24"/>
              </w:rPr>
            </w:pPr>
            <w:r>
              <w:rPr>
                <w:spacing w:val="-2"/>
                <w:sz w:val="24"/>
              </w:rPr>
              <w:t>воспитатели</w:t>
            </w:r>
          </w:p>
        </w:tc>
      </w:tr>
      <w:tr w:rsidR="00D83C5D">
        <w:trPr>
          <w:trHeight w:val="278"/>
        </w:trPr>
        <w:tc>
          <w:tcPr>
            <w:tcW w:w="562" w:type="dxa"/>
          </w:tcPr>
          <w:p w:rsidR="00D83C5D" w:rsidRDefault="00EE0172">
            <w:pPr>
              <w:pStyle w:val="TableParagraph"/>
              <w:spacing w:line="258" w:lineRule="exact"/>
              <w:ind w:left="112"/>
              <w:rPr>
                <w:sz w:val="24"/>
              </w:rPr>
            </w:pPr>
            <w:r>
              <w:rPr>
                <w:spacing w:val="-5"/>
                <w:sz w:val="24"/>
              </w:rPr>
              <w:t>10</w:t>
            </w:r>
          </w:p>
        </w:tc>
        <w:tc>
          <w:tcPr>
            <w:tcW w:w="3891" w:type="dxa"/>
            <w:gridSpan w:val="2"/>
          </w:tcPr>
          <w:p w:rsidR="00D83C5D" w:rsidRDefault="00EE0172">
            <w:pPr>
              <w:pStyle w:val="TableParagraph"/>
              <w:spacing w:line="258" w:lineRule="exact"/>
              <w:ind w:left="112"/>
              <w:rPr>
                <w:sz w:val="24"/>
              </w:rPr>
            </w:pPr>
            <w:r>
              <w:rPr>
                <w:sz w:val="24"/>
              </w:rPr>
              <w:t>Полоскание</w:t>
            </w:r>
            <w:r>
              <w:rPr>
                <w:spacing w:val="-9"/>
                <w:sz w:val="24"/>
              </w:rPr>
              <w:t xml:space="preserve"> </w:t>
            </w:r>
            <w:r>
              <w:rPr>
                <w:spacing w:val="-4"/>
                <w:sz w:val="24"/>
              </w:rPr>
              <w:t>горла</w:t>
            </w:r>
          </w:p>
        </w:tc>
        <w:tc>
          <w:tcPr>
            <w:tcW w:w="3646" w:type="dxa"/>
            <w:gridSpan w:val="2"/>
          </w:tcPr>
          <w:p w:rsidR="00D83C5D" w:rsidRDefault="00EE0172">
            <w:pPr>
              <w:pStyle w:val="TableParagraph"/>
              <w:spacing w:line="258" w:lineRule="exact"/>
              <w:ind w:left="7" w:right="8"/>
              <w:jc w:val="center"/>
              <w:rPr>
                <w:sz w:val="24"/>
              </w:rPr>
            </w:pPr>
            <w:r>
              <w:rPr>
                <w:sz w:val="24"/>
              </w:rPr>
              <w:t>1 раз</w:t>
            </w:r>
            <w:r>
              <w:rPr>
                <w:spacing w:val="1"/>
                <w:sz w:val="24"/>
              </w:rPr>
              <w:t xml:space="preserve"> </w:t>
            </w:r>
            <w:r>
              <w:rPr>
                <w:sz w:val="24"/>
              </w:rPr>
              <w:t>в</w:t>
            </w:r>
            <w:r>
              <w:rPr>
                <w:spacing w:val="1"/>
                <w:sz w:val="24"/>
              </w:rPr>
              <w:t xml:space="preserve"> </w:t>
            </w:r>
            <w:r>
              <w:rPr>
                <w:spacing w:val="-4"/>
                <w:sz w:val="24"/>
              </w:rPr>
              <w:t>день</w:t>
            </w:r>
          </w:p>
        </w:tc>
        <w:tc>
          <w:tcPr>
            <w:tcW w:w="2075" w:type="dxa"/>
          </w:tcPr>
          <w:p w:rsidR="00D83C5D" w:rsidRDefault="00EE0172">
            <w:pPr>
              <w:pStyle w:val="TableParagraph"/>
              <w:spacing w:line="258" w:lineRule="exact"/>
              <w:ind w:left="50" w:right="44"/>
              <w:jc w:val="center"/>
              <w:rPr>
                <w:sz w:val="24"/>
              </w:rPr>
            </w:pPr>
            <w:r>
              <w:rPr>
                <w:spacing w:val="-2"/>
                <w:sz w:val="24"/>
              </w:rPr>
              <w:t>воспитатели</w:t>
            </w:r>
          </w:p>
        </w:tc>
      </w:tr>
      <w:tr w:rsidR="00D83C5D">
        <w:trPr>
          <w:trHeight w:val="282"/>
        </w:trPr>
        <w:tc>
          <w:tcPr>
            <w:tcW w:w="562" w:type="dxa"/>
          </w:tcPr>
          <w:p w:rsidR="00D83C5D" w:rsidRDefault="00EE0172">
            <w:pPr>
              <w:pStyle w:val="TableParagraph"/>
              <w:spacing w:line="263" w:lineRule="exact"/>
              <w:ind w:left="112"/>
              <w:rPr>
                <w:sz w:val="24"/>
              </w:rPr>
            </w:pPr>
            <w:r>
              <w:rPr>
                <w:spacing w:val="-5"/>
                <w:sz w:val="24"/>
              </w:rPr>
              <w:t>11</w:t>
            </w:r>
          </w:p>
        </w:tc>
        <w:tc>
          <w:tcPr>
            <w:tcW w:w="3891" w:type="dxa"/>
            <w:gridSpan w:val="2"/>
          </w:tcPr>
          <w:p w:rsidR="00D83C5D" w:rsidRDefault="00EE0172">
            <w:pPr>
              <w:pStyle w:val="TableParagraph"/>
              <w:spacing w:line="263" w:lineRule="exact"/>
              <w:ind w:left="112"/>
              <w:rPr>
                <w:sz w:val="24"/>
              </w:rPr>
            </w:pPr>
            <w:r>
              <w:rPr>
                <w:sz w:val="24"/>
              </w:rPr>
              <w:t>Рефлексогенная</w:t>
            </w:r>
            <w:r>
              <w:rPr>
                <w:spacing w:val="-15"/>
                <w:sz w:val="24"/>
              </w:rPr>
              <w:t xml:space="preserve"> </w:t>
            </w:r>
            <w:r>
              <w:rPr>
                <w:spacing w:val="-2"/>
                <w:sz w:val="24"/>
              </w:rPr>
              <w:t>дорожка</w:t>
            </w:r>
          </w:p>
        </w:tc>
        <w:tc>
          <w:tcPr>
            <w:tcW w:w="3646" w:type="dxa"/>
            <w:gridSpan w:val="2"/>
          </w:tcPr>
          <w:p w:rsidR="00D83C5D" w:rsidRDefault="00EE0172">
            <w:pPr>
              <w:pStyle w:val="TableParagraph"/>
              <w:spacing w:line="263" w:lineRule="exact"/>
              <w:ind w:left="7" w:right="4"/>
              <w:jc w:val="center"/>
              <w:rPr>
                <w:sz w:val="24"/>
              </w:rPr>
            </w:pPr>
            <w:r>
              <w:rPr>
                <w:spacing w:val="-2"/>
                <w:sz w:val="24"/>
              </w:rPr>
              <w:t>ежедневно</w:t>
            </w:r>
          </w:p>
        </w:tc>
        <w:tc>
          <w:tcPr>
            <w:tcW w:w="2075" w:type="dxa"/>
          </w:tcPr>
          <w:p w:rsidR="00D83C5D" w:rsidRDefault="00EE0172">
            <w:pPr>
              <w:pStyle w:val="TableParagraph"/>
              <w:spacing w:line="263" w:lineRule="exact"/>
              <w:ind w:left="50" w:right="49"/>
              <w:jc w:val="center"/>
              <w:rPr>
                <w:sz w:val="24"/>
              </w:rPr>
            </w:pPr>
            <w:r>
              <w:rPr>
                <w:spacing w:val="-2"/>
                <w:sz w:val="24"/>
              </w:rPr>
              <w:t>воспитатели</w:t>
            </w:r>
          </w:p>
        </w:tc>
      </w:tr>
      <w:tr w:rsidR="00D83C5D">
        <w:trPr>
          <w:trHeight w:val="556"/>
        </w:trPr>
        <w:tc>
          <w:tcPr>
            <w:tcW w:w="562" w:type="dxa"/>
          </w:tcPr>
          <w:p w:rsidR="00D83C5D" w:rsidRDefault="00EE0172">
            <w:pPr>
              <w:pStyle w:val="TableParagraph"/>
              <w:spacing w:before="131"/>
              <w:ind w:left="112"/>
              <w:rPr>
                <w:sz w:val="24"/>
              </w:rPr>
            </w:pPr>
            <w:r>
              <w:rPr>
                <w:spacing w:val="-5"/>
                <w:sz w:val="24"/>
              </w:rPr>
              <w:t>12</w:t>
            </w:r>
          </w:p>
        </w:tc>
        <w:tc>
          <w:tcPr>
            <w:tcW w:w="3891" w:type="dxa"/>
            <w:gridSpan w:val="2"/>
          </w:tcPr>
          <w:p w:rsidR="00D83C5D" w:rsidRDefault="00EE0172">
            <w:pPr>
              <w:pStyle w:val="TableParagraph"/>
              <w:spacing w:before="131"/>
              <w:ind w:left="112"/>
              <w:rPr>
                <w:sz w:val="24"/>
              </w:rPr>
            </w:pPr>
            <w:r>
              <w:rPr>
                <w:sz w:val="24"/>
              </w:rPr>
              <w:t>Гигиенические</w:t>
            </w:r>
            <w:r>
              <w:rPr>
                <w:spacing w:val="-11"/>
                <w:sz w:val="24"/>
              </w:rPr>
              <w:t xml:space="preserve"> </w:t>
            </w:r>
            <w:r>
              <w:rPr>
                <w:spacing w:val="-2"/>
                <w:sz w:val="24"/>
              </w:rPr>
              <w:t>процедуры</w:t>
            </w:r>
          </w:p>
        </w:tc>
        <w:tc>
          <w:tcPr>
            <w:tcW w:w="3646" w:type="dxa"/>
            <w:gridSpan w:val="2"/>
          </w:tcPr>
          <w:p w:rsidR="00D83C5D" w:rsidRDefault="00EE0172">
            <w:pPr>
              <w:pStyle w:val="TableParagraph"/>
              <w:spacing w:before="131"/>
              <w:ind w:left="7" w:right="4"/>
              <w:jc w:val="center"/>
              <w:rPr>
                <w:sz w:val="24"/>
              </w:rPr>
            </w:pPr>
            <w:r>
              <w:rPr>
                <w:spacing w:val="-2"/>
                <w:sz w:val="24"/>
              </w:rPr>
              <w:t>ежедневно</w:t>
            </w:r>
          </w:p>
        </w:tc>
        <w:tc>
          <w:tcPr>
            <w:tcW w:w="2075" w:type="dxa"/>
          </w:tcPr>
          <w:p w:rsidR="00D83C5D" w:rsidRDefault="00EE0172">
            <w:pPr>
              <w:pStyle w:val="TableParagraph"/>
              <w:spacing w:line="268" w:lineRule="exact"/>
              <w:ind w:left="50" w:right="51"/>
              <w:jc w:val="center"/>
              <w:rPr>
                <w:sz w:val="24"/>
              </w:rPr>
            </w:pPr>
            <w:r>
              <w:rPr>
                <w:sz w:val="24"/>
              </w:rPr>
              <w:t>мл</w:t>
            </w:r>
            <w:proofErr w:type="gramStart"/>
            <w:r>
              <w:rPr>
                <w:sz w:val="24"/>
              </w:rPr>
              <w:t>.</w:t>
            </w:r>
            <w:proofErr w:type="gramEnd"/>
            <w:r>
              <w:rPr>
                <w:spacing w:val="-1"/>
                <w:sz w:val="24"/>
              </w:rPr>
              <w:t xml:space="preserve"> </w:t>
            </w:r>
            <w:proofErr w:type="gramStart"/>
            <w:r>
              <w:rPr>
                <w:spacing w:val="-2"/>
                <w:sz w:val="24"/>
              </w:rPr>
              <w:t>в</w:t>
            </w:r>
            <w:proofErr w:type="gramEnd"/>
            <w:r>
              <w:rPr>
                <w:spacing w:val="-2"/>
                <w:sz w:val="24"/>
              </w:rPr>
              <w:t>оспитатель</w:t>
            </w:r>
          </w:p>
          <w:p w:rsidR="00D83C5D" w:rsidRDefault="00EE0172">
            <w:pPr>
              <w:pStyle w:val="TableParagraph"/>
              <w:spacing w:before="2" w:line="266" w:lineRule="exact"/>
              <w:ind w:left="50" w:right="49"/>
              <w:jc w:val="center"/>
              <w:rPr>
                <w:sz w:val="24"/>
              </w:rPr>
            </w:pPr>
            <w:r>
              <w:rPr>
                <w:spacing w:val="-2"/>
                <w:sz w:val="24"/>
              </w:rPr>
              <w:t>воспитатели</w:t>
            </w:r>
          </w:p>
        </w:tc>
      </w:tr>
      <w:tr w:rsidR="00D83C5D">
        <w:trPr>
          <w:trHeight w:val="557"/>
        </w:trPr>
        <w:tc>
          <w:tcPr>
            <w:tcW w:w="562" w:type="dxa"/>
          </w:tcPr>
          <w:p w:rsidR="00D83C5D" w:rsidRDefault="00EE0172">
            <w:pPr>
              <w:pStyle w:val="TableParagraph"/>
              <w:spacing w:before="131"/>
              <w:ind w:left="112"/>
              <w:rPr>
                <w:sz w:val="24"/>
              </w:rPr>
            </w:pPr>
            <w:r>
              <w:rPr>
                <w:spacing w:val="-5"/>
                <w:sz w:val="24"/>
              </w:rPr>
              <w:t>13</w:t>
            </w:r>
          </w:p>
        </w:tc>
        <w:tc>
          <w:tcPr>
            <w:tcW w:w="3891" w:type="dxa"/>
            <w:gridSpan w:val="2"/>
          </w:tcPr>
          <w:p w:rsidR="00D83C5D" w:rsidRDefault="00EE0172">
            <w:pPr>
              <w:pStyle w:val="TableParagraph"/>
              <w:spacing w:line="272" w:lineRule="exact"/>
              <w:ind w:left="112"/>
              <w:rPr>
                <w:sz w:val="24"/>
              </w:rPr>
            </w:pPr>
            <w:proofErr w:type="spellStart"/>
            <w:r>
              <w:rPr>
                <w:spacing w:val="-2"/>
                <w:sz w:val="24"/>
              </w:rPr>
              <w:t>Натуротерапия</w:t>
            </w:r>
            <w:proofErr w:type="spellEnd"/>
          </w:p>
          <w:p w:rsidR="00D83C5D" w:rsidRDefault="00EE0172">
            <w:pPr>
              <w:pStyle w:val="TableParagraph"/>
              <w:spacing w:line="265" w:lineRule="exact"/>
              <w:ind w:left="112"/>
              <w:rPr>
                <w:sz w:val="24"/>
              </w:rPr>
            </w:pPr>
            <w:r>
              <w:rPr>
                <w:sz w:val="24"/>
              </w:rPr>
              <w:t>(чесночные</w:t>
            </w:r>
            <w:r>
              <w:rPr>
                <w:spacing w:val="-6"/>
                <w:sz w:val="24"/>
              </w:rPr>
              <w:t xml:space="preserve"> </w:t>
            </w:r>
            <w:r>
              <w:rPr>
                <w:sz w:val="24"/>
              </w:rPr>
              <w:t>бусы,</w:t>
            </w:r>
            <w:r>
              <w:rPr>
                <w:spacing w:val="-4"/>
                <w:sz w:val="24"/>
              </w:rPr>
              <w:t xml:space="preserve"> </w:t>
            </w:r>
            <w:r>
              <w:rPr>
                <w:spacing w:val="-2"/>
                <w:sz w:val="24"/>
              </w:rPr>
              <w:t>медальоны)</w:t>
            </w:r>
          </w:p>
        </w:tc>
        <w:tc>
          <w:tcPr>
            <w:tcW w:w="3646" w:type="dxa"/>
            <w:gridSpan w:val="2"/>
          </w:tcPr>
          <w:p w:rsidR="00D83C5D" w:rsidRDefault="00EE0172">
            <w:pPr>
              <w:pStyle w:val="TableParagraph"/>
              <w:spacing w:before="131"/>
              <w:ind w:left="8" w:right="1"/>
              <w:jc w:val="center"/>
              <w:rPr>
                <w:sz w:val="24"/>
              </w:rPr>
            </w:pPr>
            <w:r>
              <w:rPr>
                <w:sz w:val="24"/>
              </w:rPr>
              <w:t>осень-</w:t>
            </w:r>
            <w:r>
              <w:rPr>
                <w:spacing w:val="-4"/>
                <w:sz w:val="24"/>
              </w:rPr>
              <w:t>зима</w:t>
            </w:r>
          </w:p>
        </w:tc>
        <w:tc>
          <w:tcPr>
            <w:tcW w:w="2075" w:type="dxa"/>
          </w:tcPr>
          <w:p w:rsidR="00D83C5D" w:rsidRDefault="00EE0172">
            <w:pPr>
              <w:pStyle w:val="TableParagraph"/>
              <w:spacing w:before="131"/>
              <w:ind w:left="50" w:right="49"/>
              <w:jc w:val="center"/>
              <w:rPr>
                <w:sz w:val="24"/>
              </w:rPr>
            </w:pPr>
            <w:r>
              <w:rPr>
                <w:spacing w:val="-2"/>
                <w:sz w:val="24"/>
              </w:rPr>
              <w:t>воспитатели</w:t>
            </w:r>
          </w:p>
        </w:tc>
      </w:tr>
      <w:tr w:rsidR="00D83C5D">
        <w:trPr>
          <w:trHeight w:val="556"/>
        </w:trPr>
        <w:tc>
          <w:tcPr>
            <w:tcW w:w="562" w:type="dxa"/>
          </w:tcPr>
          <w:p w:rsidR="00D83C5D" w:rsidRDefault="00EE0172">
            <w:pPr>
              <w:pStyle w:val="TableParagraph"/>
              <w:spacing w:before="131"/>
              <w:ind w:left="112"/>
              <w:rPr>
                <w:sz w:val="24"/>
              </w:rPr>
            </w:pPr>
            <w:r>
              <w:rPr>
                <w:spacing w:val="-5"/>
                <w:sz w:val="24"/>
              </w:rPr>
              <w:t>14</w:t>
            </w:r>
          </w:p>
        </w:tc>
        <w:tc>
          <w:tcPr>
            <w:tcW w:w="3891" w:type="dxa"/>
            <w:gridSpan w:val="2"/>
          </w:tcPr>
          <w:p w:rsidR="00D83C5D" w:rsidRDefault="00EE0172">
            <w:pPr>
              <w:pStyle w:val="TableParagraph"/>
              <w:spacing w:line="271" w:lineRule="exact"/>
              <w:ind w:left="112"/>
              <w:rPr>
                <w:sz w:val="24"/>
              </w:rPr>
            </w:pPr>
            <w:r>
              <w:rPr>
                <w:sz w:val="24"/>
              </w:rPr>
              <w:t>Аэрация</w:t>
            </w:r>
            <w:r>
              <w:rPr>
                <w:spacing w:val="-7"/>
                <w:sz w:val="24"/>
              </w:rPr>
              <w:t xml:space="preserve"> </w:t>
            </w:r>
            <w:r>
              <w:rPr>
                <w:spacing w:val="-2"/>
                <w:sz w:val="24"/>
              </w:rPr>
              <w:t>группы</w:t>
            </w:r>
          </w:p>
          <w:p w:rsidR="00D83C5D" w:rsidRDefault="00EE0172">
            <w:pPr>
              <w:pStyle w:val="TableParagraph"/>
              <w:spacing w:line="265" w:lineRule="exact"/>
              <w:ind w:left="112"/>
              <w:rPr>
                <w:sz w:val="24"/>
              </w:rPr>
            </w:pPr>
            <w:r>
              <w:rPr>
                <w:sz w:val="24"/>
              </w:rPr>
              <w:t>(мелко</w:t>
            </w:r>
            <w:r>
              <w:rPr>
                <w:spacing w:val="-2"/>
                <w:sz w:val="24"/>
              </w:rPr>
              <w:t xml:space="preserve"> </w:t>
            </w:r>
            <w:r>
              <w:rPr>
                <w:sz w:val="24"/>
              </w:rPr>
              <w:t>нарезанный</w:t>
            </w:r>
            <w:r>
              <w:rPr>
                <w:spacing w:val="-9"/>
                <w:sz w:val="24"/>
              </w:rPr>
              <w:t xml:space="preserve"> </w:t>
            </w:r>
            <w:r>
              <w:rPr>
                <w:sz w:val="24"/>
              </w:rPr>
              <w:t>чеснок,</w:t>
            </w:r>
            <w:r>
              <w:rPr>
                <w:spacing w:val="-4"/>
                <w:sz w:val="24"/>
              </w:rPr>
              <w:t xml:space="preserve"> лук)</w:t>
            </w:r>
          </w:p>
        </w:tc>
        <w:tc>
          <w:tcPr>
            <w:tcW w:w="3646" w:type="dxa"/>
            <w:gridSpan w:val="2"/>
          </w:tcPr>
          <w:p w:rsidR="00D83C5D" w:rsidRDefault="00EE0172">
            <w:pPr>
              <w:pStyle w:val="TableParagraph"/>
              <w:spacing w:before="131"/>
              <w:ind w:left="8" w:right="1"/>
              <w:jc w:val="center"/>
              <w:rPr>
                <w:sz w:val="24"/>
              </w:rPr>
            </w:pPr>
            <w:r>
              <w:rPr>
                <w:sz w:val="24"/>
              </w:rPr>
              <w:t>осень-</w:t>
            </w:r>
            <w:r>
              <w:rPr>
                <w:spacing w:val="-4"/>
                <w:sz w:val="24"/>
              </w:rPr>
              <w:t>зима</w:t>
            </w:r>
          </w:p>
        </w:tc>
        <w:tc>
          <w:tcPr>
            <w:tcW w:w="2075" w:type="dxa"/>
          </w:tcPr>
          <w:p w:rsidR="00D83C5D" w:rsidRDefault="00EE0172">
            <w:pPr>
              <w:pStyle w:val="TableParagraph"/>
              <w:spacing w:before="131"/>
              <w:ind w:left="50" w:right="44"/>
              <w:jc w:val="center"/>
              <w:rPr>
                <w:sz w:val="24"/>
              </w:rPr>
            </w:pPr>
            <w:r>
              <w:rPr>
                <w:spacing w:val="-2"/>
                <w:sz w:val="24"/>
              </w:rPr>
              <w:t>воспитатели</w:t>
            </w:r>
          </w:p>
        </w:tc>
      </w:tr>
      <w:tr w:rsidR="00D83C5D">
        <w:trPr>
          <w:trHeight w:val="282"/>
        </w:trPr>
        <w:tc>
          <w:tcPr>
            <w:tcW w:w="10174" w:type="dxa"/>
            <w:gridSpan w:val="6"/>
          </w:tcPr>
          <w:p w:rsidR="00D83C5D" w:rsidRDefault="00EE0172">
            <w:pPr>
              <w:pStyle w:val="TableParagraph"/>
              <w:spacing w:before="6" w:line="257" w:lineRule="exact"/>
              <w:ind w:left="2" w:right="3"/>
              <w:jc w:val="center"/>
              <w:rPr>
                <w:b/>
                <w:sz w:val="24"/>
              </w:rPr>
            </w:pPr>
            <w:r>
              <w:rPr>
                <w:b/>
                <w:sz w:val="24"/>
              </w:rPr>
              <w:t>Работа</w:t>
            </w:r>
            <w:r>
              <w:rPr>
                <w:b/>
                <w:spacing w:val="-1"/>
                <w:sz w:val="24"/>
              </w:rPr>
              <w:t xml:space="preserve"> </w:t>
            </w:r>
            <w:r>
              <w:rPr>
                <w:b/>
                <w:sz w:val="24"/>
              </w:rPr>
              <w:t>с</w:t>
            </w:r>
            <w:r>
              <w:rPr>
                <w:b/>
                <w:spacing w:val="-2"/>
                <w:sz w:val="24"/>
              </w:rPr>
              <w:t xml:space="preserve"> родителями</w:t>
            </w:r>
          </w:p>
        </w:tc>
      </w:tr>
      <w:tr w:rsidR="00D83C5D">
        <w:trPr>
          <w:trHeight w:val="830"/>
        </w:trPr>
        <w:tc>
          <w:tcPr>
            <w:tcW w:w="562" w:type="dxa"/>
          </w:tcPr>
          <w:p w:rsidR="00D83C5D" w:rsidRDefault="00EE0172">
            <w:pPr>
              <w:pStyle w:val="TableParagraph"/>
              <w:spacing w:before="270"/>
              <w:ind w:left="112"/>
              <w:rPr>
                <w:sz w:val="24"/>
              </w:rPr>
            </w:pPr>
            <w:r>
              <w:rPr>
                <w:spacing w:val="-10"/>
                <w:sz w:val="24"/>
              </w:rPr>
              <w:t>1</w:t>
            </w:r>
          </w:p>
        </w:tc>
        <w:tc>
          <w:tcPr>
            <w:tcW w:w="5745" w:type="dxa"/>
            <w:gridSpan w:val="3"/>
          </w:tcPr>
          <w:p w:rsidR="00D83C5D" w:rsidRDefault="00EE0172">
            <w:pPr>
              <w:pStyle w:val="TableParagraph"/>
              <w:spacing w:line="268" w:lineRule="exact"/>
              <w:ind w:left="112"/>
              <w:rPr>
                <w:sz w:val="24"/>
              </w:rPr>
            </w:pPr>
            <w:r>
              <w:rPr>
                <w:sz w:val="24"/>
              </w:rPr>
              <w:t>«Профилактика</w:t>
            </w:r>
            <w:r>
              <w:rPr>
                <w:spacing w:val="-11"/>
                <w:sz w:val="24"/>
              </w:rPr>
              <w:t xml:space="preserve"> </w:t>
            </w:r>
            <w:r>
              <w:rPr>
                <w:spacing w:val="-4"/>
                <w:sz w:val="24"/>
              </w:rPr>
              <w:t>ОРЗ»</w:t>
            </w:r>
          </w:p>
          <w:p w:rsidR="00D83C5D" w:rsidRDefault="00EE0172">
            <w:pPr>
              <w:pStyle w:val="TableParagraph"/>
              <w:spacing w:line="274" w:lineRule="exact"/>
              <w:ind w:left="112"/>
              <w:rPr>
                <w:sz w:val="24"/>
              </w:rPr>
            </w:pPr>
            <w:r>
              <w:rPr>
                <w:sz w:val="24"/>
              </w:rPr>
              <w:t>Профилактика</w:t>
            </w:r>
            <w:r>
              <w:rPr>
                <w:spacing w:val="-15"/>
                <w:sz w:val="24"/>
              </w:rPr>
              <w:t xml:space="preserve"> </w:t>
            </w:r>
            <w:r>
              <w:rPr>
                <w:sz w:val="24"/>
              </w:rPr>
              <w:t>острых</w:t>
            </w:r>
            <w:r>
              <w:rPr>
                <w:spacing w:val="-15"/>
                <w:sz w:val="24"/>
              </w:rPr>
              <w:t xml:space="preserve"> </w:t>
            </w:r>
            <w:r>
              <w:rPr>
                <w:sz w:val="24"/>
              </w:rPr>
              <w:t>кишечных,</w:t>
            </w:r>
            <w:r>
              <w:rPr>
                <w:spacing w:val="-15"/>
                <w:sz w:val="24"/>
              </w:rPr>
              <w:t xml:space="preserve"> </w:t>
            </w:r>
            <w:r>
              <w:rPr>
                <w:sz w:val="24"/>
              </w:rPr>
              <w:t xml:space="preserve">энтеровирусных, </w:t>
            </w:r>
            <w:proofErr w:type="spellStart"/>
            <w:r>
              <w:rPr>
                <w:sz w:val="24"/>
              </w:rPr>
              <w:t>ротовирусных</w:t>
            </w:r>
            <w:proofErr w:type="spellEnd"/>
            <w:r>
              <w:rPr>
                <w:sz w:val="24"/>
              </w:rPr>
              <w:t xml:space="preserve"> инфекций»</w:t>
            </w:r>
          </w:p>
        </w:tc>
        <w:tc>
          <w:tcPr>
            <w:tcW w:w="1792" w:type="dxa"/>
          </w:tcPr>
          <w:p w:rsidR="00D83C5D" w:rsidRDefault="00EE0172">
            <w:pPr>
              <w:pStyle w:val="TableParagraph"/>
              <w:spacing w:before="131"/>
              <w:ind w:left="22" w:right="19"/>
              <w:jc w:val="center"/>
              <w:rPr>
                <w:sz w:val="24"/>
              </w:rPr>
            </w:pPr>
            <w:r>
              <w:rPr>
                <w:spacing w:val="-2"/>
                <w:sz w:val="24"/>
              </w:rPr>
              <w:t>Сентябрь</w:t>
            </w:r>
          </w:p>
          <w:p w:rsidR="00D83C5D" w:rsidRDefault="00EE0172">
            <w:pPr>
              <w:pStyle w:val="TableParagraph"/>
              <w:spacing w:before="2"/>
              <w:ind w:left="22" w:right="8"/>
              <w:jc w:val="center"/>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075" w:type="dxa"/>
          </w:tcPr>
          <w:p w:rsidR="00D83C5D" w:rsidRDefault="00EE0172">
            <w:pPr>
              <w:pStyle w:val="TableParagraph"/>
              <w:spacing w:line="268" w:lineRule="exact"/>
              <w:ind w:left="50" w:right="4"/>
              <w:jc w:val="center"/>
              <w:rPr>
                <w:sz w:val="24"/>
              </w:rPr>
            </w:pPr>
            <w:r>
              <w:rPr>
                <w:sz w:val="24"/>
              </w:rPr>
              <w:t xml:space="preserve">физ. </w:t>
            </w:r>
            <w:r>
              <w:rPr>
                <w:spacing w:val="-2"/>
                <w:sz w:val="24"/>
              </w:rPr>
              <w:t>инструктор</w:t>
            </w:r>
          </w:p>
          <w:p w:rsidR="00D83C5D" w:rsidRDefault="00EE0172">
            <w:pPr>
              <w:pStyle w:val="TableParagraph"/>
              <w:spacing w:line="274" w:lineRule="exact"/>
              <w:ind w:left="51" w:right="1"/>
              <w:jc w:val="center"/>
              <w:rPr>
                <w:sz w:val="24"/>
              </w:rPr>
            </w:pPr>
            <w:r>
              <w:rPr>
                <w:spacing w:val="-2"/>
                <w:sz w:val="24"/>
              </w:rPr>
              <w:t>воспитатели фельдшер</w:t>
            </w:r>
          </w:p>
        </w:tc>
      </w:tr>
      <w:tr w:rsidR="00D83C5D">
        <w:trPr>
          <w:trHeight w:val="556"/>
        </w:trPr>
        <w:tc>
          <w:tcPr>
            <w:tcW w:w="562" w:type="dxa"/>
          </w:tcPr>
          <w:p w:rsidR="00D83C5D" w:rsidRDefault="00EE0172">
            <w:pPr>
              <w:pStyle w:val="TableParagraph"/>
              <w:spacing w:before="136"/>
              <w:ind w:left="112"/>
              <w:rPr>
                <w:sz w:val="24"/>
              </w:rPr>
            </w:pPr>
            <w:r>
              <w:rPr>
                <w:spacing w:val="-10"/>
                <w:sz w:val="24"/>
              </w:rPr>
              <w:t>2</w:t>
            </w:r>
          </w:p>
        </w:tc>
        <w:tc>
          <w:tcPr>
            <w:tcW w:w="5745" w:type="dxa"/>
            <w:gridSpan w:val="3"/>
          </w:tcPr>
          <w:p w:rsidR="00D83C5D" w:rsidRDefault="00EE0172">
            <w:pPr>
              <w:pStyle w:val="TableParagraph"/>
              <w:spacing w:before="136"/>
              <w:ind w:left="112"/>
              <w:rPr>
                <w:sz w:val="24"/>
              </w:rPr>
            </w:pPr>
            <w:r>
              <w:rPr>
                <w:sz w:val="24"/>
              </w:rPr>
              <w:t>«Точечный</w:t>
            </w:r>
            <w:r>
              <w:rPr>
                <w:spacing w:val="-8"/>
                <w:sz w:val="24"/>
              </w:rPr>
              <w:t xml:space="preserve"> </w:t>
            </w:r>
            <w:r>
              <w:rPr>
                <w:spacing w:val="-2"/>
                <w:sz w:val="24"/>
              </w:rPr>
              <w:t>массаж»</w:t>
            </w:r>
          </w:p>
        </w:tc>
        <w:tc>
          <w:tcPr>
            <w:tcW w:w="1792" w:type="dxa"/>
          </w:tcPr>
          <w:p w:rsidR="00D83C5D" w:rsidRDefault="00EE0172">
            <w:pPr>
              <w:pStyle w:val="TableParagraph"/>
              <w:spacing w:line="268" w:lineRule="exact"/>
              <w:ind w:left="22"/>
              <w:jc w:val="center"/>
              <w:rPr>
                <w:sz w:val="24"/>
              </w:rPr>
            </w:pPr>
            <w:r>
              <w:rPr>
                <w:spacing w:val="-2"/>
                <w:sz w:val="24"/>
              </w:rPr>
              <w:t>ноябрь</w:t>
            </w:r>
          </w:p>
          <w:p w:rsidR="00D83C5D" w:rsidRDefault="00EE0172">
            <w:pPr>
              <w:pStyle w:val="TableParagraph"/>
              <w:spacing w:before="2" w:line="266" w:lineRule="exact"/>
              <w:ind w:left="22" w:right="8"/>
              <w:jc w:val="center"/>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075" w:type="dxa"/>
          </w:tcPr>
          <w:p w:rsidR="00D83C5D" w:rsidRDefault="00EE0172">
            <w:pPr>
              <w:pStyle w:val="TableParagraph"/>
              <w:spacing w:line="268" w:lineRule="exact"/>
              <w:ind w:left="50" w:right="51"/>
              <w:jc w:val="center"/>
              <w:rPr>
                <w:sz w:val="24"/>
              </w:rPr>
            </w:pPr>
            <w:r>
              <w:rPr>
                <w:sz w:val="24"/>
              </w:rPr>
              <w:t xml:space="preserve">физ. </w:t>
            </w:r>
            <w:r>
              <w:rPr>
                <w:spacing w:val="-2"/>
                <w:sz w:val="24"/>
              </w:rPr>
              <w:t>инструктор</w:t>
            </w:r>
          </w:p>
          <w:p w:rsidR="00D83C5D" w:rsidRDefault="00EE0172">
            <w:pPr>
              <w:pStyle w:val="TableParagraph"/>
              <w:spacing w:before="2" w:line="266" w:lineRule="exact"/>
              <w:ind w:left="50" w:right="49"/>
              <w:jc w:val="center"/>
              <w:rPr>
                <w:sz w:val="24"/>
              </w:rPr>
            </w:pPr>
            <w:r>
              <w:rPr>
                <w:spacing w:val="-2"/>
                <w:sz w:val="24"/>
              </w:rPr>
              <w:t>воспитатели</w:t>
            </w:r>
          </w:p>
        </w:tc>
      </w:tr>
      <w:tr w:rsidR="00D83C5D">
        <w:trPr>
          <w:trHeight w:val="561"/>
        </w:trPr>
        <w:tc>
          <w:tcPr>
            <w:tcW w:w="562" w:type="dxa"/>
          </w:tcPr>
          <w:p w:rsidR="00D83C5D" w:rsidRDefault="00EE0172">
            <w:pPr>
              <w:pStyle w:val="TableParagraph"/>
              <w:spacing w:before="131"/>
              <w:ind w:left="112"/>
              <w:rPr>
                <w:sz w:val="24"/>
              </w:rPr>
            </w:pPr>
            <w:r>
              <w:rPr>
                <w:spacing w:val="-10"/>
                <w:sz w:val="24"/>
              </w:rPr>
              <w:t>3</w:t>
            </w:r>
          </w:p>
        </w:tc>
        <w:tc>
          <w:tcPr>
            <w:tcW w:w="5745" w:type="dxa"/>
            <w:gridSpan w:val="3"/>
          </w:tcPr>
          <w:p w:rsidR="00D83C5D" w:rsidRDefault="00EE0172">
            <w:pPr>
              <w:pStyle w:val="TableParagraph"/>
              <w:spacing w:before="131"/>
              <w:ind w:left="112"/>
              <w:rPr>
                <w:sz w:val="24"/>
              </w:rPr>
            </w:pPr>
            <w:r>
              <w:rPr>
                <w:sz w:val="24"/>
              </w:rPr>
              <w:t>«Подвижные</w:t>
            </w:r>
            <w:r>
              <w:rPr>
                <w:spacing w:val="-4"/>
                <w:sz w:val="24"/>
              </w:rPr>
              <w:t xml:space="preserve"> </w:t>
            </w:r>
            <w:r>
              <w:rPr>
                <w:sz w:val="24"/>
              </w:rPr>
              <w:t>игры,</w:t>
            </w:r>
            <w:r>
              <w:rPr>
                <w:spacing w:val="-5"/>
                <w:sz w:val="24"/>
              </w:rPr>
              <w:t xml:space="preserve"> </w:t>
            </w:r>
            <w:r>
              <w:rPr>
                <w:sz w:val="24"/>
              </w:rPr>
              <w:t>которые</w:t>
            </w:r>
            <w:r>
              <w:rPr>
                <w:spacing w:val="-8"/>
                <w:sz w:val="24"/>
              </w:rPr>
              <w:t xml:space="preserve"> </w:t>
            </w:r>
            <w:r>
              <w:rPr>
                <w:spacing w:val="-2"/>
                <w:sz w:val="24"/>
              </w:rPr>
              <w:t>лечат»</w:t>
            </w:r>
          </w:p>
        </w:tc>
        <w:tc>
          <w:tcPr>
            <w:tcW w:w="1792" w:type="dxa"/>
          </w:tcPr>
          <w:p w:rsidR="00D83C5D" w:rsidRDefault="00EE0172">
            <w:pPr>
              <w:pStyle w:val="TableParagraph"/>
              <w:spacing w:before="131"/>
              <w:ind w:left="22" w:right="14"/>
              <w:jc w:val="center"/>
              <w:rPr>
                <w:sz w:val="24"/>
              </w:rPr>
            </w:pPr>
            <w:r>
              <w:rPr>
                <w:spacing w:val="-2"/>
                <w:sz w:val="24"/>
              </w:rPr>
              <w:t>апрель</w:t>
            </w:r>
          </w:p>
        </w:tc>
        <w:tc>
          <w:tcPr>
            <w:tcW w:w="2075" w:type="dxa"/>
          </w:tcPr>
          <w:p w:rsidR="00D83C5D" w:rsidRDefault="00EE0172">
            <w:pPr>
              <w:pStyle w:val="TableParagraph"/>
              <w:spacing w:line="268" w:lineRule="exact"/>
              <w:ind w:left="50" w:right="51"/>
              <w:jc w:val="center"/>
              <w:rPr>
                <w:sz w:val="24"/>
              </w:rPr>
            </w:pPr>
            <w:r>
              <w:rPr>
                <w:sz w:val="24"/>
              </w:rPr>
              <w:t xml:space="preserve">физ. </w:t>
            </w:r>
            <w:r>
              <w:rPr>
                <w:spacing w:val="-2"/>
                <w:sz w:val="24"/>
              </w:rPr>
              <w:t>инструктор</w:t>
            </w:r>
          </w:p>
          <w:p w:rsidR="00D83C5D" w:rsidRDefault="00EE0172">
            <w:pPr>
              <w:pStyle w:val="TableParagraph"/>
              <w:spacing w:before="2" w:line="271" w:lineRule="exact"/>
              <w:ind w:left="50" w:right="49"/>
              <w:jc w:val="center"/>
              <w:rPr>
                <w:sz w:val="24"/>
              </w:rPr>
            </w:pPr>
            <w:r>
              <w:rPr>
                <w:spacing w:val="-2"/>
                <w:sz w:val="24"/>
              </w:rPr>
              <w:t>воспитатели</w:t>
            </w:r>
          </w:p>
        </w:tc>
      </w:tr>
    </w:tbl>
    <w:p w:rsidR="00D83C5D" w:rsidRDefault="00EE0172">
      <w:pPr>
        <w:pStyle w:val="a5"/>
        <w:numPr>
          <w:ilvl w:val="1"/>
          <w:numId w:val="61"/>
        </w:numPr>
        <w:tabs>
          <w:tab w:val="left" w:pos="1866"/>
        </w:tabs>
        <w:spacing w:before="269" w:line="237" w:lineRule="auto"/>
        <w:ind w:left="1350" w:right="866" w:firstLine="100"/>
        <w:jc w:val="left"/>
        <w:rPr>
          <w:b/>
          <w:sz w:val="24"/>
        </w:rPr>
      </w:pPr>
      <w:r>
        <w:rPr>
          <w:b/>
          <w:sz w:val="24"/>
        </w:rPr>
        <w:t>Формы, способы, методы и средства реализации Программы с учетом возрастных</w:t>
      </w:r>
      <w:r>
        <w:rPr>
          <w:b/>
          <w:spacing w:val="-15"/>
          <w:sz w:val="24"/>
        </w:rPr>
        <w:t xml:space="preserve"> </w:t>
      </w:r>
      <w:r>
        <w:rPr>
          <w:b/>
          <w:sz w:val="24"/>
        </w:rPr>
        <w:t>и</w:t>
      </w:r>
      <w:r>
        <w:rPr>
          <w:b/>
          <w:spacing w:val="-12"/>
          <w:sz w:val="24"/>
        </w:rPr>
        <w:t xml:space="preserve"> </w:t>
      </w:r>
      <w:r>
        <w:rPr>
          <w:b/>
          <w:sz w:val="24"/>
        </w:rPr>
        <w:t>индивидуальных</w:t>
      </w:r>
      <w:r>
        <w:rPr>
          <w:b/>
          <w:spacing w:val="-15"/>
          <w:sz w:val="24"/>
        </w:rPr>
        <w:t xml:space="preserve"> </w:t>
      </w:r>
      <w:r>
        <w:rPr>
          <w:b/>
          <w:sz w:val="24"/>
        </w:rPr>
        <w:t>особенностей</w:t>
      </w:r>
      <w:r>
        <w:rPr>
          <w:b/>
          <w:spacing w:val="-10"/>
          <w:sz w:val="24"/>
        </w:rPr>
        <w:t xml:space="preserve"> </w:t>
      </w:r>
      <w:r>
        <w:rPr>
          <w:b/>
          <w:sz w:val="24"/>
        </w:rPr>
        <w:t>воспитанников,</w:t>
      </w:r>
      <w:r>
        <w:rPr>
          <w:b/>
          <w:spacing w:val="-10"/>
          <w:sz w:val="24"/>
        </w:rPr>
        <w:t xml:space="preserve"> </w:t>
      </w:r>
      <w:r>
        <w:rPr>
          <w:b/>
          <w:sz w:val="24"/>
        </w:rPr>
        <w:t>специфики</w:t>
      </w:r>
      <w:r>
        <w:rPr>
          <w:b/>
          <w:spacing w:val="-6"/>
          <w:sz w:val="24"/>
        </w:rPr>
        <w:t xml:space="preserve"> </w:t>
      </w:r>
      <w:r>
        <w:rPr>
          <w:b/>
          <w:sz w:val="24"/>
        </w:rPr>
        <w:t>их</w:t>
      </w:r>
    </w:p>
    <w:p w:rsidR="00D83C5D" w:rsidRDefault="00EE0172">
      <w:pPr>
        <w:spacing w:before="3"/>
        <w:ind w:left="3064"/>
        <w:rPr>
          <w:b/>
          <w:sz w:val="24"/>
        </w:rPr>
      </w:pPr>
      <w:r>
        <w:rPr>
          <w:b/>
          <w:sz w:val="24"/>
        </w:rPr>
        <w:t>образовательных</w:t>
      </w:r>
      <w:r>
        <w:rPr>
          <w:b/>
          <w:spacing w:val="-13"/>
          <w:sz w:val="24"/>
        </w:rPr>
        <w:t xml:space="preserve"> </w:t>
      </w:r>
      <w:r>
        <w:rPr>
          <w:b/>
          <w:sz w:val="24"/>
        </w:rPr>
        <w:t>потребностей</w:t>
      </w:r>
      <w:r>
        <w:rPr>
          <w:b/>
          <w:spacing w:val="-11"/>
          <w:sz w:val="24"/>
        </w:rPr>
        <w:t xml:space="preserve"> </w:t>
      </w:r>
      <w:r>
        <w:rPr>
          <w:b/>
          <w:sz w:val="24"/>
        </w:rPr>
        <w:t>и</w:t>
      </w:r>
      <w:r>
        <w:rPr>
          <w:b/>
          <w:spacing w:val="-10"/>
          <w:sz w:val="24"/>
        </w:rPr>
        <w:t xml:space="preserve"> </w:t>
      </w:r>
      <w:r>
        <w:rPr>
          <w:b/>
          <w:spacing w:val="-2"/>
          <w:sz w:val="24"/>
        </w:rPr>
        <w:t>интересов.</w:t>
      </w:r>
    </w:p>
    <w:p w:rsidR="00D83C5D" w:rsidRDefault="00D83C5D">
      <w:pPr>
        <w:pStyle w:val="a3"/>
        <w:ind w:left="0"/>
        <w:jc w:val="left"/>
        <w:rPr>
          <w:b/>
        </w:rPr>
      </w:pPr>
    </w:p>
    <w:p w:rsidR="00D83C5D" w:rsidRDefault="00EE0172">
      <w:pPr>
        <w:ind w:left="1470"/>
        <w:rPr>
          <w:b/>
          <w:i/>
          <w:sz w:val="24"/>
        </w:rPr>
      </w:pPr>
      <w:r>
        <w:rPr>
          <w:b/>
          <w:i/>
          <w:sz w:val="24"/>
          <w:u w:val="single"/>
        </w:rPr>
        <w:t>Формы</w:t>
      </w:r>
      <w:r>
        <w:rPr>
          <w:b/>
          <w:i/>
          <w:spacing w:val="-9"/>
          <w:sz w:val="24"/>
          <w:u w:val="single"/>
        </w:rPr>
        <w:t xml:space="preserve"> </w:t>
      </w:r>
      <w:r>
        <w:rPr>
          <w:b/>
          <w:i/>
          <w:sz w:val="24"/>
          <w:u w:val="single"/>
        </w:rPr>
        <w:t>реализации</w:t>
      </w:r>
      <w:r>
        <w:rPr>
          <w:b/>
          <w:i/>
          <w:spacing w:val="-8"/>
          <w:sz w:val="24"/>
          <w:u w:val="single"/>
        </w:rPr>
        <w:t xml:space="preserve"> </w:t>
      </w:r>
      <w:r>
        <w:rPr>
          <w:b/>
          <w:i/>
          <w:spacing w:val="-2"/>
          <w:sz w:val="24"/>
          <w:u w:val="single"/>
        </w:rPr>
        <w:t>программы:</w:t>
      </w:r>
    </w:p>
    <w:p w:rsidR="00D83C5D" w:rsidRDefault="00D83C5D">
      <w:pPr>
        <w:pStyle w:val="a3"/>
        <w:spacing w:before="50"/>
        <w:ind w:left="0"/>
        <w:jc w:val="left"/>
        <w:rPr>
          <w:b/>
          <w:i/>
          <w:sz w:val="20"/>
        </w:rPr>
      </w:pP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3"/>
        <w:gridCol w:w="6141"/>
      </w:tblGrid>
      <w:tr w:rsidR="00D83C5D">
        <w:trPr>
          <w:trHeight w:val="422"/>
        </w:trPr>
        <w:tc>
          <w:tcPr>
            <w:tcW w:w="3443" w:type="dxa"/>
          </w:tcPr>
          <w:p w:rsidR="00D83C5D" w:rsidRDefault="00EE0172">
            <w:pPr>
              <w:pStyle w:val="TableParagraph"/>
              <w:spacing w:before="7"/>
              <w:ind w:left="1063"/>
              <w:rPr>
                <w:b/>
                <w:sz w:val="24"/>
              </w:rPr>
            </w:pPr>
            <w:r>
              <w:rPr>
                <w:b/>
                <w:spacing w:val="-2"/>
                <w:sz w:val="24"/>
              </w:rPr>
              <w:t>Направление</w:t>
            </w:r>
          </w:p>
        </w:tc>
        <w:tc>
          <w:tcPr>
            <w:tcW w:w="6141" w:type="dxa"/>
          </w:tcPr>
          <w:p w:rsidR="00D83C5D" w:rsidRDefault="00EE0172">
            <w:pPr>
              <w:pStyle w:val="TableParagraph"/>
              <w:spacing w:before="11"/>
              <w:ind w:left="818"/>
              <w:rPr>
                <w:b/>
                <w:sz w:val="24"/>
              </w:rPr>
            </w:pPr>
            <w:r>
              <w:rPr>
                <w:b/>
                <w:sz w:val="24"/>
              </w:rPr>
              <w:t>Формы</w:t>
            </w:r>
            <w:r>
              <w:rPr>
                <w:b/>
                <w:spacing w:val="-15"/>
                <w:sz w:val="24"/>
              </w:rPr>
              <w:t xml:space="preserve"> </w:t>
            </w:r>
            <w:r>
              <w:rPr>
                <w:b/>
                <w:sz w:val="24"/>
              </w:rPr>
              <w:t>организации</w:t>
            </w:r>
            <w:r>
              <w:rPr>
                <w:b/>
                <w:spacing w:val="-8"/>
                <w:sz w:val="24"/>
              </w:rPr>
              <w:t xml:space="preserve"> </w:t>
            </w:r>
            <w:r>
              <w:rPr>
                <w:b/>
                <w:spacing w:val="-2"/>
                <w:sz w:val="24"/>
              </w:rPr>
              <w:t>работы</w:t>
            </w:r>
          </w:p>
        </w:tc>
      </w:tr>
    </w:tbl>
    <w:p w:rsidR="00D83C5D" w:rsidRDefault="00D83C5D">
      <w:pPr>
        <w:rPr>
          <w:sz w:val="24"/>
        </w:rPr>
        <w:sectPr w:rsidR="00D83C5D">
          <w:footerReference w:type="default" r:id="rId13"/>
          <w:pgSz w:w="11910" w:h="16840"/>
          <w:pgMar w:top="1380" w:right="500" w:bottom="960" w:left="940" w:header="0" w:footer="767" w:gutter="0"/>
          <w:cols w:space="720"/>
        </w:sectPr>
      </w:pP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3"/>
        <w:gridCol w:w="6141"/>
      </w:tblGrid>
      <w:tr w:rsidR="00D83C5D">
        <w:trPr>
          <w:trHeight w:val="2122"/>
        </w:trPr>
        <w:tc>
          <w:tcPr>
            <w:tcW w:w="3443" w:type="dxa"/>
          </w:tcPr>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spacing w:before="81"/>
              <w:rPr>
                <w:b/>
                <w:i/>
                <w:sz w:val="24"/>
              </w:rPr>
            </w:pPr>
          </w:p>
          <w:p w:rsidR="00D83C5D" w:rsidRDefault="00EE0172">
            <w:pPr>
              <w:pStyle w:val="TableParagraph"/>
              <w:ind w:left="568"/>
              <w:rPr>
                <w:b/>
                <w:i/>
                <w:sz w:val="24"/>
              </w:rPr>
            </w:pPr>
            <w:r>
              <w:rPr>
                <w:b/>
                <w:i/>
                <w:sz w:val="24"/>
              </w:rPr>
              <w:t>Физическое</w:t>
            </w:r>
            <w:r>
              <w:rPr>
                <w:b/>
                <w:i/>
                <w:spacing w:val="-12"/>
                <w:sz w:val="24"/>
              </w:rPr>
              <w:t xml:space="preserve"> </w:t>
            </w:r>
            <w:r>
              <w:rPr>
                <w:b/>
                <w:i/>
                <w:spacing w:val="-2"/>
                <w:sz w:val="24"/>
              </w:rPr>
              <w:t>развитие</w:t>
            </w:r>
          </w:p>
        </w:tc>
        <w:tc>
          <w:tcPr>
            <w:tcW w:w="6141" w:type="dxa"/>
          </w:tcPr>
          <w:p w:rsidR="00D83C5D" w:rsidRDefault="00EE0172">
            <w:pPr>
              <w:pStyle w:val="TableParagraph"/>
              <w:tabs>
                <w:tab w:val="left" w:pos="4511"/>
              </w:tabs>
              <w:spacing w:before="112" w:line="273" w:lineRule="auto"/>
              <w:ind w:left="108" w:right="83" w:firstLine="710"/>
              <w:jc w:val="both"/>
              <w:rPr>
                <w:sz w:val="24"/>
              </w:rPr>
            </w:pPr>
            <w:proofErr w:type="gramStart"/>
            <w:r>
              <w:rPr>
                <w:sz w:val="24"/>
              </w:rPr>
              <w:t>Совместная</w:t>
            </w:r>
            <w:r>
              <w:rPr>
                <w:spacing w:val="80"/>
                <w:sz w:val="24"/>
              </w:rPr>
              <w:t xml:space="preserve">  </w:t>
            </w:r>
            <w:r>
              <w:rPr>
                <w:sz w:val="24"/>
              </w:rPr>
              <w:t>деятельность</w:t>
            </w:r>
            <w:r>
              <w:rPr>
                <w:sz w:val="24"/>
              </w:rPr>
              <w:tab/>
            </w:r>
            <w:r>
              <w:rPr>
                <w:spacing w:val="-2"/>
                <w:sz w:val="24"/>
              </w:rPr>
              <w:t xml:space="preserve">(тематические, </w:t>
            </w:r>
            <w:r>
              <w:rPr>
                <w:sz w:val="24"/>
              </w:rPr>
              <w:t xml:space="preserve">игровые, интеллектуальные, с элементами </w:t>
            </w:r>
            <w:proofErr w:type="spellStart"/>
            <w:r>
              <w:rPr>
                <w:sz w:val="24"/>
              </w:rPr>
              <w:t>логоритмики</w:t>
            </w:r>
            <w:proofErr w:type="spellEnd"/>
            <w:r>
              <w:rPr>
                <w:sz w:val="24"/>
              </w:rPr>
              <w:t xml:space="preserve"> корригирующей</w:t>
            </w:r>
            <w:r>
              <w:rPr>
                <w:spacing w:val="-3"/>
                <w:sz w:val="24"/>
              </w:rPr>
              <w:t xml:space="preserve"> </w:t>
            </w:r>
            <w:r>
              <w:rPr>
                <w:sz w:val="24"/>
              </w:rPr>
              <w:t>гимнастики</w:t>
            </w:r>
            <w:r>
              <w:rPr>
                <w:spacing w:val="-2"/>
                <w:sz w:val="24"/>
              </w:rPr>
              <w:t xml:space="preserve"> </w:t>
            </w:r>
            <w:r>
              <w:rPr>
                <w:sz w:val="24"/>
              </w:rPr>
              <w:t>и</w:t>
            </w:r>
            <w:r>
              <w:rPr>
                <w:spacing w:val="-3"/>
                <w:sz w:val="24"/>
              </w:rPr>
              <w:t xml:space="preserve"> </w:t>
            </w:r>
            <w:r>
              <w:rPr>
                <w:sz w:val="24"/>
              </w:rPr>
              <w:t>др.), утренняя</w:t>
            </w:r>
            <w:r>
              <w:rPr>
                <w:spacing w:val="-3"/>
                <w:sz w:val="24"/>
              </w:rPr>
              <w:t xml:space="preserve"> </w:t>
            </w:r>
            <w:r>
              <w:rPr>
                <w:sz w:val="24"/>
              </w:rPr>
              <w:t xml:space="preserve">гимнастика, дыхательная гимнастика, индивидуальная работа, праздники, развлечения, спортивные досуги, семейные </w:t>
            </w:r>
            <w:r>
              <w:rPr>
                <w:spacing w:val="-2"/>
                <w:sz w:val="24"/>
              </w:rPr>
              <w:t>праздники.</w:t>
            </w:r>
            <w:proofErr w:type="gramEnd"/>
          </w:p>
        </w:tc>
      </w:tr>
      <w:tr w:rsidR="00D83C5D">
        <w:trPr>
          <w:trHeight w:val="2832"/>
        </w:trPr>
        <w:tc>
          <w:tcPr>
            <w:tcW w:w="3443" w:type="dxa"/>
          </w:tcPr>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spacing w:before="119"/>
              <w:rPr>
                <w:b/>
                <w:i/>
                <w:sz w:val="24"/>
              </w:rPr>
            </w:pPr>
          </w:p>
          <w:p w:rsidR="00D83C5D" w:rsidRDefault="00EE0172">
            <w:pPr>
              <w:pStyle w:val="TableParagraph"/>
              <w:spacing w:line="276" w:lineRule="auto"/>
              <w:ind w:left="184" w:right="109" w:hanging="9"/>
              <w:jc w:val="center"/>
              <w:rPr>
                <w:b/>
                <w:i/>
                <w:sz w:val="24"/>
              </w:rPr>
            </w:pPr>
            <w:r>
              <w:rPr>
                <w:b/>
                <w:i/>
                <w:sz w:val="24"/>
              </w:rPr>
              <w:t xml:space="preserve">Познавательное, речевое и </w:t>
            </w:r>
            <w:r>
              <w:rPr>
                <w:b/>
                <w:i/>
                <w:spacing w:val="-2"/>
                <w:sz w:val="24"/>
              </w:rPr>
              <w:t>социально-коммуникативное развитие</w:t>
            </w:r>
          </w:p>
        </w:tc>
        <w:tc>
          <w:tcPr>
            <w:tcW w:w="6141" w:type="dxa"/>
          </w:tcPr>
          <w:p w:rsidR="00D83C5D" w:rsidRDefault="00EE0172">
            <w:pPr>
              <w:pStyle w:val="TableParagraph"/>
              <w:tabs>
                <w:tab w:val="left" w:pos="3262"/>
              </w:tabs>
              <w:spacing w:before="140" w:line="276" w:lineRule="auto"/>
              <w:ind w:left="108" w:right="88" w:firstLine="638"/>
              <w:jc w:val="both"/>
              <w:rPr>
                <w:sz w:val="24"/>
              </w:rPr>
            </w:pPr>
            <w:proofErr w:type="gramStart"/>
            <w:r>
              <w:rPr>
                <w:spacing w:val="-2"/>
                <w:sz w:val="24"/>
              </w:rPr>
              <w:t>Внедрение</w:t>
            </w:r>
            <w:r>
              <w:rPr>
                <w:sz w:val="24"/>
              </w:rPr>
              <w:tab/>
            </w:r>
            <w:r>
              <w:rPr>
                <w:spacing w:val="-2"/>
                <w:sz w:val="24"/>
              </w:rPr>
              <w:t xml:space="preserve">опытно-исследовательской </w:t>
            </w:r>
            <w:r>
              <w:rPr>
                <w:sz w:val="24"/>
              </w:rPr>
              <w:t>деятельности, детское экспериментирование, занятия, индивидуальная работа, дидактические и ролевые игры, экскурсии, беседы, наблюдение, чтение художественной литературы и обязательные обсуждения прочитанного, театрализованная деятельность, взаимодействие с другими социокультурными объектами, совместная деятельность с родителями, кружковая работа.</w:t>
            </w:r>
            <w:proofErr w:type="gramEnd"/>
          </w:p>
        </w:tc>
      </w:tr>
      <w:tr w:rsidR="00D83C5D">
        <w:trPr>
          <w:trHeight w:val="1848"/>
        </w:trPr>
        <w:tc>
          <w:tcPr>
            <w:tcW w:w="3443" w:type="dxa"/>
          </w:tcPr>
          <w:p w:rsidR="00D83C5D" w:rsidRDefault="00D83C5D">
            <w:pPr>
              <w:pStyle w:val="TableParagraph"/>
              <w:rPr>
                <w:b/>
                <w:i/>
                <w:sz w:val="24"/>
              </w:rPr>
            </w:pPr>
          </w:p>
          <w:p w:rsidR="00D83C5D" w:rsidRDefault="00D83C5D">
            <w:pPr>
              <w:pStyle w:val="TableParagraph"/>
              <w:spacing w:before="59"/>
              <w:rPr>
                <w:b/>
                <w:i/>
                <w:sz w:val="24"/>
              </w:rPr>
            </w:pPr>
          </w:p>
          <w:p w:rsidR="00D83C5D" w:rsidRDefault="00EE0172">
            <w:pPr>
              <w:pStyle w:val="TableParagraph"/>
              <w:ind w:left="7"/>
              <w:jc w:val="center"/>
              <w:rPr>
                <w:b/>
                <w:i/>
                <w:sz w:val="24"/>
              </w:rPr>
            </w:pPr>
            <w:r>
              <w:rPr>
                <w:b/>
                <w:i/>
                <w:sz w:val="24"/>
              </w:rPr>
              <w:t>Художественно</w:t>
            </w:r>
            <w:r>
              <w:rPr>
                <w:b/>
                <w:i/>
                <w:spacing w:val="-4"/>
                <w:sz w:val="24"/>
              </w:rPr>
              <w:t xml:space="preserve"> </w:t>
            </w:r>
            <w:r>
              <w:rPr>
                <w:b/>
                <w:i/>
                <w:spacing w:val="-10"/>
                <w:sz w:val="24"/>
              </w:rPr>
              <w:t>-</w:t>
            </w:r>
          </w:p>
          <w:p w:rsidR="00D83C5D" w:rsidRDefault="00EE0172">
            <w:pPr>
              <w:pStyle w:val="TableParagraph"/>
              <w:spacing w:before="41"/>
              <w:ind w:left="7" w:right="7"/>
              <w:jc w:val="center"/>
              <w:rPr>
                <w:b/>
                <w:i/>
                <w:sz w:val="24"/>
              </w:rPr>
            </w:pPr>
            <w:r>
              <w:rPr>
                <w:b/>
                <w:i/>
                <w:sz w:val="24"/>
              </w:rPr>
              <w:t>эстетическое</w:t>
            </w:r>
            <w:r>
              <w:rPr>
                <w:b/>
                <w:i/>
                <w:spacing w:val="-6"/>
                <w:sz w:val="24"/>
              </w:rPr>
              <w:t xml:space="preserve"> </w:t>
            </w:r>
            <w:r>
              <w:rPr>
                <w:b/>
                <w:i/>
                <w:spacing w:val="-2"/>
                <w:sz w:val="24"/>
              </w:rPr>
              <w:t>развитие</w:t>
            </w:r>
          </w:p>
        </w:tc>
        <w:tc>
          <w:tcPr>
            <w:tcW w:w="6141" w:type="dxa"/>
          </w:tcPr>
          <w:p w:rsidR="00D83C5D" w:rsidRDefault="00EE0172">
            <w:pPr>
              <w:pStyle w:val="TableParagraph"/>
              <w:spacing w:before="126" w:line="273" w:lineRule="auto"/>
              <w:ind w:left="108" w:right="80" w:firstLine="710"/>
              <w:jc w:val="both"/>
              <w:rPr>
                <w:sz w:val="24"/>
              </w:rPr>
            </w:pPr>
            <w:r>
              <w:rPr>
                <w:sz w:val="24"/>
              </w:rPr>
              <w:t>Занятия, индивидуальная работа, самостоятельная деятельность, организация выставок детского</w:t>
            </w:r>
            <w:r>
              <w:rPr>
                <w:spacing w:val="80"/>
                <w:sz w:val="24"/>
              </w:rPr>
              <w:t xml:space="preserve"> </w:t>
            </w:r>
            <w:r>
              <w:rPr>
                <w:sz w:val="24"/>
              </w:rPr>
              <w:t xml:space="preserve">творчества, участие в конкурсах, подготовка выступлений для различных аудиторий, наблюдения, </w:t>
            </w:r>
            <w:r>
              <w:rPr>
                <w:spacing w:val="-2"/>
                <w:sz w:val="24"/>
              </w:rPr>
              <w:t>экскурсии.</w:t>
            </w:r>
          </w:p>
        </w:tc>
      </w:tr>
    </w:tbl>
    <w:p w:rsidR="00D83C5D" w:rsidRDefault="00D83C5D">
      <w:pPr>
        <w:pStyle w:val="a3"/>
        <w:spacing w:before="61"/>
        <w:ind w:left="0"/>
        <w:jc w:val="left"/>
        <w:rPr>
          <w:b/>
          <w:i/>
        </w:rPr>
      </w:pPr>
    </w:p>
    <w:p w:rsidR="00D83C5D" w:rsidRDefault="00EE0172">
      <w:pPr>
        <w:ind w:left="1485"/>
        <w:rPr>
          <w:b/>
          <w:i/>
          <w:sz w:val="24"/>
        </w:rPr>
      </w:pPr>
      <w:r>
        <w:rPr>
          <w:b/>
          <w:i/>
          <w:sz w:val="24"/>
          <w:u w:val="single"/>
        </w:rPr>
        <w:t>Методы</w:t>
      </w:r>
      <w:r>
        <w:rPr>
          <w:b/>
          <w:i/>
          <w:spacing w:val="-6"/>
          <w:sz w:val="24"/>
          <w:u w:val="single"/>
        </w:rPr>
        <w:t xml:space="preserve"> </w:t>
      </w:r>
      <w:r>
        <w:rPr>
          <w:b/>
          <w:i/>
          <w:sz w:val="24"/>
          <w:u w:val="single"/>
        </w:rPr>
        <w:t>и</w:t>
      </w:r>
      <w:r>
        <w:rPr>
          <w:b/>
          <w:i/>
          <w:spacing w:val="-5"/>
          <w:sz w:val="24"/>
          <w:u w:val="single"/>
        </w:rPr>
        <w:t xml:space="preserve"> </w:t>
      </w:r>
      <w:r>
        <w:rPr>
          <w:b/>
          <w:i/>
          <w:sz w:val="24"/>
          <w:u w:val="single"/>
        </w:rPr>
        <w:t>средства</w:t>
      </w:r>
      <w:r>
        <w:rPr>
          <w:b/>
          <w:i/>
          <w:spacing w:val="-6"/>
          <w:sz w:val="24"/>
          <w:u w:val="single"/>
        </w:rPr>
        <w:t xml:space="preserve"> </w:t>
      </w:r>
      <w:r>
        <w:rPr>
          <w:b/>
          <w:i/>
          <w:sz w:val="24"/>
          <w:u w:val="single"/>
        </w:rPr>
        <w:t>реализации</w:t>
      </w:r>
      <w:r>
        <w:rPr>
          <w:b/>
          <w:i/>
          <w:spacing w:val="-5"/>
          <w:sz w:val="24"/>
          <w:u w:val="single"/>
        </w:rPr>
        <w:t xml:space="preserve"> </w:t>
      </w:r>
      <w:r>
        <w:rPr>
          <w:b/>
          <w:i/>
          <w:spacing w:val="-2"/>
          <w:sz w:val="24"/>
          <w:u w:val="single"/>
        </w:rPr>
        <w:t>программы:</w:t>
      </w:r>
    </w:p>
    <w:p w:rsidR="00D83C5D" w:rsidRDefault="00D83C5D">
      <w:pPr>
        <w:pStyle w:val="a3"/>
        <w:spacing w:before="45"/>
        <w:ind w:left="0"/>
        <w:jc w:val="left"/>
        <w:rPr>
          <w:b/>
          <w:i/>
          <w:sz w:val="20"/>
        </w:rPr>
      </w:pPr>
    </w:p>
    <w:tbl>
      <w:tblPr>
        <w:tblStyle w:val="TableNormal"/>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6"/>
        <w:gridCol w:w="5944"/>
      </w:tblGrid>
      <w:tr w:rsidR="00D83C5D">
        <w:trPr>
          <w:trHeight w:val="278"/>
        </w:trPr>
        <w:tc>
          <w:tcPr>
            <w:tcW w:w="3606" w:type="dxa"/>
          </w:tcPr>
          <w:p w:rsidR="00D83C5D" w:rsidRDefault="00EE0172">
            <w:pPr>
              <w:pStyle w:val="TableParagraph"/>
              <w:spacing w:before="6" w:line="252" w:lineRule="exact"/>
              <w:ind w:left="3"/>
              <w:jc w:val="center"/>
              <w:rPr>
                <w:b/>
                <w:i/>
                <w:sz w:val="24"/>
              </w:rPr>
            </w:pPr>
            <w:r>
              <w:rPr>
                <w:b/>
                <w:i/>
                <w:spacing w:val="-2"/>
                <w:sz w:val="24"/>
              </w:rPr>
              <w:t>Методы</w:t>
            </w:r>
          </w:p>
        </w:tc>
        <w:tc>
          <w:tcPr>
            <w:tcW w:w="5944" w:type="dxa"/>
          </w:tcPr>
          <w:p w:rsidR="00D83C5D" w:rsidRDefault="00EE0172">
            <w:pPr>
              <w:pStyle w:val="TableParagraph"/>
              <w:spacing w:before="6" w:line="252" w:lineRule="exact"/>
              <w:ind w:right="1"/>
              <w:jc w:val="center"/>
              <w:rPr>
                <w:b/>
                <w:i/>
                <w:sz w:val="24"/>
              </w:rPr>
            </w:pPr>
            <w:r>
              <w:rPr>
                <w:b/>
                <w:i/>
                <w:spacing w:val="-2"/>
                <w:sz w:val="24"/>
              </w:rPr>
              <w:t>Средства</w:t>
            </w:r>
          </w:p>
        </w:tc>
      </w:tr>
      <w:tr w:rsidR="00D83C5D">
        <w:trPr>
          <w:trHeight w:val="6126"/>
        </w:trPr>
        <w:tc>
          <w:tcPr>
            <w:tcW w:w="3606" w:type="dxa"/>
          </w:tcPr>
          <w:p w:rsidR="00D83C5D" w:rsidRDefault="00EE0172">
            <w:pPr>
              <w:pStyle w:val="TableParagraph"/>
              <w:spacing w:before="11"/>
              <w:ind w:right="1"/>
              <w:jc w:val="center"/>
              <w:rPr>
                <w:b/>
                <w:sz w:val="24"/>
              </w:rPr>
            </w:pPr>
            <w:r>
              <w:rPr>
                <w:b/>
                <w:sz w:val="24"/>
              </w:rPr>
              <w:t>Словесные</w:t>
            </w:r>
            <w:r>
              <w:rPr>
                <w:b/>
                <w:spacing w:val="3"/>
                <w:sz w:val="24"/>
              </w:rPr>
              <w:t xml:space="preserve"> </w:t>
            </w:r>
            <w:r>
              <w:rPr>
                <w:b/>
                <w:spacing w:val="-2"/>
                <w:sz w:val="24"/>
              </w:rPr>
              <w:t>методы:</w:t>
            </w:r>
          </w:p>
          <w:p w:rsidR="00D83C5D" w:rsidRDefault="00EE0172">
            <w:pPr>
              <w:pStyle w:val="TableParagraph"/>
              <w:spacing w:before="233" w:line="276" w:lineRule="auto"/>
              <w:ind w:left="323" w:right="266" w:hanging="5"/>
              <w:jc w:val="center"/>
              <w:rPr>
                <w:sz w:val="24"/>
              </w:rPr>
            </w:pPr>
            <w:proofErr w:type="gramStart"/>
            <w:r>
              <w:rPr>
                <w:sz w:val="24"/>
              </w:rPr>
              <w:t>рассказ, объяснение, беседа, толкование (разъяснение понятия), поручение, анализ ситуаций, обсуждение, увещевание,</w:t>
            </w:r>
            <w:r>
              <w:rPr>
                <w:spacing w:val="-15"/>
                <w:sz w:val="24"/>
              </w:rPr>
              <w:t xml:space="preserve"> </w:t>
            </w:r>
            <w:r>
              <w:rPr>
                <w:sz w:val="24"/>
              </w:rPr>
              <w:t>работа</w:t>
            </w:r>
            <w:r>
              <w:rPr>
                <w:spacing w:val="-15"/>
                <w:sz w:val="24"/>
              </w:rPr>
              <w:t xml:space="preserve"> </w:t>
            </w:r>
            <w:r>
              <w:rPr>
                <w:sz w:val="24"/>
              </w:rPr>
              <w:t>с</w:t>
            </w:r>
            <w:r>
              <w:rPr>
                <w:spacing w:val="-15"/>
                <w:sz w:val="24"/>
              </w:rPr>
              <w:t xml:space="preserve"> </w:t>
            </w:r>
            <w:r>
              <w:rPr>
                <w:sz w:val="24"/>
              </w:rPr>
              <w:t>книгой, пояснения, указания, подача команд, распоряжений,</w:t>
            </w:r>
            <w:proofErr w:type="gramEnd"/>
          </w:p>
          <w:p w:rsidR="00D83C5D" w:rsidRDefault="00EE0172">
            <w:pPr>
              <w:pStyle w:val="TableParagraph"/>
              <w:spacing w:line="276" w:lineRule="auto"/>
              <w:ind w:left="333" w:right="276" w:hanging="1"/>
              <w:jc w:val="center"/>
              <w:rPr>
                <w:sz w:val="24"/>
              </w:rPr>
            </w:pPr>
            <w:proofErr w:type="gramStart"/>
            <w:r>
              <w:rPr>
                <w:sz w:val="24"/>
              </w:rPr>
              <w:t>сигналов; вопросы к детям, образный</w:t>
            </w:r>
            <w:r>
              <w:rPr>
                <w:spacing w:val="-15"/>
                <w:sz w:val="24"/>
              </w:rPr>
              <w:t xml:space="preserve"> </w:t>
            </w:r>
            <w:r>
              <w:rPr>
                <w:sz w:val="24"/>
              </w:rPr>
              <w:t>сюжетный</w:t>
            </w:r>
            <w:r>
              <w:rPr>
                <w:spacing w:val="-15"/>
                <w:sz w:val="24"/>
              </w:rPr>
              <w:t xml:space="preserve"> </w:t>
            </w:r>
            <w:r>
              <w:rPr>
                <w:sz w:val="24"/>
              </w:rPr>
              <w:t xml:space="preserve">рассказ, словесные инструкции </w:t>
            </w:r>
            <w:r>
              <w:rPr>
                <w:spacing w:val="-2"/>
                <w:sz w:val="24"/>
              </w:rPr>
              <w:t xml:space="preserve">(инструкции-констатации, инструкции-комментарии, инструкции-интерпретации), </w:t>
            </w:r>
            <w:r>
              <w:rPr>
                <w:sz w:val="24"/>
              </w:rPr>
              <w:t>выразительное чтение</w:t>
            </w:r>
            <w:r>
              <w:rPr>
                <w:spacing w:val="80"/>
                <w:sz w:val="24"/>
              </w:rPr>
              <w:t xml:space="preserve"> </w:t>
            </w:r>
            <w:r>
              <w:rPr>
                <w:sz w:val="24"/>
              </w:rPr>
              <w:t>и</w:t>
            </w:r>
            <w:proofErr w:type="gramEnd"/>
          </w:p>
          <w:p w:rsidR="00D83C5D" w:rsidRDefault="00EE0172">
            <w:pPr>
              <w:pStyle w:val="TableParagraph"/>
              <w:spacing w:line="276" w:lineRule="auto"/>
              <w:ind w:left="530" w:firstLine="307"/>
              <w:rPr>
                <w:sz w:val="24"/>
              </w:rPr>
            </w:pPr>
            <w:r>
              <w:rPr>
                <w:sz w:val="24"/>
              </w:rPr>
              <w:t>рассказывание худ</w:t>
            </w:r>
            <w:proofErr w:type="gramStart"/>
            <w:r>
              <w:rPr>
                <w:sz w:val="24"/>
              </w:rPr>
              <w:t>.</w:t>
            </w:r>
            <w:proofErr w:type="gramEnd"/>
            <w:r>
              <w:rPr>
                <w:sz w:val="24"/>
              </w:rPr>
              <w:t xml:space="preserve"> </w:t>
            </w:r>
            <w:proofErr w:type="gramStart"/>
            <w:r>
              <w:rPr>
                <w:spacing w:val="-2"/>
                <w:sz w:val="24"/>
              </w:rPr>
              <w:t>п</w:t>
            </w:r>
            <w:proofErr w:type="gramEnd"/>
            <w:r>
              <w:rPr>
                <w:spacing w:val="-2"/>
                <w:sz w:val="24"/>
              </w:rPr>
              <w:t>роизведений,</w:t>
            </w:r>
            <w:r>
              <w:rPr>
                <w:spacing w:val="-3"/>
                <w:sz w:val="24"/>
              </w:rPr>
              <w:t xml:space="preserve"> </w:t>
            </w:r>
            <w:r>
              <w:rPr>
                <w:spacing w:val="-2"/>
                <w:sz w:val="24"/>
              </w:rPr>
              <w:t>повторное</w:t>
            </w:r>
          </w:p>
          <w:p w:rsidR="00D83C5D" w:rsidRDefault="00EE0172">
            <w:pPr>
              <w:pStyle w:val="TableParagraph"/>
              <w:spacing w:line="275" w:lineRule="exact"/>
              <w:ind w:left="371"/>
              <w:rPr>
                <w:sz w:val="24"/>
              </w:rPr>
            </w:pPr>
            <w:r>
              <w:rPr>
                <w:sz w:val="24"/>
              </w:rPr>
              <w:t>чтение,</w:t>
            </w:r>
            <w:r>
              <w:rPr>
                <w:spacing w:val="-9"/>
                <w:sz w:val="24"/>
              </w:rPr>
              <w:t xml:space="preserve"> </w:t>
            </w:r>
            <w:r>
              <w:rPr>
                <w:sz w:val="24"/>
              </w:rPr>
              <w:t>заучивание</w:t>
            </w:r>
            <w:r>
              <w:rPr>
                <w:spacing w:val="-6"/>
                <w:sz w:val="24"/>
              </w:rPr>
              <w:t xml:space="preserve"> </w:t>
            </w:r>
            <w:r>
              <w:rPr>
                <w:spacing w:val="-2"/>
                <w:sz w:val="24"/>
              </w:rPr>
              <w:t>наизусть</w:t>
            </w:r>
          </w:p>
        </w:tc>
        <w:tc>
          <w:tcPr>
            <w:tcW w:w="5944" w:type="dxa"/>
          </w:tcPr>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spacing w:before="210"/>
              <w:rPr>
                <w:b/>
                <w:i/>
                <w:sz w:val="24"/>
              </w:rPr>
            </w:pPr>
          </w:p>
          <w:p w:rsidR="00D83C5D" w:rsidRDefault="00EE0172">
            <w:pPr>
              <w:pStyle w:val="TableParagraph"/>
              <w:spacing w:before="1"/>
              <w:ind w:left="108"/>
              <w:jc w:val="both"/>
              <w:rPr>
                <w:b/>
                <w:sz w:val="24"/>
              </w:rPr>
            </w:pPr>
            <w:r>
              <w:rPr>
                <w:b/>
                <w:sz w:val="24"/>
              </w:rPr>
              <w:t>устное</w:t>
            </w:r>
            <w:r>
              <w:rPr>
                <w:b/>
                <w:spacing w:val="-7"/>
                <w:sz w:val="24"/>
              </w:rPr>
              <w:t xml:space="preserve"> </w:t>
            </w:r>
            <w:r>
              <w:rPr>
                <w:b/>
                <w:sz w:val="24"/>
              </w:rPr>
              <w:t>или</w:t>
            </w:r>
            <w:r>
              <w:rPr>
                <w:b/>
                <w:spacing w:val="-6"/>
                <w:sz w:val="24"/>
              </w:rPr>
              <w:t xml:space="preserve"> </w:t>
            </w:r>
            <w:r>
              <w:rPr>
                <w:b/>
                <w:sz w:val="24"/>
              </w:rPr>
              <w:t>печатное</w:t>
            </w:r>
            <w:r>
              <w:rPr>
                <w:b/>
                <w:spacing w:val="-11"/>
                <w:sz w:val="24"/>
              </w:rPr>
              <w:t xml:space="preserve"> </w:t>
            </w:r>
            <w:r>
              <w:rPr>
                <w:b/>
                <w:spacing w:val="-2"/>
                <w:sz w:val="24"/>
              </w:rPr>
              <w:t>слово:</w:t>
            </w:r>
          </w:p>
          <w:p w:rsidR="00D83C5D" w:rsidRDefault="00EE0172">
            <w:pPr>
              <w:pStyle w:val="TableParagraph"/>
              <w:spacing w:before="232" w:line="276" w:lineRule="auto"/>
              <w:ind w:left="108" w:right="111"/>
              <w:jc w:val="both"/>
              <w:rPr>
                <w:sz w:val="24"/>
              </w:rPr>
            </w:pPr>
            <w:r>
              <w:rPr>
                <w:sz w:val="24"/>
              </w:rPr>
              <w:t xml:space="preserve">Фольклор: песни, </w:t>
            </w:r>
            <w:proofErr w:type="spellStart"/>
            <w:r>
              <w:rPr>
                <w:sz w:val="24"/>
              </w:rPr>
              <w:t>потешки</w:t>
            </w:r>
            <w:proofErr w:type="spellEnd"/>
            <w:r>
              <w:rPr>
                <w:sz w:val="24"/>
              </w:rPr>
              <w:t xml:space="preserve">, </w:t>
            </w:r>
            <w:proofErr w:type="spellStart"/>
            <w:r>
              <w:rPr>
                <w:sz w:val="24"/>
              </w:rPr>
              <w:t>заклички</w:t>
            </w:r>
            <w:proofErr w:type="spellEnd"/>
            <w:r>
              <w:rPr>
                <w:sz w:val="24"/>
              </w:rPr>
              <w:t>, сказки, пословицы, былины;</w:t>
            </w:r>
          </w:p>
          <w:p w:rsidR="00D83C5D" w:rsidRDefault="00EE0172">
            <w:pPr>
              <w:pStyle w:val="TableParagraph"/>
              <w:spacing w:before="196" w:line="278" w:lineRule="auto"/>
              <w:ind w:left="108" w:right="102"/>
              <w:jc w:val="both"/>
              <w:rPr>
                <w:sz w:val="24"/>
              </w:rPr>
            </w:pPr>
            <w:r>
              <w:rPr>
                <w:sz w:val="24"/>
              </w:rPr>
              <w:t>поэтические и прозаические произведения (стихотворения, литературные сказки, рассказы, повести и др.);</w:t>
            </w:r>
          </w:p>
          <w:p w:rsidR="00D83C5D" w:rsidRDefault="00EE0172">
            <w:pPr>
              <w:pStyle w:val="TableParagraph"/>
              <w:spacing w:before="192"/>
              <w:ind w:left="108"/>
              <w:jc w:val="both"/>
              <w:rPr>
                <w:sz w:val="24"/>
              </w:rPr>
            </w:pPr>
            <w:r>
              <w:rPr>
                <w:sz w:val="24"/>
              </w:rPr>
              <w:t>скороговорки, загадки</w:t>
            </w:r>
            <w:r>
              <w:rPr>
                <w:spacing w:val="-1"/>
                <w:sz w:val="24"/>
              </w:rPr>
              <w:t xml:space="preserve"> </w:t>
            </w:r>
            <w:r>
              <w:rPr>
                <w:sz w:val="24"/>
              </w:rPr>
              <w:t>и</w:t>
            </w:r>
            <w:r>
              <w:rPr>
                <w:spacing w:val="-1"/>
                <w:sz w:val="24"/>
              </w:rPr>
              <w:t xml:space="preserve"> </w:t>
            </w:r>
            <w:r>
              <w:rPr>
                <w:spacing w:val="-5"/>
                <w:sz w:val="24"/>
              </w:rPr>
              <w:t>др.</w:t>
            </w:r>
          </w:p>
        </w:tc>
      </w:tr>
    </w:tbl>
    <w:p w:rsidR="00D83C5D" w:rsidRDefault="00D83C5D">
      <w:pPr>
        <w:jc w:val="both"/>
        <w:rPr>
          <w:sz w:val="24"/>
        </w:rPr>
        <w:sectPr w:rsidR="00D83C5D">
          <w:footerReference w:type="default" r:id="rId14"/>
          <w:pgSz w:w="11910" w:h="16840"/>
          <w:pgMar w:top="1380" w:right="500" w:bottom="1060" w:left="940" w:header="0" w:footer="868" w:gutter="0"/>
          <w:pgNumType w:start="49"/>
          <w:cols w:space="720"/>
        </w:sectPr>
      </w:pPr>
    </w:p>
    <w:tbl>
      <w:tblPr>
        <w:tblStyle w:val="TableNormal"/>
        <w:tblW w:w="0" w:type="auto"/>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6"/>
        <w:gridCol w:w="5944"/>
      </w:tblGrid>
      <w:tr w:rsidR="00D83C5D">
        <w:trPr>
          <w:trHeight w:val="1162"/>
        </w:trPr>
        <w:tc>
          <w:tcPr>
            <w:tcW w:w="3606" w:type="dxa"/>
          </w:tcPr>
          <w:p w:rsidR="00D83C5D" w:rsidRDefault="00EE0172">
            <w:pPr>
              <w:pStyle w:val="TableParagraph"/>
              <w:spacing w:before="68"/>
              <w:ind w:left="8"/>
              <w:jc w:val="center"/>
              <w:rPr>
                <w:b/>
                <w:sz w:val="24"/>
              </w:rPr>
            </w:pPr>
            <w:r>
              <w:rPr>
                <w:b/>
                <w:sz w:val="24"/>
              </w:rPr>
              <w:lastRenderedPageBreak/>
              <w:t>Наглядные</w:t>
            </w:r>
            <w:r>
              <w:rPr>
                <w:b/>
                <w:spacing w:val="-6"/>
                <w:sz w:val="24"/>
              </w:rPr>
              <w:t xml:space="preserve"> </w:t>
            </w:r>
            <w:r>
              <w:rPr>
                <w:b/>
                <w:spacing w:val="-2"/>
                <w:sz w:val="24"/>
              </w:rPr>
              <w:t>методы:</w:t>
            </w:r>
          </w:p>
        </w:tc>
        <w:tc>
          <w:tcPr>
            <w:tcW w:w="5944" w:type="dxa"/>
          </w:tcPr>
          <w:p w:rsidR="00D83C5D" w:rsidRDefault="00EE0172">
            <w:pPr>
              <w:pStyle w:val="TableParagraph"/>
              <w:spacing w:before="6" w:line="273" w:lineRule="auto"/>
              <w:ind w:left="113" w:right="84"/>
              <w:jc w:val="both"/>
              <w:rPr>
                <w:sz w:val="24"/>
              </w:rPr>
            </w:pPr>
            <w:r>
              <w:rPr>
                <w:sz w:val="24"/>
              </w:rPr>
              <w:t>Наблюдаемые объекты, предметы, явления; наглядные пособия, образцы, использование персонажей различных театров</w:t>
            </w:r>
          </w:p>
        </w:tc>
      </w:tr>
      <w:tr w:rsidR="00D83C5D">
        <w:trPr>
          <w:trHeight w:val="1473"/>
        </w:trPr>
        <w:tc>
          <w:tcPr>
            <w:tcW w:w="3606" w:type="dxa"/>
          </w:tcPr>
          <w:p w:rsidR="00D83C5D" w:rsidRDefault="00D83C5D">
            <w:pPr>
              <w:pStyle w:val="TableParagraph"/>
              <w:spacing w:before="195"/>
              <w:rPr>
                <w:b/>
                <w:i/>
                <w:sz w:val="24"/>
              </w:rPr>
            </w:pPr>
          </w:p>
          <w:p w:rsidR="00D83C5D" w:rsidRDefault="00EE0172">
            <w:pPr>
              <w:pStyle w:val="TableParagraph"/>
              <w:spacing w:before="1"/>
              <w:ind w:left="9"/>
              <w:jc w:val="center"/>
              <w:rPr>
                <w:sz w:val="24"/>
              </w:rPr>
            </w:pPr>
            <w:r>
              <w:rPr>
                <w:sz w:val="24"/>
              </w:rPr>
              <w:t>Метод</w:t>
            </w:r>
            <w:r>
              <w:rPr>
                <w:spacing w:val="2"/>
                <w:sz w:val="24"/>
              </w:rPr>
              <w:t xml:space="preserve"> </w:t>
            </w:r>
            <w:r>
              <w:rPr>
                <w:spacing w:val="-2"/>
                <w:sz w:val="24"/>
              </w:rPr>
              <w:t>иллюстрирования</w:t>
            </w:r>
          </w:p>
        </w:tc>
        <w:tc>
          <w:tcPr>
            <w:tcW w:w="5944" w:type="dxa"/>
          </w:tcPr>
          <w:p w:rsidR="00D83C5D" w:rsidRDefault="00EE0172">
            <w:pPr>
              <w:pStyle w:val="TableParagraph"/>
              <w:spacing w:line="273" w:lineRule="auto"/>
              <w:ind w:left="113" w:right="83"/>
              <w:jc w:val="both"/>
              <w:rPr>
                <w:sz w:val="24"/>
              </w:rPr>
            </w:pPr>
            <w:proofErr w:type="gramStart"/>
            <w:r>
              <w:rPr>
                <w:sz w:val="24"/>
              </w:rPr>
              <w:t>Предполагает применение картинок, рисунков, изображений, символов, иллюстрированных пособий: плакатов, картин, карт, репродукций, зарисовок и карточек, алгоритмов, атрибутов для игр</w:t>
            </w:r>
            <w:proofErr w:type="gramEnd"/>
          </w:p>
        </w:tc>
      </w:tr>
      <w:tr w:rsidR="00D83C5D">
        <w:trPr>
          <w:trHeight w:val="1156"/>
        </w:trPr>
        <w:tc>
          <w:tcPr>
            <w:tcW w:w="3606" w:type="dxa"/>
          </w:tcPr>
          <w:p w:rsidR="00D83C5D" w:rsidRDefault="00EE0172">
            <w:pPr>
              <w:pStyle w:val="TableParagraph"/>
              <w:spacing w:line="278" w:lineRule="auto"/>
              <w:ind w:left="189" w:right="127" w:firstLine="4"/>
              <w:jc w:val="center"/>
              <w:rPr>
                <w:sz w:val="24"/>
              </w:rPr>
            </w:pPr>
            <w:r>
              <w:rPr>
                <w:sz w:val="24"/>
              </w:rPr>
              <w:t>Метод демонстрации (использование технических сре</w:t>
            </w:r>
            <w:proofErr w:type="gramStart"/>
            <w:r>
              <w:rPr>
                <w:sz w:val="24"/>
              </w:rPr>
              <w:t>дств</w:t>
            </w:r>
            <w:r>
              <w:rPr>
                <w:spacing w:val="-9"/>
                <w:sz w:val="24"/>
              </w:rPr>
              <w:t xml:space="preserve"> </w:t>
            </w:r>
            <w:r>
              <w:rPr>
                <w:sz w:val="24"/>
              </w:rPr>
              <w:t>дл</w:t>
            </w:r>
            <w:proofErr w:type="gramEnd"/>
            <w:r>
              <w:rPr>
                <w:sz w:val="24"/>
              </w:rPr>
              <w:t>я</w:t>
            </w:r>
            <w:r>
              <w:rPr>
                <w:spacing w:val="-10"/>
                <w:sz w:val="24"/>
              </w:rPr>
              <w:t xml:space="preserve"> </w:t>
            </w:r>
            <w:r>
              <w:rPr>
                <w:sz w:val="24"/>
              </w:rPr>
              <w:t>аудио</w:t>
            </w:r>
            <w:r>
              <w:rPr>
                <w:spacing w:val="-6"/>
                <w:sz w:val="24"/>
              </w:rPr>
              <w:t xml:space="preserve"> </w:t>
            </w:r>
            <w:r>
              <w:rPr>
                <w:sz w:val="24"/>
              </w:rPr>
              <w:t>и</w:t>
            </w:r>
            <w:r>
              <w:rPr>
                <w:spacing w:val="-12"/>
                <w:sz w:val="24"/>
              </w:rPr>
              <w:t xml:space="preserve"> </w:t>
            </w:r>
            <w:r>
              <w:rPr>
                <w:sz w:val="24"/>
              </w:rPr>
              <w:t>видео</w:t>
            </w:r>
            <w:r>
              <w:rPr>
                <w:spacing w:val="-7"/>
                <w:sz w:val="24"/>
              </w:rPr>
              <w:t xml:space="preserve"> </w:t>
            </w:r>
            <w:r>
              <w:rPr>
                <w:sz w:val="24"/>
              </w:rPr>
              <w:t>ряда)</w:t>
            </w:r>
          </w:p>
        </w:tc>
        <w:tc>
          <w:tcPr>
            <w:tcW w:w="5944" w:type="dxa"/>
          </w:tcPr>
          <w:p w:rsidR="00D83C5D" w:rsidRDefault="00EE0172">
            <w:pPr>
              <w:pStyle w:val="TableParagraph"/>
              <w:spacing w:line="278" w:lineRule="auto"/>
              <w:ind w:left="113" w:right="86"/>
              <w:jc w:val="both"/>
              <w:rPr>
                <w:sz w:val="24"/>
              </w:rPr>
            </w:pPr>
            <w:proofErr w:type="gramStart"/>
            <w:r>
              <w:rPr>
                <w:sz w:val="24"/>
              </w:rPr>
              <w:t>Связан</w:t>
            </w:r>
            <w:proofErr w:type="gramEnd"/>
            <w:r>
              <w:rPr>
                <w:sz w:val="24"/>
              </w:rPr>
              <w:t xml:space="preserve"> с демонстрацией объектов, опытов, мультфильмов, кинофильмов,</w:t>
            </w:r>
            <w:r>
              <w:rPr>
                <w:spacing w:val="40"/>
                <w:sz w:val="24"/>
              </w:rPr>
              <w:t xml:space="preserve"> </w:t>
            </w:r>
            <w:r>
              <w:rPr>
                <w:sz w:val="24"/>
              </w:rPr>
              <w:t>прослушивания музыки и др.</w:t>
            </w:r>
          </w:p>
        </w:tc>
      </w:tr>
      <w:tr w:rsidR="00D83C5D">
        <w:trPr>
          <w:trHeight w:val="840"/>
        </w:trPr>
        <w:tc>
          <w:tcPr>
            <w:tcW w:w="3606" w:type="dxa"/>
          </w:tcPr>
          <w:p w:rsidR="00D83C5D" w:rsidRDefault="00EE0172">
            <w:pPr>
              <w:pStyle w:val="TableParagraph"/>
              <w:spacing w:before="155"/>
              <w:ind w:left="5"/>
              <w:jc w:val="center"/>
              <w:rPr>
                <w:sz w:val="24"/>
              </w:rPr>
            </w:pPr>
            <w:r>
              <w:rPr>
                <w:sz w:val="24"/>
              </w:rPr>
              <w:t>Метод</w:t>
            </w:r>
            <w:r>
              <w:rPr>
                <w:spacing w:val="-5"/>
                <w:sz w:val="24"/>
              </w:rPr>
              <w:t xml:space="preserve"> </w:t>
            </w:r>
            <w:r>
              <w:rPr>
                <w:spacing w:val="-2"/>
                <w:sz w:val="24"/>
              </w:rPr>
              <w:t>показа</w:t>
            </w:r>
          </w:p>
        </w:tc>
        <w:tc>
          <w:tcPr>
            <w:tcW w:w="5944" w:type="dxa"/>
          </w:tcPr>
          <w:p w:rsidR="00D83C5D" w:rsidRDefault="00EE0172">
            <w:pPr>
              <w:pStyle w:val="TableParagraph"/>
              <w:tabs>
                <w:tab w:val="left" w:pos="1418"/>
                <w:tab w:val="left" w:pos="2537"/>
                <w:tab w:val="left" w:pos="2879"/>
                <w:tab w:val="left" w:pos="4146"/>
                <w:tab w:val="left" w:pos="5731"/>
              </w:tabs>
              <w:spacing w:line="276" w:lineRule="auto"/>
              <w:ind w:left="113" w:right="99"/>
              <w:rPr>
                <w:sz w:val="24"/>
              </w:rPr>
            </w:pPr>
            <w:r>
              <w:rPr>
                <w:spacing w:val="-2"/>
                <w:sz w:val="24"/>
              </w:rPr>
              <w:t>Различные</w:t>
            </w:r>
            <w:r>
              <w:rPr>
                <w:sz w:val="24"/>
              </w:rPr>
              <w:tab/>
            </w:r>
            <w:r>
              <w:rPr>
                <w:spacing w:val="-2"/>
                <w:sz w:val="24"/>
              </w:rPr>
              <w:t>действия</w:t>
            </w:r>
            <w:r>
              <w:rPr>
                <w:sz w:val="24"/>
              </w:rPr>
              <w:tab/>
            </w:r>
            <w:r>
              <w:rPr>
                <w:spacing w:val="-10"/>
                <w:sz w:val="24"/>
              </w:rPr>
              <w:t>и</w:t>
            </w:r>
            <w:r>
              <w:rPr>
                <w:sz w:val="24"/>
              </w:rPr>
              <w:tab/>
            </w:r>
            <w:r>
              <w:rPr>
                <w:spacing w:val="-2"/>
                <w:sz w:val="24"/>
              </w:rPr>
              <w:t>движения,</w:t>
            </w:r>
            <w:r>
              <w:rPr>
                <w:sz w:val="24"/>
              </w:rPr>
              <w:tab/>
            </w:r>
            <w:r>
              <w:rPr>
                <w:spacing w:val="-2"/>
                <w:sz w:val="24"/>
              </w:rPr>
              <w:t>манипуляции</w:t>
            </w:r>
            <w:r>
              <w:rPr>
                <w:sz w:val="24"/>
              </w:rPr>
              <w:tab/>
            </w:r>
            <w:r>
              <w:rPr>
                <w:spacing w:val="-10"/>
                <w:sz w:val="24"/>
              </w:rPr>
              <w:t xml:space="preserve">с </w:t>
            </w:r>
            <w:r>
              <w:rPr>
                <w:sz w:val="24"/>
              </w:rPr>
              <w:t>предметами, имитирующие движения и др.</w:t>
            </w:r>
          </w:p>
        </w:tc>
      </w:tr>
      <w:tr w:rsidR="00D83C5D">
        <w:trPr>
          <w:trHeight w:val="4095"/>
        </w:trPr>
        <w:tc>
          <w:tcPr>
            <w:tcW w:w="3606" w:type="dxa"/>
          </w:tcPr>
          <w:p w:rsidR="00D83C5D" w:rsidRDefault="00EE0172">
            <w:pPr>
              <w:pStyle w:val="TableParagraph"/>
              <w:spacing w:before="11" w:line="271" w:lineRule="auto"/>
              <w:ind w:left="530" w:right="518"/>
              <w:jc w:val="center"/>
              <w:rPr>
                <w:b/>
                <w:sz w:val="24"/>
              </w:rPr>
            </w:pPr>
            <w:r>
              <w:rPr>
                <w:b/>
                <w:spacing w:val="-2"/>
                <w:sz w:val="24"/>
              </w:rPr>
              <w:t>Методы</w:t>
            </w:r>
            <w:r>
              <w:rPr>
                <w:b/>
                <w:spacing w:val="-11"/>
                <w:sz w:val="24"/>
              </w:rPr>
              <w:t xml:space="preserve"> </w:t>
            </w:r>
            <w:r>
              <w:rPr>
                <w:b/>
                <w:spacing w:val="-2"/>
                <w:sz w:val="24"/>
              </w:rPr>
              <w:t>практического обучения</w:t>
            </w:r>
          </w:p>
          <w:p w:rsidR="00D83C5D" w:rsidRDefault="00EE0172">
            <w:pPr>
              <w:pStyle w:val="TableParagraph"/>
              <w:spacing w:before="192"/>
              <w:ind w:left="129" w:right="70"/>
              <w:jc w:val="center"/>
              <w:rPr>
                <w:sz w:val="24"/>
              </w:rPr>
            </w:pPr>
            <w:proofErr w:type="gramStart"/>
            <w:r>
              <w:rPr>
                <w:sz w:val="24"/>
              </w:rPr>
              <w:t>Упражнения</w:t>
            </w:r>
            <w:r>
              <w:rPr>
                <w:spacing w:val="-9"/>
                <w:sz w:val="24"/>
              </w:rPr>
              <w:t xml:space="preserve"> </w:t>
            </w:r>
            <w:r>
              <w:rPr>
                <w:spacing w:val="-2"/>
                <w:sz w:val="24"/>
              </w:rPr>
              <w:t>(устные,</w:t>
            </w:r>
            <w:proofErr w:type="gramEnd"/>
          </w:p>
          <w:p w:rsidR="00D83C5D" w:rsidRDefault="00EE0172">
            <w:pPr>
              <w:pStyle w:val="TableParagraph"/>
              <w:spacing w:before="41" w:line="276" w:lineRule="auto"/>
              <w:ind w:left="129" w:right="66"/>
              <w:jc w:val="center"/>
              <w:rPr>
                <w:sz w:val="24"/>
              </w:rPr>
            </w:pPr>
            <w:proofErr w:type="gramStart"/>
            <w:r>
              <w:rPr>
                <w:sz w:val="24"/>
              </w:rPr>
              <w:t>графические,</w:t>
            </w:r>
            <w:r>
              <w:rPr>
                <w:spacing w:val="-15"/>
                <w:sz w:val="24"/>
              </w:rPr>
              <w:t xml:space="preserve"> </w:t>
            </w:r>
            <w:r>
              <w:rPr>
                <w:sz w:val="24"/>
              </w:rPr>
              <w:t>двигательные</w:t>
            </w:r>
            <w:r>
              <w:rPr>
                <w:spacing w:val="-15"/>
                <w:sz w:val="24"/>
              </w:rPr>
              <w:t xml:space="preserve"> </w:t>
            </w:r>
            <w:r>
              <w:rPr>
                <w:sz w:val="24"/>
              </w:rPr>
              <w:t>(для развития общей и мелкой моторики) и трудовые)</w:t>
            </w:r>
            <w:proofErr w:type="gramEnd"/>
          </w:p>
          <w:p w:rsidR="00D83C5D" w:rsidRDefault="00EE0172">
            <w:pPr>
              <w:pStyle w:val="TableParagraph"/>
              <w:spacing w:before="200" w:line="276" w:lineRule="auto"/>
              <w:ind w:left="165" w:right="90" w:hanging="5"/>
              <w:jc w:val="center"/>
              <w:rPr>
                <w:sz w:val="24"/>
              </w:rPr>
            </w:pPr>
            <w:r>
              <w:rPr>
                <w:sz w:val="24"/>
              </w:rPr>
              <w:t>Приучение. Обсуждение ситуаций</w:t>
            </w:r>
            <w:r>
              <w:rPr>
                <w:spacing w:val="-15"/>
                <w:sz w:val="24"/>
              </w:rPr>
              <w:t xml:space="preserve"> </w:t>
            </w:r>
            <w:r>
              <w:rPr>
                <w:sz w:val="24"/>
              </w:rPr>
              <w:t>взаимодействия</w:t>
            </w:r>
            <w:r>
              <w:rPr>
                <w:spacing w:val="-15"/>
                <w:sz w:val="24"/>
              </w:rPr>
              <w:t xml:space="preserve"> </w:t>
            </w:r>
            <w:r>
              <w:rPr>
                <w:sz w:val="24"/>
              </w:rPr>
              <w:t>в</w:t>
            </w:r>
            <w:r>
              <w:rPr>
                <w:spacing w:val="-14"/>
                <w:sz w:val="24"/>
              </w:rPr>
              <w:t xml:space="preserve"> </w:t>
            </w:r>
            <w:r>
              <w:rPr>
                <w:sz w:val="24"/>
              </w:rPr>
              <w:t>ходе игры и творческой</w:t>
            </w:r>
          </w:p>
          <w:p w:rsidR="00D83C5D" w:rsidRDefault="00EE0172">
            <w:pPr>
              <w:pStyle w:val="TableParagraph"/>
              <w:spacing w:line="276" w:lineRule="auto"/>
              <w:ind w:left="134" w:right="62"/>
              <w:jc w:val="center"/>
              <w:rPr>
                <w:sz w:val="24"/>
              </w:rPr>
            </w:pPr>
            <w:r>
              <w:rPr>
                <w:sz w:val="24"/>
              </w:rPr>
              <w:t>деятельности.</w:t>
            </w:r>
            <w:r>
              <w:rPr>
                <w:spacing w:val="-15"/>
                <w:sz w:val="24"/>
              </w:rPr>
              <w:t xml:space="preserve"> </w:t>
            </w:r>
            <w:r>
              <w:rPr>
                <w:sz w:val="24"/>
              </w:rPr>
              <w:t>Технические</w:t>
            </w:r>
            <w:r>
              <w:rPr>
                <w:spacing w:val="-15"/>
                <w:sz w:val="24"/>
              </w:rPr>
              <w:t xml:space="preserve"> </w:t>
            </w:r>
            <w:r>
              <w:rPr>
                <w:sz w:val="24"/>
              </w:rPr>
              <w:t>и творческие действия</w:t>
            </w:r>
          </w:p>
        </w:tc>
        <w:tc>
          <w:tcPr>
            <w:tcW w:w="5944" w:type="dxa"/>
          </w:tcPr>
          <w:p w:rsidR="00D83C5D" w:rsidRDefault="00EE0172">
            <w:pPr>
              <w:pStyle w:val="TableParagraph"/>
              <w:tabs>
                <w:tab w:val="left" w:pos="3603"/>
                <w:tab w:val="left" w:pos="4473"/>
              </w:tabs>
              <w:spacing w:before="232" w:line="276" w:lineRule="auto"/>
              <w:ind w:left="7" w:right="100" w:firstLine="321"/>
              <w:jc w:val="both"/>
              <w:rPr>
                <w:sz w:val="24"/>
              </w:rPr>
            </w:pPr>
            <w:r>
              <w:rPr>
                <w:sz w:val="24"/>
              </w:rPr>
              <w:t>Скороговорки,</w:t>
            </w:r>
            <w:r>
              <w:rPr>
                <w:spacing w:val="80"/>
                <w:sz w:val="24"/>
              </w:rPr>
              <w:t xml:space="preserve">  </w:t>
            </w:r>
            <w:r>
              <w:rPr>
                <w:sz w:val="24"/>
              </w:rPr>
              <w:t>стихотворения.</w:t>
            </w:r>
            <w:r>
              <w:rPr>
                <w:sz w:val="24"/>
              </w:rPr>
              <w:tab/>
            </w:r>
            <w:r>
              <w:rPr>
                <w:spacing w:val="-2"/>
                <w:sz w:val="24"/>
              </w:rPr>
              <w:t>Музыкальн</w:t>
            </w:r>
            <w:proofErr w:type="gramStart"/>
            <w:r>
              <w:rPr>
                <w:spacing w:val="-2"/>
                <w:sz w:val="24"/>
              </w:rPr>
              <w:t>о-</w:t>
            </w:r>
            <w:proofErr w:type="gramEnd"/>
            <w:r>
              <w:rPr>
                <w:spacing w:val="-2"/>
                <w:sz w:val="24"/>
              </w:rPr>
              <w:t xml:space="preserve"> </w:t>
            </w:r>
            <w:r>
              <w:rPr>
                <w:sz w:val="24"/>
              </w:rPr>
              <w:t>ритмические</w:t>
            </w:r>
            <w:r>
              <w:rPr>
                <w:spacing w:val="80"/>
                <w:sz w:val="24"/>
              </w:rPr>
              <w:t xml:space="preserve">   </w:t>
            </w:r>
            <w:r>
              <w:rPr>
                <w:sz w:val="24"/>
              </w:rPr>
              <w:t>движения,</w:t>
            </w:r>
            <w:r>
              <w:rPr>
                <w:sz w:val="24"/>
              </w:rPr>
              <w:tab/>
            </w:r>
            <w:r>
              <w:rPr>
                <w:spacing w:val="-2"/>
                <w:sz w:val="24"/>
              </w:rPr>
              <w:t xml:space="preserve">этюды-драматизации. </w:t>
            </w:r>
            <w:r>
              <w:rPr>
                <w:sz w:val="24"/>
              </w:rPr>
              <w:t>Дидактические, музыкально-дидактические игры.</w:t>
            </w:r>
          </w:p>
          <w:p w:rsidR="00D83C5D" w:rsidRDefault="00EE0172">
            <w:pPr>
              <w:pStyle w:val="TableParagraph"/>
              <w:spacing w:before="200" w:line="273" w:lineRule="auto"/>
              <w:ind w:left="113" w:right="83"/>
              <w:jc w:val="both"/>
              <w:rPr>
                <w:sz w:val="24"/>
              </w:rPr>
            </w:pPr>
            <w:r>
              <w:rPr>
                <w:sz w:val="24"/>
              </w:rPr>
              <w:t>Различный материал для продуктивной и творческой деятельности. Конструкторы. Знаково-символические обозначения ориентиров. Изучение правил взаимодействия в групповой деятельности</w:t>
            </w:r>
          </w:p>
        </w:tc>
      </w:tr>
      <w:tr w:rsidR="00D83C5D">
        <w:trPr>
          <w:trHeight w:val="5166"/>
        </w:trPr>
        <w:tc>
          <w:tcPr>
            <w:tcW w:w="3606" w:type="dxa"/>
          </w:tcPr>
          <w:p w:rsidR="00D83C5D" w:rsidRDefault="00EE0172">
            <w:pPr>
              <w:pStyle w:val="TableParagraph"/>
              <w:spacing w:before="6" w:line="276" w:lineRule="auto"/>
              <w:ind w:left="179" w:right="173"/>
              <w:jc w:val="center"/>
              <w:rPr>
                <w:b/>
                <w:sz w:val="24"/>
              </w:rPr>
            </w:pPr>
            <w:r>
              <w:rPr>
                <w:b/>
                <w:spacing w:val="-2"/>
                <w:sz w:val="24"/>
              </w:rPr>
              <w:t>Методы</w:t>
            </w:r>
            <w:r>
              <w:rPr>
                <w:b/>
                <w:spacing w:val="-13"/>
                <w:sz w:val="24"/>
              </w:rPr>
              <w:t xml:space="preserve"> </w:t>
            </w:r>
            <w:r>
              <w:rPr>
                <w:b/>
                <w:spacing w:val="-2"/>
                <w:sz w:val="24"/>
              </w:rPr>
              <w:t>проблемного обучения</w:t>
            </w:r>
          </w:p>
          <w:p w:rsidR="00D83C5D" w:rsidRDefault="00EE0172">
            <w:pPr>
              <w:pStyle w:val="TableParagraph"/>
              <w:spacing w:before="191"/>
              <w:ind w:left="136" w:right="62"/>
              <w:jc w:val="center"/>
              <w:rPr>
                <w:sz w:val="24"/>
              </w:rPr>
            </w:pPr>
            <w:r>
              <w:rPr>
                <w:sz w:val="24"/>
              </w:rPr>
              <w:t>Элемент</w:t>
            </w:r>
            <w:r>
              <w:rPr>
                <w:spacing w:val="-5"/>
                <w:sz w:val="24"/>
              </w:rPr>
              <w:t xml:space="preserve"> </w:t>
            </w:r>
            <w:proofErr w:type="spellStart"/>
            <w:r>
              <w:rPr>
                <w:spacing w:val="-2"/>
                <w:sz w:val="24"/>
              </w:rPr>
              <w:t>проблемности</w:t>
            </w:r>
            <w:proofErr w:type="spellEnd"/>
            <w:r>
              <w:rPr>
                <w:spacing w:val="-2"/>
                <w:sz w:val="24"/>
              </w:rPr>
              <w:t>.</w:t>
            </w:r>
          </w:p>
          <w:p w:rsidR="00D83C5D" w:rsidRDefault="00EE0172">
            <w:pPr>
              <w:pStyle w:val="TableParagraph"/>
              <w:spacing w:before="41" w:line="273" w:lineRule="auto"/>
              <w:ind w:left="142" w:right="62"/>
              <w:jc w:val="center"/>
              <w:rPr>
                <w:sz w:val="24"/>
              </w:rPr>
            </w:pPr>
            <w:r>
              <w:rPr>
                <w:sz w:val="24"/>
              </w:rPr>
              <w:t>Познавательное</w:t>
            </w:r>
            <w:r>
              <w:rPr>
                <w:spacing w:val="-15"/>
                <w:sz w:val="24"/>
              </w:rPr>
              <w:t xml:space="preserve"> </w:t>
            </w:r>
            <w:r>
              <w:rPr>
                <w:sz w:val="24"/>
              </w:rPr>
              <w:t>проблемное изложение. Диалогическое проблемное изложение.</w:t>
            </w:r>
          </w:p>
          <w:p w:rsidR="00D83C5D" w:rsidRDefault="00EE0172">
            <w:pPr>
              <w:pStyle w:val="TableParagraph"/>
              <w:spacing w:before="2" w:line="276" w:lineRule="auto"/>
              <w:ind w:left="151" w:right="75" w:firstLine="1"/>
              <w:jc w:val="center"/>
              <w:rPr>
                <w:sz w:val="24"/>
              </w:rPr>
            </w:pPr>
            <w:r>
              <w:rPr>
                <w:sz w:val="24"/>
              </w:rPr>
              <w:t>Эвристический или поисковый метод. Элементарный анализ; сравнение по контрасту и подобию,</w:t>
            </w:r>
            <w:r>
              <w:rPr>
                <w:spacing w:val="-15"/>
                <w:sz w:val="24"/>
              </w:rPr>
              <w:t xml:space="preserve"> </w:t>
            </w:r>
            <w:r>
              <w:rPr>
                <w:sz w:val="24"/>
              </w:rPr>
              <w:t>сходству;</w:t>
            </w:r>
            <w:r>
              <w:rPr>
                <w:spacing w:val="-15"/>
                <w:sz w:val="24"/>
              </w:rPr>
              <w:t xml:space="preserve"> </w:t>
            </w:r>
            <w:r>
              <w:rPr>
                <w:sz w:val="24"/>
              </w:rPr>
              <w:t>группировка и классификация;</w:t>
            </w:r>
          </w:p>
          <w:p w:rsidR="00D83C5D" w:rsidRDefault="00EE0172">
            <w:pPr>
              <w:pStyle w:val="TableParagraph"/>
              <w:spacing w:line="273" w:lineRule="auto"/>
              <w:ind w:left="208" w:right="128" w:hanging="5"/>
              <w:jc w:val="center"/>
              <w:rPr>
                <w:sz w:val="24"/>
              </w:rPr>
            </w:pPr>
            <w:r>
              <w:rPr>
                <w:sz w:val="24"/>
              </w:rPr>
              <w:t>моделирование и конструирование;</w:t>
            </w:r>
            <w:r>
              <w:rPr>
                <w:spacing w:val="79"/>
                <w:sz w:val="24"/>
              </w:rPr>
              <w:t xml:space="preserve"> </w:t>
            </w:r>
            <w:r>
              <w:rPr>
                <w:sz w:val="24"/>
              </w:rPr>
              <w:t>приучение</w:t>
            </w:r>
            <w:r>
              <w:rPr>
                <w:spacing w:val="-14"/>
                <w:sz w:val="24"/>
              </w:rPr>
              <w:t xml:space="preserve"> </w:t>
            </w:r>
            <w:r>
              <w:rPr>
                <w:sz w:val="24"/>
              </w:rPr>
              <w:t>к самостоятельному поиску ответов на вопросы</w:t>
            </w:r>
          </w:p>
        </w:tc>
        <w:tc>
          <w:tcPr>
            <w:tcW w:w="5944" w:type="dxa"/>
          </w:tcPr>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spacing w:before="148"/>
              <w:rPr>
                <w:b/>
                <w:i/>
                <w:sz w:val="24"/>
              </w:rPr>
            </w:pPr>
          </w:p>
          <w:p w:rsidR="00D83C5D" w:rsidRDefault="00EE0172">
            <w:pPr>
              <w:pStyle w:val="TableParagraph"/>
              <w:tabs>
                <w:tab w:val="left" w:pos="2278"/>
                <w:tab w:val="left" w:pos="3915"/>
              </w:tabs>
              <w:spacing w:line="273" w:lineRule="auto"/>
              <w:ind w:left="113" w:right="88"/>
              <w:jc w:val="both"/>
              <w:rPr>
                <w:sz w:val="24"/>
              </w:rPr>
            </w:pPr>
            <w:r>
              <w:rPr>
                <w:sz w:val="24"/>
              </w:rPr>
              <w:t xml:space="preserve">Рассказы, содержащие проблемный компонент; картотека логических задач и проблемных ситуаций; объекты и явления окружающего мира; различный </w:t>
            </w:r>
            <w:r>
              <w:rPr>
                <w:spacing w:val="-2"/>
                <w:sz w:val="24"/>
              </w:rPr>
              <w:t>дидактический</w:t>
            </w:r>
            <w:r>
              <w:rPr>
                <w:sz w:val="24"/>
              </w:rPr>
              <w:tab/>
            </w:r>
            <w:r>
              <w:rPr>
                <w:spacing w:val="-2"/>
                <w:sz w:val="24"/>
              </w:rPr>
              <w:t>материал;</w:t>
            </w:r>
            <w:r>
              <w:rPr>
                <w:sz w:val="24"/>
              </w:rPr>
              <w:tab/>
              <w:t>материал для экспериментирования, задачи на решение коммуникативных ситуаций</w:t>
            </w:r>
          </w:p>
        </w:tc>
      </w:tr>
      <w:tr w:rsidR="00D83C5D">
        <w:trPr>
          <w:trHeight w:val="326"/>
        </w:trPr>
        <w:tc>
          <w:tcPr>
            <w:tcW w:w="3606" w:type="dxa"/>
          </w:tcPr>
          <w:p w:rsidR="00D83C5D" w:rsidRDefault="00EE0172">
            <w:pPr>
              <w:pStyle w:val="TableParagraph"/>
              <w:spacing w:before="11"/>
              <w:ind w:left="5"/>
              <w:jc w:val="center"/>
              <w:rPr>
                <w:b/>
                <w:sz w:val="24"/>
              </w:rPr>
            </w:pPr>
            <w:r>
              <w:rPr>
                <w:b/>
                <w:sz w:val="24"/>
              </w:rPr>
              <w:t>Методы,</w:t>
            </w:r>
            <w:r>
              <w:rPr>
                <w:b/>
                <w:spacing w:val="2"/>
                <w:sz w:val="24"/>
              </w:rPr>
              <w:t xml:space="preserve"> </w:t>
            </w:r>
            <w:r>
              <w:rPr>
                <w:b/>
                <w:spacing w:val="-2"/>
                <w:sz w:val="24"/>
              </w:rPr>
              <w:t>вызывающие</w:t>
            </w:r>
          </w:p>
        </w:tc>
        <w:tc>
          <w:tcPr>
            <w:tcW w:w="5944" w:type="dxa"/>
          </w:tcPr>
          <w:p w:rsidR="00D83C5D" w:rsidRDefault="00EE0172">
            <w:pPr>
              <w:pStyle w:val="TableParagraph"/>
              <w:tabs>
                <w:tab w:val="left" w:pos="1442"/>
                <w:tab w:val="left" w:pos="3239"/>
                <w:tab w:val="left" w:pos="4324"/>
              </w:tabs>
              <w:spacing w:before="2"/>
              <w:ind w:left="113"/>
              <w:rPr>
                <w:sz w:val="24"/>
              </w:rPr>
            </w:pPr>
            <w:r>
              <w:rPr>
                <w:spacing w:val="-2"/>
                <w:sz w:val="24"/>
              </w:rPr>
              <w:t>Сочетание</w:t>
            </w:r>
            <w:r>
              <w:rPr>
                <w:sz w:val="24"/>
              </w:rPr>
              <w:tab/>
            </w:r>
            <w:r>
              <w:rPr>
                <w:spacing w:val="-2"/>
                <w:sz w:val="24"/>
              </w:rPr>
              <w:t>разнообразных</w:t>
            </w:r>
            <w:r>
              <w:rPr>
                <w:sz w:val="24"/>
              </w:rPr>
              <w:tab/>
            </w:r>
            <w:r>
              <w:rPr>
                <w:spacing w:val="-2"/>
                <w:sz w:val="24"/>
              </w:rPr>
              <w:t>средств,</w:t>
            </w:r>
            <w:r>
              <w:rPr>
                <w:sz w:val="24"/>
              </w:rPr>
              <w:tab/>
            </w:r>
            <w:r>
              <w:rPr>
                <w:spacing w:val="-2"/>
                <w:sz w:val="24"/>
              </w:rPr>
              <w:t>использование</w:t>
            </w:r>
          </w:p>
        </w:tc>
      </w:tr>
    </w:tbl>
    <w:p w:rsidR="00D83C5D" w:rsidRDefault="00D83C5D">
      <w:pPr>
        <w:rPr>
          <w:sz w:val="24"/>
        </w:rPr>
        <w:sectPr w:rsidR="00D83C5D">
          <w:type w:val="continuous"/>
          <w:pgSz w:w="11910" w:h="16840"/>
          <w:pgMar w:top="1380" w:right="500" w:bottom="1060" w:left="940" w:header="0" w:footer="868" w:gutter="0"/>
          <w:cols w:space="720"/>
        </w:sectPr>
      </w:pPr>
    </w:p>
    <w:tbl>
      <w:tblPr>
        <w:tblStyle w:val="TableNormal"/>
        <w:tblW w:w="0" w:type="auto"/>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6"/>
        <w:gridCol w:w="5944"/>
      </w:tblGrid>
      <w:tr w:rsidR="00D83C5D">
        <w:trPr>
          <w:trHeight w:val="4537"/>
        </w:trPr>
        <w:tc>
          <w:tcPr>
            <w:tcW w:w="3606" w:type="dxa"/>
          </w:tcPr>
          <w:p w:rsidR="00D83C5D" w:rsidRDefault="00EE0172">
            <w:pPr>
              <w:pStyle w:val="TableParagraph"/>
              <w:spacing w:before="11"/>
              <w:jc w:val="center"/>
              <w:rPr>
                <w:b/>
                <w:sz w:val="24"/>
              </w:rPr>
            </w:pPr>
            <w:r>
              <w:rPr>
                <w:b/>
                <w:sz w:val="24"/>
              </w:rPr>
              <w:lastRenderedPageBreak/>
              <w:t>эмоциональную</w:t>
            </w:r>
            <w:r>
              <w:rPr>
                <w:b/>
                <w:spacing w:val="-12"/>
                <w:sz w:val="24"/>
              </w:rPr>
              <w:t xml:space="preserve"> </w:t>
            </w:r>
            <w:r>
              <w:rPr>
                <w:b/>
                <w:spacing w:val="-2"/>
                <w:sz w:val="24"/>
              </w:rPr>
              <w:t>активность</w:t>
            </w:r>
          </w:p>
          <w:p w:rsidR="00D83C5D" w:rsidRDefault="00EE0172">
            <w:pPr>
              <w:pStyle w:val="TableParagraph"/>
              <w:spacing w:before="228" w:line="276" w:lineRule="auto"/>
              <w:ind w:left="616" w:right="510" w:hanging="34"/>
              <w:rPr>
                <w:sz w:val="24"/>
              </w:rPr>
            </w:pPr>
            <w:r>
              <w:rPr>
                <w:sz w:val="24"/>
              </w:rPr>
              <w:t>воображаемая</w:t>
            </w:r>
            <w:r>
              <w:rPr>
                <w:spacing w:val="-15"/>
                <w:sz w:val="24"/>
              </w:rPr>
              <w:t xml:space="preserve"> </w:t>
            </w:r>
            <w:r>
              <w:rPr>
                <w:sz w:val="24"/>
              </w:rPr>
              <w:t xml:space="preserve">ситуация; придумывание сказок; </w:t>
            </w:r>
            <w:r>
              <w:rPr>
                <w:spacing w:val="-2"/>
                <w:sz w:val="24"/>
              </w:rPr>
              <w:t xml:space="preserve">игры-драматизации; </w:t>
            </w:r>
            <w:r>
              <w:rPr>
                <w:sz w:val="24"/>
              </w:rPr>
              <w:t>сюрпризные</w:t>
            </w:r>
            <w:r>
              <w:rPr>
                <w:spacing w:val="-8"/>
                <w:sz w:val="24"/>
              </w:rPr>
              <w:t xml:space="preserve"> </w:t>
            </w:r>
            <w:r>
              <w:rPr>
                <w:sz w:val="24"/>
              </w:rPr>
              <w:t>моменты</w:t>
            </w:r>
            <w:r>
              <w:rPr>
                <w:spacing w:val="-5"/>
                <w:sz w:val="24"/>
              </w:rPr>
              <w:t xml:space="preserve"> </w:t>
            </w:r>
            <w:r>
              <w:rPr>
                <w:sz w:val="24"/>
              </w:rPr>
              <w:t>и</w:t>
            </w:r>
          </w:p>
          <w:p w:rsidR="00D83C5D" w:rsidRDefault="00EE0172">
            <w:pPr>
              <w:pStyle w:val="TableParagraph"/>
              <w:spacing w:line="276" w:lineRule="auto"/>
              <w:ind w:left="139" w:right="62"/>
              <w:jc w:val="center"/>
              <w:rPr>
                <w:sz w:val="24"/>
              </w:rPr>
            </w:pPr>
            <w:r>
              <w:rPr>
                <w:sz w:val="24"/>
              </w:rPr>
              <w:t>элементы</w:t>
            </w:r>
            <w:r>
              <w:rPr>
                <w:spacing w:val="-14"/>
                <w:sz w:val="24"/>
              </w:rPr>
              <w:t xml:space="preserve"> </w:t>
            </w:r>
            <w:r>
              <w:rPr>
                <w:sz w:val="24"/>
              </w:rPr>
              <w:t>новизны;</w:t>
            </w:r>
            <w:r>
              <w:rPr>
                <w:spacing w:val="-15"/>
                <w:sz w:val="24"/>
              </w:rPr>
              <w:t xml:space="preserve"> </w:t>
            </w:r>
            <w:r>
              <w:rPr>
                <w:sz w:val="24"/>
              </w:rPr>
              <w:t>юмор</w:t>
            </w:r>
            <w:r>
              <w:rPr>
                <w:spacing w:val="-15"/>
                <w:sz w:val="24"/>
              </w:rPr>
              <w:t xml:space="preserve"> </w:t>
            </w:r>
            <w:r>
              <w:rPr>
                <w:sz w:val="24"/>
              </w:rPr>
              <w:t>и шутка;</w:t>
            </w:r>
            <w:r>
              <w:rPr>
                <w:spacing w:val="-10"/>
                <w:sz w:val="24"/>
              </w:rPr>
              <w:t xml:space="preserve"> </w:t>
            </w:r>
            <w:r>
              <w:rPr>
                <w:sz w:val="24"/>
              </w:rPr>
              <w:t>поощрение</w:t>
            </w:r>
            <w:r>
              <w:rPr>
                <w:spacing w:val="-12"/>
                <w:sz w:val="24"/>
              </w:rPr>
              <w:t xml:space="preserve"> </w:t>
            </w:r>
            <w:r>
              <w:rPr>
                <w:sz w:val="24"/>
              </w:rPr>
              <w:t>детей</w:t>
            </w:r>
            <w:r>
              <w:rPr>
                <w:spacing w:val="-12"/>
                <w:sz w:val="24"/>
              </w:rPr>
              <w:t xml:space="preserve"> </w:t>
            </w:r>
            <w:r>
              <w:rPr>
                <w:sz w:val="24"/>
              </w:rPr>
              <w:t xml:space="preserve">за </w:t>
            </w:r>
            <w:r>
              <w:rPr>
                <w:spacing w:val="-2"/>
                <w:sz w:val="24"/>
              </w:rPr>
              <w:t>внимательность,</w:t>
            </w:r>
          </w:p>
          <w:p w:rsidR="00D83C5D" w:rsidRDefault="00EE0172">
            <w:pPr>
              <w:pStyle w:val="TableParagraph"/>
              <w:spacing w:line="273" w:lineRule="auto"/>
              <w:ind w:left="415" w:right="345" w:hanging="3"/>
              <w:jc w:val="center"/>
              <w:rPr>
                <w:sz w:val="24"/>
              </w:rPr>
            </w:pPr>
            <w:r>
              <w:rPr>
                <w:spacing w:val="-2"/>
                <w:sz w:val="24"/>
              </w:rPr>
              <w:t xml:space="preserve">доброжелательность, </w:t>
            </w:r>
            <w:r>
              <w:rPr>
                <w:sz w:val="24"/>
              </w:rPr>
              <w:t>сотрудничество;</w:t>
            </w:r>
            <w:r>
              <w:rPr>
                <w:spacing w:val="-15"/>
                <w:sz w:val="24"/>
              </w:rPr>
              <w:t xml:space="preserve"> </w:t>
            </w:r>
            <w:r>
              <w:rPr>
                <w:sz w:val="24"/>
              </w:rPr>
              <w:t>групповые дела,</w:t>
            </w:r>
            <w:r>
              <w:rPr>
                <w:spacing w:val="40"/>
                <w:sz w:val="24"/>
              </w:rPr>
              <w:t xml:space="preserve"> </w:t>
            </w:r>
            <w:r>
              <w:rPr>
                <w:sz w:val="24"/>
              </w:rPr>
              <w:t>предусматривающие участие родителей и детей других групп</w:t>
            </w:r>
          </w:p>
        </w:tc>
        <w:tc>
          <w:tcPr>
            <w:tcW w:w="5944" w:type="dxa"/>
          </w:tcPr>
          <w:p w:rsidR="00D83C5D" w:rsidRDefault="00EE0172">
            <w:pPr>
              <w:pStyle w:val="TableParagraph"/>
              <w:tabs>
                <w:tab w:val="left" w:pos="1688"/>
                <w:tab w:val="left" w:pos="4175"/>
              </w:tabs>
              <w:spacing w:before="6" w:line="273" w:lineRule="auto"/>
              <w:ind w:left="113" w:right="75"/>
              <w:jc w:val="both"/>
              <w:rPr>
                <w:sz w:val="24"/>
              </w:rPr>
            </w:pPr>
            <w:proofErr w:type="gramStart"/>
            <w:r>
              <w:rPr>
                <w:sz w:val="24"/>
              </w:rPr>
              <w:t xml:space="preserve">художественного слова (коротких рассказов, познавательных сказок, стихотворений, загадок, пословиц, поговорок, </w:t>
            </w:r>
            <w:proofErr w:type="spellStart"/>
            <w:r>
              <w:rPr>
                <w:sz w:val="24"/>
              </w:rPr>
              <w:t>закличек</w:t>
            </w:r>
            <w:proofErr w:type="spellEnd"/>
            <w:r>
              <w:rPr>
                <w:sz w:val="24"/>
              </w:rPr>
              <w:t xml:space="preserve">, </w:t>
            </w:r>
            <w:proofErr w:type="spellStart"/>
            <w:r>
              <w:rPr>
                <w:sz w:val="24"/>
              </w:rPr>
              <w:t>потешек</w:t>
            </w:r>
            <w:proofErr w:type="spellEnd"/>
            <w:r>
              <w:rPr>
                <w:sz w:val="24"/>
              </w:rPr>
              <w:t xml:space="preserve">, примет) и музыкального сопровождения, соответствующего характеру осуществляемой деятельности, ее темпу и содержанию; включение игровых и сказочных персонажей; использование дизайн-проектов как </w:t>
            </w:r>
            <w:r>
              <w:rPr>
                <w:spacing w:val="-2"/>
                <w:sz w:val="24"/>
              </w:rPr>
              <w:t>средства,</w:t>
            </w:r>
            <w:r>
              <w:rPr>
                <w:sz w:val="24"/>
              </w:rPr>
              <w:tab/>
            </w:r>
            <w:r>
              <w:rPr>
                <w:spacing w:val="-2"/>
                <w:sz w:val="24"/>
              </w:rPr>
              <w:t>обеспечивающего</w:t>
            </w:r>
            <w:r>
              <w:rPr>
                <w:sz w:val="24"/>
              </w:rPr>
              <w:tab/>
            </w:r>
            <w:r>
              <w:rPr>
                <w:spacing w:val="-2"/>
                <w:sz w:val="24"/>
              </w:rPr>
              <w:t xml:space="preserve">«эмоциональное </w:t>
            </w:r>
            <w:r>
              <w:rPr>
                <w:sz w:val="24"/>
              </w:rPr>
              <w:t>погружение» в тему, в содержание изучаемого</w:t>
            </w:r>
            <w:r>
              <w:rPr>
                <w:spacing w:val="80"/>
                <w:sz w:val="24"/>
              </w:rPr>
              <w:t xml:space="preserve"> </w:t>
            </w:r>
            <w:r>
              <w:rPr>
                <w:spacing w:val="-2"/>
                <w:sz w:val="24"/>
              </w:rPr>
              <w:t>явления;</w:t>
            </w:r>
            <w:proofErr w:type="gramEnd"/>
          </w:p>
        </w:tc>
      </w:tr>
    </w:tbl>
    <w:p w:rsidR="00D83C5D" w:rsidRDefault="00D83C5D">
      <w:pPr>
        <w:pStyle w:val="a3"/>
        <w:spacing w:before="156"/>
        <w:ind w:left="0"/>
        <w:jc w:val="left"/>
        <w:rPr>
          <w:b/>
          <w:i/>
        </w:rPr>
      </w:pPr>
    </w:p>
    <w:p w:rsidR="00D83C5D" w:rsidRDefault="00EE0172">
      <w:pPr>
        <w:pStyle w:val="4"/>
        <w:ind w:left="1480"/>
      </w:pPr>
      <w:r>
        <w:t>Эффективные</w:t>
      </w:r>
      <w:r>
        <w:rPr>
          <w:spacing w:val="-11"/>
        </w:rPr>
        <w:t xml:space="preserve"> </w:t>
      </w:r>
      <w:r>
        <w:t>формы</w:t>
      </w:r>
      <w:r>
        <w:rPr>
          <w:spacing w:val="-5"/>
        </w:rPr>
        <w:t xml:space="preserve"> </w:t>
      </w:r>
      <w:r>
        <w:t>поддержки</w:t>
      </w:r>
      <w:r>
        <w:rPr>
          <w:spacing w:val="-4"/>
        </w:rPr>
        <w:t xml:space="preserve"> </w:t>
      </w:r>
      <w:r>
        <w:t>детской</w:t>
      </w:r>
      <w:r>
        <w:rPr>
          <w:spacing w:val="-4"/>
        </w:rPr>
        <w:t xml:space="preserve"> </w:t>
      </w:r>
      <w:r>
        <w:t>инициативы</w:t>
      </w:r>
      <w:r>
        <w:rPr>
          <w:spacing w:val="-4"/>
        </w:rPr>
        <w:t xml:space="preserve"> </w:t>
      </w:r>
      <w:r>
        <w:t>в</w:t>
      </w:r>
      <w:r>
        <w:rPr>
          <w:spacing w:val="-7"/>
        </w:rPr>
        <w:t xml:space="preserve"> </w:t>
      </w:r>
      <w:r>
        <w:rPr>
          <w:spacing w:val="-2"/>
        </w:rPr>
        <w:t>группе:</w:t>
      </w:r>
    </w:p>
    <w:p w:rsidR="00D83C5D" w:rsidRDefault="00EE0172">
      <w:pPr>
        <w:pStyle w:val="a5"/>
        <w:numPr>
          <w:ilvl w:val="0"/>
          <w:numId w:val="58"/>
        </w:numPr>
        <w:tabs>
          <w:tab w:val="left" w:pos="2176"/>
        </w:tabs>
        <w:spacing w:before="132" w:line="362" w:lineRule="auto"/>
        <w:ind w:right="878" w:firstLine="720"/>
        <w:rPr>
          <w:sz w:val="24"/>
        </w:rPr>
      </w:pPr>
      <w:r>
        <w:rPr>
          <w:sz w:val="24"/>
        </w:rPr>
        <w:t>Совместная</w:t>
      </w:r>
      <w:r>
        <w:rPr>
          <w:spacing w:val="-11"/>
          <w:sz w:val="24"/>
        </w:rPr>
        <w:t xml:space="preserve"> </w:t>
      </w:r>
      <w:r>
        <w:rPr>
          <w:sz w:val="24"/>
        </w:rPr>
        <w:t>познавательно-исследовательская</w:t>
      </w:r>
      <w:r>
        <w:rPr>
          <w:spacing w:val="-11"/>
          <w:sz w:val="24"/>
        </w:rPr>
        <w:t xml:space="preserve"> </w:t>
      </w:r>
      <w:r>
        <w:rPr>
          <w:sz w:val="24"/>
        </w:rPr>
        <w:t>деятельность</w:t>
      </w:r>
      <w:r>
        <w:rPr>
          <w:spacing w:val="-10"/>
          <w:sz w:val="24"/>
        </w:rPr>
        <w:t xml:space="preserve"> </w:t>
      </w:r>
      <w:r>
        <w:rPr>
          <w:sz w:val="24"/>
        </w:rPr>
        <w:t>взрослого</w:t>
      </w:r>
      <w:r>
        <w:rPr>
          <w:spacing w:val="-10"/>
          <w:sz w:val="24"/>
        </w:rPr>
        <w:t xml:space="preserve"> </w:t>
      </w:r>
      <w:r>
        <w:rPr>
          <w:sz w:val="24"/>
        </w:rPr>
        <w:t>и детей-опыты и эксперименты.</w:t>
      </w:r>
    </w:p>
    <w:p w:rsidR="00D83C5D" w:rsidRDefault="00D83C5D">
      <w:pPr>
        <w:spacing w:line="362" w:lineRule="auto"/>
        <w:rPr>
          <w:sz w:val="24"/>
        </w:rPr>
        <w:sectPr w:rsidR="00D83C5D">
          <w:footerReference w:type="default" r:id="rId15"/>
          <w:pgSz w:w="11910" w:h="16840"/>
          <w:pgMar w:top="1380" w:right="500" w:bottom="1040" w:left="940" w:header="0" w:footer="844" w:gutter="0"/>
          <w:cols w:space="720"/>
        </w:sectPr>
      </w:pPr>
    </w:p>
    <w:p w:rsidR="00D83C5D" w:rsidRDefault="00EE0172">
      <w:pPr>
        <w:pStyle w:val="a5"/>
        <w:numPr>
          <w:ilvl w:val="0"/>
          <w:numId w:val="58"/>
        </w:numPr>
        <w:tabs>
          <w:tab w:val="left" w:pos="180"/>
        </w:tabs>
        <w:spacing w:line="269" w:lineRule="exact"/>
        <w:ind w:left="180" w:right="55" w:hanging="180"/>
        <w:jc w:val="right"/>
        <w:rPr>
          <w:sz w:val="24"/>
        </w:rPr>
      </w:pPr>
      <w:r>
        <w:rPr>
          <w:sz w:val="24"/>
        </w:rPr>
        <w:lastRenderedPageBreak/>
        <w:t>​</w:t>
      </w:r>
    </w:p>
    <w:p w:rsidR="00D83C5D" w:rsidRDefault="00EE0172">
      <w:pPr>
        <w:pStyle w:val="a5"/>
        <w:numPr>
          <w:ilvl w:val="0"/>
          <w:numId w:val="58"/>
        </w:numPr>
        <w:tabs>
          <w:tab w:val="left" w:pos="180"/>
        </w:tabs>
        <w:spacing w:before="132"/>
        <w:ind w:left="180" w:right="50" w:hanging="180"/>
        <w:jc w:val="right"/>
        <w:rPr>
          <w:sz w:val="24"/>
        </w:rPr>
      </w:pPr>
      <w:r>
        <w:rPr>
          <w:sz w:val="24"/>
        </w:rPr>
        <w:t>​</w:t>
      </w:r>
    </w:p>
    <w:p w:rsidR="00D83C5D" w:rsidRDefault="00EE0172">
      <w:pPr>
        <w:pStyle w:val="a3"/>
        <w:spacing w:before="137"/>
        <w:ind w:left="0"/>
        <w:jc w:val="right"/>
      </w:pPr>
      <w:r>
        <w:rPr>
          <w:spacing w:val="-2"/>
        </w:rPr>
        <w:t>развития.</w:t>
      </w:r>
    </w:p>
    <w:p w:rsidR="00D83C5D" w:rsidRDefault="00EE0172">
      <w:pPr>
        <w:pStyle w:val="a3"/>
        <w:spacing w:line="360" w:lineRule="auto"/>
        <w:ind w:left="418" w:right="537"/>
        <w:jc w:val="left"/>
      </w:pPr>
      <w:r>
        <w:br w:type="column"/>
      </w:r>
      <w:r>
        <w:lastRenderedPageBreak/>
        <w:t>Наблюдение</w:t>
      </w:r>
      <w:r>
        <w:rPr>
          <w:spacing w:val="-6"/>
        </w:rPr>
        <w:t xml:space="preserve"> </w:t>
      </w:r>
      <w:r>
        <w:t>и</w:t>
      </w:r>
      <w:r>
        <w:rPr>
          <w:spacing w:val="-7"/>
        </w:rPr>
        <w:t xml:space="preserve"> </w:t>
      </w:r>
      <w:r>
        <w:t>элементарный</w:t>
      </w:r>
      <w:r>
        <w:rPr>
          <w:spacing w:val="-8"/>
        </w:rPr>
        <w:t xml:space="preserve"> </w:t>
      </w:r>
      <w:r>
        <w:t>бытовой</w:t>
      </w:r>
      <w:r>
        <w:rPr>
          <w:spacing w:val="-8"/>
        </w:rPr>
        <w:t xml:space="preserve"> </w:t>
      </w:r>
      <w:r>
        <w:t>труд</w:t>
      </w:r>
      <w:r>
        <w:rPr>
          <w:spacing w:val="-11"/>
        </w:rPr>
        <w:t xml:space="preserve"> </w:t>
      </w:r>
      <w:r>
        <w:t>в</w:t>
      </w:r>
      <w:r>
        <w:rPr>
          <w:spacing w:val="-7"/>
        </w:rPr>
        <w:t xml:space="preserve"> </w:t>
      </w:r>
      <w:r>
        <w:t>центре</w:t>
      </w:r>
      <w:r>
        <w:rPr>
          <w:spacing w:val="-10"/>
        </w:rPr>
        <w:t xml:space="preserve"> </w:t>
      </w:r>
      <w:r>
        <w:t>экспериментирования. Создание условий для самостоятельной деятельности детей в центрах</w:t>
      </w:r>
    </w:p>
    <w:p w:rsidR="00D83C5D" w:rsidRDefault="00D83C5D">
      <w:pPr>
        <w:pStyle w:val="a3"/>
        <w:spacing w:before="233"/>
        <w:ind w:left="0"/>
        <w:jc w:val="left"/>
      </w:pPr>
    </w:p>
    <w:p w:rsidR="00D83C5D" w:rsidRDefault="00EE0172">
      <w:pPr>
        <w:pStyle w:val="3"/>
        <w:numPr>
          <w:ilvl w:val="1"/>
          <w:numId w:val="61"/>
        </w:numPr>
        <w:tabs>
          <w:tab w:val="left" w:pos="758"/>
        </w:tabs>
        <w:ind w:left="758" w:hanging="426"/>
        <w:jc w:val="left"/>
      </w:pPr>
      <w:bookmarkStart w:id="7" w:name="_TOC_250005"/>
      <w:r>
        <w:rPr>
          <w:spacing w:val="-2"/>
        </w:rPr>
        <w:t>Психолого-педагогические</w:t>
      </w:r>
      <w:r>
        <w:rPr>
          <w:spacing w:val="7"/>
        </w:rPr>
        <w:t xml:space="preserve"> </w:t>
      </w:r>
      <w:r>
        <w:rPr>
          <w:spacing w:val="-2"/>
        </w:rPr>
        <w:t>условия</w:t>
      </w:r>
      <w:r>
        <w:rPr>
          <w:spacing w:val="13"/>
        </w:rPr>
        <w:t xml:space="preserve"> </w:t>
      </w:r>
      <w:r>
        <w:rPr>
          <w:spacing w:val="-2"/>
        </w:rPr>
        <w:t>реализации</w:t>
      </w:r>
      <w:r>
        <w:rPr>
          <w:spacing w:val="12"/>
        </w:rPr>
        <w:t xml:space="preserve"> </w:t>
      </w:r>
      <w:bookmarkEnd w:id="7"/>
      <w:r>
        <w:rPr>
          <w:spacing w:val="-2"/>
        </w:rPr>
        <w:t>Программы,</w:t>
      </w:r>
    </w:p>
    <w:p w:rsidR="00D83C5D" w:rsidRDefault="00D83C5D">
      <w:pPr>
        <w:sectPr w:rsidR="00D83C5D">
          <w:type w:val="continuous"/>
          <w:pgSz w:w="11910" w:h="16840"/>
          <w:pgMar w:top="780" w:right="500" w:bottom="280" w:left="940" w:header="0" w:footer="844" w:gutter="0"/>
          <w:cols w:num="2" w:space="720" w:equalWidth="0">
            <w:col w:w="1718" w:space="40"/>
            <w:col w:w="8712"/>
          </w:cols>
        </w:sectPr>
      </w:pPr>
    </w:p>
    <w:p w:rsidR="00D83C5D" w:rsidRDefault="00EE0172">
      <w:pPr>
        <w:spacing w:before="142" w:line="355" w:lineRule="auto"/>
        <w:ind w:left="2728" w:hanging="1196"/>
        <w:rPr>
          <w:b/>
          <w:sz w:val="24"/>
        </w:rPr>
      </w:pPr>
      <w:r>
        <w:rPr>
          <w:b/>
          <w:sz w:val="24"/>
        </w:rPr>
        <w:lastRenderedPageBreak/>
        <w:t>обеспечивающие</w:t>
      </w:r>
      <w:r>
        <w:rPr>
          <w:b/>
          <w:spacing w:val="-6"/>
          <w:sz w:val="24"/>
        </w:rPr>
        <w:t xml:space="preserve"> </w:t>
      </w:r>
      <w:r>
        <w:rPr>
          <w:b/>
          <w:sz w:val="24"/>
        </w:rPr>
        <w:t>развития</w:t>
      </w:r>
      <w:r>
        <w:rPr>
          <w:b/>
          <w:spacing w:val="-6"/>
          <w:sz w:val="24"/>
        </w:rPr>
        <w:t xml:space="preserve"> </w:t>
      </w:r>
      <w:r>
        <w:rPr>
          <w:b/>
          <w:sz w:val="24"/>
        </w:rPr>
        <w:t>ребенка</w:t>
      </w:r>
      <w:r>
        <w:rPr>
          <w:b/>
          <w:spacing w:val="-10"/>
          <w:sz w:val="24"/>
        </w:rPr>
        <w:t xml:space="preserve"> </w:t>
      </w:r>
      <w:r>
        <w:rPr>
          <w:b/>
          <w:sz w:val="24"/>
        </w:rPr>
        <w:t>в</w:t>
      </w:r>
      <w:r>
        <w:rPr>
          <w:b/>
          <w:spacing w:val="-10"/>
          <w:sz w:val="24"/>
        </w:rPr>
        <w:t xml:space="preserve"> </w:t>
      </w:r>
      <w:r>
        <w:rPr>
          <w:b/>
          <w:sz w:val="24"/>
        </w:rPr>
        <w:t>соответствии</w:t>
      </w:r>
      <w:r>
        <w:rPr>
          <w:b/>
          <w:spacing w:val="-11"/>
          <w:sz w:val="24"/>
        </w:rPr>
        <w:t xml:space="preserve"> </w:t>
      </w:r>
      <w:r>
        <w:rPr>
          <w:b/>
          <w:sz w:val="24"/>
        </w:rPr>
        <w:t>с</w:t>
      </w:r>
      <w:r>
        <w:rPr>
          <w:b/>
          <w:spacing w:val="-11"/>
          <w:sz w:val="24"/>
        </w:rPr>
        <w:t xml:space="preserve"> </w:t>
      </w:r>
      <w:r>
        <w:rPr>
          <w:b/>
          <w:sz w:val="24"/>
        </w:rPr>
        <w:t>его</w:t>
      </w:r>
      <w:r>
        <w:rPr>
          <w:b/>
          <w:spacing w:val="-10"/>
          <w:sz w:val="24"/>
        </w:rPr>
        <w:t xml:space="preserve"> </w:t>
      </w:r>
      <w:r>
        <w:rPr>
          <w:b/>
          <w:sz w:val="24"/>
        </w:rPr>
        <w:t>возрастными</w:t>
      </w:r>
      <w:r>
        <w:rPr>
          <w:b/>
          <w:spacing w:val="-3"/>
          <w:sz w:val="24"/>
        </w:rPr>
        <w:t xml:space="preserve"> </w:t>
      </w:r>
      <w:r>
        <w:rPr>
          <w:b/>
          <w:sz w:val="24"/>
        </w:rPr>
        <w:t>и индивидуальными возможностями и интересами.</w:t>
      </w:r>
    </w:p>
    <w:p w:rsidR="00D83C5D" w:rsidRDefault="00EE0172">
      <w:pPr>
        <w:pStyle w:val="4"/>
        <w:spacing w:before="9" w:line="355" w:lineRule="auto"/>
        <w:ind w:left="759" w:right="486" w:firstLine="720"/>
      </w:pPr>
      <w:r>
        <w:t>Важнейшим</w:t>
      </w:r>
      <w:r>
        <w:rPr>
          <w:spacing w:val="-12"/>
        </w:rPr>
        <w:t xml:space="preserve"> </w:t>
      </w:r>
      <w:r>
        <w:t>условием</w:t>
      </w:r>
      <w:r>
        <w:rPr>
          <w:spacing w:val="-12"/>
        </w:rPr>
        <w:t xml:space="preserve"> </w:t>
      </w:r>
      <w:r>
        <w:t>реализации</w:t>
      </w:r>
      <w:r>
        <w:rPr>
          <w:spacing w:val="-10"/>
        </w:rPr>
        <w:t xml:space="preserve"> </w:t>
      </w:r>
      <w:r>
        <w:t>программы</w:t>
      </w:r>
      <w:r>
        <w:rPr>
          <w:spacing w:val="-11"/>
        </w:rPr>
        <w:t xml:space="preserve"> </w:t>
      </w:r>
      <w:r>
        <w:t>является</w:t>
      </w:r>
      <w:r>
        <w:rPr>
          <w:spacing w:val="-10"/>
        </w:rPr>
        <w:t xml:space="preserve"> </w:t>
      </w:r>
      <w:r>
        <w:t>создание</w:t>
      </w:r>
      <w:r>
        <w:rPr>
          <w:spacing w:val="-12"/>
        </w:rPr>
        <w:t xml:space="preserve"> </w:t>
      </w:r>
      <w:r>
        <w:t>развивающей и эмоционально комфортной для ребенка образовательной среды.</w:t>
      </w:r>
    </w:p>
    <w:p w:rsidR="00D83C5D" w:rsidRDefault="00EE0172">
      <w:pPr>
        <w:spacing w:line="276" w:lineRule="exact"/>
        <w:ind w:left="1480"/>
        <w:rPr>
          <w:i/>
          <w:sz w:val="24"/>
        </w:rPr>
      </w:pPr>
      <w:r>
        <w:rPr>
          <w:i/>
          <w:sz w:val="24"/>
        </w:rPr>
        <w:t>Важнейшие</w:t>
      </w:r>
      <w:r>
        <w:rPr>
          <w:i/>
          <w:spacing w:val="-9"/>
          <w:sz w:val="24"/>
        </w:rPr>
        <w:t xml:space="preserve"> </w:t>
      </w:r>
      <w:r>
        <w:rPr>
          <w:i/>
          <w:sz w:val="24"/>
        </w:rPr>
        <w:t>образовательные</w:t>
      </w:r>
      <w:r>
        <w:rPr>
          <w:i/>
          <w:spacing w:val="-9"/>
          <w:sz w:val="24"/>
        </w:rPr>
        <w:t xml:space="preserve"> </w:t>
      </w:r>
      <w:r>
        <w:rPr>
          <w:i/>
          <w:spacing w:val="-2"/>
          <w:sz w:val="24"/>
        </w:rPr>
        <w:t>ориентиры:</w:t>
      </w:r>
    </w:p>
    <w:p w:rsidR="00D83C5D" w:rsidRDefault="00EE0172">
      <w:pPr>
        <w:pStyle w:val="a5"/>
        <w:numPr>
          <w:ilvl w:val="0"/>
          <w:numId w:val="57"/>
        </w:numPr>
        <w:tabs>
          <w:tab w:val="left" w:pos="2176"/>
        </w:tabs>
        <w:spacing w:before="134"/>
        <w:ind w:left="2176" w:hanging="696"/>
        <w:rPr>
          <w:sz w:val="24"/>
        </w:rPr>
      </w:pPr>
      <w:r>
        <w:rPr>
          <w:sz w:val="24"/>
        </w:rPr>
        <w:t>обеспечение</w:t>
      </w:r>
      <w:r>
        <w:rPr>
          <w:spacing w:val="-9"/>
          <w:sz w:val="24"/>
        </w:rPr>
        <w:t xml:space="preserve"> </w:t>
      </w:r>
      <w:r>
        <w:rPr>
          <w:sz w:val="24"/>
        </w:rPr>
        <w:t>эмоционального</w:t>
      </w:r>
      <w:r>
        <w:rPr>
          <w:spacing w:val="-9"/>
          <w:sz w:val="24"/>
        </w:rPr>
        <w:t xml:space="preserve"> </w:t>
      </w:r>
      <w:r>
        <w:rPr>
          <w:sz w:val="24"/>
        </w:rPr>
        <w:t>благополучия</w:t>
      </w:r>
      <w:r>
        <w:rPr>
          <w:spacing w:val="-12"/>
          <w:sz w:val="24"/>
        </w:rPr>
        <w:t xml:space="preserve"> </w:t>
      </w:r>
      <w:r>
        <w:rPr>
          <w:spacing w:val="-2"/>
          <w:sz w:val="24"/>
        </w:rPr>
        <w:t>детей;</w:t>
      </w:r>
    </w:p>
    <w:p w:rsidR="00D83C5D" w:rsidRDefault="00EE0172">
      <w:pPr>
        <w:pStyle w:val="a5"/>
        <w:numPr>
          <w:ilvl w:val="0"/>
          <w:numId w:val="57"/>
        </w:numPr>
        <w:tabs>
          <w:tab w:val="left" w:pos="2176"/>
        </w:tabs>
        <w:spacing w:before="138" w:line="355" w:lineRule="auto"/>
        <w:ind w:right="362" w:firstLine="720"/>
        <w:rPr>
          <w:sz w:val="24"/>
        </w:rPr>
      </w:pPr>
      <w:r>
        <w:rPr>
          <w:sz w:val="24"/>
        </w:rPr>
        <w:t>создание</w:t>
      </w:r>
      <w:r>
        <w:rPr>
          <w:spacing w:val="40"/>
          <w:sz w:val="24"/>
        </w:rPr>
        <w:t xml:space="preserve"> </w:t>
      </w:r>
      <w:r>
        <w:rPr>
          <w:sz w:val="24"/>
        </w:rPr>
        <w:t>условий</w:t>
      </w:r>
      <w:r>
        <w:rPr>
          <w:spacing w:val="40"/>
          <w:sz w:val="24"/>
        </w:rPr>
        <w:t xml:space="preserve"> </w:t>
      </w:r>
      <w:r>
        <w:rPr>
          <w:sz w:val="24"/>
        </w:rPr>
        <w:t>для</w:t>
      </w:r>
      <w:r>
        <w:rPr>
          <w:spacing w:val="39"/>
          <w:sz w:val="24"/>
        </w:rPr>
        <w:t xml:space="preserve"> </w:t>
      </w:r>
      <w:r>
        <w:rPr>
          <w:sz w:val="24"/>
        </w:rPr>
        <w:t>формирования</w:t>
      </w:r>
      <w:r>
        <w:rPr>
          <w:spacing w:val="39"/>
          <w:sz w:val="24"/>
        </w:rPr>
        <w:t xml:space="preserve"> </w:t>
      </w:r>
      <w:r>
        <w:rPr>
          <w:sz w:val="24"/>
        </w:rPr>
        <w:t>доброжелательного</w:t>
      </w:r>
      <w:r>
        <w:rPr>
          <w:spacing w:val="40"/>
          <w:sz w:val="24"/>
        </w:rPr>
        <w:t xml:space="preserve"> </w:t>
      </w:r>
      <w:r>
        <w:rPr>
          <w:sz w:val="24"/>
        </w:rPr>
        <w:t>и</w:t>
      </w:r>
      <w:r>
        <w:rPr>
          <w:spacing w:val="39"/>
          <w:sz w:val="24"/>
        </w:rPr>
        <w:t xml:space="preserve"> </w:t>
      </w:r>
      <w:r>
        <w:rPr>
          <w:sz w:val="24"/>
        </w:rPr>
        <w:t>внимательного отношения детей к другим людям;</w:t>
      </w:r>
    </w:p>
    <w:p w:rsidR="00D83C5D" w:rsidRDefault="00EE0172">
      <w:pPr>
        <w:pStyle w:val="a5"/>
        <w:numPr>
          <w:ilvl w:val="0"/>
          <w:numId w:val="57"/>
        </w:numPr>
        <w:tabs>
          <w:tab w:val="left" w:pos="2176"/>
          <w:tab w:val="left" w:pos="3324"/>
          <w:tab w:val="left" w:pos="4375"/>
          <w:tab w:val="left" w:pos="6580"/>
          <w:tab w:val="left" w:pos="8644"/>
          <w:tab w:val="left" w:pos="9989"/>
        </w:tabs>
        <w:spacing w:before="1" w:line="350" w:lineRule="auto"/>
        <w:ind w:right="350" w:firstLine="720"/>
        <w:rPr>
          <w:sz w:val="24"/>
        </w:rPr>
      </w:pPr>
      <w:r>
        <w:rPr>
          <w:spacing w:val="-2"/>
          <w:sz w:val="24"/>
        </w:rPr>
        <w:t>развитие</w:t>
      </w:r>
      <w:r>
        <w:rPr>
          <w:sz w:val="24"/>
        </w:rPr>
        <w:tab/>
      </w:r>
      <w:r>
        <w:rPr>
          <w:spacing w:val="-2"/>
          <w:sz w:val="24"/>
        </w:rPr>
        <w:t>детской</w:t>
      </w:r>
      <w:r>
        <w:rPr>
          <w:sz w:val="24"/>
        </w:rPr>
        <w:tab/>
      </w:r>
      <w:r>
        <w:rPr>
          <w:spacing w:val="-2"/>
          <w:sz w:val="24"/>
        </w:rPr>
        <w:t>самостоятельности</w:t>
      </w:r>
      <w:r>
        <w:rPr>
          <w:sz w:val="24"/>
        </w:rPr>
        <w:tab/>
      </w:r>
      <w:r>
        <w:rPr>
          <w:spacing w:val="-2"/>
          <w:sz w:val="24"/>
        </w:rPr>
        <w:t>(инициативности,</w:t>
      </w:r>
      <w:r>
        <w:rPr>
          <w:sz w:val="24"/>
        </w:rPr>
        <w:tab/>
      </w:r>
      <w:r>
        <w:rPr>
          <w:spacing w:val="-2"/>
          <w:sz w:val="24"/>
        </w:rPr>
        <w:t>автономии</w:t>
      </w:r>
      <w:r>
        <w:rPr>
          <w:sz w:val="24"/>
        </w:rPr>
        <w:tab/>
      </w:r>
      <w:r>
        <w:rPr>
          <w:spacing w:val="-10"/>
          <w:sz w:val="24"/>
        </w:rPr>
        <w:t xml:space="preserve">и </w:t>
      </w:r>
      <w:r>
        <w:rPr>
          <w:spacing w:val="-2"/>
          <w:sz w:val="24"/>
        </w:rPr>
        <w:t>ответственности);</w:t>
      </w:r>
    </w:p>
    <w:p w:rsidR="00D83C5D" w:rsidRDefault="00EE0172">
      <w:pPr>
        <w:pStyle w:val="a5"/>
        <w:numPr>
          <w:ilvl w:val="0"/>
          <w:numId w:val="57"/>
        </w:numPr>
        <w:tabs>
          <w:tab w:val="left" w:pos="2176"/>
          <w:tab w:val="left" w:pos="3348"/>
          <w:tab w:val="left" w:pos="4419"/>
          <w:tab w:val="left" w:pos="6142"/>
          <w:tab w:val="left" w:pos="8150"/>
          <w:tab w:val="left" w:pos="8529"/>
          <w:tab w:val="left" w:pos="9528"/>
        </w:tabs>
        <w:spacing w:before="8" w:line="355" w:lineRule="auto"/>
        <w:ind w:right="348" w:firstLine="720"/>
        <w:rPr>
          <w:sz w:val="24"/>
        </w:rPr>
      </w:pPr>
      <w:r>
        <w:rPr>
          <w:spacing w:val="-2"/>
          <w:sz w:val="24"/>
        </w:rPr>
        <w:t>развитие</w:t>
      </w:r>
      <w:r>
        <w:rPr>
          <w:sz w:val="24"/>
        </w:rPr>
        <w:tab/>
      </w:r>
      <w:r>
        <w:rPr>
          <w:spacing w:val="-2"/>
          <w:sz w:val="24"/>
        </w:rPr>
        <w:t>детских</w:t>
      </w:r>
      <w:r>
        <w:rPr>
          <w:sz w:val="24"/>
        </w:rPr>
        <w:tab/>
      </w:r>
      <w:r>
        <w:rPr>
          <w:spacing w:val="-2"/>
          <w:sz w:val="24"/>
        </w:rPr>
        <w:t>способностей,</w:t>
      </w:r>
      <w:r>
        <w:rPr>
          <w:sz w:val="24"/>
        </w:rPr>
        <w:tab/>
      </w:r>
      <w:r>
        <w:rPr>
          <w:spacing w:val="-2"/>
          <w:sz w:val="24"/>
        </w:rPr>
        <w:t>формирующихся</w:t>
      </w:r>
      <w:r>
        <w:rPr>
          <w:sz w:val="24"/>
        </w:rPr>
        <w:tab/>
      </w:r>
      <w:r>
        <w:rPr>
          <w:spacing w:val="-10"/>
          <w:sz w:val="24"/>
        </w:rPr>
        <w:t>в</w:t>
      </w:r>
      <w:r>
        <w:rPr>
          <w:sz w:val="24"/>
        </w:rPr>
        <w:tab/>
      </w:r>
      <w:r>
        <w:rPr>
          <w:spacing w:val="-2"/>
          <w:sz w:val="24"/>
        </w:rPr>
        <w:t>разных</w:t>
      </w:r>
      <w:r>
        <w:rPr>
          <w:sz w:val="24"/>
        </w:rPr>
        <w:tab/>
      </w:r>
      <w:r>
        <w:rPr>
          <w:spacing w:val="-2"/>
          <w:sz w:val="24"/>
        </w:rPr>
        <w:t>видах деятельности.</w:t>
      </w:r>
    </w:p>
    <w:p w:rsidR="00D83C5D" w:rsidRDefault="00EE0172">
      <w:pPr>
        <w:spacing w:before="5"/>
        <w:ind w:left="1480"/>
        <w:rPr>
          <w:i/>
          <w:sz w:val="24"/>
        </w:rPr>
      </w:pPr>
      <w:r>
        <w:rPr>
          <w:i/>
          <w:sz w:val="24"/>
        </w:rPr>
        <w:t>Для</w:t>
      </w:r>
      <w:r>
        <w:rPr>
          <w:i/>
          <w:spacing w:val="-5"/>
          <w:sz w:val="24"/>
        </w:rPr>
        <w:t xml:space="preserve"> </w:t>
      </w:r>
      <w:r>
        <w:rPr>
          <w:i/>
          <w:sz w:val="24"/>
        </w:rPr>
        <w:t>реализации</w:t>
      </w:r>
      <w:r>
        <w:rPr>
          <w:i/>
          <w:spacing w:val="-3"/>
          <w:sz w:val="24"/>
        </w:rPr>
        <w:t xml:space="preserve"> </w:t>
      </w:r>
      <w:r>
        <w:rPr>
          <w:i/>
          <w:sz w:val="24"/>
        </w:rPr>
        <w:t>этих</w:t>
      </w:r>
      <w:r>
        <w:rPr>
          <w:i/>
          <w:spacing w:val="-4"/>
          <w:sz w:val="24"/>
        </w:rPr>
        <w:t xml:space="preserve"> </w:t>
      </w:r>
      <w:r>
        <w:rPr>
          <w:i/>
          <w:sz w:val="24"/>
        </w:rPr>
        <w:t>целей</w:t>
      </w:r>
      <w:r>
        <w:rPr>
          <w:i/>
          <w:spacing w:val="-4"/>
          <w:sz w:val="24"/>
        </w:rPr>
        <w:t xml:space="preserve"> </w:t>
      </w:r>
      <w:r>
        <w:rPr>
          <w:i/>
          <w:sz w:val="24"/>
        </w:rPr>
        <w:t>педагогам</w:t>
      </w:r>
      <w:r>
        <w:rPr>
          <w:i/>
          <w:spacing w:val="-3"/>
          <w:sz w:val="24"/>
        </w:rPr>
        <w:t xml:space="preserve"> </w:t>
      </w:r>
      <w:r>
        <w:rPr>
          <w:i/>
          <w:spacing w:val="-2"/>
          <w:sz w:val="24"/>
        </w:rPr>
        <w:t>рекомендуется:</w:t>
      </w:r>
    </w:p>
    <w:p w:rsidR="00D83C5D" w:rsidRDefault="00EE0172">
      <w:pPr>
        <w:pStyle w:val="a5"/>
        <w:numPr>
          <w:ilvl w:val="0"/>
          <w:numId w:val="57"/>
        </w:numPr>
        <w:tabs>
          <w:tab w:val="left" w:pos="2176"/>
        </w:tabs>
        <w:spacing w:before="134" w:line="355" w:lineRule="auto"/>
        <w:ind w:right="364" w:firstLine="720"/>
        <w:rPr>
          <w:sz w:val="24"/>
        </w:rPr>
      </w:pPr>
      <w:r>
        <w:rPr>
          <w:sz w:val="24"/>
        </w:rPr>
        <w:t>проявлять уважение к личности ребенка и развивать демократический стиль взаимодействия с ним и с другими педагогами;</w:t>
      </w:r>
    </w:p>
    <w:p w:rsidR="00D83C5D" w:rsidRDefault="00D83C5D">
      <w:pPr>
        <w:spacing w:line="355" w:lineRule="auto"/>
        <w:rPr>
          <w:sz w:val="24"/>
        </w:rPr>
        <w:sectPr w:rsidR="00D83C5D">
          <w:type w:val="continuous"/>
          <w:pgSz w:w="11910" w:h="16840"/>
          <w:pgMar w:top="780" w:right="500" w:bottom="280" w:left="940" w:header="0" w:footer="844" w:gutter="0"/>
          <w:cols w:space="720"/>
        </w:sectPr>
      </w:pPr>
    </w:p>
    <w:p w:rsidR="00D83C5D" w:rsidRDefault="00EE0172">
      <w:pPr>
        <w:pStyle w:val="a5"/>
        <w:numPr>
          <w:ilvl w:val="0"/>
          <w:numId w:val="57"/>
        </w:numPr>
        <w:tabs>
          <w:tab w:val="left" w:pos="2176"/>
        </w:tabs>
        <w:spacing w:before="84" w:line="350" w:lineRule="auto"/>
        <w:ind w:right="362" w:firstLine="720"/>
        <w:rPr>
          <w:sz w:val="24"/>
        </w:rPr>
      </w:pPr>
      <w:r>
        <w:rPr>
          <w:sz w:val="24"/>
        </w:rPr>
        <w:lastRenderedPageBreak/>
        <w:t>создавать</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принятия</w:t>
      </w:r>
      <w:r>
        <w:rPr>
          <w:spacing w:val="40"/>
          <w:sz w:val="24"/>
        </w:rPr>
        <w:t xml:space="preserve"> </w:t>
      </w:r>
      <w:r>
        <w:rPr>
          <w:sz w:val="24"/>
        </w:rPr>
        <w:t>ребенком</w:t>
      </w:r>
      <w:r>
        <w:rPr>
          <w:spacing w:val="40"/>
          <w:sz w:val="24"/>
        </w:rPr>
        <w:t xml:space="preserve"> </w:t>
      </w:r>
      <w:r>
        <w:rPr>
          <w:sz w:val="24"/>
        </w:rPr>
        <w:t>ответственности</w:t>
      </w:r>
      <w:r>
        <w:rPr>
          <w:spacing w:val="40"/>
          <w:sz w:val="24"/>
        </w:rPr>
        <w:t xml:space="preserve"> </w:t>
      </w:r>
      <w:r>
        <w:rPr>
          <w:sz w:val="24"/>
        </w:rPr>
        <w:t>и</w:t>
      </w:r>
      <w:r>
        <w:rPr>
          <w:spacing w:val="40"/>
          <w:sz w:val="24"/>
        </w:rPr>
        <w:t xml:space="preserve"> </w:t>
      </w:r>
      <w:r>
        <w:rPr>
          <w:sz w:val="24"/>
        </w:rPr>
        <w:t xml:space="preserve">проявления </w:t>
      </w:r>
      <w:proofErr w:type="spellStart"/>
      <w:r>
        <w:rPr>
          <w:sz w:val="24"/>
        </w:rPr>
        <w:t>эмпатии</w:t>
      </w:r>
      <w:proofErr w:type="spellEnd"/>
      <w:r>
        <w:rPr>
          <w:sz w:val="24"/>
        </w:rPr>
        <w:t xml:space="preserve"> к другим людям;</w:t>
      </w:r>
    </w:p>
    <w:p w:rsidR="00D83C5D" w:rsidRDefault="00EE0172">
      <w:pPr>
        <w:pStyle w:val="a5"/>
        <w:numPr>
          <w:ilvl w:val="0"/>
          <w:numId w:val="57"/>
        </w:numPr>
        <w:tabs>
          <w:tab w:val="left" w:pos="2176"/>
        </w:tabs>
        <w:spacing w:before="12"/>
        <w:ind w:left="2176" w:hanging="696"/>
        <w:rPr>
          <w:sz w:val="24"/>
        </w:rPr>
      </w:pPr>
      <w:r>
        <w:rPr>
          <w:sz w:val="24"/>
        </w:rPr>
        <w:t>обсуждать</w:t>
      </w:r>
      <w:r>
        <w:rPr>
          <w:spacing w:val="34"/>
          <w:sz w:val="24"/>
        </w:rPr>
        <w:t xml:space="preserve"> </w:t>
      </w:r>
      <w:r>
        <w:rPr>
          <w:sz w:val="24"/>
        </w:rPr>
        <w:t>совместно</w:t>
      </w:r>
      <w:r>
        <w:rPr>
          <w:spacing w:val="33"/>
          <w:sz w:val="24"/>
        </w:rPr>
        <w:t xml:space="preserve"> </w:t>
      </w:r>
      <w:r>
        <w:rPr>
          <w:sz w:val="24"/>
        </w:rPr>
        <w:t>с</w:t>
      </w:r>
      <w:r>
        <w:rPr>
          <w:spacing w:val="31"/>
          <w:sz w:val="24"/>
        </w:rPr>
        <w:t xml:space="preserve"> </w:t>
      </w:r>
      <w:r>
        <w:rPr>
          <w:sz w:val="24"/>
        </w:rPr>
        <w:t>детьми</w:t>
      </w:r>
      <w:r>
        <w:rPr>
          <w:spacing w:val="34"/>
          <w:sz w:val="24"/>
        </w:rPr>
        <w:t xml:space="preserve"> </w:t>
      </w:r>
      <w:r>
        <w:rPr>
          <w:sz w:val="24"/>
        </w:rPr>
        <w:t>возникающие</w:t>
      </w:r>
      <w:r>
        <w:rPr>
          <w:spacing w:val="31"/>
          <w:sz w:val="24"/>
        </w:rPr>
        <w:t xml:space="preserve"> </w:t>
      </w:r>
      <w:r>
        <w:rPr>
          <w:sz w:val="24"/>
        </w:rPr>
        <w:t>конфликты,</w:t>
      </w:r>
      <w:r>
        <w:rPr>
          <w:spacing w:val="30"/>
          <w:sz w:val="24"/>
        </w:rPr>
        <w:t xml:space="preserve"> </w:t>
      </w:r>
      <w:r>
        <w:rPr>
          <w:sz w:val="24"/>
        </w:rPr>
        <w:t>помогать</w:t>
      </w:r>
      <w:r>
        <w:rPr>
          <w:spacing w:val="34"/>
          <w:sz w:val="24"/>
        </w:rPr>
        <w:t xml:space="preserve"> </w:t>
      </w:r>
      <w:r>
        <w:rPr>
          <w:spacing w:val="-2"/>
          <w:sz w:val="24"/>
        </w:rPr>
        <w:t>решать</w:t>
      </w:r>
    </w:p>
    <w:p w:rsidR="00D83C5D" w:rsidRDefault="00D83C5D">
      <w:pPr>
        <w:rPr>
          <w:sz w:val="24"/>
        </w:rPr>
        <w:sectPr w:rsidR="00D83C5D">
          <w:footerReference w:type="default" r:id="rId16"/>
          <w:pgSz w:w="11910" w:h="16840"/>
          <w:pgMar w:top="1020" w:right="500" w:bottom="1000" w:left="940" w:header="0" w:footer="811" w:gutter="0"/>
          <w:pgNumType w:start="52"/>
          <w:cols w:space="720"/>
        </w:sectPr>
      </w:pPr>
    </w:p>
    <w:p w:rsidR="00D83C5D" w:rsidRDefault="00EE0172">
      <w:pPr>
        <w:pStyle w:val="a3"/>
        <w:spacing w:before="137"/>
        <w:ind w:left="0"/>
        <w:jc w:val="right"/>
      </w:pPr>
      <w:r>
        <w:rPr>
          <w:spacing w:val="-5"/>
        </w:rPr>
        <w:lastRenderedPageBreak/>
        <w:t>их,</w:t>
      </w:r>
    </w:p>
    <w:p w:rsidR="00D83C5D" w:rsidRDefault="00EE0172">
      <w:pPr>
        <w:spacing w:before="275"/>
        <w:rPr>
          <w:sz w:val="24"/>
        </w:rPr>
      </w:pPr>
      <w:r>
        <w:br w:type="column"/>
      </w:r>
    </w:p>
    <w:p w:rsidR="00D83C5D" w:rsidRDefault="00EE0172">
      <w:pPr>
        <w:pStyle w:val="a5"/>
        <w:numPr>
          <w:ilvl w:val="0"/>
          <w:numId w:val="56"/>
        </w:numPr>
        <w:tabs>
          <w:tab w:val="left" w:pos="1071"/>
        </w:tabs>
        <w:spacing w:before="1"/>
        <w:ind w:hanging="696"/>
        <w:rPr>
          <w:sz w:val="24"/>
        </w:rPr>
      </w:pPr>
      <w:r>
        <w:rPr>
          <w:sz w:val="24"/>
        </w:rPr>
        <w:t>вырабатывать</w:t>
      </w:r>
      <w:r>
        <w:rPr>
          <w:spacing w:val="-6"/>
          <w:sz w:val="24"/>
        </w:rPr>
        <w:t xml:space="preserve"> </w:t>
      </w:r>
      <w:r>
        <w:rPr>
          <w:sz w:val="24"/>
        </w:rPr>
        <w:t>общие</w:t>
      </w:r>
      <w:r>
        <w:rPr>
          <w:spacing w:val="-3"/>
          <w:sz w:val="24"/>
        </w:rPr>
        <w:t xml:space="preserve"> </w:t>
      </w:r>
      <w:r>
        <w:rPr>
          <w:sz w:val="24"/>
        </w:rPr>
        <w:t>правила, учить</w:t>
      </w:r>
      <w:r>
        <w:rPr>
          <w:spacing w:val="-1"/>
          <w:sz w:val="24"/>
        </w:rPr>
        <w:t xml:space="preserve"> </w:t>
      </w:r>
      <w:r>
        <w:rPr>
          <w:sz w:val="24"/>
        </w:rPr>
        <w:t>проявлять</w:t>
      </w:r>
      <w:r>
        <w:rPr>
          <w:spacing w:val="-2"/>
          <w:sz w:val="24"/>
        </w:rPr>
        <w:t xml:space="preserve"> </w:t>
      </w:r>
      <w:r>
        <w:rPr>
          <w:sz w:val="24"/>
        </w:rPr>
        <w:t>уважение</w:t>
      </w:r>
      <w:r>
        <w:rPr>
          <w:spacing w:val="-3"/>
          <w:sz w:val="24"/>
        </w:rPr>
        <w:t xml:space="preserve"> </w:t>
      </w:r>
      <w:r>
        <w:rPr>
          <w:sz w:val="24"/>
        </w:rPr>
        <w:t>друг</w:t>
      </w:r>
      <w:r>
        <w:rPr>
          <w:spacing w:val="-1"/>
          <w:sz w:val="24"/>
        </w:rPr>
        <w:t xml:space="preserve"> </w:t>
      </w:r>
      <w:r>
        <w:rPr>
          <w:sz w:val="24"/>
        </w:rPr>
        <w:t>к</w:t>
      </w:r>
      <w:r>
        <w:rPr>
          <w:spacing w:val="-4"/>
          <w:sz w:val="24"/>
        </w:rPr>
        <w:t xml:space="preserve"> </w:t>
      </w:r>
      <w:r>
        <w:rPr>
          <w:spacing w:val="-2"/>
          <w:sz w:val="24"/>
        </w:rPr>
        <w:t>другу;</w:t>
      </w:r>
    </w:p>
    <w:p w:rsidR="00D83C5D" w:rsidRDefault="00EE0172">
      <w:pPr>
        <w:pStyle w:val="a5"/>
        <w:numPr>
          <w:ilvl w:val="0"/>
          <w:numId w:val="56"/>
        </w:numPr>
        <w:tabs>
          <w:tab w:val="left" w:pos="1071"/>
        </w:tabs>
        <w:spacing w:before="128"/>
        <w:ind w:hanging="696"/>
        <w:rPr>
          <w:sz w:val="24"/>
        </w:rPr>
      </w:pPr>
      <w:r>
        <w:rPr>
          <w:sz w:val="24"/>
        </w:rPr>
        <w:t>обсуждать</w:t>
      </w:r>
      <w:r>
        <w:rPr>
          <w:spacing w:val="4"/>
          <w:sz w:val="24"/>
        </w:rPr>
        <w:t xml:space="preserve"> </w:t>
      </w:r>
      <w:r>
        <w:rPr>
          <w:sz w:val="24"/>
        </w:rPr>
        <w:t>с</w:t>
      </w:r>
      <w:r>
        <w:rPr>
          <w:spacing w:val="1"/>
          <w:sz w:val="24"/>
        </w:rPr>
        <w:t xml:space="preserve"> </w:t>
      </w:r>
      <w:r>
        <w:rPr>
          <w:sz w:val="24"/>
        </w:rPr>
        <w:t>детьми важные</w:t>
      </w:r>
      <w:r>
        <w:rPr>
          <w:spacing w:val="-3"/>
          <w:sz w:val="24"/>
        </w:rPr>
        <w:t xml:space="preserve"> </w:t>
      </w:r>
      <w:r>
        <w:rPr>
          <w:sz w:val="24"/>
        </w:rPr>
        <w:t>жизненные</w:t>
      </w:r>
      <w:r>
        <w:rPr>
          <w:spacing w:val="-3"/>
          <w:sz w:val="24"/>
        </w:rPr>
        <w:t xml:space="preserve"> </w:t>
      </w:r>
      <w:r>
        <w:rPr>
          <w:sz w:val="24"/>
        </w:rPr>
        <w:t>вопросы,</w:t>
      </w:r>
      <w:r>
        <w:rPr>
          <w:spacing w:val="1"/>
          <w:sz w:val="24"/>
        </w:rPr>
        <w:t xml:space="preserve"> </w:t>
      </w:r>
      <w:r>
        <w:rPr>
          <w:sz w:val="24"/>
        </w:rPr>
        <w:t>стимулировать</w:t>
      </w:r>
      <w:r>
        <w:rPr>
          <w:spacing w:val="4"/>
          <w:sz w:val="24"/>
        </w:rPr>
        <w:t xml:space="preserve"> </w:t>
      </w:r>
      <w:r>
        <w:rPr>
          <w:spacing w:val="-2"/>
          <w:sz w:val="24"/>
        </w:rPr>
        <w:t>проявление</w:t>
      </w:r>
    </w:p>
    <w:p w:rsidR="00D83C5D" w:rsidRDefault="00D83C5D">
      <w:pPr>
        <w:rPr>
          <w:sz w:val="24"/>
        </w:rPr>
        <w:sectPr w:rsidR="00D83C5D">
          <w:type w:val="continuous"/>
          <w:pgSz w:w="11910" w:h="16840"/>
          <w:pgMar w:top="780" w:right="500" w:bottom="280" w:left="940" w:header="0" w:footer="811" w:gutter="0"/>
          <w:cols w:num="2" w:space="720" w:equalWidth="0">
            <w:col w:w="1065" w:space="40"/>
            <w:col w:w="9365"/>
          </w:cols>
        </w:sectPr>
      </w:pPr>
    </w:p>
    <w:p w:rsidR="00D83C5D" w:rsidRDefault="00EE0172">
      <w:pPr>
        <w:pStyle w:val="a3"/>
        <w:spacing w:before="141"/>
      </w:pPr>
      <w:r>
        <w:lastRenderedPageBreak/>
        <w:t>позиции</w:t>
      </w:r>
      <w:r>
        <w:rPr>
          <w:spacing w:val="-13"/>
        </w:rPr>
        <w:t xml:space="preserve"> </w:t>
      </w:r>
      <w:r>
        <w:rPr>
          <w:spacing w:val="-2"/>
        </w:rPr>
        <w:t>ребенка;</w:t>
      </w:r>
    </w:p>
    <w:p w:rsidR="00D83C5D" w:rsidRDefault="00EE0172">
      <w:pPr>
        <w:pStyle w:val="a5"/>
        <w:numPr>
          <w:ilvl w:val="1"/>
          <w:numId w:val="56"/>
        </w:numPr>
        <w:tabs>
          <w:tab w:val="left" w:pos="2174"/>
        </w:tabs>
        <w:spacing w:before="144" w:line="348" w:lineRule="auto"/>
        <w:ind w:right="368" w:firstLine="720"/>
        <w:jc w:val="both"/>
        <w:rPr>
          <w:sz w:val="24"/>
        </w:rPr>
      </w:pPr>
      <w:r>
        <w:rPr>
          <w:sz w:val="24"/>
        </w:rPr>
        <w:t>обращать внимание детей на тот факт, что люди различаются по своим убеждениям и ценностям, обсуждать, как это влияет на их поведение;</w:t>
      </w:r>
    </w:p>
    <w:p w:rsidR="00D83C5D" w:rsidRDefault="00EE0172">
      <w:pPr>
        <w:pStyle w:val="a5"/>
        <w:numPr>
          <w:ilvl w:val="1"/>
          <w:numId w:val="56"/>
        </w:numPr>
        <w:tabs>
          <w:tab w:val="left" w:pos="2174"/>
        </w:tabs>
        <w:spacing w:before="13" w:line="355" w:lineRule="auto"/>
        <w:ind w:right="350" w:firstLine="720"/>
        <w:jc w:val="both"/>
        <w:rPr>
          <w:sz w:val="24"/>
        </w:rPr>
      </w:pPr>
      <w:r>
        <w:rPr>
          <w:sz w:val="24"/>
        </w:rPr>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D83C5D" w:rsidRDefault="00EE0172">
      <w:pPr>
        <w:pStyle w:val="3"/>
        <w:numPr>
          <w:ilvl w:val="1"/>
          <w:numId w:val="61"/>
        </w:numPr>
        <w:tabs>
          <w:tab w:val="left" w:pos="4250"/>
        </w:tabs>
        <w:spacing w:before="254"/>
        <w:ind w:left="4250" w:hanging="422"/>
        <w:jc w:val="left"/>
      </w:pPr>
      <w:r>
        <w:t>Развитие</w:t>
      </w:r>
      <w:r>
        <w:rPr>
          <w:spacing w:val="-11"/>
        </w:rPr>
        <w:t xml:space="preserve"> </w:t>
      </w:r>
      <w:r>
        <w:t>игровой</w:t>
      </w:r>
      <w:r>
        <w:rPr>
          <w:spacing w:val="-12"/>
        </w:rPr>
        <w:t xml:space="preserve"> </w:t>
      </w:r>
      <w:r>
        <w:rPr>
          <w:spacing w:val="-2"/>
        </w:rPr>
        <w:t>деятельности.</w:t>
      </w:r>
    </w:p>
    <w:p w:rsidR="00D83C5D" w:rsidRDefault="00EE0172">
      <w:pPr>
        <w:spacing w:before="142"/>
        <w:ind w:left="1480"/>
        <w:jc w:val="both"/>
        <w:rPr>
          <w:b/>
          <w:i/>
          <w:sz w:val="24"/>
        </w:rPr>
      </w:pPr>
      <w:r>
        <w:rPr>
          <w:b/>
          <w:i/>
          <w:color w:val="171717"/>
          <w:sz w:val="24"/>
        </w:rPr>
        <w:t>Основные</w:t>
      </w:r>
      <w:r>
        <w:rPr>
          <w:b/>
          <w:i/>
          <w:color w:val="171717"/>
          <w:spacing w:val="-7"/>
          <w:sz w:val="24"/>
        </w:rPr>
        <w:t xml:space="preserve"> </w:t>
      </w:r>
      <w:r>
        <w:rPr>
          <w:b/>
          <w:i/>
          <w:color w:val="171717"/>
          <w:sz w:val="24"/>
        </w:rPr>
        <w:t>цели</w:t>
      </w:r>
      <w:r>
        <w:rPr>
          <w:b/>
          <w:i/>
          <w:color w:val="171717"/>
          <w:spacing w:val="-4"/>
          <w:sz w:val="24"/>
        </w:rPr>
        <w:t xml:space="preserve"> </w:t>
      </w:r>
      <w:r>
        <w:rPr>
          <w:b/>
          <w:i/>
          <w:color w:val="171717"/>
          <w:sz w:val="24"/>
        </w:rPr>
        <w:t>и</w:t>
      </w:r>
      <w:r>
        <w:rPr>
          <w:b/>
          <w:i/>
          <w:color w:val="171717"/>
          <w:spacing w:val="-4"/>
          <w:sz w:val="24"/>
        </w:rPr>
        <w:t xml:space="preserve"> </w:t>
      </w:r>
      <w:r>
        <w:rPr>
          <w:b/>
          <w:i/>
          <w:color w:val="171717"/>
          <w:spacing w:val="-2"/>
          <w:sz w:val="24"/>
        </w:rPr>
        <w:t>задачи</w:t>
      </w:r>
    </w:p>
    <w:p w:rsidR="00D83C5D" w:rsidRDefault="00EE0172">
      <w:pPr>
        <w:pStyle w:val="a3"/>
        <w:spacing w:before="127" w:line="360" w:lineRule="auto"/>
        <w:ind w:right="326" w:firstLine="720"/>
      </w:pPr>
      <w:r>
        <w:rPr>
          <w:color w:val="171717"/>
        </w:rPr>
        <w:t>Создание условий для развития игровой деятельности детей. Формирование игровых умений, развитых культурных форм игры. Развитие у детей интереса к</w:t>
      </w:r>
      <w:r>
        <w:rPr>
          <w:color w:val="171717"/>
          <w:spacing w:val="40"/>
        </w:rPr>
        <w:t xml:space="preserve"> </w:t>
      </w:r>
      <w:r>
        <w:rPr>
          <w:color w:val="171717"/>
        </w:rPr>
        <w:t xml:space="preserve">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w:t>
      </w:r>
      <w:r>
        <w:rPr>
          <w:color w:val="171717"/>
          <w:spacing w:val="-2"/>
        </w:rPr>
        <w:t>социально-коммуникативное).</w:t>
      </w:r>
    </w:p>
    <w:p w:rsidR="00D83C5D" w:rsidRDefault="00EE0172">
      <w:pPr>
        <w:pStyle w:val="a3"/>
        <w:spacing w:line="360" w:lineRule="auto"/>
        <w:ind w:right="326" w:firstLine="720"/>
      </w:pPr>
      <w:r>
        <w:rPr>
          <w:color w:val="171717"/>
        </w:rPr>
        <w:t xml:space="preserve">Развитие самостоятельности, инициативы, творчества, навыков </w:t>
      </w:r>
      <w:proofErr w:type="spellStart"/>
      <w:r>
        <w:rPr>
          <w:color w:val="171717"/>
        </w:rPr>
        <w:t>саморегуляции</w:t>
      </w:r>
      <w:proofErr w:type="spellEnd"/>
      <w:r>
        <w:rPr>
          <w:color w:val="171717"/>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D83C5D" w:rsidRDefault="00EE0172">
      <w:pPr>
        <w:pStyle w:val="4"/>
        <w:spacing w:before="11"/>
        <w:ind w:left="1480"/>
        <w:jc w:val="both"/>
      </w:pPr>
      <w:r>
        <w:t>Игра</w:t>
      </w:r>
      <w:r>
        <w:rPr>
          <w:spacing w:val="-5"/>
        </w:rPr>
        <w:t xml:space="preserve"> </w:t>
      </w:r>
      <w:r>
        <w:t>–</w:t>
      </w:r>
      <w:r>
        <w:rPr>
          <w:spacing w:val="-5"/>
        </w:rPr>
        <w:t xml:space="preserve"> </w:t>
      </w:r>
      <w:r>
        <w:t>ведущий</w:t>
      </w:r>
      <w:r>
        <w:rPr>
          <w:spacing w:val="-2"/>
        </w:rPr>
        <w:t xml:space="preserve"> </w:t>
      </w:r>
      <w:r>
        <w:t>вид</w:t>
      </w:r>
      <w:r>
        <w:rPr>
          <w:spacing w:val="-3"/>
        </w:rPr>
        <w:t xml:space="preserve"> </w:t>
      </w:r>
      <w:r>
        <w:t>деятельности</w:t>
      </w:r>
      <w:r>
        <w:rPr>
          <w:spacing w:val="-2"/>
        </w:rPr>
        <w:t xml:space="preserve"> </w:t>
      </w:r>
      <w:r>
        <w:t>ребенка</w:t>
      </w:r>
      <w:r>
        <w:rPr>
          <w:spacing w:val="-5"/>
        </w:rPr>
        <w:t xml:space="preserve"> </w:t>
      </w:r>
      <w:r>
        <w:t>дошкольного</w:t>
      </w:r>
      <w:r>
        <w:rPr>
          <w:spacing w:val="-5"/>
        </w:rPr>
        <w:t xml:space="preserve"> </w:t>
      </w:r>
      <w:r>
        <w:rPr>
          <w:spacing w:val="-2"/>
        </w:rPr>
        <w:t>возраста:</w:t>
      </w:r>
    </w:p>
    <w:p w:rsidR="00D83C5D" w:rsidRDefault="00EE0172">
      <w:pPr>
        <w:pStyle w:val="a3"/>
        <w:spacing w:before="127" w:line="360" w:lineRule="auto"/>
        <w:ind w:right="351" w:firstLine="720"/>
      </w:pPr>
      <w:proofErr w:type="gramStart"/>
      <w:r>
        <w:t>Игровая</w:t>
      </w:r>
      <w:r>
        <w:rPr>
          <w:spacing w:val="-3"/>
        </w:rPr>
        <w:t xml:space="preserve"> </w:t>
      </w:r>
      <w:r>
        <w:t>деятельность –</w:t>
      </w:r>
      <w:r>
        <w:rPr>
          <w:spacing w:val="-3"/>
        </w:rPr>
        <w:t xml:space="preserve"> </w:t>
      </w:r>
      <w:r>
        <w:t>форма</w:t>
      </w:r>
      <w:r>
        <w:rPr>
          <w:spacing w:val="-3"/>
        </w:rPr>
        <w:t xml:space="preserve"> </w:t>
      </w:r>
      <w:r>
        <w:t>активности</w:t>
      </w:r>
      <w:r>
        <w:rPr>
          <w:spacing w:val="-2"/>
        </w:rPr>
        <w:t xml:space="preserve"> </w:t>
      </w:r>
      <w:r>
        <w:t>ребенка,</w:t>
      </w:r>
      <w:r>
        <w:rPr>
          <w:spacing w:val="-1"/>
        </w:rPr>
        <w:t xml:space="preserve"> </w:t>
      </w:r>
      <w:r>
        <w:t>направленная</w:t>
      </w:r>
      <w:r>
        <w:rPr>
          <w:spacing w:val="-3"/>
        </w:rPr>
        <w:t xml:space="preserve"> </w:t>
      </w:r>
      <w:r>
        <w:t>не</w:t>
      </w:r>
      <w:r>
        <w:rPr>
          <w:spacing w:val="-9"/>
        </w:rPr>
        <w:t xml:space="preserve"> </w:t>
      </w:r>
      <w:r>
        <w:t>на</w:t>
      </w:r>
      <w:r>
        <w:rPr>
          <w:spacing w:val="-4"/>
        </w:rPr>
        <w:t xml:space="preserve"> </w:t>
      </w:r>
      <w:r>
        <w:t>результат, а на процесс</w:t>
      </w:r>
      <w:r>
        <w:rPr>
          <w:spacing w:val="-1"/>
        </w:rPr>
        <w:t xml:space="preserve"> </w:t>
      </w:r>
      <w:r>
        <w:t>действия и</w:t>
      </w:r>
      <w:r>
        <w:rPr>
          <w:spacing w:val="-2"/>
        </w:rPr>
        <w:t xml:space="preserve"> </w:t>
      </w:r>
      <w:r>
        <w:t>способы</w:t>
      </w:r>
      <w:r>
        <w:rPr>
          <w:spacing w:val="-3"/>
        </w:rPr>
        <w:t xml:space="preserve"> </w:t>
      </w:r>
      <w:r>
        <w:t>осуществления и характеризующаяся принятием ребенком условной (в отличие от его реальной жизненной) позиции.</w:t>
      </w:r>
      <w:proofErr w:type="gramEnd"/>
    </w:p>
    <w:p w:rsidR="00D83C5D" w:rsidRDefault="00EE0172">
      <w:pPr>
        <w:spacing w:before="2"/>
        <w:ind w:left="1480"/>
        <w:jc w:val="both"/>
        <w:rPr>
          <w:sz w:val="24"/>
        </w:rPr>
      </w:pPr>
      <w:r>
        <w:rPr>
          <w:i/>
          <w:sz w:val="24"/>
        </w:rPr>
        <w:t>Классификация</w:t>
      </w:r>
      <w:r>
        <w:rPr>
          <w:i/>
          <w:spacing w:val="-4"/>
          <w:sz w:val="24"/>
        </w:rPr>
        <w:t xml:space="preserve"> </w:t>
      </w:r>
      <w:r>
        <w:rPr>
          <w:i/>
          <w:sz w:val="24"/>
        </w:rPr>
        <w:t>игр</w:t>
      </w:r>
      <w:r>
        <w:rPr>
          <w:i/>
          <w:spacing w:val="-3"/>
          <w:sz w:val="24"/>
        </w:rPr>
        <w:t xml:space="preserve"> </w:t>
      </w:r>
      <w:r>
        <w:rPr>
          <w:sz w:val="24"/>
        </w:rPr>
        <w:t>(О.В.</w:t>
      </w:r>
      <w:r>
        <w:rPr>
          <w:spacing w:val="-1"/>
          <w:sz w:val="24"/>
        </w:rPr>
        <w:t xml:space="preserve"> </w:t>
      </w:r>
      <w:proofErr w:type="spellStart"/>
      <w:r>
        <w:rPr>
          <w:spacing w:val="-2"/>
          <w:sz w:val="24"/>
        </w:rPr>
        <w:t>Дыбина</w:t>
      </w:r>
      <w:proofErr w:type="spellEnd"/>
      <w:r>
        <w:rPr>
          <w:spacing w:val="-2"/>
          <w:sz w:val="24"/>
        </w:rPr>
        <w:t>):</w:t>
      </w:r>
    </w:p>
    <w:p w:rsidR="00D83C5D" w:rsidRDefault="00EE0172">
      <w:pPr>
        <w:pStyle w:val="a5"/>
        <w:numPr>
          <w:ilvl w:val="1"/>
          <w:numId w:val="56"/>
        </w:numPr>
        <w:tabs>
          <w:tab w:val="left" w:pos="2175"/>
        </w:tabs>
        <w:spacing w:before="134"/>
        <w:ind w:left="2175" w:hanging="695"/>
        <w:jc w:val="both"/>
        <w:rPr>
          <w:sz w:val="24"/>
        </w:rPr>
      </w:pPr>
      <w:r>
        <w:rPr>
          <w:sz w:val="24"/>
        </w:rPr>
        <w:t>творческие</w:t>
      </w:r>
      <w:r>
        <w:rPr>
          <w:spacing w:val="-3"/>
          <w:sz w:val="24"/>
        </w:rPr>
        <w:t xml:space="preserve"> </w:t>
      </w:r>
      <w:r>
        <w:rPr>
          <w:spacing w:val="-4"/>
          <w:sz w:val="24"/>
        </w:rPr>
        <w:t>игры:</w:t>
      </w:r>
    </w:p>
    <w:p w:rsidR="00D83C5D" w:rsidRDefault="00EE0172">
      <w:pPr>
        <w:pStyle w:val="a5"/>
        <w:numPr>
          <w:ilvl w:val="1"/>
          <w:numId w:val="56"/>
        </w:numPr>
        <w:tabs>
          <w:tab w:val="left" w:pos="2174"/>
        </w:tabs>
        <w:spacing w:before="152" w:line="355" w:lineRule="auto"/>
        <w:ind w:right="326" w:firstLine="720"/>
        <w:jc w:val="both"/>
        <w:rPr>
          <w:sz w:val="24"/>
        </w:rPr>
      </w:pPr>
      <w:proofErr w:type="gramStart"/>
      <w:r>
        <w:rPr>
          <w:sz w:val="24"/>
        </w:rPr>
        <w:t xml:space="preserve">режиссерские (на основе готового содержания, предложенного взрослым; по мотивам литературных произведений; с сюжетами, самостоятельно придуманными </w:t>
      </w:r>
      <w:r>
        <w:rPr>
          <w:spacing w:val="-2"/>
          <w:sz w:val="24"/>
        </w:rPr>
        <w:t>детьми);</w:t>
      </w:r>
      <w:proofErr w:type="gramEnd"/>
    </w:p>
    <w:p w:rsidR="00D83C5D" w:rsidRDefault="00EE0172">
      <w:pPr>
        <w:pStyle w:val="a5"/>
        <w:numPr>
          <w:ilvl w:val="1"/>
          <w:numId w:val="56"/>
        </w:numPr>
        <w:tabs>
          <w:tab w:val="left" w:pos="2176"/>
        </w:tabs>
        <w:spacing w:before="2"/>
        <w:ind w:left="2176" w:hanging="696"/>
        <w:rPr>
          <w:sz w:val="24"/>
        </w:rPr>
      </w:pPr>
      <w:r>
        <w:rPr>
          <w:spacing w:val="-2"/>
          <w:sz w:val="24"/>
        </w:rPr>
        <w:t>сюжетно-ролевые</w:t>
      </w:r>
    </w:p>
    <w:p w:rsidR="00D83C5D" w:rsidRDefault="00EE0172">
      <w:pPr>
        <w:pStyle w:val="a5"/>
        <w:numPr>
          <w:ilvl w:val="1"/>
          <w:numId w:val="56"/>
        </w:numPr>
        <w:tabs>
          <w:tab w:val="left" w:pos="2176"/>
        </w:tabs>
        <w:spacing w:before="128"/>
        <w:ind w:left="2176" w:hanging="696"/>
        <w:rPr>
          <w:sz w:val="24"/>
        </w:rPr>
      </w:pPr>
      <w:r>
        <w:rPr>
          <w:spacing w:val="-2"/>
          <w:sz w:val="24"/>
        </w:rPr>
        <w:t>игры-драматизации;</w:t>
      </w:r>
    </w:p>
    <w:p w:rsidR="00D83C5D" w:rsidRDefault="00EE0172">
      <w:pPr>
        <w:pStyle w:val="a5"/>
        <w:numPr>
          <w:ilvl w:val="1"/>
          <w:numId w:val="56"/>
        </w:numPr>
        <w:tabs>
          <w:tab w:val="left" w:pos="2176"/>
        </w:tabs>
        <w:spacing w:before="139"/>
        <w:ind w:left="2176" w:hanging="696"/>
        <w:rPr>
          <w:sz w:val="24"/>
        </w:rPr>
      </w:pPr>
      <w:r>
        <w:rPr>
          <w:spacing w:val="-2"/>
          <w:sz w:val="24"/>
        </w:rPr>
        <w:t>театрализованные;</w:t>
      </w:r>
    </w:p>
    <w:p w:rsidR="00D83C5D" w:rsidRDefault="00D83C5D">
      <w:pPr>
        <w:rPr>
          <w:sz w:val="24"/>
        </w:rPr>
        <w:sectPr w:rsidR="00D83C5D">
          <w:type w:val="continuous"/>
          <w:pgSz w:w="11910" w:h="16840"/>
          <w:pgMar w:top="780" w:right="500" w:bottom="280" w:left="940" w:header="0" w:footer="811" w:gutter="0"/>
          <w:cols w:space="720"/>
        </w:sectPr>
      </w:pPr>
    </w:p>
    <w:p w:rsidR="00D83C5D" w:rsidRDefault="00EE0172">
      <w:pPr>
        <w:pStyle w:val="a5"/>
        <w:numPr>
          <w:ilvl w:val="1"/>
          <w:numId w:val="56"/>
        </w:numPr>
        <w:tabs>
          <w:tab w:val="left" w:pos="2174"/>
        </w:tabs>
        <w:spacing w:before="79" w:line="357" w:lineRule="auto"/>
        <w:ind w:right="325" w:firstLine="720"/>
        <w:jc w:val="both"/>
        <w:rPr>
          <w:sz w:val="24"/>
        </w:rPr>
      </w:pPr>
      <w:proofErr w:type="gramStart"/>
      <w:r>
        <w:rPr>
          <w:sz w:val="24"/>
        </w:rPr>
        <w:lastRenderedPageBreak/>
        <w:t>игры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roofErr w:type="gramEnd"/>
    </w:p>
    <w:p w:rsidR="00D83C5D" w:rsidRDefault="00EE0172">
      <w:pPr>
        <w:pStyle w:val="a5"/>
        <w:numPr>
          <w:ilvl w:val="1"/>
          <w:numId w:val="56"/>
        </w:numPr>
        <w:tabs>
          <w:tab w:val="left" w:pos="2175"/>
        </w:tabs>
        <w:spacing w:line="292" w:lineRule="exact"/>
        <w:ind w:left="2175" w:hanging="695"/>
        <w:jc w:val="both"/>
        <w:rPr>
          <w:sz w:val="24"/>
        </w:rPr>
      </w:pPr>
      <w:r>
        <w:rPr>
          <w:spacing w:val="-2"/>
          <w:sz w:val="24"/>
        </w:rPr>
        <w:t>игры-фантазирования;</w:t>
      </w:r>
    </w:p>
    <w:p w:rsidR="00D83C5D" w:rsidRDefault="00EE0172">
      <w:pPr>
        <w:pStyle w:val="a5"/>
        <w:numPr>
          <w:ilvl w:val="1"/>
          <w:numId w:val="56"/>
        </w:numPr>
        <w:tabs>
          <w:tab w:val="left" w:pos="2175"/>
        </w:tabs>
        <w:spacing w:before="143"/>
        <w:ind w:left="2175" w:hanging="695"/>
        <w:jc w:val="both"/>
        <w:rPr>
          <w:sz w:val="24"/>
        </w:rPr>
      </w:pPr>
      <w:r>
        <w:rPr>
          <w:spacing w:val="-2"/>
          <w:sz w:val="24"/>
        </w:rPr>
        <w:t>импровизационные</w:t>
      </w:r>
      <w:r>
        <w:rPr>
          <w:spacing w:val="25"/>
          <w:sz w:val="24"/>
        </w:rPr>
        <w:t xml:space="preserve"> </w:t>
      </w:r>
      <w:r>
        <w:rPr>
          <w:spacing w:val="-2"/>
          <w:sz w:val="24"/>
        </w:rPr>
        <w:t>игры-</w:t>
      </w:r>
      <w:r>
        <w:rPr>
          <w:spacing w:val="-4"/>
          <w:sz w:val="24"/>
        </w:rPr>
        <w:t>этюды</w:t>
      </w:r>
    </w:p>
    <w:p w:rsidR="00D83C5D" w:rsidRDefault="00EE0172">
      <w:pPr>
        <w:pStyle w:val="a5"/>
        <w:numPr>
          <w:ilvl w:val="1"/>
          <w:numId w:val="56"/>
        </w:numPr>
        <w:tabs>
          <w:tab w:val="left" w:pos="2175"/>
        </w:tabs>
        <w:spacing w:before="133"/>
        <w:ind w:left="2175" w:hanging="695"/>
        <w:jc w:val="both"/>
        <w:rPr>
          <w:sz w:val="24"/>
        </w:rPr>
      </w:pPr>
      <w:r>
        <w:rPr>
          <w:sz w:val="24"/>
        </w:rPr>
        <w:t>Игры</w:t>
      </w:r>
      <w:r>
        <w:rPr>
          <w:spacing w:val="-2"/>
          <w:sz w:val="24"/>
        </w:rPr>
        <w:t xml:space="preserve"> </w:t>
      </w:r>
      <w:r>
        <w:rPr>
          <w:sz w:val="24"/>
        </w:rPr>
        <w:t>с</w:t>
      </w:r>
      <w:r>
        <w:rPr>
          <w:spacing w:val="-3"/>
          <w:sz w:val="24"/>
        </w:rPr>
        <w:t xml:space="preserve"> </w:t>
      </w:r>
      <w:r>
        <w:rPr>
          <w:spacing w:val="-2"/>
          <w:sz w:val="24"/>
        </w:rPr>
        <w:t>правилами:</w:t>
      </w:r>
    </w:p>
    <w:p w:rsidR="00D83C5D" w:rsidRDefault="00EE0172">
      <w:pPr>
        <w:pStyle w:val="a5"/>
        <w:numPr>
          <w:ilvl w:val="1"/>
          <w:numId w:val="56"/>
        </w:numPr>
        <w:tabs>
          <w:tab w:val="left" w:pos="2174"/>
        </w:tabs>
        <w:spacing w:before="138" w:line="352" w:lineRule="auto"/>
        <w:ind w:right="343" w:firstLine="720"/>
        <w:jc w:val="both"/>
        <w:rPr>
          <w:sz w:val="24"/>
        </w:rPr>
      </w:pPr>
      <w:proofErr w:type="gramStart"/>
      <w:r>
        <w:rPr>
          <w:sz w:val="24"/>
        </w:rPr>
        <w:t>дидактические (по содержанию: математические, речевые, экологические;</w:t>
      </w:r>
      <w:r>
        <w:rPr>
          <w:spacing w:val="40"/>
          <w:sz w:val="24"/>
        </w:rPr>
        <w:t xml:space="preserve"> </w:t>
      </w:r>
      <w:r>
        <w:rPr>
          <w:sz w:val="24"/>
        </w:rPr>
        <w:t>по дидактическому материалу: игры с предметами, настольно-печатные, словесные – игры-поручения, игры-беседы, игры-путешествия, игры-предположения, игры-загадки)</w:t>
      </w:r>
      <w:proofErr w:type="gramEnd"/>
    </w:p>
    <w:p w:rsidR="00D83C5D" w:rsidRDefault="00EE0172">
      <w:pPr>
        <w:pStyle w:val="a5"/>
        <w:numPr>
          <w:ilvl w:val="1"/>
          <w:numId w:val="56"/>
        </w:numPr>
        <w:tabs>
          <w:tab w:val="left" w:pos="2174"/>
        </w:tabs>
        <w:spacing w:before="9" w:line="355" w:lineRule="auto"/>
        <w:ind w:right="326" w:firstLine="720"/>
        <w:jc w:val="both"/>
        <w:rPr>
          <w:sz w:val="24"/>
        </w:rPr>
      </w:pPr>
      <w:proofErr w:type="gramStart"/>
      <w:r>
        <w:rPr>
          <w:sz w:val="24"/>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roofErr w:type="gramEnd"/>
    </w:p>
    <w:p w:rsidR="00D83C5D" w:rsidRDefault="00EE0172">
      <w:pPr>
        <w:pStyle w:val="a5"/>
        <w:numPr>
          <w:ilvl w:val="1"/>
          <w:numId w:val="56"/>
        </w:numPr>
        <w:tabs>
          <w:tab w:val="left" w:pos="2189"/>
        </w:tabs>
        <w:spacing w:before="2"/>
        <w:ind w:left="2189" w:hanging="700"/>
        <w:jc w:val="both"/>
        <w:rPr>
          <w:sz w:val="24"/>
        </w:rPr>
      </w:pPr>
      <w:r>
        <w:rPr>
          <w:spacing w:val="-2"/>
          <w:sz w:val="24"/>
        </w:rPr>
        <w:t>развивающие;</w:t>
      </w:r>
    </w:p>
    <w:p w:rsidR="00D83C5D" w:rsidRDefault="00EE0172">
      <w:pPr>
        <w:pStyle w:val="a5"/>
        <w:numPr>
          <w:ilvl w:val="1"/>
          <w:numId w:val="56"/>
        </w:numPr>
        <w:tabs>
          <w:tab w:val="left" w:pos="2189"/>
        </w:tabs>
        <w:spacing w:before="138"/>
        <w:ind w:left="2189" w:hanging="700"/>
        <w:jc w:val="both"/>
        <w:rPr>
          <w:sz w:val="24"/>
        </w:rPr>
      </w:pPr>
      <w:r>
        <w:rPr>
          <w:spacing w:val="-2"/>
          <w:sz w:val="24"/>
        </w:rPr>
        <w:t>музыкальные;</w:t>
      </w:r>
    </w:p>
    <w:p w:rsidR="00D83C5D" w:rsidRDefault="00EE0172">
      <w:pPr>
        <w:pStyle w:val="a5"/>
        <w:numPr>
          <w:ilvl w:val="1"/>
          <w:numId w:val="56"/>
        </w:numPr>
        <w:tabs>
          <w:tab w:val="left" w:pos="2174"/>
        </w:tabs>
        <w:spacing w:before="142" w:line="348" w:lineRule="auto"/>
        <w:ind w:right="364" w:firstLine="720"/>
        <w:jc w:val="both"/>
        <w:rPr>
          <w:sz w:val="24"/>
        </w:rPr>
      </w:pPr>
      <w:r>
        <w:rPr>
          <w:sz w:val="24"/>
        </w:rPr>
        <w:t>компьютерные (основанные на сюжетах художественных произведений, стратегии, обучающие)</w:t>
      </w:r>
    </w:p>
    <w:p w:rsidR="00D83C5D" w:rsidRDefault="00EE0172">
      <w:pPr>
        <w:pStyle w:val="a3"/>
        <w:spacing w:before="22" w:line="355" w:lineRule="auto"/>
        <w:ind w:right="356" w:firstLine="720"/>
      </w:pPr>
      <w:r>
        <w:t>Широкое использование разных видов игр в образовательной деятельности с детьми базируется на основных положениях дошкольной педагогики и психологии:</w:t>
      </w:r>
    </w:p>
    <w:p w:rsidR="00D83C5D" w:rsidRDefault="00EE0172">
      <w:pPr>
        <w:spacing w:before="4"/>
        <w:ind w:left="1480"/>
        <w:jc w:val="both"/>
        <w:rPr>
          <w:sz w:val="24"/>
        </w:rPr>
      </w:pPr>
      <w:r>
        <w:rPr>
          <w:sz w:val="24"/>
        </w:rPr>
        <w:t>В</w:t>
      </w:r>
      <w:r>
        <w:rPr>
          <w:spacing w:val="-5"/>
          <w:sz w:val="24"/>
        </w:rPr>
        <w:t xml:space="preserve"> </w:t>
      </w:r>
      <w:r>
        <w:rPr>
          <w:sz w:val="24"/>
        </w:rPr>
        <w:t>игре</w:t>
      </w:r>
      <w:r>
        <w:rPr>
          <w:spacing w:val="-3"/>
          <w:sz w:val="24"/>
        </w:rPr>
        <w:t xml:space="preserve"> </w:t>
      </w:r>
      <w:r>
        <w:rPr>
          <w:sz w:val="24"/>
        </w:rPr>
        <w:t>формируются</w:t>
      </w:r>
      <w:r>
        <w:rPr>
          <w:spacing w:val="-2"/>
          <w:sz w:val="24"/>
        </w:rPr>
        <w:t xml:space="preserve"> </w:t>
      </w:r>
      <w:r>
        <w:rPr>
          <w:sz w:val="24"/>
        </w:rPr>
        <w:t>новые</w:t>
      </w:r>
      <w:r>
        <w:rPr>
          <w:spacing w:val="-3"/>
          <w:sz w:val="24"/>
        </w:rPr>
        <w:t xml:space="preserve"> </w:t>
      </w:r>
      <w:r>
        <w:rPr>
          <w:i/>
          <w:sz w:val="24"/>
        </w:rPr>
        <w:t>качества</w:t>
      </w:r>
      <w:r>
        <w:rPr>
          <w:i/>
          <w:spacing w:val="-2"/>
          <w:sz w:val="24"/>
        </w:rPr>
        <w:t xml:space="preserve"> </w:t>
      </w:r>
      <w:r>
        <w:rPr>
          <w:i/>
          <w:sz w:val="24"/>
        </w:rPr>
        <w:t>личности</w:t>
      </w:r>
      <w:r>
        <w:rPr>
          <w:i/>
          <w:spacing w:val="1"/>
          <w:sz w:val="24"/>
        </w:rPr>
        <w:t xml:space="preserve"> </w:t>
      </w:r>
      <w:r>
        <w:rPr>
          <w:i/>
          <w:sz w:val="24"/>
        </w:rPr>
        <w:t>и</w:t>
      </w:r>
      <w:r>
        <w:rPr>
          <w:i/>
          <w:spacing w:val="-2"/>
          <w:sz w:val="24"/>
        </w:rPr>
        <w:t xml:space="preserve"> </w:t>
      </w:r>
      <w:r>
        <w:rPr>
          <w:i/>
          <w:sz w:val="24"/>
        </w:rPr>
        <w:t>психики</w:t>
      </w:r>
      <w:r>
        <w:rPr>
          <w:i/>
          <w:spacing w:val="-2"/>
          <w:sz w:val="24"/>
        </w:rPr>
        <w:t xml:space="preserve"> </w:t>
      </w:r>
      <w:r>
        <w:rPr>
          <w:spacing w:val="-2"/>
          <w:sz w:val="24"/>
        </w:rPr>
        <w:t>дошкольника:</w:t>
      </w:r>
    </w:p>
    <w:p w:rsidR="00D83C5D" w:rsidRDefault="00EE0172">
      <w:pPr>
        <w:pStyle w:val="a5"/>
        <w:numPr>
          <w:ilvl w:val="1"/>
          <w:numId w:val="56"/>
        </w:numPr>
        <w:tabs>
          <w:tab w:val="left" w:pos="2176"/>
        </w:tabs>
        <w:spacing w:before="139"/>
        <w:ind w:left="2176" w:hanging="696"/>
        <w:rPr>
          <w:sz w:val="24"/>
        </w:rPr>
      </w:pPr>
      <w:r>
        <w:rPr>
          <w:sz w:val="24"/>
        </w:rPr>
        <w:t>коммуникативные</w:t>
      </w:r>
      <w:r>
        <w:rPr>
          <w:spacing w:val="-13"/>
          <w:sz w:val="24"/>
        </w:rPr>
        <w:t xml:space="preserve"> </w:t>
      </w:r>
      <w:r>
        <w:rPr>
          <w:spacing w:val="-2"/>
          <w:sz w:val="24"/>
        </w:rPr>
        <w:t>способности;</w:t>
      </w:r>
    </w:p>
    <w:p w:rsidR="00D83C5D" w:rsidRDefault="00EE0172">
      <w:pPr>
        <w:pStyle w:val="a5"/>
        <w:numPr>
          <w:ilvl w:val="1"/>
          <w:numId w:val="56"/>
        </w:numPr>
        <w:tabs>
          <w:tab w:val="left" w:pos="2176"/>
        </w:tabs>
        <w:spacing w:before="143"/>
        <w:ind w:left="2176" w:hanging="696"/>
        <w:rPr>
          <w:sz w:val="24"/>
        </w:rPr>
      </w:pPr>
      <w:r>
        <w:rPr>
          <w:sz w:val="24"/>
        </w:rPr>
        <w:t>воображение</w:t>
      </w:r>
      <w:r>
        <w:rPr>
          <w:spacing w:val="-4"/>
          <w:sz w:val="24"/>
        </w:rPr>
        <w:t xml:space="preserve"> </w:t>
      </w:r>
      <w:r>
        <w:rPr>
          <w:sz w:val="24"/>
        </w:rPr>
        <w:t>и</w:t>
      </w:r>
      <w:r>
        <w:rPr>
          <w:spacing w:val="-9"/>
          <w:sz w:val="24"/>
        </w:rPr>
        <w:t xml:space="preserve"> </w:t>
      </w:r>
      <w:r>
        <w:rPr>
          <w:spacing w:val="-2"/>
          <w:sz w:val="24"/>
        </w:rPr>
        <w:t>фантазия;</w:t>
      </w:r>
    </w:p>
    <w:p w:rsidR="00D83C5D" w:rsidRDefault="00EE0172">
      <w:pPr>
        <w:pStyle w:val="a5"/>
        <w:numPr>
          <w:ilvl w:val="1"/>
          <w:numId w:val="56"/>
        </w:numPr>
        <w:tabs>
          <w:tab w:val="left" w:pos="2176"/>
        </w:tabs>
        <w:spacing w:before="128"/>
        <w:ind w:left="2176" w:hanging="696"/>
        <w:rPr>
          <w:sz w:val="24"/>
        </w:rPr>
      </w:pPr>
      <w:r>
        <w:rPr>
          <w:sz w:val="24"/>
        </w:rPr>
        <w:t>произвольность</w:t>
      </w:r>
      <w:r>
        <w:rPr>
          <w:spacing w:val="-8"/>
          <w:sz w:val="24"/>
        </w:rPr>
        <w:t xml:space="preserve"> </w:t>
      </w:r>
      <w:r>
        <w:rPr>
          <w:spacing w:val="-2"/>
          <w:sz w:val="24"/>
        </w:rPr>
        <w:t>поведения;</w:t>
      </w:r>
    </w:p>
    <w:p w:rsidR="00D83C5D" w:rsidRDefault="00EE0172">
      <w:pPr>
        <w:pStyle w:val="a5"/>
        <w:numPr>
          <w:ilvl w:val="1"/>
          <w:numId w:val="56"/>
        </w:numPr>
        <w:tabs>
          <w:tab w:val="left" w:pos="2176"/>
        </w:tabs>
        <w:spacing w:before="134"/>
        <w:ind w:left="2176" w:hanging="696"/>
        <w:rPr>
          <w:sz w:val="24"/>
        </w:rPr>
      </w:pPr>
      <w:r>
        <w:rPr>
          <w:sz w:val="24"/>
        </w:rPr>
        <w:t>способность</w:t>
      </w:r>
      <w:r>
        <w:rPr>
          <w:spacing w:val="-4"/>
          <w:sz w:val="24"/>
        </w:rPr>
        <w:t xml:space="preserve"> </w:t>
      </w:r>
      <w:r>
        <w:rPr>
          <w:sz w:val="24"/>
        </w:rPr>
        <w:t>к</w:t>
      </w:r>
      <w:r>
        <w:rPr>
          <w:spacing w:val="-7"/>
          <w:sz w:val="24"/>
        </w:rPr>
        <w:t xml:space="preserve"> </w:t>
      </w:r>
      <w:r>
        <w:rPr>
          <w:sz w:val="24"/>
        </w:rPr>
        <w:t>символическим</w:t>
      </w:r>
      <w:r>
        <w:rPr>
          <w:spacing w:val="-2"/>
          <w:sz w:val="24"/>
        </w:rPr>
        <w:t xml:space="preserve"> замещениям;</w:t>
      </w:r>
    </w:p>
    <w:p w:rsidR="00D83C5D" w:rsidRDefault="00EE0172">
      <w:pPr>
        <w:pStyle w:val="a5"/>
        <w:numPr>
          <w:ilvl w:val="1"/>
          <w:numId w:val="56"/>
        </w:numPr>
        <w:tabs>
          <w:tab w:val="left" w:pos="2176"/>
        </w:tabs>
        <w:spacing w:before="138"/>
        <w:ind w:left="2176" w:hanging="696"/>
        <w:rPr>
          <w:sz w:val="24"/>
        </w:rPr>
      </w:pPr>
      <w:r>
        <w:rPr>
          <w:sz w:val="24"/>
        </w:rPr>
        <w:t>способность</w:t>
      </w:r>
      <w:r>
        <w:rPr>
          <w:spacing w:val="-1"/>
          <w:sz w:val="24"/>
        </w:rPr>
        <w:t xml:space="preserve"> </w:t>
      </w:r>
      <w:r>
        <w:rPr>
          <w:sz w:val="24"/>
        </w:rPr>
        <w:t>к</w:t>
      </w:r>
      <w:r>
        <w:rPr>
          <w:spacing w:val="-3"/>
          <w:sz w:val="24"/>
        </w:rPr>
        <w:t xml:space="preserve"> </w:t>
      </w:r>
      <w:r>
        <w:rPr>
          <w:spacing w:val="-2"/>
          <w:sz w:val="24"/>
        </w:rPr>
        <w:t>преобразованиям;</w:t>
      </w:r>
    </w:p>
    <w:p w:rsidR="00D83C5D" w:rsidRDefault="00EE0172">
      <w:pPr>
        <w:pStyle w:val="a5"/>
        <w:numPr>
          <w:ilvl w:val="1"/>
          <w:numId w:val="56"/>
        </w:numPr>
        <w:tabs>
          <w:tab w:val="left" w:pos="2176"/>
        </w:tabs>
        <w:spacing w:before="138"/>
        <w:ind w:left="2176" w:hanging="696"/>
        <w:rPr>
          <w:sz w:val="24"/>
        </w:rPr>
      </w:pPr>
      <w:r>
        <w:rPr>
          <w:sz w:val="24"/>
        </w:rPr>
        <w:t>целеполагание,</w:t>
      </w:r>
      <w:r>
        <w:rPr>
          <w:spacing w:val="1"/>
          <w:sz w:val="24"/>
        </w:rPr>
        <w:t xml:space="preserve"> </w:t>
      </w:r>
      <w:r>
        <w:rPr>
          <w:sz w:val="24"/>
        </w:rPr>
        <w:t>умственный</w:t>
      </w:r>
      <w:r>
        <w:rPr>
          <w:spacing w:val="-3"/>
          <w:sz w:val="24"/>
        </w:rPr>
        <w:t xml:space="preserve"> </w:t>
      </w:r>
      <w:r>
        <w:rPr>
          <w:sz w:val="24"/>
        </w:rPr>
        <w:t>план</w:t>
      </w:r>
      <w:r>
        <w:rPr>
          <w:spacing w:val="-7"/>
          <w:sz w:val="24"/>
        </w:rPr>
        <w:t xml:space="preserve"> </w:t>
      </w:r>
      <w:r>
        <w:rPr>
          <w:sz w:val="24"/>
        </w:rPr>
        <w:t>действий</w:t>
      </w:r>
      <w:r>
        <w:rPr>
          <w:spacing w:val="-4"/>
          <w:sz w:val="24"/>
        </w:rPr>
        <w:t xml:space="preserve"> </w:t>
      </w:r>
      <w:r>
        <w:rPr>
          <w:sz w:val="24"/>
        </w:rPr>
        <w:t>и</w:t>
      </w:r>
      <w:r>
        <w:rPr>
          <w:spacing w:val="-8"/>
          <w:sz w:val="24"/>
        </w:rPr>
        <w:t xml:space="preserve"> </w:t>
      </w:r>
      <w:r>
        <w:rPr>
          <w:spacing w:val="-5"/>
          <w:sz w:val="24"/>
        </w:rPr>
        <w:t>др.</w:t>
      </w:r>
    </w:p>
    <w:p w:rsidR="00D83C5D" w:rsidRDefault="00EE0172">
      <w:pPr>
        <w:spacing w:before="136"/>
        <w:ind w:left="1480"/>
        <w:rPr>
          <w:sz w:val="24"/>
        </w:rPr>
      </w:pPr>
      <w:r>
        <w:rPr>
          <w:sz w:val="24"/>
        </w:rPr>
        <w:t>В</w:t>
      </w:r>
      <w:r>
        <w:rPr>
          <w:spacing w:val="-6"/>
          <w:sz w:val="24"/>
        </w:rPr>
        <w:t xml:space="preserve"> </w:t>
      </w:r>
      <w:r>
        <w:rPr>
          <w:sz w:val="24"/>
        </w:rPr>
        <w:t>игре</w:t>
      </w:r>
      <w:r>
        <w:rPr>
          <w:spacing w:val="5"/>
          <w:sz w:val="24"/>
        </w:rPr>
        <w:t xml:space="preserve"> </w:t>
      </w:r>
      <w:r>
        <w:rPr>
          <w:sz w:val="24"/>
        </w:rPr>
        <w:t>удовлетворяются</w:t>
      </w:r>
      <w:r>
        <w:rPr>
          <w:spacing w:val="-8"/>
          <w:sz w:val="24"/>
        </w:rPr>
        <w:t xml:space="preserve"> </w:t>
      </w:r>
      <w:r>
        <w:rPr>
          <w:sz w:val="24"/>
        </w:rPr>
        <w:t>основные</w:t>
      </w:r>
      <w:r>
        <w:rPr>
          <w:spacing w:val="-5"/>
          <w:sz w:val="24"/>
        </w:rPr>
        <w:t xml:space="preserve"> </w:t>
      </w:r>
      <w:r>
        <w:rPr>
          <w:i/>
          <w:sz w:val="24"/>
        </w:rPr>
        <w:t>потребности</w:t>
      </w:r>
      <w:r>
        <w:rPr>
          <w:i/>
          <w:spacing w:val="-3"/>
          <w:sz w:val="24"/>
        </w:rPr>
        <w:t xml:space="preserve"> </w:t>
      </w:r>
      <w:r>
        <w:rPr>
          <w:sz w:val="24"/>
        </w:rPr>
        <w:t>самого</w:t>
      </w:r>
      <w:r>
        <w:rPr>
          <w:spacing w:val="-4"/>
          <w:sz w:val="24"/>
        </w:rPr>
        <w:t xml:space="preserve"> </w:t>
      </w:r>
      <w:r>
        <w:rPr>
          <w:spacing w:val="-2"/>
          <w:sz w:val="24"/>
        </w:rPr>
        <w:t>ребенка:</w:t>
      </w:r>
    </w:p>
    <w:p w:rsidR="00D83C5D" w:rsidRDefault="00EE0172">
      <w:pPr>
        <w:pStyle w:val="a5"/>
        <w:numPr>
          <w:ilvl w:val="1"/>
          <w:numId w:val="56"/>
        </w:numPr>
        <w:tabs>
          <w:tab w:val="left" w:pos="2176"/>
        </w:tabs>
        <w:spacing w:before="134"/>
        <w:ind w:left="2176" w:hanging="696"/>
        <w:rPr>
          <w:sz w:val="24"/>
        </w:rPr>
      </w:pPr>
      <w:r>
        <w:rPr>
          <w:sz w:val="24"/>
        </w:rPr>
        <w:t>в</w:t>
      </w:r>
      <w:r>
        <w:rPr>
          <w:spacing w:val="-1"/>
          <w:sz w:val="24"/>
        </w:rPr>
        <w:t xml:space="preserve"> </w:t>
      </w:r>
      <w:r>
        <w:rPr>
          <w:spacing w:val="-2"/>
          <w:sz w:val="24"/>
        </w:rPr>
        <w:t>общении;</w:t>
      </w:r>
    </w:p>
    <w:p w:rsidR="00D83C5D" w:rsidRDefault="00EE0172">
      <w:pPr>
        <w:pStyle w:val="a5"/>
        <w:numPr>
          <w:ilvl w:val="1"/>
          <w:numId w:val="56"/>
        </w:numPr>
        <w:tabs>
          <w:tab w:val="left" w:pos="2176"/>
        </w:tabs>
        <w:spacing w:before="153"/>
        <w:ind w:left="2176" w:hanging="696"/>
        <w:rPr>
          <w:sz w:val="24"/>
        </w:rPr>
      </w:pPr>
      <w:r>
        <w:rPr>
          <w:sz w:val="24"/>
        </w:rPr>
        <w:t>в</w:t>
      </w:r>
      <w:r>
        <w:rPr>
          <w:spacing w:val="4"/>
          <w:sz w:val="24"/>
        </w:rPr>
        <w:t xml:space="preserve"> </w:t>
      </w:r>
      <w:r>
        <w:rPr>
          <w:spacing w:val="-2"/>
          <w:sz w:val="24"/>
        </w:rPr>
        <w:t>познании;</w:t>
      </w:r>
    </w:p>
    <w:p w:rsidR="00D83C5D" w:rsidRDefault="00EE0172">
      <w:pPr>
        <w:pStyle w:val="a5"/>
        <w:numPr>
          <w:ilvl w:val="1"/>
          <w:numId w:val="56"/>
        </w:numPr>
        <w:tabs>
          <w:tab w:val="left" w:pos="2176"/>
        </w:tabs>
        <w:spacing w:before="128"/>
        <w:ind w:left="2176" w:hanging="696"/>
        <w:rPr>
          <w:sz w:val="24"/>
        </w:rPr>
      </w:pPr>
      <w:r>
        <w:rPr>
          <w:sz w:val="24"/>
        </w:rPr>
        <w:t>в</w:t>
      </w:r>
      <w:r>
        <w:rPr>
          <w:spacing w:val="-3"/>
          <w:sz w:val="24"/>
        </w:rPr>
        <w:t xml:space="preserve"> </w:t>
      </w:r>
      <w:r>
        <w:rPr>
          <w:sz w:val="24"/>
        </w:rPr>
        <w:t>самовыражении,</w:t>
      </w:r>
      <w:r>
        <w:rPr>
          <w:spacing w:val="-2"/>
          <w:sz w:val="24"/>
        </w:rPr>
        <w:t xml:space="preserve"> </w:t>
      </w:r>
      <w:r>
        <w:rPr>
          <w:sz w:val="24"/>
        </w:rPr>
        <w:t>свободе, активности</w:t>
      </w:r>
      <w:r>
        <w:rPr>
          <w:spacing w:val="-3"/>
          <w:sz w:val="24"/>
        </w:rPr>
        <w:t xml:space="preserve"> </w:t>
      </w:r>
      <w:r>
        <w:rPr>
          <w:sz w:val="24"/>
        </w:rPr>
        <w:t>и</w:t>
      </w:r>
      <w:r>
        <w:rPr>
          <w:spacing w:val="-3"/>
          <w:sz w:val="24"/>
        </w:rPr>
        <w:t xml:space="preserve"> </w:t>
      </w:r>
      <w:r>
        <w:rPr>
          <w:spacing w:val="-2"/>
          <w:sz w:val="24"/>
        </w:rPr>
        <w:t>самостоятельности;</w:t>
      </w:r>
    </w:p>
    <w:p w:rsidR="00D83C5D" w:rsidRDefault="00EE0172">
      <w:pPr>
        <w:pStyle w:val="a5"/>
        <w:numPr>
          <w:ilvl w:val="1"/>
          <w:numId w:val="56"/>
        </w:numPr>
        <w:tabs>
          <w:tab w:val="left" w:pos="2176"/>
        </w:tabs>
        <w:spacing w:before="133"/>
        <w:ind w:left="2176" w:hanging="696"/>
        <w:rPr>
          <w:sz w:val="24"/>
        </w:rPr>
      </w:pPr>
      <w:r>
        <w:rPr>
          <w:sz w:val="24"/>
        </w:rPr>
        <w:t>в</w:t>
      </w:r>
      <w:r>
        <w:rPr>
          <w:spacing w:val="3"/>
          <w:sz w:val="24"/>
        </w:rPr>
        <w:t xml:space="preserve"> </w:t>
      </w:r>
      <w:r>
        <w:rPr>
          <w:spacing w:val="-2"/>
          <w:sz w:val="24"/>
        </w:rPr>
        <w:t>движении;</w:t>
      </w:r>
    </w:p>
    <w:p w:rsidR="00D83C5D" w:rsidRDefault="00EE0172">
      <w:pPr>
        <w:pStyle w:val="a5"/>
        <w:numPr>
          <w:ilvl w:val="1"/>
          <w:numId w:val="56"/>
        </w:numPr>
        <w:tabs>
          <w:tab w:val="left" w:pos="2176"/>
        </w:tabs>
        <w:spacing w:before="139"/>
        <w:ind w:left="2176" w:hanging="696"/>
        <w:rPr>
          <w:sz w:val="24"/>
        </w:rPr>
      </w:pPr>
      <w:r>
        <w:rPr>
          <w:sz w:val="24"/>
        </w:rPr>
        <w:t>в</w:t>
      </w:r>
      <w:r>
        <w:rPr>
          <w:spacing w:val="3"/>
          <w:sz w:val="24"/>
        </w:rPr>
        <w:t xml:space="preserve"> </w:t>
      </w:r>
      <w:r>
        <w:rPr>
          <w:spacing w:val="-2"/>
          <w:sz w:val="24"/>
        </w:rPr>
        <w:t>радости;</w:t>
      </w:r>
    </w:p>
    <w:p w:rsidR="00D83C5D" w:rsidRDefault="00EE0172">
      <w:pPr>
        <w:pStyle w:val="a5"/>
        <w:numPr>
          <w:ilvl w:val="1"/>
          <w:numId w:val="56"/>
        </w:numPr>
        <w:tabs>
          <w:tab w:val="left" w:pos="2176"/>
        </w:tabs>
        <w:spacing w:before="133"/>
        <w:ind w:left="2176" w:hanging="696"/>
        <w:rPr>
          <w:sz w:val="24"/>
        </w:rPr>
      </w:pPr>
      <w:r>
        <w:rPr>
          <w:sz w:val="24"/>
        </w:rPr>
        <w:t>в подражании</w:t>
      </w:r>
      <w:r>
        <w:rPr>
          <w:spacing w:val="-4"/>
          <w:sz w:val="24"/>
        </w:rPr>
        <w:t xml:space="preserve"> </w:t>
      </w:r>
      <w:r>
        <w:rPr>
          <w:sz w:val="24"/>
        </w:rPr>
        <w:t>взрослому</w:t>
      </w:r>
      <w:r>
        <w:rPr>
          <w:spacing w:val="-15"/>
          <w:sz w:val="24"/>
        </w:rPr>
        <w:t xml:space="preserve"> </w:t>
      </w:r>
      <w:r>
        <w:rPr>
          <w:sz w:val="24"/>
        </w:rPr>
        <w:t>(потребность</w:t>
      </w:r>
      <w:r>
        <w:rPr>
          <w:spacing w:val="4"/>
          <w:sz w:val="24"/>
        </w:rPr>
        <w:t xml:space="preserve"> </w:t>
      </w:r>
      <w:r>
        <w:rPr>
          <w:sz w:val="24"/>
        </w:rPr>
        <w:t>«быть</w:t>
      </w:r>
      <w:r>
        <w:rPr>
          <w:spacing w:val="-1"/>
          <w:sz w:val="24"/>
        </w:rPr>
        <w:t xml:space="preserve"> </w:t>
      </w:r>
      <w:r>
        <w:rPr>
          <w:sz w:val="24"/>
        </w:rPr>
        <w:t>как</w:t>
      </w:r>
      <w:r>
        <w:rPr>
          <w:spacing w:val="-4"/>
          <w:sz w:val="24"/>
        </w:rPr>
        <w:t xml:space="preserve"> </w:t>
      </w:r>
      <w:r>
        <w:rPr>
          <w:sz w:val="24"/>
        </w:rPr>
        <w:t>взрослый»)</w:t>
      </w:r>
      <w:r>
        <w:rPr>
          <w:spacing w:val="-4"/>
          <w:sz w:val="24"/>
        </w:rPr>
        <w:t xml:space="preserve"> </w:t>
      </w:r>
      <w:r>
        <w:rPr>
          <w:sz w:val="24"/>
        </w:rPr>
        <w:t>и</w:t>
      </w:r>
      <w:r>
        <w:rPr>
          <w:spacing w:val="-1"/>
          <w:sz w:val="24"/>
        </w:rPr>
        <w:t xml:space="preserve"> </w:t>
      </w:r>
      <w:r>
        <w:rPr>
          <w:spacing w:val="-5"/>
          <w:sz w:val="24"/>
        </w:rPr>
        <w:t>др.</w:t>
      </w:r>
    </w:p>
    <w:p w:rsidR="00D83C5D" w:rsidRDefault="00EE0172">
      <w:pPr>
        <w:spacing w:before="136"/>
        <w:ind w:left="1480"/>
        <w:rPr>
          <w:sz w:val="24"/>
        </w:rPr>
      </w:pPr>
      <w:r>
        <w:rPr>
          <w:i/>
          <w:sz w:val="24"/>
        </w:rPr>
        <w:t>Функции</w:t>
      </w:r>
      <w:r>
        <w:rPr>
          <w:i/>
          <w:spacing w:val="-3"/>
          <w:sz w:val="24"/>
        </w:rPr>
        <w:t xml:space="preserve"> </w:t>
      </w:r>
      <w:r>
        <w:rPr>
          <w:sz w:val="24"/>
        </w:rPr>
        <w:t>игры</w:t>
      </w:r>
      <w:r>
        <w:rPr>
          <w:spacing w:val="-5"/>
          <w:sz w:val="24"/>
        </w:rPr>
        <w:t xml:space="preserve"> </w:t>
      </w:r>
      <w:r>
        <w:rPr>
          <w:sz w:val="24"/>
        </w:rPr>
        <w:t>в</w:t>
      </w:r>
      <w:r>
        <w:rPr>
          <w:spacing w:val="-4"/>
          <w:sz w:val="24"/>
        </w:rPr>
        <w:t xml:space="preserve"> </w:t>
      </w:r>
      <w:r>
        <w:rPr>
          <w:sz w:val="24"/>
        </w:rPr>
        <w:t>педагогическом</w:t>
      </w:r>
      <w:r>
        <w:rPr>
          <w:spacing w:val="-5"/>
          <w:sz w:val="24"/>
        </w:rPr>
        <w:t xml:space="preserve"> </w:t>
      </w:r>
      <w:r>
        <w:rPr>
          <w:spacing w:val="-2"/>
          <w:sz w:val="24"/>
        </w:rPr>
        <w:t>процессе:</w:t>
      </w:r>
    </w:p>
    <w:p w:rsidR="00D83C5D" w:rsidRDefault="00EE0172">
      <w:pPr>
        <w:pStyle w:val="a5"/>
        <w:numPr>
          <w:ilvl w:val="1"/>
          <w:numId w:val="56"/>
        </w:numPr>
        <w:tabs>
          <w:tab w:val="left" w:pos="2200"/>
        </w:tabs>
        <w:spacing w:before="139"/>
        <w:ind w:left="2200" w:hanging="720"/>
        <w:rPr>
          <w:sz w:val="24"/>
        </w:rPr>
      </w:pPr>
      <w:r>
        <w:rPr>
          <w:sz w:val="24"/>
        </w:rPr>
        <w:t>средство</w:t>
      </w:r>
      <w:r>
        <w:rPr>
          <w:spacing w:val="-4"/>
          <w:sz w:val="24"/>
        </w:rPr>
        <w:t xml:space="preserve"> </w:t>
      </w:r>
      <w:r>
        <w:rPr>
          <w:sz w:val="24"/>
        </w:rPr>
        <w:t>общения</w:t>
      </w:r>
      <w:r>
        <w:rPr>
          <w:spacing w:val="-3"/>
          <w:sz w:val="24"/>
        </w:rPr>
        <w:t xml:space="preserve"> </w:t>
      </w:r>
      <w:r>
        <w:rPr>
          <w:sz w:val="24"/>
        </w:rPr>
        <w:t>с</w:t>
      </w:r>
      <w:r>
        <w:rPr>
          <w:spacing w:val="-4"/>
          <w:sz w:val="24"/>
        </w:rPr>
        <w:t xml:space="preserve"> </w:t>
      </w:r>
      <w:r>
        <w:rPr>
          <w:spacing w:val="-2"/>
          <w:sz w:val="24"/>
        </w:rPr>
        <w:t>ребенком;</w:t>
      </w:r>
    </w:p>
    <w:p w:rsidR="00D83C5D" w:rsidRDefault="00D83C5D">
      <w:pPr>
        <w:rPr>
          <w:sz w:val="24"/>
        </w:rPr>
        <w:sectPr w:rsidR="00D83C5D">
          <w:pgSz w:w="11910" w:h="16840"/>
          <w:pgMar w:top="1020" w:right="500" w:bottom="1020" w:left="940" w:header="0" w:footer="811" w:gutter="0"/>
          <w:cols w:space="720"/>
        </w:sectPr>
      </w:pPr>
    </w:p>
    <w:p w:rsidR="00D83C5D" w:rsidRDefault="00EE0172">
      <w:pPr>
        <w:pStyle w:val="a5"/>
        <w:numPr>
          <w:ilvl w:val="1"/>
          <w:numId w:val="56"/>
        </w:numPr>
        <w:tabs>
          <w:tab w:val="left" w:pos="2200"/>
        </w:tabs>
        <w:spacing w:before="84"/>
        <w:ind w:left="2200" w:hanging="720"/>
        <w:rPr>
          <w:sz w:val="24"/>
        </w:rPr>
      </w:pPr>
      <w:r>
        <w:rPr>
          <w:sz w:val="24"/>
        </w:rPr>
        <w:lastRenderedPageBreak/>
        <w:t>средство</w:t>
      </w:r>
      <w:r>
        <w:rPr>
          <w:spacing w:val="-3"/>
          <w:sz w:val="24"/>
        </w:rPr>
        <w:t xml:space="preserve"> </w:t>
      </w:r>
      <w:r>
        <w:rPr>
          <w:spacing w:val="-2"/>
          <w:sz w:val="24"/>
        </w:rPr>
        <w:t>обучения;</w:t>
      </w:r>
    </w:p>
    <w:p w:rsidR="00D83C5D" w:rsidRDefault="00EE0172">
      <w:pPr>
        <w:pStyle w:val="a5"/>
        <w:numPr>
          <w:ilvl w:val="1"/>
          <w:numId w:val="56"/>
        </w:numPr>
        <w:tabs>
          <w:tab w:val="left" w:pos="2200"/>
        </w:tabs>
        <w:spacing w:before="138"/>
        <w:ind w:left="2200" w:hanging="720"/>
        <w:rPr>
          <w:sz w:val="24"/>
        </w:rPr>
      </w:pPr>
      <w:r>
        <w:rPr>
          <w:sz w:val="24"/>
        </w:rPr>
        <w:t>средство</w:t>
      </w:r>
      <w:r>
        <w:rPr>
          <w:spacing w:val="-3"/>
          <w:sz w:val="24"/>
        </w:rPr>
        <w:t xml:space="preserve"> </w:t>
      </w:r>
      <w:r>
        <w:rPr>
          <w:spacing w:val="-2"/>
          <w:sz w:val="24"/>
        </w:rPr>
        <w:t>воспитания;</w:t>
      </w:r>
    </w:p>
    <w:p w:rsidR="00D83C5D" w:rsidRDefault="00EE0172">
      <w:pPr>
        <w:pStyle w:val="a5"/>
        <w:numPr>
          <w:ilvl w:val="1"/>
          <w:numId w:val="56"/>
        </w:numPr>
        <w:tabs>
          <w:tab w:val="left" w:pos="2200"/>
        </w:tabs>
        <w:spacing w:before="133"/>
        <w:ind w:left="2200" w:hanging="720"/>
        <w:rPr>
          <w:sz w:val="24"/>
        </w:rPr>
      </w:pPr>
      <w:r>
        <w:rPr>
          <w:sz w:val="24"/>
        </w:rPr>
        <w:t>средство</w:t>
      </w:r>
      <w:r>
        <w:rPr>
          <w:spacing w:val="1"/>
          <w:sz w:val="24"/>
        </w:rPr>
        <w:t xml:space="preserve"> </w:t>
      </w:r>
      <w:r>
        <w:rPr>
          <w:spacing w:val="-2"/>
          <w:sz w:val="24"/>
        </w:rPr>
        <w:t>развития;</w:t>
      </w:r>
    </w:p>
    <w:p w:rsidR="00D83C5D" w:rsidRDefault="00EE0172">
      <w:pPr>
        <w:pStyle w:val="a5"/>
        <w:numPr>
          <w:ilvl w:val="1"/>
          <w:numId w:val="56"/>
        </w:numPr>
        <w:tabs>
          <w:tab w:val="left" w:pos="2200"/>
        </w:tabs>
        <w:spacing w:before="134"/>
        <w:ind w:left="2200" w:hanging="720"/>
        <w:rPr>
          <w:sz w:val="24"/>
        </w:rPr>
      </w:pPr>
      <w:r>
        <w:rPr>
          <w:sz w:val="24"/>
        </w:rPr>
        <w:t>средство</w:t>
      </w:r>
      <w:r>
        <w:rPr>
          <w:spacing w:val="-6"/>
          <w:sz w:val="24"/>
        </w:rPr>
        <w:t xml:space="preserve"> </w:t>
      </w:r>
      <w:r>
        <w:rPr>
          <w:sz w:val="24"/>
        </w:rPr>
        <w:t>изучения</w:t>
      </w:r>
      <w:r>
        <w:rPr>
          <w:spacing w:val="-10"/>
          <w:sz w:val="24"/>
        </w:rPr>
        <w:t xml:space="preserve"> </w:t>
      </w:r>
      <w:r>
        <w:rPr>
          <w:spacing w:val="-2"/>
          <w:sz w:val="24"/>
        </w:rPr>
        <w:t>ребенка;</w:t>
      </w:r>
    </w:p>
    <w:p w:rsidR="00D83C5D" w:rsidRDefault="00EE0172">
      <w:pPr>
        <w:pStyle w:val="a5"/>
        <w:numPr>
          <w:ilvl w:val="1"/>
          <w:numId w:val="56"/>
        </w:numPr>
        <w:tabs>
          <w:tab w:val="left" w:pos="2200"/>
        </w:tabs>
        <w:spacing w:before="138"/>
        <w:ind w:left="2200" w:hanging="720"/>
        <w:rPr>
          <w:sz w:val="24"/>
        </w:rPr>
      </w:pPr>
      <w:r>
        <w:rPr>
          <w:sz w:val="24"/>
        </w:rPr>
        <w:t>средство</w:t>
      </w:r>
      <w:r>
        <w:rPr>
          <w:spacing w:val="1"/>
          <w:sz w:val="24"/>
        </w:rPr>
        <w:t xml:space="preserve"> </w:t>
      </w:r>
      <w:r>
        <w:rPr>
          <w:spacing w:val="-2"/>
          <w:sz w:val="24"/>
        </w:rPr>
        <w:t>коррекции;</w:t>
      </w:r>
    </w:p>
    <w:p w:rsidR="00D83C5D" w:rsidRDefault="00EE0172">
      <w:pPr>
        <w:pStyle w:val="a5"/>
        <w:numPr>
          <w:ilvl w:val="1"/>
          <w:numId w:val="56"/>
        </w:numPr>
        <w:tabs>
          <w:tab w:val="left" w:pos="2200"/>
        </w:tabs>
        <w:spacing w:before="142"/>
        <w:ind w:left="2200" w:hanging="720"/>
        <w:rPr>
          <w:sz w:val="24"/>
        </w:rPr>
      </w:pPr>
      <w:r>
        <w:rPr>
          <w:sz w:val="24"/>
        </w:rPr>
        <w:t>средство</w:t>
      </w:r>
      <w:r>
        <w:rPr>
          <w:spacing w:val="-2"/>
          <w:sz w:val="24"/>
        </w:rPr>
        <w:t xml:space="preserve"> </w:t>
      </w:r>
      <w:proofErr w:type="spellStart"/>
      <w:r>
        <w:rPr>
          <w:spacing w:val="-2"/>
          <w:sz w:val="24"/>
        </w:rPr>
        <w:t>здоровьесбережения</w:t>
      </w:r>
      <w:proofErr w:type="spellEnd"/>
      <w:r>
        <w:rPr>
          <w:spacing w:val="-2"/>
          <w:sz w:val="24"/>
        </w:rPr>
        <w:t>;</w:t>
      </w:r>
    </w:p>
    <w:p w:rsidR="00D83C5D" w:rsidRDefault="00EE0172">
      <w:pPr>
        <w:pStyle w:val="a5"/>
        <w:numPr>
          <w:ilvl w:val="1"/>
          <w:numId w:val="56"/>
        </w:numPr>
        <w:tabs>
          <w:tab w:val="left" w:pos="2200"/>
        </w:tabs>
        <w:spacing w:before="133"/>
        <w:ind w:left="2200" w:hanging="720"/>
        <w:rPr>
          <w:sz w:val="24"/>
        </w:rPr>
      </w:pPr>
      <w:r>
        <w:rPr>
          <w:sz w:val="24"/>
        </w:rPr>
        <w:t>средство</w:t>
      </w:r>
      <w:r>
        <w:rPr>
          <w:spacing w:val="1"/>
          <w:sz w:val="24"/>
        </w:rPr>
        <w:t xml:space="preserve"> </w:t>
      </w:r>
      <w:r>
        <w:rPr>
          <w:sz w:val="24"/>
        </w:rPr>
        <w:t>формирования</w:t>
      </w:r>
      <w:r>
        <w:rPr>
          <w:spacing w:val="-7"/>
          <w:sz w:val="24"/>
        </w:rPr>
        <w:t xml:space="preserve"> </w:t>
      </w:r>
      <w:r>
        <w:rPr>
          <w:sz w:val="24"/>
        </w:rPr>
        <w:t>позитивной</w:t>
      </w:r>
      <w:r>
        <w:rPr>
          <w:spacing w:val="-2"/>
          <w:sz w:val="24"/>
        </w:rPr>
        <w:t xml:space="preserve"> </w:t>
      </w:r>
      <w:r>
        <w:rPr>
          <w:sz w:val="24"/>
        </w:rPr>
        <w:t>«Я</w:t>
      </w:r>
      <w:r>
        <w:rPr>
          <w:spacing w:val="1"/>
          <w:sz w:val="24"/>
        </w:rPr>
        <w:t xml:space="preserve"> </w:t>
      </w:r>
      <w:r>
        <w:rPr>
          <w:sz w:val="24"/>
        </w:rPr>
        <w:t>–</w:t>
      </w:r>
      <w:r>
        <w:rPr>
          <w:spacing w:val="-3"/>
          <w:sz w:val="24"/>
        </w:rPr>
        <w:t xml:space="preserve"> </w:t>
      </w:r>
      <w:r>
        <w:rPr>
          <w:spacing w:val="-2"/>
          <w:sz w:val="24"/>
        </w:rPr>
        <w:t>концепции».</w:t>
      </w:r>
    </w:p>
    <w:p w:rsidR="00D83C5D" w:rsidRDefault="00EE0172">
      <w:pPr>
        <w:pStyle w:val="a3"/>
        <w:spacing w:before="137" w:line="360" w:lineRule="auto"/>
        <w:ind w:right="331" w:firstLine="720"/>
      </w:pPr>
      <w:r>
        <w:t>В образовательном процессе МБДОУ активно используется развивающий потенциал сюжетных самодеятельных игр как деятельности, способствующей позитивной социализации детей дошкольного</w:t>
      </w:r>
      <w:r>
        <w:rPr>
          <w:spacing w:val="-3"/>
        </w:rPr>
        <w:t xml:space="preserve"> </w:t>
      </w:r>
      <w:r>
        <w:t>возраста,</w:t>
      </w:r>
      <w:r>
        <w:rPr>
          <w:spacing w:val="-2"/>
        </w:rPr>
        <w:t xml:space="preserve"> </w:t>
      </w:r>
      <w:r>
        <w:t>освоению</w:t>
      </w:r>
      <w:r>
        <w:rPr>
          <w:spacing w:val="-2"/>
        </w:rPr>
        <w:t xml:space="preserve"> </w:t>
      </w:r>
      <w:r>
        <w:t>детьми разных</w:t>
      </w:r>
      <w:r>
        <w:rPr>
          <w:spacing w:val="80"/>
        </w:rPr>
        <w:t xml:space="preserve"> </w:t>
      </w:r>
      <w:r>
        <w:t>социальных</w:t>
      </w:r>
      <w:r>
        <w:rPr>
          <w:spacing w:val="-4"/>
        </w:rPr>
        <w:t xml:space="preserve"> </w:t>
      </w:r>
      <w:r>
        <w:t>ролей и приобщению их к социокультурным нормам и</w:t>
      </w:r>
      <w:r>
        <w:rPr>
          <w:spacing w:val="40"/>
        </w:rPr>
        <w:t xml:space="preserve"> </w:t>
      </w:r>
      <w:r>
        <w:t>правилам.</w:t>
      </w:r>
    </w:p>
    <w:p w:rsidR="00D83C5D" w:rsidRDefault="00EE0172">
      <w:pPr>
        <w:pStyle w:val="3"/>
        <w:spacing w:before="250"/>
        <w:ind w:left="3074"/>
      </w:pPr>
      <w:r>
        <w:t>Характеристика</w:t>
      </w:r>
      <w:r>
        <w:rPr>
          <w:spacing w:val="-14"/>
        </w:rPr>
        <w:t xml:space="preserve"> </w:t>
      </w:r>
      <w:r>
        <w:t>сюжетной</w:t>
      </w:r>
      <w:r>
        <w:rPr>
          <w:spacing w:val="-15"/>
        </w:rPr>
        <w:t xml:space="preserve"> </w:t>
      </w:r>
      <w:r>
        <w:t>самодеятельной</w:t>
      </w:r>
      <w:r>
        <w:rPr>
          <w:spacing w:val="-11"/>
        </w:rPr>
        <w:t xml:space="preserve"> </w:t>
      </w:r>
      <w:r>
        <w:rPr>
          <w:spacing w:val="-2"/>
        </w:rPr>
        <w:t>игры.</w:t>
      </w:r>
    </w:p>
    <w:p w:rsidR="00D83C5D" w:rsidRDefault="00EE0172">
      <w:pPr>
        <w:pStyle w:val="a5"/>
        <w:numPr>
          <w:ilvl w:val="0"/>
          <w:numId w:val="55"/>
        </w:numPr>
        <w:tabs>
          <w:tab w:val="left" w:pos="2176"/>
        </w:tabs>
        <w:spacing w:before="127"/>
        <w:ind w:hanging="696"/>
        <w:rPr>
          <w:sz w:val="24"/>
        </w:rPr>
      </w:pPr>
      <w:r>
        <w:rPr>
          <w:sz w:val="24"/>
        </w:rPr>
        <w:t>Основа</w:t>
      </w:r>
      <w:r>
        <w:rPr>
          <w:spacing w:val="-3"/>
          <w:sz w:val="24"/>
        </w:rPr>
        <w:t xml:space="preserve"> </w:t>
      </w:r>
      <w:r>
        <w:rPr>
          <w:sz w:val="24"/>
        </w:rPr>
        <w:t>сюжетно-ролевой игры</w:t>
      </w:r>
      <w:r>
        <w:rPr>
          <w:spacing w:val="-3"/>
          <w:sz w:val="24"/>
        </w:rPr>
        <w:t xml:space="preserve"> </w:t>
      </w:r>
      <w:r>
        <w:rPr>
          <w:sz w:val="24"/>
        </w:rPr>
        <w:t>–</w:t>
      </w:r>
      <w:r>
        <w:rPr>
          <w:spacing w:val="-6"/>
          <w:sz w:val="24"/>
        </w:rPr>
        <w:t xml:space="preserve"> </w:t>
      </w:r>
      <w:r>
        <w:rPr>
          <w:sz w:val="24"/>
        </w:rPr>
        <w:t>мнимая,</w:t>
      </w:r>
      <w:r>
        <w:rPr>
          <w:spacing w:val="1"/>
          <w:sz w:val="24"/>
        </w:rPr>
        <w:t xml:space="preserve"> </w:t>
      </w:r>
      <w:r>
        <w:rPr>
          <w:sz w:val="24"/>
        </w:rPr>
        <w:t>или</w:t>
      </w:r>
      <w:r>
        <w:rPr>
          <w:spacing w:val="-5"/>
          <w:sz w:val="24"/>
        </w:rPr>
        <w:t xml:space="preserve"> </w:t>
      </w:r>
      <w:r>
        <w:rPr>
          <w:sz w:val="24"/>
        </w:rPr>
        <w:t>воображаемая,</w:t>
      </w:r>
      <w:r>
        <w:rPr>
          <w:spacing w:val="-3"/>
          <w:sz w:val="24"/>
        </w:rPr>
        <w:t xml:space="preserve"> </w:t>
      </w:r>
      <w:r>
        <w:rPr>
          <w:spacing w:val="-2"/>
          <w:sz w:val="24"/>
        </w:rPr>
        <w:t>ситуация.</w:t>
      </w:r>
    </w:p>
    <w:p w:rsidR="00D83C5D" w:rsidRDefault="00EE0172">
      <w:pPr>
        <w:pStyle w:val="a5"/>
        <w:numPr>
          <w:ilvl w:val="0"/>
          <w:numId w:val="55"/>
        </w:numPr>
        <w:tabs>
          <w:tab w:val="left" w:pos="2176"/>
        </w:tabs>
        <w:spacing w:before="137"/>
        <w:ind w:hanging="696"/>
        <w:rPr>
          <w:sz w:val="24"/>
        </w:rPr>
      </w:pPr>
      <w:r>
        <w:rPr>
          <w:sz w:val="24"/>
        </w:rPr>
        <w:t>Характерная</w:t>
      </w:r>
      <w:r>
        <w:rPr>
          <w:spacing w:val="-5"/>
          <w:sz w:val="24"/>
        </w:rPr>
        <w:t xml:space="preserve"> </w:t>
      </w:r>
      <w:r>
        <w:rPr>
          <w:sz w:val="24"/>
        </w:rPr>
        <w:t>черта</w:t>
      </w:r>
      <w:r>
        <w:rPr>
          <w:spacing w:val="-5"/>
          <w:sz w:val="24"/>
        </w:rPr>
        <w:t xml:space="preserve"> </w:t>
      </w:r>
      <w:r>
        <w:rPr>
          <w:sz w:val="24"/>
        </w:rPr>
        <w:t>–</w:t>
      </w:r>
      <w:r>
        <w:rPr>
          <w:spacing w:val="-4"/>
          <w:sz w:val="24"/>
        </w:rPr>
        <w:t xml:space="preserve"> </w:t>
      </w:r>
      <w:r>
        <w:rPr>
          <w:sz w:val="24"/>
        </w:rPr>
        <w:t>самодеятельность</w:t>
      </w:r>
      <w:r>
        <w:rPr>
          <w:spacing w:val="-3"/>
          <w:sz w:val="24"/>
        </w:rPr>
        <w:t xml:space="preserve"> </w:t>
      </w:r>
      <w:r>
        <w:rPr>
          <w:spacing w:val="-2"/>
          <w:sz w:val="24"/>
        </w:rPr>
        <w:t>детей.</w:t>
      </w:r>
    </w:p>
    <w:p w:rsidR="00D83C5D" w:rsidRDefault="00EE0172">
      <w:pPr>
        <w:pStyle w:val="a5"/>
        <w:numPr>
          <w:ilvl w:val="0"/>
          <w:numId w:val="55"/>
        </w:numPr>
        <w:tabs>
          <w:tab w:val="left" w:pos="2176"/>
        </w:tabs>
        <w:spacing w:before="142"/>
        <w:ind w:hanging="696"/>
        <w:rPr>
          <w:sz w:val="24"/>
        </w:rPr>
      </w:pPr>
      <w:r>
        <w:rPr>
          <w:sz w:val="24"/>
        </w:rPr>
        <w:t>Через</w:t>
      </w:r>
      <w:r>
        <w:rPr>
          <w:spacing w:val="-1"/>
          <w:sz w:val="24"/>
        </w:rPr>
        <w:t xml:space="preserve"> </w:t>
      </w:r>
      <w:r>
        <w:rPr>
          <w:sz w:val="24"/>
        </w:rPr>
        <w:t>игру</w:t>
      </w:r>
      <w:r>
        <w:rPr>
          <w:spacing w:val="-11"/>
          <w:sz w:val="24"/>
        </w:rPr>
        <w:t xml:space="preserve"> </w:t>
      </w:r>
      <w:r>
        <w:rPr>
          <w:sz w:val="24"/>
        </w:rPr>
        <w:t>ребенок</w:t>
      </w:r>
      <w:r>
        <w:rPr>
          <w:spacing w:val="-4"/>
          <w:sz w:val="24"/>
        </w:rPr>
        <w:t xml:space="preserve"> </w:t>
      </w:r>
      <w:r>
        <w:rPr>
          <w:sz w:val="24"/>
        </w:rPr>
        <w:t>воплощает свои</w:t>
      </w:r>
      <w:r>
        <w:rPr>
          <w:spacing w:val="-6"/>
          <w:sz w:val="24"/>
        </w:rPr>
        <w:t xml:space="preserve"> </w:t>
      </w:r>
      <w:r>
        <w:rPr>
          <w:sz w:val="24"/>
        </w:rPr>
        <w:t>взгляды,</w:t>
      </w:r>
      <w:r>
        <w:rPr>
          <w:spacing w:val="2"/>
          <w:sz w:val="24"/>
        </w:rPr>
        <w:t xml:space="preserve"> </w:t>
      </w:r>
      <w:r>
        <w:rPr>
          <w:spacing w:val="-2"/>
          <w:sz w:val="24"/>
        </w:rPr>
        <w:t>представления.</w:t>
      </w:r>
    </w:p>
    <w:p w:rsidR="00D83C5D" w:rsidRDefault="00EE0172">
      <w:pPr>
        <w:pStyle w:val="a5"/>
        <w:numPr>
          <w:ilvl w:val="0"/>
          <w:numId w:val="55"/>
        </w:numPr>
        <w:tabs>
          <w:tab w:val="left" w:pos="2176"/>
        </w:tabs>
        <w:spacing w:before="132"/>
        <w:ind w:hanging="696"/>
        <w:rPr>
          <w:sz w:val="24"/>
        </w:rPr>
      </w:pPr>
      <w:r>
        <w:rPr>
          <w:sz w:val="24"/>
        </w:rPr>
        <w:t>Дети</w:t>
      </w:r>
      <w:r>
        <w:rPr>
          <w:spacing w:val="-2"/>
          <w:sz w:val="24"/>
        </w:rPr>
        <w:t xml:space="preserve"> </w:t>
      </w:r>
      <w:r>
        <w:rPr>
          <w:sz w:val="24"/>
        </w:rPr>
        <w:t>отражают отношение</w:t>
      </w:r>
      <w:r>
        <w:rPr>
          <w:spacing w:val="-1"/>
          <w:sz w:val="24"/>
        </w:rPr>
        <w:t xml:space="preserve"> </w:t>
      </w:r>
      <w:r>
        <w:rPr>
          <w:sz w:val="24"/>
        </w:rPr>
        <w:t>к</w:t>
      </w:r>
      <w:r>
        <w:rPr>
          <w:spacing w:val="-1"/>
          <w:sz w:val="24"/>
        </w:rPr>
        <w:t xml:space="preserve"> </w:t>
      </w:r>
      <w:r>
        <w:rPr>
          <w:sz w:val="24"/>
        </w:rPr>
        <w:t>тому</w:t>
      </w:r>
      <w:r>
        <w:rPr>
          <w:spacing w:val="-14"/>
          <w:sz w:val="24"/>
        </w:rPr>
        <w:t xml:space="preserve"> </w:t>
      </w:r>
      <w:r>
        <w:rPr>
          <w:sz w:val="24"/>
        </w:rPr>
        <w:t>событию,</w:t>
      </w:r>
      <w:r>
        <w:rPr>
          <w:spacing w:val="2"/>
          <w:sz w:val="24"/>
        </w:rPr>
        <w:t xml:space="preserve"> </w:t>
      </w:r>
      <w:r>
        <w:rPr>
          <w:sz w:val="24"/>
        </w:rPr>
        <w:t>которое</w:t>
      </w:r>
      <w:r>
        <w:rPr>
          <w:spacing w:val="-10"/>
          <w:sz w:val="24"/>
        </w:rPr>
        <w:t xml:space="preserve"> </w:t>
      </w:r>
      <w:r>
        <w:rPr>
          <w:sz w:val="24"/>
        </w:rPr>
        <w:t>они</w:t>
      </w:r>
      <w:r>
        <w:rPr>
          <w:spacing w:val="-3"/>
          <w:sz w:val="24"/>
        </w:rPr>
        <w:t xml:space="preserve"> </w:t>
      </w:r>
      <w:r>
        <w:rPr>
          <w:spacing w:val="-2"/>
          <w:sz w:val="24"/>
        </w:rPr>
        <w:t>обыгрывают.</w:t>
      </w:r>
    </w:p>
    <w:p w:rsidR="00D83C5D" w:rsidRDefault="00EE0172">
      <w:pPr>
        <w:pStyle w:val="3"/>
        <w:spacing w:before="147"/>
        <w:ind w:left="3756"/>
        <w:jc w:val="both"/>
      </w:pPr>
      <w:r>
        <w:rPr>
          <w:spacing w:val="-2"/>
        </w:rPr>
        <w:t>Компоненты</w:t>
      </w:r>
      <w:r>
        <w:rPr>
          <w:spacing w:val="7"/>
        </w:rPr>
        <w:t xml:space="preserve"> </w:t>
      </w:r>
      <w:r>
        <w:rPr>
          <w:spacing w:val="-2"/>
        </w:rPr>
        <w:t>сюжетно-ролевой</w:t>
      </w:r>
      <w:r>
        <w:rPr>
          <w:spacing w:val="11"/>
        </w:rPr>
        <w:t xml:space="preserve"> </w:t>
      </w:r>
      <w:r>
        <w:rPr>
          <w:spacing w:val="-4"/>
        </w:rPr>
        <w:t>игры:</w:t>
      </w:r>
    </w:p>
    <w:p w:rsidR="00D83C5D" w:rsidRDefault="00EE0172">
      <w:pPr>
        <w:pStyle w:val="a3"/>
        <w:spacing w:before="137" w:line="360" w:lineRule="auto"/>
        <w:ind w:right="364" w:firstLine="720"/>
      </w:pPr>
      <w:r>
        <w:rPr>
          <w:b/>
        </w:rPr>
        <w:t xml:space="preserve">Сюжет игры </w:t>
      </w:r>
      <w:r>
        <w:t>– это сфера деятельности, которая воспроизводится детьми, отражение определенных действий, событий из жизни и деятельности окружающих.</w:t>
      </w:r>
    </w:p>
    <w:p w:rsidR="00D83C5D" w:rsidRDefault="00EE0172">
      <w:pPr>
        <w:pStyle w:val="a3"/>
        <w:spacing w:line="360" w:lineRule="auto"/>
        <w:ind w:right="328" w:firstLine="720"/>
      </w:pPr>
      <w:r>
        <w:rPr>
          <w:b/>
        </w:rPr>
        <w:t xml:space="preserve">Содержание игры </w:t>
      </w:r>
      <w:r>
        <w:t>– это то, что воспроизводится ребенком в качестве</w:t>
      </w:r>
      <w:r>
        <w:rPr>
          <w:spacing w:val="40"/>
        </w:rPr>
        <w:t xml:space="preserve"> </w:t>
      </w:r>
      <w:r>
        <w:t>центрального и характерного момента деятельности и отношений между взрослыми в их бытовой, трудовой и общественной деятельности.</w:t>
      </w:r>
    </w:p>
    <w:p w:rsidR="00D83C5D" w:rsidRDefault="00EE0172">
      <w:pPr>
        <w:pStyle w:val="a3"/>
        <w:spacing w:line="360" w:lineRule="auto"/>
        <w:ind w:right="359" w:firstLine="720"/>
      </w:pPr>
      <w:r>
        <w:rPr>
          <w:b/>
        </w:rPr>
        <w:t xml:space="preserve">Роль </w:t>
      </w:r>
      <w:r>
        <w:t>– игровая позиция, ребенок отождествляет себя с каким-либо персонажем сюжета и действует в соответствии с представлениями о персонаже.</w:t>
      </w:r>
    </w:p>
    <w:p w:rsidR="00D83C5D" w:rsidRDefault="00EE0172">
      <w:pPr>
        <w:pStyle w:val="a3"/>
        <w:spacing w:before="2" w:line="360" w:lineRule="auto"/>
        <w:ind w:right="360" w:firstLine="720"/>
      </w:pPr>
      <w: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D83C5D" w:rsidRDefault="00EE0172">
      <w:pPr>
        <w:pStyle w:val="a3"/>
        <w:spacing w:line="360" w:lineRule="auto"/>
        <w:ind w:right="326" w:firstLine="720"/>
      </w:pPr>
      <w:r>
        <w:t>Действие в воображаемом плане способствует развитию символической функции мышления. Наличие воображаемой ситуации способствует развитию плана</w:t>
      </w:r>
      <w:r>
        <w:rPr>
          <w:spacing w:val="80"/>
        </w:rPr>
        <w:t xml:space="preserve"> </w:t>
      </w:r>
      <w:r>
        <w:rPr>
          <w:spacing w:val="-2"/>
        </w:rPr>
        <w:t>представлений.</w:t>
      </w:r>
    </w:p>
    <w:p w:rsidR="00D83C5D" w:rsidRDefault="00EE0172">
      <w:pPr>
        <w:pStyle w:val="a3"/>
        <w:spacing w:line="360" w:lineRule="auto"/>
        <w:ind w:right="330" w:firstLine="720"/>
      </w:pPr>
      <w:r>
        <w:t>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w:t>
      </w:r>
    </w:p>
    <w:p w:rsidR="00D83C5D" w:rsidRDefault="00EE0172">
      <w:pPr>
        <w:pStyle w:val="a3"/>
        <w:spacing w:line="362" w:lineRule="auto"/>
        <w:ind w:right="369" w:firstLine="720"/>
      </w:pPr>
      <w:r>
        <w:t>Необходимость согласовывать игровые действия способствует формированию реальных взаимоотношений между играющими детьми.</w:t>
      </w:r>
    </w:p>
    <w:p w:rsidR="00D83C5D" w:rsidRDefault="00D83C5D">
      <w:pPr>
        <w:spacing w:line="362" w:lineRule="auto"/>
        <w:sectPr w:rsidR="00D83C5D">
          <w:pgSz w:w="11910" w:h="16840"/>
          <w:pgMar w:top="1020" w:right="500" w:bottom="1020" w:left="940" w:header="0" w:footer="811" w:gutter="0"/>
          <w:cols w:space="720"/>
        </w:sectPr>
      </w:pPr>
    </w:p>
    <w:p w:rsidR="00D83C5D" w:rsidRDefault="00EE0172">
      <w:pPr>
        <w:pStyle w:val="a3"/>
        <w:spacing w:before="62" w:line="360" w:lineRule="auto"/>
        <w:ind w:right="359" w:firstLine="720"/>
        <w:jc w:val="left"/>
        <w:rPr>
          <w:b/>
        </w:rPr>
      </w:pPr>
      <w:r>
        <w:lastRenderedPageBreak/>
        <w:t xml:space="preserve">Педагогическое сопровождение формирования игрового опыта ребенка базируется на понимании закономерностей развития детской </w:t>
      </w:r>
      <w:r>
        <w:rPr>
          <w:b/>
        </w:rPr>
        <w:t xml:space="preserve">игры </w:t>
      </w:r>
      <w:r>
        <w:t xml:space="preserve">как </w:t>
      </w:r>
      <w:r>
        <w:rPr>
          <w:b/>
        </w:rPr>
        <w:t>деятельности.</w:t>
      </w:r>
    </w:p>
    <w:p w:rsidR="00D83C5D" w:rsidRDefault="00EE0172">
      <w:pPr>
        <w:tabs>
          <w:tab w:val="left" w:pos="2445"/>
          <w:tab w:val="left" w:pos="3693"/>
          <w:tab w:val="left" w:pos="4025"/>
          <w:tab w:val="left" w:pos="4961"/>
          <w:tab w:val="left" w:pos="5873"/>
          <w:tab w:val="left" w:pos="7208"/>
          <w:tab w:val="left" w:pos="9048"/>
        </w:tabs>
        <w:spacing w:line="364" w:lineRule="auto"/>
        <w:ind w:left="759" w:right="363" w:firstLine="720"/>
        <w:rPr>
          <w:sz w:val="24"/>
        </w:rPr>
      </w:pPr>
      <w:r>
        <w:rPr>
          <w:spacing w:val="-2"/>
          <w:sz w:val="24"/>
        </w:rPr>
        <w:t>Четыре</w:t>
      </w:r>
      <w:r>
        <w:rPr>
          <w:sz w:val="24"/>
        </w:rPr>
        <w:tab/>
      </w:r>
      <w:r>
        <w:rPr>
          <w:spacing w:val="-2"/>
          <w:sz w:val="24"/>
        </w:rPr>
        <w:t>ступеньки</w:t>
      </w:r>
      <w:r>
        <w:rPr>
          <w:sz w:val="24"/>
        </w:rPr>
        <w:tab/>
      </w:r>
      <w:r>
        <w:rPr>
          <w:spacing w:val="-10"/>
          <w:sz w:val="24"/>
        </w:rPr>
        <w:t>–</w:t>
      </w:r>
      <w:r>
        <w:rPr>
          <w:sz w:val="24"/>
        </w:rPr>
        <w:tab/>
      </w:r>
      <w:r>
        <w:rPr>
          <w:spacing w:val="-2"/>
          <w:sz w:val="24"/>
        </w:rPr>
        <w:t>четыре</w:t>
      </w:r>
      <w:r>
        <w:rPr>
          <w:sz w:val="24"/>
        </w:rPr>
        <w:tab/>
      </w:r>
      <w:r>
        <w:rPr>
          <w:spacing w:val="-2"/>
          <w:sz w:val="24"/>
        </w:rPr>
        <w:t>уровня</w:t>
      </w:r>
      <w:r>
        <w:rPr>
          <w:sz w:val="24"/>
        </w:rPr>
        <w:tab/>
      </w:r>
      <w:r>
        <w:rPr>
          <w:b/>
          <w:spacing w:val="-2"/>
          <w:sz w:val="24"/>
        </w:rPr>
        <w:t>овладения</w:t>
      </w:r>
      <w:r>
        <w:rPr>
          <w:b/>
          <w:sz w:val="24"/>
        </w:rPr>
        <w:tab/>
      </w:r>
      <w:r>
        <w:rPr>
          <w:b/>
          <w:spacing w:val="-2"/>
          <w:sz w:val="24"/>
        </w:rPr>
        <w:t>деятельностью</w:t>
      </w:r>
      <w:r>
        <w:rPr>
          <w:b/>
          <w:sz w:val="24"/>
        </w:rPr>
        <w:tab/>
      </w:r>
      <w:r>
        <w:rPr>
          <w:spacing w:val="-2"/>
          <w:sz w:val="24"/>
        </w:rPr>
        <w:t>ребенко</w:t>
      </w:r>
      <w:proofErr w:type="gramStart"/>
      <w:r>
        <w:rPr>
          <w:spacing w:val="-2"/>
          <w:sz w:val="24"/>
        </w:rPr>
        <w:t>м-</w:t>
      </w:r>
      <w:proofErr w:type="gramEnd"/>
      <w:r>
        <w:rPr>
          <w:spacing w:val="-2"/>
          <w:sz w:val="24"/>
        </w:rPr>
        <w:t xml:space="preserve"> дошкольником:</w:t>
      </w:r>
    </w:p>
    <w:p w:rsidR="00D83C5D" w:rsidRDefault="00EE0172">
      <w:pPr>
        <w:pStyle w:val="a5"/>
        <w:numPr>
          <w:ilvl w:val="0"/>
          <w:numId w:val="54"/>
        </w:numPr>
        <w:tabs>
          <w:tab w:val="left" w:pos="1704"/>
        </w:tabs>
        <w:spacing w:line="268" w:lineRule="exact"/>
        <w:ind w:left="1704" w:hanging="224"/>
        <w:rPr>
          <w:sz w:val="24"/>
        </w:rPr>
      </w:pPr>
      <w:proofErr w:type="gramStart"/>
      <w:r>
        <w:rPr>
          <w:sz w:val="24"/>
        </w:rPr>
        <w:t>узнавание</w:t>
      </w:r>
      <w:r>
        <w:rPr>
          <w:spacing w:val="70"/>
          <w:sz w:val="24"/>
        </w:rPr>
        <w:t xml:space="preserve"> </w:t>
      </w:r>
      <w:r>
        <w:rPr>
          <w:sz w:val="24"/>
        </w:rPr>
        <w:t>(обогащение</w:t>
      </w:r>
      <w:r>
        <w:rPr>
          <w:spacing w:val="71"/>
          <w:sz w:val="24"/>
        </w:rPr>
        <w:t xml:space="preserve"> </w:t>
      </w:r>
      <w:r>
        <w:rPr>
          <w:sz w:val="24"/>
        </w:rPr>
        <w:t>жизненного</w:t>
      </w:r>
      <w:r>
        <w:rPr>
          <w:spacing w:val="72"/>
          <w:sz w:val="24"/>
        </w:rPr>
        <w:t xml:space="preserve"> </w:t>
      </w:r>
      <w:r>
        <w:rPr>
          <w:sz w:val="24"/>
        </w:rPr>
        <w:t>опыта</w:t>
      </w:r>
      <w:r>
        <w:rPr>
          <w:spacing w:val="71"/>
          <w:sz w:val="24"/>
        </w:rPr>
        <w:t xml:space="preserve"> </w:t>
      </w:r>
      <w:r>
        <w:rPr>
          <w:sz w:val="24"/>
        </w:rPr>
        <w:t>яркими</w:t>
      </w:r>
      <w:r>
        <w:rPr>
          <w:spacing w:val="73"/>
          <w:sz w:val="24"/>
        </w:rPr>
        <w:t xml:space="preserve"> </w:t>
      </w:r>
      <w:r>
        <w:rPr>
          <w:sz w:val="24"/>
        </w:rPr>
        <w:t>впечатлениями,</w:t>
      </w:r>
      <w:r>
        <w:rPr>
          <w:spacing w:val="74"/>
          <w:sz w:val="24"/>
        </w:rPr>
        <w:t xml:space="preserve"> </w:t>
      </w:r>
      <w:r>
        <w:rPr>
          <w:sz w:val="24"/>
        </w:rPr>
        <w:t>педагог</w:t>
      </w:r>
      <w:r>
        <w:rPr>
          <w:spacing w:val="78"/>
          <w:sz w:val="24"/>
        </w:rPr>
        <w:t xml:space="preserve"> </w:t>
      </w:r>
      <w:r>
        <w:rPr>
          <w:spacing w:val="-10"/>
          <w:sz w:val="24"/>
        </w:rPr>
        <w:t>–</w:t>
      </w:r>
      <w:proofErr w:type="gramEnd"/>
    </w:p>
    <w:p w:rsidR="00D83C5D" w:rsidRDefault="00EE0172">
      <w:pPr>
        <w:pStyle w:val="a3"/>
        <w:spacing w:before="134"/>
        <w:jc w:val="left"/>
      </w:pPr>
      <w:r>
        <w:t>«артист,</w:t>
      </w:r>
      <w:r>
        <w:rPr>
          <w:spacing w:val="-7"/>
        </w:rPr>
        <w:t xml:space="preserve"> </w:t>
      </w:r>
      <w:r>
        <w:rPr>
          <w:spacing w:val="-2"/>
        </w:rPr>
        <w:t>фокусник»),</w:t>
      </w:r>
    </w:p>
    <w:p w:rsidR="00D83C5D" w:rsidRDefault="00EE0172">
      <w:pPr>
        <w:pStyle w:val="a5"/>
        <w:numPr>
          <w:ilvl w:val="0"/>
          <w:numId w:val="54"/>
        </w:numPr>
        <w:tabs>
          <w:tab w:val="left" w:pos="1747"/>
        </w:tabs>
        <w:spacing w:before="137"/>
        <w:ind w:left="1747" w:hanging="267"/>
        <w:rPr>
          <w:sz w:val="24"/>
        </w:rPr>
      </w:pPr>
      <w:proofErr w:type="gramStart"/>
      <w:r>
        <w:rPr>
          <w:sz w:val="24"/>
        </w:rPr>
        <w:t>воспроизведение</w:t>
      </w:r>
      <w:r>
        <w:rPr>
          <w:spacing w:val="33"/>
          <w:sz w:val="24"/>
        </w:rPr>
        <w:t xml:space="preserve">  </w:t>
      </w:r>
      <w:r>
        <w:rPr>
          <w:sz w:val="24"/>
        </w:rPr>
        <w:t>под</w:t>
      </w:r>
      <w:r>
        <w:rPr>
          <w:spacing w:val="30"/>
          <w:sz w:val="24"/>
        </w:rPr>
        <w:t xml:space="preserve">  </w:t>
      </w:r>
      <w:r>
        <w:rPr>
          <w:sz w:val="24"/>
        </w:rPr>
        <w:t>руководством</w:t>
      </w:r>
      <w:r>
        <w:rPr>
          <w:spacing w:val="30"/>
          <w:sz w:val="24"/>
        </w:rPr>
        <w:t xml:space="preserve">  </w:t>
      </w:r>
      <w:r>
        <w:rPr>
          <w:sz w:val="24"/>
        </w:rPr>
        <w:t>(совместная</w:t>
      </w:r>
      <w:r>
        <w:rPr>
          <w:spacing w:val="31"/>
          <w:sz w:val="24"/>
        </w:rPr>
        <w:t xml:space="preserve">  </w:t>
      </w:r>
      <w:r>
        <w:rPr>
          <w:sz w:val="24"/>
        </w:rPr>
        <w:t>игра,</w:t>
      </w:r>
      <w:r>
        <w:rPr>
          <w:spacing w:val="33"/>
          <w:sz w:val="24"/>
        </w:rPr>
        <w:t xml:space="preserve">  </w:t>
      </w:r>
      <w:r>
        <w:rPr>
          <w:sz w:val="24"/>
        </w:rPr>
        <w:t>педагог</w:t>
      </w:r>
      <w:r>
        <w:rPr>
          <w:spacing w:val="33"/>
          <w:sz w:val="24"/>
        </w:rPr>
        <w:t xml:space="preserve">  </w:t>
      </w:r>
      <w:r>
        <w:rPr>
          <w:sz w:val="24"/>
        </w:rPr>
        <w:t>–</w:t>
      </w:r>
      <w:r>
        <w:rPr>
          <w:spacing w:val="31"/>
          <w:sz w:val="24"/>
        </w:rPr>
        <w:t xml:space="preserve">  </w:t>
      </w:r>
      <w:r>
        <w:rPr>
          <w:spacing w:val="-2"/>
          <w:sz w:val="24"/>
        </w:rPr>
        <w:t>партнер,</w:t>
      </w:r>
      <w:proofErr w:type="gramEnd"/>
    </w:p>
    <w:p w:rsidR="00D83C5D" w:rsidRDefault="00EE0172">
      <w:pPr>
        <w:pStyle w:val="a3"/>
        <w:spacing w:before="137"/>
        <w:jc w:val="left"/>
      </w:pPr>
      <w:r>
        <w:t>«вкусный»</w:t>
      </w:r>
      <w:r>
        <w:rPr>
          <w:spacing w:val="-14"/>
        </w:rPr>
        <w:t xml:space="preserve"> </w:t>
      </w:r>
      <w:r>
        <w:rPr>
          <w:spacing w:val="-2"/>
        </w:rPr>
        <w:t>собеседник),</w:t>
      </w:r>
    </w:p>
    <w:p w:rsidR="00D83C5D" w:rsidRDefault="00EE0172">
      <w:pPr>
        <w:pStyle w:val="a5"/>
        <w:numPr>
          <w:ilvl w:val="0"/>
          <w:numId w:val="54"/>
        </w:numPr>
        <w:tabs>
          <w:tab w:val="left" w:pos="1623"/>
        </w:tabs>
        <w:spacing w:before="142"/>
        <w:ind w:left="1623" w:hanging="143"/>
        <w:rPr>
          <w:sz w:val="24"/>
        </w:rPr>
      </w:pPr>
      <w:r>
        <w:rPr>
          <w:sz w:val="24"/>
        </w:rPr>
        <w:t>самостоятельность</w:t>
      </w:r>
      <w:r>
        <w:rPr>
          <w:spacing w:val="-4"/>
          <w:sz w:val="24"/>
        </w:rPr>
        <w:t xml:space="preserve"> </w:t>
      </w:r>
      <w:r>
        <w:rPr>
          <w:sz w:val="24"/>
        </w:rPr>
        <w:t>(самостоятельная</w:t>
      </w:r>
      <w:r>
        <w:rPr>
          <w:spacing w:val="-6"/>
          <w:sz w:val="24"/>
        </w:rPr>
        <w:t xml:space="preserve"> </w:t>
      </w:r>
      <w:r>
        <w:rPr>
          <w:sz w:val="24"/>
        </w:rPr>
        <w:t>игра,</w:t>
      </w:r>
      <w:r>
        <w:rPr>
          <w:spacing w:val="-3"/>
          <w:sz w:val="24"/>
        </w:rPr>
        <w:t xml:space="preserve"> </w:t>
      </w:r>
      <w:r>
        <w:rPr>
          <w:sz w:val="24"/>
        </w:rPr>
        <w:t>педагог</w:t>
      </w:r>
      <w:r>
        <w:rPr>
          <w:spacing w:val="1"/>
          <w:sz w:val="24"/>
        </w:rPr>
        <w:t xml:space="preserve"> </w:t>
      </w:r>
      <w:r>
        <w:rPr>
          <w:sz w:val="24"/>
        </w:rPr>
        <w:t>–</w:t>
      </w:r>
      <w:r>
        <w:rPr>
          <w:spacing w:val="-10"/>
          <w:sz w:val="24"/>
        </w:rPr>
        <w:t xml:space="preserve"> </w:t>
      </w:r>
      <w:r>
        <w:rPr>
          <w:sz w:val="24"/>
        </w:rPr>
        <w:t xml:space="preserve">наблюдатель, </w:t>
      </w:r>
      <w:r>
        <w:rPr>
          <w:spacing w:val="-2"/>
          <w:sz w:val="24"/>
        </w:rPr>
        <w:t>«дирижер»),</w:t>
      </w:r>
    </w:p>
    <w:p w:rsidR="00D83C5D" w:rsidRDefault="00EE0172">
      <w:pPr>
        <w:pStyle w:val="a5"/>
        <w:numPr>
          <w:ilvl w:val="0"/>
          <w:numId w:val="54"/>
        </w:numPr>
        <w:tabs>
          <w:tab w:val="left" w:pos="1623"/>
        </w:tabs>
        <w:spacing w:before="137"/>
        <w:ind w:left="1623" w:hanging="143"/>
        <w:rPr>
          <w:sz w:val="24"/>
        </w:rPr>
      </w:pPr>
      <w:r>
        <w:rPr>
          <w:sz w:val="24"/>
        </w:rPr>
        <w:t>творчество</w:t>
      </w:r>
      <w:r>
        <w:rPr>
          <w:spacing w:val="-4"/>
          <w:sz w:val="24"/>
        </w:rPr>
        <w:t xml:space="preserve"> </w:t>
      </w:r>
      <w:r>
        <w:rPr>
          <w:sz w:val="24"/>
        </w:rPr>
        <w:t>(творческая</w:t>
      </w:r>
      <w:r>
        <w:rPr>
          <w:spacing w:val="-2"/>
          <w:sz w:val="24"/>
        </w:rPr>
        <w:t xml:space="preserve"> </w:t>
      </w:r>
      <w:r>
        <w:rPr>
          <w:sz w:val="24"/>
        </w:rPr>
        <w:t>игра,</w:t>
      </w:r>
      <w:r>
        <w:rPr>
          <w:spacing w:val="-3"/>
          <w:sz w:val="24"/>
        </w:rPr>
        <w:t xml:space="preserve"> </w:t>
      </w:r>
      <w:r>
        <w:rPr>
          <w:sz w:val="24"/>
        </w:rPr>
        <w:t>педагог</w:t>
      </w:r>
      <w:r>
        <w:rPr>
          <w:spacing w:val="1"/>
          <w:sz w:val="24"/>
        </w:rPr>
        <w:t xml:space="preserve"> </w:t>
      </w:r>
      <w:r>
        <w:rPr>
          <w:sz w:val="24"/>
        </w:rPr>
        <w:t>–</w:t>
      </w:r>
      <w:r>
        <w:rPr>
          <w:spacing w:val="-2"/>
          <w:sz w:val="24"/>
        </w:rPr>
        <w:t xml:space="preserve"> </w:t>
      </w:r>
      <w:r>
        <w:rPr>
          <w:sz w:val="24"/>
        </w:rPr>
        <w:t xml:space="preserve">«очарованный </w:t>
      </w:r>
      <w:r>
        <w:rPr>
          <w:spacing w:val="-2"/>
          <w:sz w:val="24"/>
        </w:rPr>
        <w:t>зритель»).</w:t>
      </w:r>
    </w:p>
    <w:p w:rsidR="00D83C5D" w:rsidRDefault="00D83C5D">
      <w:pPr>
        <w:pStyle w:val="a3"/>
        <w:spacing w:before="106"/>
        <w:ind w:left="0"/>
        <w:jc w:val="left"/>
      </w:pPr>
    </w:p>
    <w:p w:rsidR="00D83C5D" w:rsidRDefault="00EE0172">
      <w:pPr>
        <w:pStyle w:val="3"/>
        <w:ind w:left="0" w:right="333"/>
        <w:jc w:val="right"/>
      </w:pPr>
      <w:r>
        <w:t>Принципы</w:t>
      </w:r>
      <w:r>
        <w:rPr>
          <w:spacing w:val="33"/>
        </w:rPr>
        <w:t xml:space="preserve"> </w:t>
      </w:r>
      <w:r>
        <w:t>организации</w:t>
      </w:r>
      <w:r>
        <w:rPr>
          <w:spacing w:val="39"/>
        </w:rPr>
        <w:t xml:space="preserve"> </w:t>
      </w:r>
      <w:r>
        <w:t>сюжетно-ролевой</w:t>
      </w:r>
      <w:r>
        <w:rPr>
          <w:spacing w:val="40"/>
        </w:rPr>
        <w:t xml:space="preserve"> </w:t>
      </w:r>
      <w:r>
        <w:t>игрой</w:t>
      </w:r>
      <w:r>
        <w:rPr>
          <w:spacing w:val="35"/>
        </w:rPr>
        <w:t xml:space="preserve"> </w:t>
      </w:r>
      <w:r>
        <w:t>в</w:t>
      </w:r>
      <w:r>
        <w:rPr>
          <w:spacing w:val="38"/>
        </w:rPr>
        <w:t xml:space="preserve"> </w:t>
      </w:r>
      <w:r>
        <w:t>педагогическом</w:t>
      </w:r>
      <w:r>
        <w:rPr>
          <w:spacing w:val="40"/>
        </w:rPr>
        <w:t xml:space="preserve"> </w:t>
      </w:r>
      <w:r>
        <w:rPr>
          <w:spacing w:val="-2"/>
        </w:rPr>
        <w:t>процессе:</w:t>
      </w:r>
    </w:p>
    <w:p w:rsidR="00D83C5D" w:rsidRDefault="00EE0172">
      <w:pPr>
        <w:pStyle w:val="a3"/>
        <w:spacing w:before="132" w:line="360" w:lineRule="auto"/>
        <w:ind w:right="324" w:firstLine="720"/>
        <w:jc w:val="right"/>
      </w:pPr>
      <w:r>
        <w:t>Чтобы дети овладели</w:t>
      </w:r>
      <w:r>
        <w:rPr>
          <w:spacing w:val="29"/>
        </w:rPr>
        <w:t xml:space="preserve"> </w:t>
      </w:r>
      <w:r>
        <w:t>игровыми умениями, педагог должен играть вместе с ними. На</w:t>
      </w:r>
      <w:r>
        <w:rPr>
          <w:spacing w:val="76"/>
        </w:rPr>
        <w:t xml:space="preserve"> </w:t>
      </w:r>
      <w:r>
        <w:t>каждом</w:t>
      </w:r>
      <w:r>
        <w:rPr>
          <w:spacing w:val="80"/>
        </w:rPr>
        <w:t xml:space="preserve"> </w:t>
      </w:r>
      <w:r>
        <w:t>возрастном</w:t>
      </w:r>
      <w:r>
        <w:rPr>
          <w:spacing w:val="79"/>
        </w:rPr>
        <w:t xml:space="preserve"> </w:t>
      </w:r>
      <w:r>
        <w:t>этапе</w:t>
      </w:r>
      <w:r>
        <w:rPr>
          <w:spacing w:val="76"/>
        </w:rPr>
        <w:t xml:space="preserve"> </w:t>
      </w:r>
      <w:r>
        <w:t>игра</w:t>
      </w:r>
      <w:r>
        <w:rPr>
          <w:spacing w:val="80"/>
        </w:rPr>
        <w:t xml:space="preserve"> </w:t>
      </w:r>
      <w:r>
        <w:t>развертывается</w:t>
      </w:r>
      <w:r>
        <w:rPr>
          <w:spacing w:val="80"/>
        </w:rPr>
        <w:t xml:space="preserve"> </w:t>
      </w:r>
      <w:r>
        <w:t>особым</w:t>
      </w:r>
      <w:r>
        <w:rPr>
          <w:spacing w:val="69"/>
        </w:rPr>
        <w:t xml:space="preserve"> </w:t>
      </w:r>
      <w:r>
        <w:t>образом,</w:t>
      </w:r>
      <w:r>
        <w:rPr>
          <w:spacing w:val="80"/>
        </w:rPr>
        <w:t xml:space="preserve"> </w:t>
      </w:r>
      <w:r>
        <w:t>так,</w:t>
      </w:r>
      <w:r>
        <w:rPr>
          <w:spacing w:val="80"/>
        </w:rPr>
        <w:t xml:space="preserve"> </w:t>
      </w:r>
      <w:r>
        <w:t>чтобы детьми «открывался» и</w:t>
      </w:r>
      <w:r>
        <w:rPr>
          <w:spacing w:val="29"/>
        </w:rPr>
        <w:t xml:space="preserve"> </w:t>
      </w:r>
      <w:r>
        <w:t xml:space="preserve">усваивался новый, более сложный способ построения игры. </w:t>
      </w:r>
      <w:proofErr w:type="gramStart"/>
      <w:r>
        <w:t>Дети 5-6</w:t>
      </w:r>
      <w:r>
        <w:rPr>
          <w:spacing w:val="12"/>
        </w:rPr>
        <w:t xml:space="preserve"> </w:t>
      </w:r>
      <w:r>
        <w:t>лет</w:t>
      </w:r>
      <w:r>
        <w:rPr>
          <w:spacing w:val="14"/>
        </w:rPr>
        <w:t xml:space="preserve"> </w:t>
      </w:r>
      <w:r>
        <w:t>осваивают</w:t>
      </w:r>
      <w:r>
        <w:rPr>
          <w:spacing w:val="14"/>
        </w:rPr>
        <w:t xml:space="preserve"> </w:t>
      </w:r>
      <w:r>
        <w:t>сюжетно-сложение</w:t>
      </w:r>
      <w:r>
        <w:rPr>
          <w:spacing w:val="9"/>
        </w:rPr>
        <w:t xml:space="preserve"> </w:t>
      </w:r>
      <w:r>
        <w:t>(много</w:t>
      </w:r>
      <w:r>
        <w:rPr>
          <w:spacing w:val="13"/>
        </w:rPr>
        <w:t xml:space="preserve"> </w:t>
      </w:r>
      <w:r>
        <w:t>темные</w:t>
      </w:r>
      <w:r>
        <w:rPr>
          <w:spacing w:val="13"/>
        </w:rPr>
        <w:t xml:space="preserve"> </w:t>
      </w:r>
      <w:r>
        <w:t>сюжеты</w:t>
      </w:r>
      <w:r>
        <w:rPr>
          <w:spacing w:val="15"/>
        </w:rPr>
        <w:t xml:space="preserve"> </w:t>
      </w:r>
      <w:r>
        <w:t>с</w:t>
      </w:r>
      <w:r>
        <w:rPr>
          <w:spacing w:val="11"/>
        </w:rPr>
        <w:t xml:space="preserve"> </w:t>
      </w:r>
      <w:r>
        <w:t>комбинированием</w:t>
      </w:r>
      <w:r>
        <w:rPr>
          <w:spacing w:val="10"/>
        </w:rPr>
        <w:t xml:space="preserve"> </w:t>
      </w:r>
      <w:r>
        <w:rPr>
          <w:spacing w:val="-2"/>
        </w:rPr>
        <w:t>разных</w:t>
      </w:r>
      <w:proofErr w:type="gramEnd"/>
    </w:p>
    <w:p w:rsidR="00D83C5D" w:rsidRDefault="00EE0172">
      <w:pPr>
        <w:pStyle w:val="a3"/>
        <w:spacing w:line="272" w:lineRule="exact"/>
        <w:jc w:val="left"/>
      </w:pPr>
      <w:r>
        <w:rPr>
          <w:spacing w:val="-2"/>
        </w:rPr>
        <w:t>тем).</w:t>
      </w:r>
    </w:p>
    <w:p w:rsidR="00D83C5D" w:rsidRDefault="00EE0172">
      <w:pPr>
        <w:pStyle w:val="a3"/>
        <w:spacing w:before="137" w:line="362" w:lineRule="auto"/>
        <w:ind w:firstLine="720"/>
        <w:jc w:val="left"/>
      </w:pPr>
      <w:r>
        <w:t>При</w:t>
      </w:r>
      <w:r>
        <w:rPr>
          <w:spacing w:val="40"/>
        </w:rPr>
        <w:t xml:space="preserve"> </w:t>
      </w:r>
      <w:r>
        <w:t>формировании</w:t>
      </w:r>
      <w:r>
        <w:rPr>
          <w:spacing w:val="40"/>
        </w:rPr>
        <w:t xml:space="preserve"> </w:t>
      </w:r>
      <w:r>
        <w:t>игровых</w:t>
      </w:r>
      <w:r>
        <w:rPr>
          <w:spacing w:val="40"/>
        </w:rPr>
        <w:t xml:space="preserve"> </w:t>
      </w:r>
      <w:r>
        <w:t>умений</w:t>
      </w:r>
      <w:r>
        <w:rPr>
          <w:spacing w:val="40"/>
        </w:rPr>
        <w:t xml:space="preserve"> </w:t>
      </w:r>
      <w:r>
        <w:t>необходимо</w:t>
      </w:r>
      <w:r>
        <w:rPr>
          <w:spacing w:val="40"/>
        </w:rPr>
        <w:t xml:space="preserve"> </w:t>
      </w:r>
      <w:r>
        <w:t>ориентировать</w:t>
      </w:r>
      <w:r>
        <w:rPr>
          <w:spacing w:val="40"/>
        </w:rPr>
        <w:t xml:space="preserve"> </w:t>
      </w:r>
      <w:r>
        <w:t>детей</w:t>
      </w:r>
      <w:r>
        <w:rPr>
          <w:spacing w:val="40"/>
        </w:rPr>
        <w:t xml:space="preserve"> </w:t>
      </w:r>
      <w:r>
        <w:t>-</w:t>
      </w:r>
      <w:r>
        <w:rPr>
          <w:spacing w:val="40"/>
        </w:rPr>
        <w:t xml:space="preserve"> </w:t>
      </w:r>
      <w:r>
        <w:t>как</w:t>
      </w:r>
      <w:r>
        <w:rPr>
          <w:spacing w:val="40"/>
        </w:rPr>
        <w:t xml:space="preserve"> </w:t>
      </w:r>
      <w:r>
        <w:t>на осуществление игрового действия, так и на пояснение его смысла партнерам.</w:t>
      </w:r>
    </w:p>
    <w:p w:rsidR="00D83C5D" w:rsidRDefault="00EE0172">
      <w:pPr>
        <w:pStyle w:val="a3"/>
        <w:spacing w:line="273" w:lineRule="exact"/>
        <w:ind w:left="1480"/>
        <w:jc w:val="left"/>
      </w:pPr>
      <w:r>
        <w:t>Процесс</w:t>
      </w:r>
      <w:r>
        <w:rPr>
          <w:spacing w:val="-8"/>
        </w:rPr>
        <w:t xml:space="preserve"> </w:t>
      </w:r>
      <w:r>
        <w:t>развития</w:t>
      </w:r>
      <w:r>
        <w:rPr>
          <w:spacing w:val="-3"/>
        </w:rPr>
        <w:t xml:space="preserve"> </w:t>
      </w:r>
      <w:r>
        <w:t>игры</w:t>
      </w:r>
      <w:r>
        <w:rPr>
          <w:spacing w:val="-6"/>
        </w:rPr>
        <w:t xml:space="preserve"> </w:t>
      </w:r>
      <w:r>
        <w:rPr>
          <w:spacing w:val="-2"/>
        </w:rPr>
        <w:t>включает:</w:t>
      </w:r>
    </w:p>
    <w:p w:rsidR="00D83C5D" w:rsidRDefault="00EE0172">
      <w:pPr>
        <w:pStyle w:val="a5"/>
        <w:numPr>
          <w:ilvl w:val="0"/>
          <w:numId w:val="53"/>
        </w:numPr>
        <w:tabs>
          <w:tab w:val="left" w:pos="2176"/>
        </w:tabs>
        <w:spacing w:before="139"/>
        <w:rPr>
          <w:sz w:val="24"/>
        </w:rPr>
      </w:pPr>
      <w:r>
        <w:rPr>
          <w:sz w:val="24"/>
        </w:rPr>
        <w:t>совместную</w:t>
      </w:r>
      <w:r>
        <w:rPr>
          <w:spacing w:val="1"/>
          <w:sz w:val="24"/>
        </w:rPr>
        <w:t xml:space="preserve"> </w:t>
      </w:r>
      <w:r>
        <w:rPr>
          <w:sz w:val="24"/>
        </w:rPr>
        <w:t>игру</w:t>
      </w:r>
      <w:r>
        <w:rPr>
          <w:spacing w:val="-6"/>
          <w:sz w:val="24"/>
        </w:rPr>
        <w:t xml:space="preserve"> </w:t>
      </w:r>
      <w:r>
        <w:rPr>
          <w:sz w:val="24"/>
        </w:rPr>
        <w:t>педагога</w:t>
      </w:r>
      <w:r>
        <w:rPr>
          <w:spacing w:val="-2"/>
          <w:sz w:val="24"/>
        </w:rPr>
        <w:t xml:space="preserve"> </w:t>
      </w:r>
      <w:r>
        <w:rPr>
          <w:sz w:val="24"/>
        </w:rPr>
        <w:t>с</w:t>
      </w:r>
      <w:r>
        <w:rPr>
          <w:spacing w:val="-2"/>
          <w:sz w:val="24"/>
        </w:rPr>
        <w:t xml:space="preserve"> детьми;</w:t>
      </w:r>
    </w:p>
    <w:p w:rsidR="00D83C5D" w:rsidRDefault="00EE0172">
      <w:pPr>
        <w:pStyle w:val="a5"/>
        <w:numPr>
          <w:ilvl w:val="0"/>
          <w:numId w:val="53"/>
        </w:numPr>
        <w:tabs>
          <w:tab w:val="left" w:pos="2238"/>
        </w:tabs>
        <w:spacing w:before="133"/>
        <w:ind w:left="2238" w:hanging="773"/>
        <w:rPr>
          <w:sz w:val="24"/>
        </w:rPr>
      </w:pPr>
      <w:r>
        <w:rPr>
          <w:sz w:val="24"/>
        </w:rPr>
        <w:t>создание условий</w:t>
      </w:r>
      <w:r>
        <w:rPr>
          <w:spacing w:val="-6"/>
          <w:sz w:val="24"/>
        </w:rPr>
        <w:t xml:space="preserve"> </w:t>
      </w:r>
      <w:r>
        <w:rPr>
          <w:sz w:val="24"/>
        </w:rPr>
        <w:t>для</w:t>
      </w:r>
      <w:r>
        <w:rPr>
          <w:spacing w:val="-3"/>
          <w:sz w:val="24"/>
        </w:rPr>
        <w:t xml:space="preserve"> </w:t>
      </w:r>
      <w:r>
        <w:rPr>
          <w:sz w:val="24"/>
        </w:rPr>
        <w:t>самостоятельных</w:t>
      </w:r>
      <w:r>
        <w:rPr>
          <w:spacing w:val="-8"/>
          <w:sz w:val="24"/>
        </w:rPr>
        <w:t xml:space="preserve"> </w:t>
      </w:r>
      <w:r>
        <w:rPr>
          <w:sz w:val="24"/>
        </w:rPr>
        <w:t>игр</w:t>
      </w:r>
      <w:r>
        <w:rPr>
          <w:spacing w:val="-4"/>
          <w:sz w:val="24"/>
        </w:rPr>
        <w:t xml:space="preserve"> </w:t>
      </w:r>
      <w:r>
        <w:rPr>
          <w:spacing w:val="-2"/>
          <w:sz w:val="24"/>
        </w:rPr>
        <w:t>детей.</w:t>
      </w:r>
    </w:p>
    <w:p w:rsidR="00D83C5D" w:rsidRDefault="00EE0172">
      <w:pPr>
        <w:pStyle w:val="a3"/>
        <w:tabs>
          <w:tab w:val="left" w:pos="2541"/>
          <w:tab w:val="left" w:pos="4385"/>
          <w:tab w:val="left" w:pos="5845"/>
          <w:tab w:val="left" w:pos="6166"/>
          <w:tab w:val="left" w:pos="7108"/>
          <w:tab w:val="left" w:pos="7910"/>
          <w:tab w:val="left" w:pos="9019"/>
        </w:tabs>
        <w:spacing w:before="136" w:line="364" w:lineRule="auto"/>
        <w:ind w:right="365" w:firstLine="720"/>
        <w:jc w:val="left"/>
      </w:pPr>
      <w:r>
        <w:rPr>
          <w:spacing w:val="-2"/>
        </w:rPr>
        <w:t>Игровое</w:t>
      </w:r>
      <w:r>
        <w:tab/>
      </w:r>
      <w:r>
        <w:rPr>
          <w:spacing w:val="-2"/>
        </w:rPr>
        <w:t>взаимодействие</w:t>
      </w:r>
      <w:r>
        <w:tab/>
      </w:r>
      <w:r>
        <w:rPr>
          <w:spacing w:val="-2"/>
        </w:rPr>
        <w:t>воспитателя</w:t>
      </w:r>
      <w:r>
        <w:tab/>
      </w:r>
      <w:r>
        <w:rPr>
          <w:spacing w:val="-10"/>
        </w:rPr>
        <w:t>с</w:t>
      </w:r>
      <w:r>
        <w:tab/>
      </w:r>
      <w:r>
        <w:rPr>
          <w:spacing w:val="-2"/>
        </w:rPr>
        <w:t>детьми</w:t>
      </w:r>
      <w:r>
        <w:tab/>
      </w:r>
      <w:r>
        <w:rPr>
          <w:spacing w:val="-2"/>
        </w:rPr>
        <w:t>носит</w:t>
      </w:r>
      <w:r>
        <w:tab/>
      </w:r>
      <w:r>
        <w:rPr>
          <w:spacing w:val="-2"/>
        </w:rPr>
        <w:t>характер</w:t>
      </w:r>
      <w:r>
        <w:tab/>
      </w:r>
      <w:r>
        <w:rPr>
          <w:spacing w:val="-2"/>
        </w:rPr>
        <w:t xml:space="preserve">свободной </w:t>
      </w:r>
      <w:r>
        <w:t>импровизации, в которой педагог гибко и спонтанно реагирует на предложения детей.</w:t>
      </w:r>
    </w:p>
    <w:p w:rsidR="00D83C5D" w:rsidRDefault="00EE0172">
      <w:pPr>
        <w:pStyle w:val="a3"/>
        <w:spacing w:line="360" w:lineRule="auto"/>
        <w:ind w:firstLine="720"/>
        <w:jc w:val="left"/>
      </w:pPr>
      <w:r>
        <w:t>Совместная</w:t>
      </w:r>
      <w:r>
        <w:rPr>
          <w:spacing w:val="38"/>
        </w:rPr>
        <w:t xml:space="preserve"> </w:t>
      </w:r>
      <w:r>
        <w:t>игра</w:t>
      </w:r>
      <w:r>
        <w:rPr>
          <w:spacing w:val="38"/>
        </w:rPr>
        <w:t xml:space="preserve"> </w:t>
      </w:r>
      <w:r>
        <w:t>воспитателя</w:t>
      </w:r>
      <w:r>
        <w:rPr>
          <w:spacing w:val="39"/>
        </w:rPr>
        <w:t xml:space="preserve"> </w:t>
      </w:r>
      <w:r>
        <w:t>с</w:t>
      </w:r>
      <w:r>
        <w:rPr>
          <w:spacing w:val="37"/>
        </w:rPr>
        <w:t xml:space="preserve"> </w:t>
      </w:r>
      <w:r>
        <w:t>детьми</w:t>
      </w:r>
      <w:r>
        <w:rPr>
          <w:spacing w:val="40"/>
        </w:rPr>
        <w:t xml:space="preserve"> </w:t>
      </w:r>
      <w:r>
        <w:t>предполагает</w:t>
      </w:r>
      <w:r>
        <w:rPr>
          <w:spacing w:val="40"/>
        </w:rPr>
        <w:t xml:space="preserve"> </w:t>
      </w:r>
      <w:r>
        <w:t>«свободный</w:t>
      </w:r>
      <w:r>
        <w:rPr>
          <w:spacing w:val="36"/>
        </w:rPr>
        <w:t xml:space="preserve"> </w:t>
      </w:r>
      <w:r>
        <w:t>вход</w:t>
      </w:r>
      <w:r>
        <w:rPr>
          <w:spacing w:val="33"/>
        </w:rPr>
        <w:t xml:space="preserve"> </w:t>
      </w:r>
      <w:r>
        <w:t>и</w:t>
      </w:r>
      <w:r>
        <w:rPr>
          <w:spacing w:val="39"/>
        </w:rPr>
        <w:t xml:space="preserve"> </w:t>
      </w:r>
      <w:r>
        <w:t xml:space="preserve">выход» </w:t>
      </w:r>
      <w:r>
        <w:rPr>
          <w:spacing w:val="-2"/>
        </w:rPr>
        <w:t>участников.</w:t>
      </w:r>
    </w:p>
    <w:p w:rsidR="00D83C5D" w:rsidRDefault="00EE0172">
      <w:pPr>
        <w:pStyle w:val="a3"/>
        <w:spacing w:line="360" w:lineRule="auto"/>
        <w:ind w:firstLine="720"/>
        <w:jc w:val="left"/>
      </w:pPr>
      <w:r>
        <w:t>Педагоги</w:t>
      </w:r>
      <w:r>
        <w:rPr>
          <w:spacing w:val="80"/>
        </w:rPr>
        <w:t xml:space="preserve"> </w:t>
      </w:r>
      <w:r>
        <w:t>обеспечивают</w:t>
      </w:r>
      <w:r>
        <w:rPr>
          <w:spacing w:val="80"/>
        </w:rPr>
        <w:t xml:space="preserve"> </w:t>
      </w:r>
      <w:r>
        <w:t>поддержку</w:t>
      </w:r>
      <w:r>
        <w:rPr>
          <w:spacing w:val="80"/>
        </w:rPr>
        <w:t xml:space="preserve"> </w:t>
      </w:r>
      <w:r>
        <w:t>спонтанной</w:t>
      </w:r>
      <w:r>
        <w:rPr>
          <w:spacing w:val="80"/>
        </w:rPr>
        <w:t xml:space="preserve"> </w:t>
      </w:r>
      <w:r>
        <w:t>игры</w:t>
      </w:r>
      <w:r>
        <w:rPr>
          <w:spacing w:val="80"/>
        </w:rPr>
        <w:t xml:space="preserve"> </w:t>
      </w:r>
      <w:r>
        <w:t>детей,</w:t>
      </w:r>
      <w:r>
        <w:rPr>
          <w:spacing w:val="80"/>
        </w:rPr>
        <w:t xml:space="preserve"> </w:t>
      </w:r>
      <w:r>
        <w:t>ее</w:t>
      </w:r>
      <w:r>
        <w:rPr>
          <w:spacing w:val="80"/>
        </w:rPr>
        <w:t xml:space="preserve"> </w:t>
      </w:r>
      <w:r>
        <w:t>обогащение,</w:t>
      </w:r>
      <w:r>
        <w:rPr>
          <w:spacing w:val="40"/>
        </w:rPr>
        <w:t xml:space="preserve"> </w:t>
      </w:r>
      <w:r>
        <w:t>игровое время в режиме дня и пространство для разных видов игр.</w:t>
      </w:r>
    </w:p>
    <w:p w:rsidR="00D83C5D" w:rsidRDefault="00EE0172">
      <w:pPr>
        <w:spacing w:line="360" w:lineRule="auto"/>
        <w:ind w:left="1480"/>
        <w:rPr>
          <w:sz w:val="24"/>
        </w:rPr>
      </w:pPr>
      <w:r>
        <w:rPr>
          <w:b/>
          <w:sz w:val="24"/>
        </w:rPr>
        <w:t>Комплексный</w:t>
      </w:r>
      <w:r>
        <w:rPr>
          <w:b/>
          <w:spacing w:val="-3"/>
          <w:sz w:val="24"/>
        </w:rPr>
        <w:t xml:space="preserve"> </w:t>
      </w:r>
      <w:r>
        <w:rPr>
          <w:b/>
          <w:sz w:val="24"/>
        </w:rPr>
        <w:t>метод</w:t>
      </w:r>
      <w:r>
        <w:rPr>
          <w:b/>
          <w:spacing w:val="-5"/>
          <w:sz w:val="24"/>
        </w:rPr>
        <w:t xml:space="preserve"> </w:t>
      </w:r>
      <w:r>
        <w:rPr>
          <w:b/>
          <w:sz w:val="24"/>
        </w:rPr>
        <w:t>руководства</w:t>
      </w:r>
      <w:r>
        <w:rPr>
          <w:b/>
          <w:spacing w:val="-8"/>
          <w:sz w:val="24"/>
        </w:rPr>
        <w:t xml:space="preserve"> </w:t>
      </w:r>
      <w:r>
        <w:rPr>
          <w:b/>
          <w:sz w:val="24"/>
        </w:rPr>
        <w:t>игрой</w:t>
      </w:r>
      <w:r>
        <w:rPr>
          <w:b/>
          <w:spacing w:val="-5"/>
          <w:sz w:val="24"/>
        </w:rPr>
        <w:t xml:space="preserve"> </w:t>
      </w:r>
      <w:r>
        <w:rPr>
          <w:sz w:val="24"/>
        </w:rPr>
        <w:t>(Е.В.</w:t>
      </w:r>
      <w:r>
        <w:rPr>
          <w:spacing w:val="-10"/>
          <w:sz w:val="24"/>
        </w:rPr>
        <w:t xml:space="preserve"> </w:t>
      </w:r>
      <w:r>
        <w:rPr>
          <w:sz w:val="24"/>
        </w:rPr>
        <w:t>Зворыгина,</w:t>
      </w:r>
      <w:r>
        <w:rPr>
          <w:spacing w:val="-6"/>
          <w:sz w:val="24"/>
        </w:rPr>
        <w:t xml:space="preserve"> </w:t>
      </w:r>
      <w:r>
        <w:rPr>
          <w:sz w:val="24"/>
        </w:rPr>
        <w:t>С.Л.</w:t>
      </w:r>
      <w:r>
        <w:rPr>
          <w:spacing w:val="-6"/>
          <w:sz w:val="24"/>
        </w:rPr>
        <w:t xml:space="preserve"> </w:t>
      </w:r>
      <w:r>
        <w:rPr>
          <w:sz w:val="24"/>
        </w:rPr>
        <w:t>Новоселова): Планомерное педагогически активное обогащение</w:t>
      </w:r>
      <w:r>
        <w:rPr>
          <w:spacing w:val="40"/>
          <w:sz w:val="24"/>
        </w:rPr>
        <w:t xml:space="preserve"> </w:t>
      </w:r>
      <w:r>
        <w:rPr>
          <w:sz w:val="24"/>
        </w:rPr>
        <w:t>жизненного опыта детей:</w:t>
      </w:r>
    </w:p>
    <w:p w:rsidR="00D83C5D" w:rsidRDefault="00EE0172">
      <w:pPr>
        <w:pStyle w:val="a5"/>
        <w:numPr>
          <w:ilvl w:val="0"/>
          <w:numId w:val="53"/>
        </w:numPr>
        <w:tabs>
          <w:tab w:val="left" w:pos="2176"/>
        </w:tabs>
        <w:spacing w:line="294" w:lineRule="exact"/>
        <w:ind w:hanging="696"/>
        <w:rPr>
          <w:sz w:val="24"/>
        </w:rPr>
      </w:pPr>
      <w:r>
        <w:rPr>
          <w:sz w:val="24"/>
        </w:rPr>
        <w:t>рассматривание</w:t>
      </w:r>
      <w:r>
        <w:rPr>
          <w:spacing w:val="-6"/>
          <w:sz w:val="24"/>
        </w:rPr>
        <w:t xml:space="preserve"> </w:t>
      </w:r>
      <w:r>
        <w:rPr>
          <w:sz w:val="24"/>
        </w:rPr>
        <w:t>энциклопедий,</w:t>
      </w:r>
      <w:r>
        <w:rPr>
          <w:spacing w:val="-10"/>
          <w:sz w:val="24"/>
        </w:rPr>
        <w:t xml:space="preserve"> </w:t>
      </w:r>
      <w:r>
        <w:rPr>
          <w:sz w:val="24"/>
        </w:rPr>
        <w:t>иллюстраций,</w:t>
      </w:r>
      <w:r>
        <w:rPr>
          <w:spacing w:val="-7"/>
          <w:sz w:val="24"/>
        </w:rPr>
        <w:t xml:space="preserve"> </w:t>
      </w:r>
      <w:r>
        <w:rPr>
          <w:spacing w:val="-2"/>
          <w:sz w:val="24"/>
        </w:rPr>
        <w:t>фотографий;</w:t>
      </w:r>
    </w:p>
    <w:p w:rsidR="00D83C5D" w:rsidRDefault="00EE0172">
      <w:pPr>
        <w:pStyle w:val="a5"/>
        <w:numPr>
          <w:ilvl w:val="0"/>
          <w:numId w:val="53"/>
        </w:numPr>
        <w:tabs>
          <w:tab w:val="left" w:pos="2176"/>
        </w:tabs>
        <w:spacing w:before="136"/>
        <w:ind w:hanging="696"/>
        <w:rPr>
          <w:sz w:val="24"/>
        </w:rPr>
      </w:pPr>
      <w:r>
        <w:rPr>
          <w:sz w:val="24"/>
        </w:rPr>
        <w:t>беседы,</w:t>
      </w:r>
      <w:r>
        <w:rPr>
          <w:spacing w:val="-2"/>
          <w:sz w:val="24"/>
        </w:rPr>
        <w:t xml:space="preserve"> </w:t>
      </w:r>
      <w:r>
        <w:rPr>
          <w:sz w:val="24"/>
        </w:rPr>
        <w:t>беседы</w:t>
      </w:r>
      <w:r>
        <w:rPr>
          <w:spacing w:val="2"/>
          <w:sz w:val="24"/>
        </w:rPr>
        <w:t xml:space="preserve"> </w:t>
      </w:r>
      <w:r>
        <w:rPr>
          <w:sz w:val="24"/>
        </w:rPr>
        <w:t>из</w:t>
      </w:r>
      <w:r>
        <w:rPr>
          <w:spacing w:val="-3"/>
          <w:sz w:val="24"/>
        </w:rPr>
        <w:t xml:space="preserve"> </w:t>
      </w:r>
      <w:r>
        <w:rPr>
          <w:sz w:val="24"/>
        </w:rPr>
        <w:t>личного</w:t>
      </w:r>
      <w:r>
        <w:rPr>
          <w:spacing w:val="-8"/>
          <w:sz w:val="24"/>
        </w:rPr>
        <w:t xml:space="preserve"> </w:t>
      </w:r>
      <w:r>
        <w:rPr>
          <w:spacing w:val="-2"/>
          <w:sz w:val="24"/>
        </w:rPr>
        <w:t>опыта;</w:t>
      </w:r>
    </w:p>
    <w:p w:rsidR="00D83C5D" w:rsidRDefault="00EE0172">
      <w:pPr>
        <w:pStyle w:val="a5"/>
        <w:numPr>
          <w:ilvl w:val="0"/>
          <w:numId w:val="53"/>
        </w:numPr>
        <w:tabs>
          <w:tab w:val="left" w:pos="2176"/>
        </w:tabs>
        <w:spacing w:before="133"/>
        <w:ind w:hanging="696"/>
        <w:rPr>
          <w:sz w:val="24"/>
        </w:rPr>
      </w:pPr>
      <w:r>
        <w:rPr>
          <w:sz w:val="24"/>
        </w:rPr>
        <w:t>чтение</w:t>
      </w:r>
      <w:r>
        <w:rPr>
          <w:spacing w:val="-10"/>
          <w:sz w:val="24"/>
        </w:rPr>
        <w:t xml:space="preserve"> </w:t>
      </w:r>
      <w:r>
        <w:rPr>
          <w:spacing w:val="-2"/>
          <w:sz w:val="24"/>
        </w:rPr>
        <w:t>литературы;</w:t>
      </w:r>
    </w:p>
    <w:p w:rsidR="00D83C5D" w:rsidRDefault="00EE0172">
      <w:pPr>
        <w:pStyle w:val="a5"/>
        <w:numPr>
          <w:ilvl w:val="0"/>
          <w:numId w:val="53"/>
        </w:numPr>
        <w:tabs>
          <w:tab w:val="left" w:pos="2176"/>
        </w:tabs>
        <w:spacing w:before="133"/>
        <w:ind w:hanging="696"/>
        <w:rPr>
          <w:sz w:val="24"/>
        </w:rPr>
      </w:pPr>
      <w:r>
        <w:rPr>
          <w:sz w:val="24"/>
        </w:rPr>
        <w:t>-просмотр</w:t>
      </w:r>
      <w:r>
        <w:rPr>
          <w:spacing w:val="-7"/>
          <w:sz w:val="24"/>
        </w:rPr>
        <w:t xml:space="preserve"> </w:t>
      </w:r>
      <w:r>
        <w:rPr>
          <w:sz w:val="24"/>
        </w:rPr>
        <w:t>мультфильмов,</w:t>
      </w:r>
      <w:r>
        <w:rPr>
          <w:spacing w:val="-7"/>
          <w:sz w:val="24"/>
        </w:rPr>
        <w:t xml:space="preserve"> </w:t>
      </w:r>
      <w:r>
        <w:rPr>
          <w:spacing w:val="-2"/>
          <w:sz w:val="24"/>
        </w:rPr>
        <w:t>видеофильмов;</w:t>
      </w:r>
    </w:p>
    <w:p w:rsidR="00D83C5D" w:rsidRDefault="00EE0172">
      <w:pPr>
        <w:pStyle w:val="a5"/>
        <w:numPr>
          <w:ilvl w:val="0"/>
          <w:numId w:val="53"/>
        </w:numPr>
        <w:tabs>
          <w:tab w:val="left" w:pos="2176"/>
        </w:tabs>
        <w:spacing w:before="138"/>
        <w:ind w:hanging="696"/>
        <w:rPr>
          <w:sz w:val="24"/>
        </w:rPr>
      </w:pPr>
      <w:r>
        <w:rPr>
          <w:spacing w:val="-2"/>
          <w:sz w:val="24"/>
        </w:rPr>
        <w:t>экскурсии.</w:t>
      </w:r>
    </w:p>
    <w:p w:rsidR="00D83C5D" w:rsidRDefault="00D83C5D">
      <w:pPr>
        <w:rPr>
          <w:sz w:val="24"/>
        </w:rPr>
        <w:sectPr w:rsidR="00D83C5D">
          <w:pgSz w:w="11910" w:h="16840"/>
          <w:pgMar w:top="1040" w:right="500" w:bottom="1000" w:left="940" w:header="0" w:footer="811" w:gutter="0"/>
          <w:cols w:space="720"/>
        </w:sectPr>
      </w:pPr>
    </w:p>
    <w:p w:rsidR="00D83C5D" w:rsidRDefault="00EE0172">
      <w:pPr>
        <w:pStyle w:val="3"/>
        <w:spacing w:before="71"/>
        <w:ind w:left="1480"/>
      </w:pPr>
      <w:r>
        <w:lastRenderedPageBreak/>
        <w:t>Обогащение</w:t>
      </w:r>
      <w:r>
        <w:rPr>
          <w:spacing w:val="-8"/>
        </w:rPr>
        <w:t xml:space="preserve"> </w:t>
      </w:r>
      <w:r>
        <w:t>игрового</w:t>
      </w:r>
      <w:r>
        <w:rPr>
          <w:spacing w:val="-6"/>
        </w:rPr>
        <w:t xml:space="preserve"> </w:t>
      </w:r>
      <w:r>
        <w:t>опыта</w:t>
      </w:r>
      <w:r>
        <w:rPr>
          <w:spacing w:val="-7"/>
        </w:rPr>
        <w:t xml:space="preserve"> </w:t>
      </w:r>
      <w:r>
        <w:rPr>
          <w:spacing w:val="-2"/>
        </w:rPr>
        <w:t>детей:</w:t>
      </w:r>
    </w:p>
    <w:p w:rsidR="00D83C5D" w:rsidRDefault="00EE0172">
      <w:pPr>
        <w:pStyle w:val="a3"/>
        <w:spacing w:before="127"/>
        <w:ind w:left="1480"/>
        <w:jc w:val="left"/>
      </w:pPr>
      <w:r>
        <w:t>Совместные</w:t>
      </w:r>
      <w:r>
        <w:rPr>
          <w:spacing w:val="-2"/>
        </w:rPr>
        <w:t xml:space="preserve"> </w:t>
      </w:r>
      <w:r>
        <w:t>(обучающие)</w:t>
      </w:r>
      <w:r>
        <w:rPr>
          <w:spacing w:val="59"/>
        </w:rPr>
        <w:t xml:space="preserve"> </w:t>
      </w:r>
      <w:r>
        <w:t>игры</w:t>
      </w:r>
      <w:r>
        <w:rPr>
          <w:spacing w:val="-3"/>
        </w:rPr>
        <w:t xml:space="preserve"> </w:t>
      </w:r>
      <w:r>
        <w:t>педагога</w:t>
      </w:r>
      <w:r>
        <w:rPr>
          <w:spacing w:val="-1"/>
        </w:rPr>
        <w:t xml:space="preserve"> </w:t>
      </w:r>
      <w:r>
        <w:t>с</w:t>
      </w:r>
      <w:r>
        <w:rPr>
          <w:spacing w:val="-6"/>
        </w:rPr>
        <w:t xml:space="preserve"> </w:t>
      </w:r>
      <w:r>
        <w:rPr>
          <w:spacing w:val="-2"/>
        </w:rPr>
        <w:t>детьми:</w:t>
      </w:r>
    </w:p>
    <w:p w:rsidR="00D83C5D" w:rsidRDefault="00EE0172">
      <w:pPr>
        <w:pStyle w:val="a5"/>
        <w:numPr>
          <w:ilvl w:val="0"/>
          <w:numId w:val="53"/>
        </w:numPr>
        <w:tabs>
          <w:tab w:val="left" w:pos="2176"/>
        </w:tabs>
        <w:spacing w:before="139"/>
        <w:ind w:hanging="696"/>
        <w:rPr>
          <w:sz w:val="24"/>
        </w:rPr>
      </w:pPr>
      <w:r>
        <w:rPr>
          <w:sz w:val="24"/>
        </w:rPr>
        <w:t>дидактические</w:t>
      </w:r>
      <w:r>
        <w:rPr>
          <w:spacing w:val="-7"/>
          <w:sz w:val="24"/>
        </w:rPr>
        <w:t xml:space="preserve"> </w:t>
      </w:r>
      <w:r>
        <w:rPr>
          <w:spacing w:val="-2"/>
          <w:sz w:val="24"/>
        </w:rPr>
        <w:t>упражнения;</w:t>
      </w:r>
    </w:p>
    <w:p w:rsidR="00D83C5D" w:rsidRDefault="00EE0172">
      <w:pPr>
        <w:pStyle w:val="a5"/>
        <w:numPr>
          <w:ilvl w:val="0"/>
          <w:numId w:val="53"/>
        </w:numPr>
        <w:tabs>
          <w:tab w:val="left" w:pos="2176"/>
        </w:tabs>
        <w:spacing w:before="144"/>
        <w:ind w:hanging="696"/>
        <w:rPr>
          <w:sz w:val="24"/>
        </w:rPr>
      </w:pPr>
      <w:r>
        <w:rPr>
          <w:sz w:val="24"/>
        </w:rPr>
        <w:t>дидактические</w:t>
      </w:r>
      <w:r>
        <w:rPr>
          <w:spacing w:val="-7"/>
          <w:sz w:val="24"/>
        </w:rPr>
        <w:t xml:space="preserve"> </w:t>
      </w:r>
      <w:r>
        <w:rPr>
          <w:spacing w:val="-4"/>
          <w:sz w:val="24"/>
        </w:rPr>
        <w:t>игры;</w:t>
      </w:r>
    </w:p>
    <w:p w:rsidR="00D83C5D" w:rsidRDefault="00EE0172">
      <w:pPr>
        <w:pStyle w:val="a5"/>
        <w:numPr>
          <w:ilvl w:val="0"/>
          <w:numId w:val="53"/>
        </w:numPr>
        <w:tabs>
          <w:tab w:val="left" w:pos="2176"/>
        </w:tabs>
        <w:spacing w:before="133"/>
        <w:ind w:hanging="696"/>
        <w:rPr>
          <w:sz w:val="24"/>
        </w:rPr>
      </w:pPr>
      <w:r>
        <w:rPr>
          <w:sz w:val="24"/>
        </w:rPr>
        <w:t>развивающие</w:t>
      </w:r>
      <w:r>
        <w:rPr>
          <w:spacing w:val="-6"/>
          <w:sz w:val="24"/>
        </w:rPr>
        <w:t xml:space="preserve"> </w:t>
      </w:r>
      <w:r>
        <w:rPr>
          <w:spacing w:val="-4"/>
          <w:sz w:val="24"/>
        </w:rPr>
        <w:t>игры;</w:t>
      </w:r>
    </w:p>
    <w:p w:rsidR="00D83C5D" w:rsidRDefault="00EE0172">
      <w:pPr>
        <w:pStyle w:val="a5"/>
        <w:numPr>
          <w:ilvl w:val="0"/>
          <w:numId w:val="53"/>
        </w:numPr>
        <w:tabs>
          <w:tab w:val="left" w:pos="2176"/>
        </w:tabs>
        <w:spacing w:before="133"/>
        <w:ind w:hanging="696"/>
        <w:rPr>
          <w:sz w:val="24"/>
        </w:rPr>
      </w:pPr>
      <w:r>
        <w:rPr>
          <w:sz w:val="24"/>
        </w:rPr>
        <w:t>игры</w:t>
      </w:r>
      <w:r>
        <w:rPr>
          <w:spacing w:val="-2"/>
          <w:sz w:val="24"/>
        </w:rPr>
        <w:t xml:space="preserve"> </w:t>
      </w:r>
      <w:r>
        <w:rPr>
          <w:sz w:val="24"/>
        </w:rPr>
        <w:t>со</w:t>
      </w:r>
      <w:r>
        <w:rPr>
          <w:spacing w:val="-4"/>
          <w:sz w:val="24"/>
        </w:rPr>
        <w:t xml:space="preserve"> </w:t>
      </w:r>
      <w:r>
        <w:rPr>
          <w:sz w:val="24"/>
        </w:rPr>
        <w:t>строительным</w:t>
      </w:r>
      <w:r>
        <w:rPr>
          <w:spacing w:val="-7"/>
          <w:sz w:val="24"/>
        </w:rPr>
        <w:t xml:space="preserve"> </w:t>
      </w:r>
      <w:r>
        <w:rPr>
          <w:sz w:val="24"/>
        </w:rPr>
        <w:t>материалом</w:t>
      </w:r>
      <w:r>
        <w:rPr>
          <w:spacing w:val="-2"/>
          <w:sz w:val="24"/>
        </w:rPr>
        <w:t xml:space="preserve"> </w:t>
      </w:r>
      <w:r>
        <w:rPr>
          <w:sz w:val="24"/>
        </w:rPr>
        <w:t>и</w:t>
      </w:r>
      <w:r>
        <w:rPr>
          <w:spacing w:val="-6"/>
          <w:sz w:val="24"/>
        </w:rPr>
        <w:t xml:space="preserve"> </w:t>
      </w:r>
      <w:r>
        <w:rPr>
          <w:spacing w:val="-2"/>
          <w:sz w:val="24"/>
        </w:rPr>
        <w:t>конструктором;</w:t>
      </w:r>
    </w:p>
    <w:p w:rsidR="00D83C5D" w:rsidRDefault="00EE0172">
      <w:pPr>
        <w:pStyle w:val="a5"/>
        <w:numPr>
          <w:ilvl w:val="0"/>
          <w:numId w:val="53"/>
        </w:numPr>
        <w:tabs>
          <w:tab w:val="left" w:pos="2176"/>
        </w:tabs>
        <w:spacing w:before="138"/>
        <w:ind w:hanging="696"/>
        <w:rPr>
          <w:sz w:val="24"/>
        </w:rPr>
      </w:pPr>
      <w:r>
        <w:rPr>
          <w:sz w:val="24"/>
        </w:rPr>
        <w:t>подвижные</w:t>
      </w:r>
      <w:r>
        <w:rPr>
          <w:spacing w:val="-9"/>
          <w:sz w:val="24"/>
        </w:rPr>
        <w:t xml:space="preserve"> </w:t>
      </w:r>
      <w:r>
        <w:rPr>
          <w:spacing w:val="-4"/>
          <w:sz w:val="24"/>
        </w:rPr>
        <w:t>игры;</w:t>
      </w:r>
    </w:p>
    <w:p w:rsidR="00D83C5D" w:rsidRDefault="00EE0172">
      <w:pPr>
        <w:pStyle w:val="a5"/>
        <w:numPr>
          <w:ilvl w:val="0"/>
          <w:numId w:val="53"/>
        </w:numPr>
        <w:tabs>
          <w:tab w:val="left" w:pos="2176"/>
        </w:tabs>
        <w:spacing w:before="143"/>
        <w:ind w:hanging="696"/>
        <w:rPr>
          <w:sz w:val="24"/>
        </w:rPr>
      </w:pPr>
      <w:r>
        <w:rPr>
          <w:sz w:val="24"/>
        </w:rPr>
        <w:t>совместные</w:t>
      </w:r>
      <w:r>
        <w:rPr>
          <w:spacing w:val="-2"/>
          <w:sz w:val="24"/>
        </w:rPr>
        <w:t xml:space="preserve"> </w:t>
      </w:r>
      <w:r>
        <w:rPr>
          <w:sz w:val="24"/>
        </w:rPr>
        <w:t>игры</w:t>
      </w:r>
      <w:r>
        <w:rPr>
          <w:spacing w:val="-4"/>
          <w:sz w:val="24"/>
        </w:rPr>
        <w:t xml:space="preserve"> </w:t>
      </w:r>
      <w:r>
        <w:rPr>
          <w:sz w:val="24"/>
        </w:rPr>
        <w:t>воспитателя</w:t>
      </w:r>
      <w:r>
        <w:rPr>
          <w:spacing w:val="-5"/>
          <w:sz w:val="24"/>
        </w:rPr>
        <w:t xml:space="preserve"> </w:t>
      </w:r>
      <w:r>
        <w:rPr>
          <w:sz w:val="24"/>
        </w:rPr>
        <w:t>с</w:t>
      </w:r>
      <w:r>
        <w:rPr>
          <w:spacing w:val="-6"/>
          <w:sz w:val="24"/>
        </w:rPr>
        <w:t xml:space="preserve"> </w:t>
      </w:r>
      <w:r>
        <w:rPr>
          <w:spacing w:val="-2"/>
          <w:sz w:val="24"/>
        </w:rPr>
        <w:t>детьми.</w:t>
      </w:r>
    </w:p>
    <w:p w:rsidR="00D83C5D" w:rsidRDefault="00EE0172">
      <w:pPr>
        <w:pStyle w:val="a3"/>
        <w:spacing w:before="127" w:line="360" w:lineRule="auto"/>
        <w:ind w:right="324" w:firstLine="720"/>
      </w:pPr>
      <w:r>
        <w:t>Активизирующее</w:t>
      </w:r>
      <w:r>
        <w:rPr>
          <w:spacing w:val="40"/>
        </w:rPr>
        <w:t xml:space="preserve"> </w:t>
      </w:r>
      <w:r>
        <w:t>общение</w:t>
      </w:r>
      <w:r>
        <w:rPr>
          <w:spacing w:val="40"/>
        </w:rPr>
        <w:t xml:space="preserve"> </w:t>
      </w:r>
      <w:r>
        <w:t>педагога</w:t>
      </w:r>
      <w:r>
        <w:rPr>
          <w:spacing w:val="40"/>
        </w:rPr>
        <w:t xml:space="preserve"> </w:t>
      </w:r>
      <w:r>
        <w:t>с детьми, направленное на побуждение к самостоятельному использованию новых способов решения игровых задач и новых</w:t>
      </w:r>
      <w:r>
        <w:rPr>
          <w:spacing w:val="80"/>
        </w:rPr>
        <w:t xml:space="preserve"> </w:t>
      </w:r>
      <w:r>
        <w:t>знаний об окружающем.</w:t>
      </w:r>
    </w:p>
    <w:p w:rsidR="00D83C5D" w:rsidRDefault="00EE0172">
      <w:pPr>
        <w:pStyle w:val="a3"/>
        <w:spacing w:line="360" w:lineRule="auto"/>
        <w:ind w:right="354" w:firstLine="720"/>
      </w:pPr>
      <w:r>
        <w:t>Своевременное изменение развивающей предметно-игровой среды с учетом обогащающегося жизненного и игрового опыта детей.</w:t>
      </w:r>
    </w:p>
    <w:p w:rsidR="00D83C5D" w:rsidRDefault="00EE0172">
      <w:pPr>
        <w:pStyle w:val="a5"/>
        <w:numPr>
          <w:ilvl w:val="0"/>
          <w:numId w:val="53"/>
        </w:numPr>
        <w:tabs>
          <w:tab w:val="left" w:pos="2176"/>
        </w:tabs>
        <w:spacing w:line="294" w:lineRule="exact"/>
        <w:ind w:hanging="696"/>
        <w:rPr>
          <w:sz w:val="24"/>
        </w:rPr>
      </w:pPr>
      <w:r>
        <w:rPr>
          <w:sz w:val="24"/>
        </w:rPr>
        <w:t>атрибуты</w:t>
      </w:r>
      <w:r>
        <w:rPr>
          <w:spacing w:val="-4"/>
          <w:sz w:val="24"/>
        </w:rPr>
        <w:t xml:space="preserve"> </w:t>
      </w:r>
      <w:r>
        <w:rPr>
          <w:sz w:val="24"/>
        </w:rPr>
        <w:t>для</w:t>
      </w:r>
      <w:r>
        <w:rPr>
          <w:spacing w:val="-1"/>
          <w:sz w:val="24"/>
        </w:rPr>
        <w:t xml:space="preserve"> </w:t>
      </w:r>
      <w:r>
        <w:rPr>
          <w:spacing w:val="-4"/>
          <w:sz w:val="24"/>
        </w:rPr>
        <w:t>игры;</w:t>
      </w:r>
    </w:p>
    <w:p w:rsidR="00D83C5D" w:rsidRDefault="00EE0172">
      <w:pPr>
        <w:pStyle w:val="a5"/>
        <w:numPr>
          <w:ilvl w:val="0"/>
          <w:numId w:val="53"/>
        </w:numPr>
        <w:tabs>
          <w:tab w:val="left" w:pos="2176"/>
        </w:tabs>
        <w:spacing w:before="135"/>
        <w:ind w:hanging="696"/>
        <w:rPr>
          <w:sz w:val="24"/>
        </w:rPr>
      </w:pPr>
      <w:r>
        <w:rPr>
          <w:sz w:val="24"/>
        </w:rPr>
        <w:t>изменение</w:t>
      </w:r>
      <w:r>
        <w:rPr>
          <w:spacing w:val="-7"/>
          <w:sz w:val="24"/>
        </w:rPr>
        <w:t xml:space="preserve"> </w:t>
      </w:r>
      <w:r>
        <w:rPr>
          <w:sz w:val="24"/>
        </w:rPr>
        <w:t>предметно-игровой</w:t>
      </w:r>
      <w:r>
        <w:rPr>
          <w:spacing w:val="-8"/>
          <w:sz w:val="24"/>
        </w:rPr>
        <w:t xml:space="preserve"> </w:t>
      </w:r>
      <w:r>
        <w:rPr>
          <w:spacing w:val="-2"/>
          <w:sz w:val="24"/>
        </w:rPr>
        <w:t>среды;</w:t>
      </w:r>
    </w:p>
    <w:p w:rsidR="00D83C5D" w:rsidRDefault="00EE0172">
      <w:pPr>
        <w:pStyle w:val="a5"/>
        <w:numPr>
          <w:ilvl w:val="0"/>
          <w:numId w:val="53"/>
        </w:numPr>
        <w:tabs>
          <w:tab w:val="left" w:pos="2176"/>
        </w:tabs>
        <w:spacing w:before="138"/>
        <w:ind w:hanging="696"/>
        <w:rPr>
          <w:sz w:val="24"/>
        </w:rPr>
      </w:pPr>
      <w:r>
        <w:rPr>
          <w:sz w:val="24"/>
        </w:rPr>
        <w:t>участие</w:t>
      </w:r>
      <w:r>
        <w:rPr>
          <w:spacing w:val="-3"/>
          <w:sz w:val="24"/>
        </w:rPr>
        <w:t xml:space="preserve"> </w:t>
      </w:r>
      <w:r>
        <w:rPr>
          <w:sz w:val="24"/>
        </w:rPr>
        <w:t>детей</w:t>
      </w:r>
      <w:r>
        <w:rPr>
          <w:spacing w:val="-3"/>
          <w:sz w:val="24"/>
        </w:rPr>
        <w:t xml:space="preserve"> </w:t>
      </w:r>
      <w:r>
        <w:rPr>
          <w:sz w:val="24"/>
        </w:rPr>
        <w:t xml:space="preserve">в создании игровой </w:t>
      </w:r>
      <w:r>
        <w:rPr>
          <w:spacing w:val="-2"/>
          <w:sz w:val="24"/>
        </w:rPr>
        <w:t>среды.</w:t>
      </w:r>
    </w:p>
    <w:p w:rsidR="00D83C5D" w:rsidRDefault="00D83C5D">
      <w:pPr>
        <w:pStyle w:val="a3"/>
        <w:spacing w:before="109"/>
        <w:ind w:left="0"/>
        <w:jc w:val="left"/>
      </w:pPr>
    </w:p>
    <w:p w:rsidR="00D83C5D" w:rsidRDefault="00EE0172">
      <w:pPr>
        <w:pStyle w:val="3"/>
        <w:spacing w:before="1"/>
        <w:ind w:left="4352"/>
        <w:jc w:val="both"/>
      </w:pPr>
      <w:r>
        <w:t>Старшая</w:t>
      </w:r>
      <w:r>
        <w:rPr>
          <w:spacing w:val="-1"/>
        </w:rPr>
        <w:t xml:space="preserve"> </w:t>
      </w:r>
      <w:r>
        <w:t>группа</w:t>
      </w:r>
      <w:r>
        <w:rPr>
          <w:spacing w:val="-4"/>
        </w:rPr>
        <w:t xml:space="preserve"> </w:t>
      </w:r>
      <w:r>
        <w:t>(5</w:t>
      </w:r>
      <w:r>
        <w:rPr>
          <w:spacing w:val="-4"/>
        </w:rPr>
        <w:t xml:space="preserve"> </w:t>
      </w:r>
      <w:r>
        <w:t>-</w:t>
      </w:r>
      <w:r>
        <w:rPr>
          <w:spacing w:val="-2"/>
        </w:rPr>
        <w:t xml:space="preserve"> </w:t>
      </w:r>
      <w:r>
        <w:t>6</w:t>
      </w:r>
      <w:r>
        <w:rPr>
          <w:spacing w:val="-8"/>
        </w:rPr>
        <w:t xml:space="preserve"> </w:t>
      </w:r>
      <w:r>
        <w:rPr>
          <w:spacing w:val="-4"/>
        </w:rPr>
        <w:t>лет)</w:t>
      </w:r>
    </w:p>
    <w:p w:rsidR="00D83C5D" w:rsidRDefault="00EE0172">
      <w:pPr>
        <w:pStyle w:val="a3"/>
        <w:spacing w:before="127" w:line="360" w:lineRule="auto"/>
        <w:ind w:right="374" w:firstLine="720"/>
      </w:pPr>
      <w:r>
        <w:rPr>
          <w:b/>
        </w:rPr>
        <w:t xml:space="preserve">Сюжетно-ролевые игры. </w:t>
      </w:r>
      <w:r>
        <w:t>Совершенствовать и расширять игровые замыслы и умения детей. Формировать желание организовывать сюжетно-ролевые игры.</w:t>
      </w:r>
    </w:p>
    <w:p w:rsidR="00D83C5D" w:rsidRDefault="00EE0172">
      <w:pPr>
        <w:pStyle w:val="a3"/>
        <w:spacing w:line="360" w:lineRule="auto"/>
        <w:ind w:right="330" w:firstLine="720"/>
      </w:pPr>
      <w: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D83C5D" w:rsidRDefault="00EE0172">
      <w:pPr>
        <w:pStyle w:val="a3"/>
        <w:spacing w:line="360" w:lineRule="auto"/>
        <w:ind w:right="325" w:firstLine="720"/>
      </w:pPr>
      <w: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D83C5D" w:rsidRDefault="00EE0172">
      <w:pPr>
        <w:pStyle w:val="a3"/>
        <w:spacing w:line="360" w:lineRule="auto"/>
        <w:ind w:right="331" w:firstLine="720"/>
      </w:pPr>
      <w: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D83C5D" w:rsidRDefault="00EE0172">
      <w:pPr>
        <w:pStyle w:val="a3"/>
        <w:spacing w:line="360" w:lineRule="auto"/>
        <w:ind w:right="331" w:firstLine="720"/>
      </w:pPr>
      <w: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D83C5D" w:rsidRDefault="00EE0172">
      <w:pPr>
        <w:pStyle w:val="a3"/>
        <w:spacing w:line="272" w:lineRule="exact"/>
        <w:ind w:left="1480"/>
      </w:pPr>
      <w:proofErr w:type="gramStart"/>
      <w:r>
        <w:t>Способствовать</w:t>
      </w:r>
      <w:r>
        <w:rPr>
          <w:spacing w:val="53"/>
        </w:rPr>
        <w:t xml:space="preserve">  </w:t>
      </w:r>
      <w:r>
        <w:t>обогащению</w:t>
      </w:r>
      <w:r>
        <w:rPr>
          <w:spacing w:val="51"/>
        </w:rPr>
        <w:t xml:space="preserve">  </w:t>
      </w:r>
      <w:r>
        <w:t>знакомой</w:t>
      </w:r>
      <w:r>
        <w:rPr>
          <w:spacing w:val="54"/>
        </w:rPr>
        <w:t xml:space="preserve">  </w:t>
      </w:r>
      <w:r>
        <w:t>игры</w:t>
      </w:r>
      <w:r>
        <w:rPr>
          <w:spacing w:val="54"/>
        </w:rPr>
        <w:t xml:space="preserve">  </w:t>
      </w:r>
      <w:r>
        <w:t>новыми</w:t>
      </w:r>
      <w:r>
        <w:rPr>
          <w:spacing w:val="54"/>
        </w:rPr>
        <w:t xml:space="preserve">  </w:t>
      </w:r>
      <w:r>
        <w:t>решениями</w:t>
      </w:r>
      <w:r>
        <w:rPr>
          <w:spacing w:val="53"/>
        </w:rPr>
        <w:t xml:space="preserve">  </w:t>
      </w:r>
      <w:r>
        <w:rPr>
          <w:spacing w:val="-2"/>
        </w:rPr>
        <w:t>(участие</w:t>
      </w:r>
      <w:proofErr w:type="gramEnd"/>
    </w:p>
    <w:p w:rsidR="00D83C5D" w:rsidRDefault="00D83C5D">
      <w:pPr>
        <w:spacing w:line="272" w:lineRule="exact"/>
        <w:sectPr w:rsidR="00D83C5D">
          <w:pgSz w:w="11910" w:h="16840"/>
          <w:pgMar w:top="1040" w:right="500" w:bottom="1020" w:left="940" w:header="0" w:footer="811" w:gutter="0"/>
          <w:cols w:space="720"/>
        </w:sectPr>
      </w:pPr>
    </w:p>
    <w:p w:rsidR="00D83C5D" w:rsidRDefault="00EE0172">
      <w:pPr>
        <w:pStyle w:val="a3"/>
        <w:spacing w:before="62" w:line="360" w:lineRule="auto"/>
        <w:ind w:right="355"/>
      </w:pPr>
      <w:r>
        <w:lastRenderedPageBreak/>
        <w:t>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w:t>
      </w:r>
      <w:r>
        <w:rPr>
          <w:spacing w:val="40"/>
        </w:rPr>
        <w:t xml:space="preserve"> </w:t>
      </w:r>
      <w:r>
        <w:t>и их развития.</w:t>
      </w:r>
    </w:p>
    <w:p w:rsidR="00D83C5D" w:rsidRDefault="00EE0172">
      <w:pPr>
        <w:pStyle w:val="a3"/>
        <w:spacing w:before="2" w:line="357" w:lineRule="auto"/>
        <w:ind w:right="330" w:firstLine="720"/>
      </w:pPr>
      <w: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D83C5D" w:rsidRDefault="00EE0172">
      <w:pPr>
        <w:pStyle w:val="a3"/>
        <w:ind w:left="1480"/>
      </w:pPr>
      <w:r>
        <w:t>Формировать</w:t>
      </w:r>
      <w:r>
        <w:rPr>
          <w:spacing w:val="-2"/>
        </w:rPr>
        <w:t xml:space="preserve"> </w:t>
      </w:r>
      <w:r>
        <w:t>привычку</w:t>
      </w:r>
      <w:r>
        <w:rPr>
          <w:spacing w:val="-12"/>
        </w:rPr>
        <w:t xml:space="preserve"> </w:t>
      </w:r>
      <w:r>
        <w:t>аккуратно</w:t>
      </w:r>
      <w:r>
        <w:rPr>
          <w:spacing w:val="6"/>
        </w:rPr>
        <w:t xml:space="preserve"> </w:t>
      </w:r>
      <w:r>
        <w:t>убирать</w:t>
      </w:r>
      <w:r>
        <w:rPr>
          <w:spacing w:val="-3"/>
        </w:rPr>
        <w:t xml:space="preserve"> </w:t>
      </w:r>
      <w:r>
        <w:t>игрушки</w:t>
      </w:r>
      <w:r>
        <w:rPr>
          <w:spacing w:val="-2"/>
        </w:rPr>
        <w:t xml:space="preserve"> </w:t>
      </w:r>
      <w:r>
        <w:t>в</w:t>
      </w:r>
      <w:r>
        <w:rPr>
          <w:spacing w:val="-2"/>
        </w:rPr>
        <w:t xml:space="preserve"> </w:t>
      </w:r>
      <w:r>
        <w:t>отведенное</w:t>
      </w:r>
      <w:r>
        <w:rPr>
          <w:spacing w:val="-5"/>
        </w:rPr>
        <w:t xml:space="preserve"> </w:t>
      </w:r>
      <w:r>
        <w:t>для</w:t>
      </w:r>
      <w:r>
        <w:rPr>
          <w:spacing w:val="-2"/>
        </w:rPr>
        <w:t xml:space="preserve"> </w:t>
      </w:r>
      <w:r>
        <w:t>них</w:t>
      </w:r>
      <w:r>
        <w:rPr>
          <w:spacing w:val="-7"/>
        </w:rPr>
        <w:t xml:space="preserve"> </w:t>
      </w:r>
      <w:r>
        <w:rPr>
          <w:spacing w:val="-2"/>
        </w:rPr>
        <w:t>место.</w:t>
      </w:r>
    </w:p>
    <w:p w:rsidR="00D83C5D" w:rsidRDefault="00EE0172">
      <w:pPr>
        <w:pStyle w:val="a3"/>
        <w:spacing w:before="137" w:line="360" w:lineRule="auto"/>
        <w:ind w:right="359" w:firstLine="720"/>
      </w:pPr>
      <w:r>
        <w:rPr>
          <w:b/>
        </w:rPr>
        <w:t xml:space="preserve">Подвижные игры. </w:t>
      </w:r>
      <w: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D83C5D" w:rsidRDefault="00EE0172">
      <w:pPr>
        <w:pStyle w:val="a3"/>
        <w:spacing w:before="1"/>
        <w:ind w:left="1480"/>
      </w:pPr>
      <w:r>
        <w:t>Воспитывать</w:t>
      </w:r>
      <w:r>
        <w:rPr>
          <w:spacing w:val="-2"/>
        </w:rPr>
        <w:t xml:space="preserve"> </w:t>
      </w:r>
      <w:r>
        <w:t>честность,</w:t>
      </w:r>
      <w:r>
        <w:rPr>
          <w:spacing w:val="-6"/>
        </w:rPr>
        <w:t xml:space="preserve"> </w:t>
      </w:r>
      <w:r>
        <w:t>справедливость</w:t>
      </w:r>
      <w:r>
        <w:rPr>
          <w:spacing w:val="-2"/>
        </w:rPr>
        <w:t xml:space="preserve"> </w:t>
      </w:r>
      <w:r>
        <w:t>в</w:t>
      </w:r>
      <w:r>
        <w:rPr>
          <w:spacing w:val="-6"/>
        </w:rPr>
        <w:t xml:space="preserve"> </w:t>
      </w:r>
      <w:r>
        <w:t>самостоятельных</w:t>
      </w:r>
      <w:r>
        <w:rPr>
          <w:spacing w:val="-7"/>
        </w:rPr>
        <w:t xml:space="preserve"> </w:t>
      </w:r>
      <w:r>
        <w:t>играх</w:t>
      </w:r>
      <w:r>
        <w:rPr>
          <w:spacing w:val="-8"/>
        </w:rPr>
        <w:t xml:space="preserve"> </w:t>
      </w:r>
      <w:r>
        <w:t>со</w:t>
      </w:r>
      <w:r>
        <w:rPr>
          <w:spacing w:val="2"/>
        </w:rPr>
        <w:t xml:space="preserve"> </w:t>
      </w:r>
      <w:r>
        <w:rPr>
          <w:spacing w:val="-2"/>
        </w:rPr>
        <w:t>сверстниками.</w:t>
      </w:r>
    </w:p>
    <w:p w:rsidR="00D83C5D" w:rsidRDefault="00EE0172">
      <w:pPr>
        <w:pStyle w:val="a3"/>
        <w:spacing w:before="137" w:line="360" w:lineRule="auto"/>
        <w:ind w:right="359" w:firstLine="720"/>
      </w:pPr>
      <w:r>
        <w:rPr>
          <w:b/>
        </w:rPr>
        <w:t>Театрализованные</w:t>
      </w:r>
      <w:r>
        <w:rPr>
          <w:b/>
          <w:spacing w:val="-3"/>
        </w:rPr>
        <w:t xml:space="preserve"> </w:t>
      </w:r>
      <w:r>
        <w:rPr>
          <w:b/>
        </w:rPr>
        <w:t xml:space="preserve">игры. </w:t>
      </w:r>
      <w:r>
        <w:t>Продолжать развивать интерес</w:t>
      </w:r>
      <w:r>
        <w:rPr>
          <w:spacing w:val="-3"/>
        </w:rPr>
        <w:t xml:space="preserve"> </w:t>
      </w:r>
      <w:r>
        <w:t>к</w:t>
      </w:r>
      <w:r>
        <w:rPr>
          <w:spacing w:val="-3"/>
        </w:rPr>
        <w:t xml:space="preserve"> </w:t>
      </w:r>
      <w:r>
        <w:t>театрализованной игре путем активного вовлечения детей в игровые действия. Вызывать желание попробовать себя в разных ролях.</w:t>
      </w:r>
    </w:p>
    <w:p w:rsidR="00D83C5D" w:rsidRDefault="00EE0172">
      <w:pPr>
        <w:pStyle w:val="a3"/>
        <w:spacing w:before="2" w:line="360" w:lineRule="auto"/>
        <w:ind w:right="331" w:firstLine="720"/>
      </w:pPr>
      <w: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D83C5D" w:rsidRDefault="00EE0172">
      <w:pPr>
        <w:pStyle w:val="a3"/>
        <w:spacing w:line="360" w:lineRule="auto"/>
        <w:ind w:right="343" w:firstLine="720"/>
      </w:pPr>
      <w: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D83C5D" w:rsidRDefault="00EE0172">
      <w:pPr>
        <w:pStyle w:val="a3"/>
        <w:spacing w:line="360" w:lineRule="auto"/>
        <w:ind w:right="362" w:firstLine="720"/>
      </w:pPr>
      <w:r>
        <w:t>Учить детей создавать творческие группы для подготовки и проведения</w:t>
      </w:r>
      <w:r>
        <w:rPr>
          <w:spacing w:val="40"/>
        </w:rPr>
        <w:t xml:space="preserve"> </w:t>
      </w:r>
      <w:r>
        <w:t>спектаклей, концертов, используя все имеющиеся возможности.</w:t>
      </w:r>
    </w:p>
    <w:p w:rsidR="00D83C5D" w:rsidRDefault="00EE0172">
      <w:pPr>
        <w:pStyle w:val="a3"/>
        <w:spacing w:before="1" w:line="360" w:lineRule="auto"/>
        <w:ind w:right="359" w:firstLine="720"/>
      </w:pPr>
      <w:r>
        <w:t>Учить выстраивать линию поведения в роли, используя атрибуты, детали костюмов, сделанные своими руками.</w:t>
      </w:r>
    </w:p>
    <w:p w:rsidR="00D83C5D" w:rsidRDefault="00EE0172">
      <w:pPr>
        <w:pStyle w:val="a3"/>
        <w:spacing w:line="274" w:lineRule="exact"/>
        <w:ind w:left="1480"/>
      </w:pPr>
      <w:r>
        <w:t>Поощрять</w:t>
      </w:r>
      <w:r>
        <w:rPr>
          <w:spacing w:val="-5"/>
        </w:rPr>
        <w:t xml:space="preserve"> </w:t>
      </w:r>
      <w:r>
        <w:t>импровизацию, умение</w:t>
      </w:r>
      <w:r>
        <w:rPr>
          <w:spacing w:val="-8"/>
        </w:rPr>
        <w:t xml:space="preserve"> </w:t>
      </w:r>
      <w:r>
        <w:t>свободно</w:t>
      </w:r>
      <w:r>
        <w:rPr>
          <w:spacing w:val="-2"/>
        </w:rPr>
        <w:t xml:space="preserve"> </w:t>
      </w:r>
      <w:r>
        <w:t>чувствовать</w:t>
      </w:r>
      <w:r>
        <w:rPr>
          <w:spacing w:val="-5"/>
        </w:rPr>
        <w:t xml:space="preserve"> </w:t>
      </w:r>
      <w:r>
        <w:t>себя</w:t>
      </w:r>
      <w:r>
        <w:rPr>
          <w:spacing w:val="-6"/>
        </w:rPr>
        <w:t xml:space="preserve"> </w:t>
      </w:r>
      <w:r>
        <w:t>в</w:t>
      </w:r>
      <w:r>
        <w:rPr>
          <w:spacing w:val="-6"/>
        </w:rPr>
        <w:t xml:space="preserve"> </w:t>
      </w:r>
      <w:r>
        <w:rPr>
          <w:spacing w:val="-2"/>
        </w:rPr>
        <w:t>роли.</w:t>
      </w:r>
    </w:p>
    <w:p w:rsidR="00D83C5D" w:rsidRDefault="00EE0172">
      <w:pPr>
        <w:pStyle w:val="a3"/>
        <w:spacing w:before="132" w:line="360" w:lineRule="auto"/>
        <w:ind w:right="326" w:firstLine="720"/>
      </w:pPr>
      <w: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D83C5D" w:rsidRDefault="00EE0172">
      <w:pPr>
        <w:pStyle w:val="a3"/>
        <w:spacing w:line="355" w:lineRule="auto"/>
        <w:ind w:right="354" w:firstLine="720"/>
      </w:pPr>
      <w:r>
        <w:rPr>
          <w:b/>
        </w:rPr>
        <w:t xml:space="preserve">Дидактические игры. </w:t>
      </w:r>
      <w:r>
        <w:t>Организовывать дидактические игры, объединяя детей в подгруппы по 2–4 человека; учить выполнять правила игры.</w:t>
      </w:r>
    </w:p>
    <w:p w:rsidR="00D83C5D" w:rsidRDefault="00EE0172">
      <w:pPr>
        <w:pStyle w:val="a3"/>
        <w:spacing w:before="10" w:line="355" w:lineRule="auto"/>
        <w:ind w:right="328" w:firstLine="720"/>
      </w:pPr>
      <w:r>
        <w:t>Развивать память, внимание, воображение, мышление, речь, сенсорные</w:t>
      </w:r>
      <w:r>
        <w:rPr>
          <w:spacing w:val="40"/>
        </w:rPr>
        <w:t xml:space="preserve"> </w:t>
      </w:r>
      <w:r>
        <w:t>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w:t>
      </w:r>
      <w:r>
        <w:rPr>
          <w:spacing w:val="40"/>
        </w:rPr>
        <w:t xml:space="preserve"> </w:t>
      </w:r>
      <w:r>
        <w:t>из</w:t>
      </w:r>
      <w:r>
        <w:rPr>
          <w:spacing w:val="40"/>
        </w:rPr>
        <w:t xml:space="preserve"> </w:t>
      </w:r>
      <w:r>
        <w:t>части</w:t>
      </w:r>
      <w:r>
        <w:rPr>
          <w:spacing w:val="40"/>
        </w:rPr>
        <w:t xml:space="preserve"> </w:t>
      </w:r>
      <w:r>
        <w:t>целое</w:t>
      </w:r>
      <w:r>
        <w:rPr>
          <w:spacing w:val="40"/>
        </w:rPr>
        <w:t xml:space="preserve"> </w:t>
      </w:r>
      <w:r>
        <w:t>(складные</w:t>
      </w:r>
      <w:r>
        <w:rPr>
          <w:spacing w:val="40"/>
        </w:rPr>
        <w:t xml:space="preserve"> </w:t>
      </w:r>
      <w:r>
        <w:t>кубики,</w:t>
      </w:r>
      <w:r>
        <w:rPr>
          <w:spacing w:val="40"/>
        </w:rPr>
        <w:t xml:space="preserve"> </w:t>
      </w:r>
      <w:r>
        <w:t>мозаика,</w:t>
      </w:r>
      <w:r>
        <w:rPr>
          <w:spacing w:val="40"/>
        </w:rPr>
        <w:t xml:space="preserve"> </w:t>
      </w:r>
      <w:proofErr w:type="spellStart"/>
      <w:r>
        <w:t>пазлы</w:t>
      </w:r>
      <w:proofErr w:type="spellEnd"/>
      <w:r>
        <w:t>),</w:t>
      </w:r>
      <w:r>
        <w:rPr>
          <w:spacing w:val="39"/>
        </w:rPr>
        <w:t xml:space="preserve"> </w:t>
      </w:r>
      <w:r>
        <w:t>определять</w:t>
      </w:r>
      <w:r>
        <w:rPr>
          <w:spacing w:val="40"/>
        </w:rPr>
        <w:t xml:space="preserve"> </w:t>
      </w:r>
      <w:r>
        <w:t>изменения</w:t>
      </w:r>
      <w:r>
        <w:rPr>
          <w:spacing w:val="40"/>
        </w:rPr>
        <w:t xml:space="preserve"> </w:t>
      </w:r>
      <w:proofErr w:type="gramStart"/>
      <w:r>
        <w:t>в</w:t>
      </w:r>
      <w:proofErr w:type="gramEnd"/>
    </w:p>
    <w:p w:rsidR="00D83C5D" w:rsidRDefault="00D83C5D">
      <w:pPr>
        <w:spacing w:line="355" w:lineRule="auto"/>
        <w:sectPr w:rsidR="00D83C5D">
          <w:pgSz w:w="11910" w:h="16840"/>
          <w:pgMar w:top="1040" w:right="500" w:bottom="1020" w:left="940" w:header="0" w:footer="811" w:gutter="0"/>
          <w:cols w:space="720"/>
        </w:sectPr>
      </w:pPr>
    </w:p>
    <w:p w:rsidR="00D83C5D" w:rsidRDefault="00EE0172">
      <w:pPr>
        <w:pStyle w:val="a3"/>
        <w:spacing w:before="62"/>
      </w:pPr>
      <w:r>
        <w:lastRenderedPageBreak/>
        <w:t>расположении</w:t>
      </w:r>
      <w:r>
        <w:rPr>
          <w:spacing w:val="-2"/>
        </w:rPr>
        <w:t xml:space="preserve"> </w:t>
      </w:r>
      <w:r>
        <w:t>предметов</w:t>
      </w:r>
      <w:r>
        <w:rPr>
          <w:spacing w:val="-7"/>
        </w:rPr>
        <w:t xml:space="preserve"> </w:t>
      </w:r>
      <w:r>
        <w:t>(впереди,</w:t>
      </w:r>
      <w:r>
        <w:rPr>
          <w:spacing w:val="-3"/>
        </w:rPr>
        <w:t xml:space="preserve"> </w:t>
      </w:r>
      <w:r>
        <w:t>сзади,</w:t>
      </w:r>
      <w:r>
        <w:rPr>
          <w:spacing w:val="-2"/>
        </w:rPr>
        <w:t xml:space="preserve"> </w:t>
      </w:r>
      <w:r>
        <w:t>направо,</w:t>
      </w:r>
      <w:r>
        <w:rPr>
          <w:spacing w:val="-3"/>
        </w:rPr>
        <w:t xml:space="preserve"> </w:t>
      </w:r>
      <w:r>
        <w:t>налево,</w:t>
      </w:r>
      <w:r>
        <w:rPr>
          <w:spacing w:val="-7"/>
        </w:rPr>
        <w:t xml:space="preserve"> </w:t>
      </w:r>
      <w:r>
        <w:t>под,</w:t>
      </w:r>
      <w:r>
        <w:rPr>
          <w:spacing w:val="-5"/>
        </w:rPr>
        <w:t xml:space="preserve"> </w:t>
      </w:r>
      <w:proofErr w:type="gramStart"/>
      <w:r>
        <w:t>над</w:t>
      </w:r>
      <w:proofErr w:type="gramEnd"/>
      <w:r>
        <w:t>,</w:t>
      </w:r>
      <w:r>
        <w:rPr>
          <w:spacing w:val="-2"/>
        </w:rPr>
        <w:t xml:space="preserve"> </w:t>
      </w:r>
      <w:r>
        <w:t>посередине,</w:t>
      </w:r>
      <w:r>
        <w:rPr>
          <w:spacing w:val="-3"/>
        </w:rPr>
        <w:t xml:space="preserve"> </w:t>
      </w:r>
      <w:r>
        <w:rPr>
          <w:spacing w:val="-2"/>
        </w:rPr>
        <w:t>сбоку).</w:t>
      </w:r>
    </w:p>
    <w:p w:rsidR="00D83C5D" w:rsidRDefault="00EE0172">
      <w:pPr>
        <w:pStyle w:val="a3"/>
        <w:spacing w:before="136" w:line="360" w:lineRule="auto"/>
        <w:ind w:right="360" w:firstLine="720"/>
      </w:pPr>
      <w:r>
        <w:t>Формировать желание действовать с разнообразными дидактическими играми и игрушками (народными, электронными, компьютерными играми и др.).</w:t>
      </w:r>
    </w:p>
    <w:p w:rsidR="00D83C5D" w:rsidRDefault="00EE0172">
      <w:pPr>
        <w:pStyle w:val="a3"/>
        <w:spacing w:before="4" w:line="355" w:lineRule="auto"/>
        <w:ind w:right="358" w:firstLine="720"/>
      </w:pPr>
      <w:r>
        <w:t>Побуждать детей к самостоятельности в игре, вызывая у них эмоциональн</w:t>
      </w:r>
      <w:proofErr w:type="gramStart"/>
      <w:r>
        <w:t>о-</w:t>
      </w:r>
      <w:proofErr w:type="gramEnd"/>
      <w:r>
        <w:t xml:space="preserve"> положительный отклик на игровое действие.</w:t>
      </w:r>
    </w:p>
    <w:p w:rsidR="00D83C5D" w:rsidRDefault="00EE0172">
      <w:pPr>
        <w:pStyle w:val="a3"/>
        <w:spacing w:before="8" w:line="357" w:lineRule="auto"/>
        <w:ind w:right="326" w:firstLine="720"/>
      </w:pPr>
      <w:r>
        <w:t>Учить подчиняться правилам в групповых играх. Воспитывать творческую самостоятельность. Формировать такие качества, как дружелюбие,</w:t>
      </w:r>
      <w:r>
        <w:rPr>
          <w:spacing w:val="40"/>
        </w:rPr>
        <w:t xml:space="preserve"> </w:t>
      </w:r>
      <w:r>
        <w:t>дисциплинированность. Воспитывать культуру честного соперничества в игра</w:t>
      </w:r>
      <w:proofErr w:type="gramStart"/>
      <w:r>
        <w:t>х-</w:t>
      </w:r>
      <w:proofErr w:type="gramEnd"/>
      <w:r>
        <w:t xml:space="preserve"> </w:t>
      </w:r>
      <w:r>
        <w:rPr>
          <w:spacing w:val="-2"/>
        </w:rPr>
        <w:t>соревнованиях.</w:t>
      </w:r>
    </w:p>
    <w:p w:rsidR="00D83C5D" w:rsidRDefault="00D83C5D">
      <w:pPr>
        <w:pStyle w:val="a3"/>
        <w:spacing w:before="148"/>
        <w:ind w:left="0"/>
        <w:jc w:val="left"/>
      </w:pPr>
    </w:p>
    <w:p w:rsidR="00D83C5D" w:rsidRDefault="00EE0172">
      <w:pPr>
        <w:pStyle w:val="3"/>
        <w:numPr>
          <w:ilvl w:val="1"/>
          <w:numId w:val="61"/>
        </w:numPr>
        <w:tabs>
          <w:tab w:val="left" w:pos="2021"/>
          <w:tab w:val="left" w:pos="4054"/>
        </w:tabs>
        <w:spacing w:before="1" w:line="364" w:lineRule="auto"/>
        <w:ind w:left="4054" w:right="1219" w:hanging="2454"/>
        <w:jc w:val="left"/>
      </w:pPr>
      <w:r>
        <w:t>Способы</w:t>
      </w:r>
      <w:r>
        <w:rPr>
          <w:spacing w:val="-12"/>
        </w:rPr>
        <w:t xml:space="preserve"> </w:t>
      </w:r>
      <w:r>
        <w:t>поддержки</w:t>
      </w:r>
      <w:r>
        <w:rPr>
          <w:spacing w:val="-11"/>
        </w:rPr>
        <w:t xml:space="preserve"> </w:t>
      </w:r>
      <w:r>
        <w:t>детской</w:t>
      </w:r>
      <w:r>
        <w:rPr>
          <w:spacing w:val="-9"/>
        </w:rPr>
        <w:t xml:space="preserve"> </w:t>
      </w:r>
      <w:r>
        <w:t>инициативы</w:t>
      </w:r>
      <w:r>
        <w:rPr>
          <w:spacing w:val="-12"/>
        </w:rPr>
        <w:t xml:space="preserve"> </w:t>
      </w:r>
      <w:r>
        <w:t>в</w:t>
      </w:r>
      <w:r>
        <w:rPr>
          <w:spacing w:val="-11"/>
        </w:rPr>
        <w:t xml:space="preserve"> </w:t>
      </w:r>
      <w:r>
        <w:t>освоении</w:t>
      </w:r>
      <w:r>
        <w:rPr>
          <w:spacing w:val="-13"/>
        </w:rPr>
        <w:t xml:space="preserve"> </w:t>
      </w:r>
      <w:r>
        <w:t>Программы. Старшая группа (5-6 лет)</w:t>
      </w:r>
    </w:p>
    <w:p w:rsidR="00D83C5D" w:rsidRDefault="00EE0172">
      <w:pPr>
        <w:pStyle w:val="4"/>
        <w:spacing w:line="268" w:lineRule="exact"/>
        <w:ind w:left="759"/>
        <w:jc w:val="both"/>
      </w:pPr>
      <w:r>
        <w:t>Приоритетная</w:t>
      </w:r>
      <w:r>
        <w:rPr>
          <w:spacing w:val="-2"/>
        </w:rPr>
        <w:t xml:space="preserve"> </w:t>
      </w:r>
      <w:r>
        <w:t>сфера</w:t>
      </w:r>
      <w:r>
        <w:rPr>
          <w:spacing w:val="-7"/>
        </w:rPr>
        <w:t xml:space="preserve"> </w:t>
      </w:r>
      <w:r>
        <w:t>инициативы</w:t>
      </w:r>
      <w:r>
        <w:rPr>
          <w:spacing w:val="2"/>
        </w:rPr>
        <w:t xml:space="preserve"> </w:t>
      </w:r>
      <w:r>
        <w:t>–</w:t>
      </w:r>
      <w:r>
        <w:rPr>
          <w:spacing w:val="-8"/>
        </w:rPr>
        <w:t xml:space="preserve"> </w:t>
      </w:r>
      <w:proofErr w:type="spellStart"/>
      <w:r>
        <w:t>внеситуативно</w:t>
      </w:r>
      <w:proofErr w:type="spellEnd"/>
      <w:r>
        <w:rPr>
          <w:spacing w:val="-3"/>
        </w:rPr>
        <w:t xml:space="preserve"> </w:t>
      </w:r>
      <w:r>
        <w:t>–</w:t>
      </w:r>
      <w:r>
        <w:rPr>
          <w:spacing w:val="-3"/>
        </w:rPr>
        <w:t xml:space="preserve"> </w:t>
      </w:r>
      <w:r>
        <w:t>личностное</w:t>
      </w:r>
      <w:r>
        <w:rPr>
          <w:spacing w:val="-9"/>
        </w:rPr>
        <w:t xml:space="preserve"> </w:t>
      </w:r>
      <w:r>
        <w:rPr>
          <w:spacing w:val="-2"/>
        </w:rPr>
        <w:t>общение</w:t>
      </w:r>
    </w:p>
    <w:p w:rsidR="00D83C5D" w:rsidRDefault="00D83C5D">
      <w:pPr>
        <w:pStyle w:val="a3"/>
        <w:spacing w:before="129"/>
        <w:ind w:left="0"/>
        <w:jc w:val="left"/>
        <w:rPr>
          <w:b/>
          <w:i/>
        </w:rPr>
      </w:pPr>
    </w:p>
    <w:p w:rsidR="00D83C5D" w:rsidRDefault="00EE0172">
      <w:pPr>
        <w:pStyle w:val="a5"/>
        <w:numPr>
          <w:ilvl w:val="0"/>
          <w:numId w:val="52"/>
        </w:numPr>
        <w:tabs>
          <w:tab w:val="left" w:pos="1475"/>
          <w:tab w:val="left" w:pos="1480"/>
        </w:tabs>
        <w:spacing w:line="360" w:lineRule="auto"/>
        <w:ind w:right="332" w:hanging="360"/>
        <w:jc w:val="both"/>
        <w:rPr>
          <w:sz w:val="24"/>
        </w:rPr>
      </w:pPr>
      <w:r>
        <w:rPr>
          <w:sz w:val="24"/>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D83C5D" w:rsidRDefault="00EE0172">
      <w:pPr>
        <w:pStyle w:val="a5"/>
        <w:numPr>
          <w:ilvl w:val="0"/>
          <w:numId w:val="52"/>
        </w:numPr>
        <w:tabs>
          <w:tab w:val="left" w:pos="1470"/>
        </w:tabs>
        <w:spacing w:line="273" w:lineRule="exact"/>
        <w:ind w:left="1470" w:hanging="350"/>
        <w:jc w:val="both"/>
        <w:rPr>
          <w:sz w:val="24"/>
        </w:rPr>
      </w:pPr>
      <w:r>
        <w:rPr>
          <w:sz w:val="24"/>
        </w:rPr>
        <w:t>Уважать</w:t>
      </w:r>
      <w:r>
        <w:rPr>
          <w:spacing w:val="-5"/>
          <w:sz w:val="24"/>
        </w:rPr>
        <w:t xml:space="preserve"> </w:t>
      </w:r>
      <w:r>
        <w:rPr>
          <w:sz w:val="24"/>
        </w:rPr>
        <w:t>индивидуальные</w:t>
      </w:r>
      <w:r>
        <w:rPr>
          <w:spacing w:val="-6"/>
          <w:sz w:val="24"/>
        </w:rPr>
        <w:t xml:space="preserve"> </w:t>
      </w:r>
      <w:r>
        <w:rPr>
          <w:sz w:val="24"/>
        </w:rPr>
        <w:t>вкусы</w:t>
      </w:r>
      <w:r>
        <w:rPr>
          <w:spacing w:val="-5"/>
          <w:sz w:val="24"/>
        </w:rPr>
        <w:t xml:space="preserve"> </w:t>
      </w:r>
      <w:r>
        <w:rPr>
          <w:sz w:val="24"/>
        </w:rPr>
        <w:t>и</w:t>
      </w:r>
      <w:r>
        <w:rPr>
          <w:spacing w:val="-3"/>
          <w:sz w:val="24"/>
        </w:rPr>
        <w:t xml:space="preserve"> </w:t>
      </w:r>
      <w:r>
        <w:rPr>
          <w:sz w:val="24"/>
        </w:rPr>
        <w:t>привычки</w:t>
      </w:r>
      <w:r>
        <w:rPr>
          <w:spacing w:val="-4"/>
          <w:sz w:val="24"/>
        </w:rPr>
        <w:t xml:space="preserve"> </w:t>
      </w:r>
      <w:r>
        <w:rPr>
          <w:spacing w:val="-2"/>
          <w:sz w:val="24"/>
        </w:rPr>
        <w:t>детей.</w:t>
      </w:r>
    </w:p>
    <w:p w:rsidR="00D83C5D" w:rsidRDefault="00EE0172">
      <w:pPr>
        <w:pStyle w:val="a5"/>
        <w:numPr>
          <w:ilvl w:val="0"/>
          <w:numId w:val="52"/>
        </w:numPr>
        <w:tabs>
          <w:tab w:val="left" w:pos="1475"/>
          <w:tab w:val="left" w:pos="1480"/>
        </w:tabs>
        <w:spacing w:before="137" w:line="362" w:lineRule="auto"/>
        <w:ind w:right="330" w:hanging="360"/>
        <w:jc w:val="both"/>
        <w:rPr>
          <w:sz w:val="24"/>
        </w:rPr>
      </w:pPr>
      <w:r>
        <w:rPr>
          <w:sz w:val="24"/>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D83C5D" w:rsidRDefault="00EE0172">
      <w:pPr>
        <w:pStyle w:val="a5"/>
        <w:numPr>
          <w:ilvl w:val="0"/>
          <w:numId w:val="52"/>
        </w:numPr>
        <w:tabs>
          <w:tab w:val="left" w:pos="1470"/>
        </w:tabs>
        <w:spacing w:line="269" w:lineRule="exact"/>
        <w:ind w:left="1470" w:hanging="350"/>
        <w:jc w:val="both"/>
        <w:rPr>
          <w:sz w:val="24"/>
        </w:rPr>
      </w:pPr>
      <w:r>
        <w:rPr>
          <w:sz w:val="24"/>
        </w:rPr>
        <w:t>Создавать</w:t>
      </w:r>
      <w:r>
        <w:rPr>
          <w:spacing w:val="-4"/>
          <w:sz w:val="24"/>
        </w:rPr>
        <w:t xml:space="preserve"> </w:t>
      </w:r>
      <w:r>
        <w:rPr>
          <w:sz w:val="24"/>
        </w:rPr>
        <w:t>условия</w:t>
      </w:r>
      <w:r>
        <w:rPr>
          <w:spacing w:val="-5"/>
          <w:sz w:val="24"/>
        </w:rPr>
        <w:t xml:space="preserve"> </w:t>
      </w:r>
      <w:r>
        <w:rPr>
          <w:sz w:val="24"/>
        </w:rPr>
        <w:t>для</w:t>
      </w:r>
      <w:r>
        <w:rPr>
          <w:spacing w:val="-5"/>
          <w:sz w:val="24"/>
        </w:rPr>
        <w:t xml:space="preserve"> </w:t>
      </w:r>
      <w:r>
        <w:rPr>
          <w:sz w:val="24"/>
        </w:rPr>
        <w:t>самостоятельной</w:t>
      </w:r>
      <w:r>
        <w:rPr>
          <w:spacing w:val="-4"/>
          <w:sz w:val="24"/>
        </w:rPr>
        <w:t xml:space="preserve"> </w:t>
      </w:r>
      <w:r>
        <w:rPr>
          <w:sz w:val="24"/>
        </w:rPr>
        <w:t>творческой</w:t>
      </w:r>
      <w:r>
        <w:rPr>
          <w:spacing w:val="-3"/>
          <w:sz w:val="24"/>
        </w:rPr>
        <w:t xml:space="preserve"> </w:t>
      </w:r>
      <w:r>
        <w:rPr>
          <w:sz w:val="24"/>
        </w:rPr>
        <w:t>деятельности</w:t>
      </w:r>
      <w:r>
        <w:rPr>
          <w:spacing w:val="-5"/>
          <w:sz w:val="24"/>
        </w:rPr>
        <w:t xml:space="preserve"> </w:t>
      </w:r>
      <w:r>
        <w:rPr>
          <w:spacing w:val="-2"/>
          <w:sz w:val="24"/>
        </w:rPr>
        <w:t>детей.</w:t>
      </w:r>
    </w:p>
    <w:p w:rsidR="00D83C5D" w:rsidRDefault="00EE0172">
      <w:pPr>
        <w:pStyle w:val="a5"/>
        <w:numPr>
          <w:ilvl w:val="0"/>
          <w:numId w:val="52"/>
        </w:numPr>
        <w:tabs>
          <w:tab w:val="left" w:pos="1470"/>
        </w:tabs>
        <w:spacing w:before="137"/>
        <w:ind w:left="1470" w:hanging="350"/>
        <w:jc w:val="both"/>
        <w:rPr>
          <w:sz w:val="24"/>
        </w:rPr>
      </w:pPr>
      <w:r>
        <w:rPr>
          <w:sz w:val="24"/>
        </w:rPr>
        <w:t>При</w:t>
      </w:r>
      <w:r>
        <w:rPr>
          <w:spacing w:val="-3"/>
          <w:sz w:val="24"/>
        </w:rPr>
        <w:t xml:space="preserve"> </w:t>
      </w:r>
      <w:r>
        <w:rPr>
          <w:sz w:val="24"/>
        </w:rPr>
        <w:t>необходимости</w:t>
      </w:r>
      <w:r>
        <w:rPr>
          <w:spacing w:val="-3"/>
          <w:sz w:val="24"/>
        </w:rPr>
        <w:t xml:space="preserve"> </w:t>
      </w:r>
      <w:r>
        <w:rPr>
          <w:sz w:val="24"/>
        </w:rPr>
        <w:t>помогать</w:t>
      </w:r>
      <w:r>
        <w:rPr>
          <w:spacing w:val="-3"/>
          <w:sz w:val="24"/>
        </w:rPr>
        <w:t xml:space="preserve"> </w:t>
      </w:r>
      <w:r>
        <w:rPr>
          <w:sz w:val="24"/>
        </w:rPr>
        <w:t>детям</w:t>
      </w:r>
      <w:r>
        <w:rPr>
          <w:spacing w:val="-4"/>
          <w:sz w:val="24"/>
        </w:rPr>
        <w:t xml:space="preserve"> </w:t>
      </w:r>
      <w:r>
        <w:rPr>
          <w:sz w:val="24"/>
        </w:rPr>
        <w:t>в</w:t>
      </w:r>
      <w:r>
        <w:rPr>
          <w:spacing w:val="-4"/>
          <w:sz w:val="24"/>
        </w:rPr>
        <w:t xml:space="preserve"> </w:t>
      </w:r>
      <w:r>
        <w:rPr>
          <w:sz w:val="24"/>
        </w:rPr>
        <w:t>решении</w:t>
      </w:r>
      <w:r>
        <w:rPr>
          <w:spacing w:val="-5"/>
          <w:sz w:val="24"/>
        </w:rPr>
        <w:t xml:space="preserve"> </w:t>
      </w:r>
      <w:r>
        <w:rPr>
          <w:sz w:val="24"/>
        </w:rPr>
        <w:t>проблем</w:t>
      </w:r>
      <w:r>
        <w:rPr>
          <w:spacing w:val="-7"/>
          <w:sz w:val="24"/>
        </w:rPr>
        <w:t xml:space="preserve"> </w:t>
      </w:r>
      <w:r>
        <w:rPr>
          <w:sz w:val="24"/>
        </w:rPr>
        <w:t>организации</w:t>
      </w:r>
      <w:r>
        <w:rPr>
          <w:spacing w:val="-8"/>
          <w:sz w:val="24"/>
        </w:rPr>
        <w:t xml:space="preserve"> </w:t>
      </w:r>
      <w:r>
        <w:rPr>
          <w:spacing w:val="-2"/>
          <w:sz w:val="24"/>
        </w:rPr>
        <w:t>игры.</w:t>
      </w:r>
    </w:p>
    <w:p w:rsidR="00D83C5D" w:rsidRDefault="00EE0172">
      <w:pPr>
        <w:pStyle w:val="a5"/>
        <w:numPr>
          <w:ilvl w:val="0"/>
          <w:numId w:val="52"/>
        </w:numPr>
        <w:tabs>
          <w:tab w:val="left" w:pos="1470"/>
          <w:tab w:val="left" w:pos="1480"/>
        </w:tabs>
        <w:spacing w:before="137" w:line="362" w:lineRule="auto"/>
        <w:ind w:right="374" w:hanging="360"/>
        <w:jc w:val="both"/>
        <w:rPr>
          <w:sz w:val="24"/>
        </w:rPr>
      </w:pPr>
      <w:r>
        <w:rPr>
          <w:sz w:val="24"/>
        </w:rPr>
        <w:t>Привлекать детей к планированию жизни группы на день</w:t>
      </w:r>
      <w:r>
        <w:rPr>
          <w:spacing w:val="40"/>
          <w:sz w:val="24"/>
        </w:rPr>
        <w:t xml:space="preserve"> </w:t>
      </w:r>
      <w:r>
        <w:rPr>
          <w:sz w:val="24"/>
        </w:rPr>
        <w:t>и на более отдаленную перспективу. Обсуждать выбор спектакля для постановки, песни, танца и т.п.</w:t>
      </w:r>
    </w:p>
    <w:p w:rsidR="00D83C5D" w:rsidRDefault="00EE0172">
      <w:pPr>
        <w:pStyle w:val="a5"/>
        <w:numPr>
          <w:ilvl w:val="0"/>
          <w:numId w:val="52"/>
        </w:numPr>
        <w:tabs>
          <w:tab w:val="left" w:pos="1470"/>
          <w:tab w:val="left" w:pos="1480"/>
        </w:tabs>
        <w:spacing w:line="360" w:lineRule="auto"/>
        <w:ind w:right="359" w:hanging="360"/>
        <w:jc w:val="both"/>
        <w:rPr>
          <w:sz w:val="24"/>
        </w:rPr>
      </w:pPr>
      <w:r>
        <w:rPr>
          <w:sz w:val="24"/>
        </w:rPr>
        <w:t>Создавать условия и выделять время для самостоятельной творческой или познавательной деятельности детей по интересам.</w:t>
      </w:r>
    </w:p>
    <w:p w:rsidR="00D83C5D" w:rsidRDefault="00D83C5D">
      <w:pPr>
        <w:pStyle w:val="a3"/>
        <w:spacing w:before="146"/>
        <w:ind w:left="0"/>
        <w:jc w:val="left"/>
      </w:pPr>
    </w:p>
    <w:p w:rsidR="00D83C5D" w:rsidRDefault="00EE0172">
      <w:pPr>
        <w:pStyle w:val="3"/>
        <w:numPr>
          <w:ilvl w:val="1"/>
          <w:numId w:val="61"/>
        </w:numPr>
        <w:tabs>
          <w:tab w:val="left" w:pos="4388"/>
        </w:tabs>
        <w:spacing w:before="1"/>
        <w:ind w:left="4388" w:hanging="421"/>
        <w:jc w:val="both"/>
      </w:pPr>
      <w:bookmarkStart w:id="8" w:name="_TOC_250004"/>
      <w:r>
        <w:rPr>
          <w:spacing w:val="-2"/>
        </w:rPr>
        <w:t>Коррекционная</w:t>
      </w:r>
      <w:r>
        <w:rPr>
          <w:spacing w:val="9"/>
        </w:rPr>
        <w:t xml:space="preserve"> </w:t>
      </w:r>
      <w:bookmarkEnd w:id="8"/>
      <w:r>
        <w:rPr>
          <w:spacing w:val="-2"/>
        </w:rPr>
        <w:t>работа</w:t>
      </w:r>
    </w:p>
    <w:p w:rsidR="00D83C5D" w:rsidRDefault="00EE0172">
      <w:pPr>
        <w:pStyle w:val="a3"/>
        <w:spacing w:before="127" w:line="360" w:lineRule="auto"/>
        <w:ind w:right="321" w:firstLine="854"/>
      </w:pPr>
      <w:r>
        <w:t>Группу «Капельки» компенсирующей направленности для детей с тяжелыми нарушениями</w:t>
      </w:r>
      <w:r>
        <w:rPr>
          <w:spacing w:val="40"/>
        </w:rPr>
        <w:t xml:space="preserve"> </w:t>
      </w:r>
      <w:r>
        <w:t>речи (ОНР)</w:t>
      </w:r>
      <w:r>
        <w:rPr>
          <w:spacing w:val="40"/>
        </w:rPr>
        <w:t xml:space="preserve"> </w:t>
      </w:r>
      <w:r>
        <w:t>в</w:t>
      </w:r>
      <w:r>
        <w:rPr>
          <w:spacing w:val="40"/>
        </w:rPr>
        <w:t xml:space="preserve"> </w:t>
      </w:r>
      <w:r w:rsidR="00C76825">
        <w:t>2024</w:t>
      </w:r>
      <w:r>
        <w:rPr>
          <w:spacing w:val="40"/>
        </w:rPr>
        <w:t xml:space="preserve"> </w:t>
      </w:r>
      <w:r>
        <w:t>–</w:t>
      </w:r>
      <w:r>
        <w:rPr>
          <w:spacing w:val="40"/>
        </w:rPr>
        <w:t xml:space="preserve"> </w:t>
      </w:r>
      <w:r w:rsidR="00C76825">
        <w:t>2025</w:t>
      </w:r>
      <w:r>
        <w:rPr>
          <w:spacing w:val="40"/>
        </w:rPr>
        <w:t xml:space="preserve"> </w:t>
      </w:r>
      <w:r>
        <w:t>учебном</w:t>
      </w:r>
      <w:r>
        <w:rPr>
          <w:spacing w:val="40"/>
        </w:rPr>
        <w:t xml:space="preserve"> </w:t>
      </w:r>
      <w:r>
        <w:t>году посещает</w:t>
      </w:r>
      <w:r>
        <w:rPr>
          <w:spacing w:val="40"/>
        </w:rPr>
        <w:t xml:space="preserve"> </w:t>
      </w:r>
      <w:r w:rsidR="00C76825">
        <w:t>5</w:t>
      </w:r>
      <w:r>
        <w:rPr>
          <w:spacing w:val="40"/>
        </w:rPr>
        <w:t xml:space="preserve"> </w:t>
      </w:r>
      <w:r w:rsidR="00C76825">
        <w:t>воспитанников</w:t>
      </w:r>
      <w:r>
        <w:rPr>
          <w:spacing w:val="40"/>
        </w:rPr>
        <w:t xml:space="preserve"> </w:t>
      </w:r>
      <w:r>
        <w:t>в возрасте 5 – 6 лет.</w:t>
      </w:r>
    </w:p>
    <w:p w:rsidR="00D83C5D" w:rsidRDefault="00D83C5D">
      <w:pPr>
        <w:pStyle w:val="a3"/>
        <w:spacing w:before="177"/>
        <w:ind w:left="0"/>
        <w:jc w:val="left"/>
      </w:pPr>
    </w:p>
    <w:p w:rsidR="00D83C5D" w:rsidRDefault="00EE0172">
      <w:pPr>
        <w:pStyle w:val="a3"/>
        <w:ind w:left="419"/>
        <w:jc w:val="center"/>
      </w:pPr>
      <w:r>
        <w:rPr>
          <w:spacing w:val="-5"/>
        </w:rPr>
        <w:t>58</w:t>
      </w:r>
    </w:p>
    <w:p w:rsidR="00D83C5D" w:rsidRDefault="00D83C5D">
      <w:pPr>
        <w:jc w:val="center"/>
        <w:sectPr w:rsidR="00D83C5D">
          <w:footerReference w:type="default" r:id="rId17"/>
          <w:pgSz w:w="11910" w:h="16840"/>
          <w:pgMar w:top="1040" w:right="500" w:bottom="280" w:left="940" w:header="0" w:footer="0" w:gutter="0"/>
          <w:cols w:space="720"/>
        </w:sectPr>
      </w:pPr>
    </w:p>
    <w:p w:rsidR="00D83C5D" w:rsidRDefault="00EE0172">
      <w:pPr>
        <w:pStyle w:val="a3"/>
        <w:spacing w:before="62" w:line="360" w:lineRule="auto"/>
        <w:ind w:left="654" w:right="462" w:firstLine="706"/>
      </w:pPr>
      <w:r>
        <w:lastRenderedPageBreak/>
        <w:t>Коррекционная работа с детьми с нарушениями речи в</w:t>
      </w:r>
      <w:r>
        <w:rPr>
          <w:spacing w:val="40"/>
        </w:rPr>
        <w:t xml:space="preserve"> </w:t>
      </w:r>
      <w:r>
        <w:t>старшей группе компенсированной направленности учитывает особенности развития и специфические образовательные потребности детей с ТНР.</w:t>
      </w:r>
    </w:p>
    <w:p w:rsidR="00D83C5D" w:rsidRDefault="00EE0172">
      <w:pPr>
        <w:pStyle w:val="a3"/>
        <w:spacing w:before="2" w:line="357" w:lineRule="auto"/>
        <w:ind w:left="654" w:right="105" w:firstLine="710"/>
      </w:pPr>
      <w:r>
        <w:t>Общее недоразвитие речи рассматривается как системное нарушение речевой деятельности,</w:t>
      </w:r>
      <w:r>
        <w:rPr>
          <w:spacing w:val="40"/>
        </w:rPr>
        <w:t xml:space="preserve"> </w:t>
      </w:r>
      <w:r>
        <w:t>сложные</w:t>
      </w:r>
      <w:r>
        <w:rPr>
          <w:spacing w:val="40"/>
        </w:rPr>
        <w:t xml:space="preserve"> </w:t>
      </w:r>
      <w:r>
        <w:t>речевые</w:t>
      </w:r>
      <w:r>
        <w:rPr>
          <w:spacing w:val="40"/>
        </w:rPr>
        <w:t xml:space="preserve"> </w:t>
      </w:r>
      <w:r>
        <w:t>расстройства,</w:t>
      </w:r>
      <w:r>
        <w:rPr>
          <w:spacing w:val="40"/>
        </w:rPr>
        <w:t xml:space="preserve"> </w:t>
      </w:r>
      <w:r>
        <w:t>при</w:t>
      </w:r>
      <w:r>
        <w:rPr>
          <w:spacing w:val="40"/>
        </w:rPr>
        <w:t xml:space="preserve"> </w:t>
      </w:r>
      <w:r>
        <w:t>которых</w:t>
      </w:r>
      <w:r>
        <w:rPr>
          <w:spacing w:val="40"/>
        </w:rPr>
        <w:t xml:space="preserve"> </w:t>
      </w:r>
      <w:r>
        <w:t>у</w:t>
      </w:r>
      <w:r>
        <w:rPr>
          <w:spacing w:val="40"/>
        </w:rPr>
        <w:t xml:space="preserve"> </w:t>
      </w:r>
      <w:r>
        <w:t>детей</w:t>
      </w:r>
      <w:r>
        <w:rPr>
          <w:spacing w:val="40"/>
        </w:rPr>
        <w:t xml:space="preserve"> </w:t>
      </w:r>
      <w:r>
        <w:t>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w:t>
      </w:r>
      <w:r>
        <w:rPr>
          <w:spacing w:val="40"/>
        </w:rPr>
        <w:t xml:space="preserve"> </w:t>
      </w:r>
      <w:r>
        <w:t>лексико-грамматического</w:t>
      </w:r>
      <w:r>
        <w:rPr>
          <w:spacing w:val="40"/>
        </w:rPr>
        <w:t xml:space="preserve"> </w:t>
      </w:r>
      <w:r>
        <w:t>и</w:t>
      </w:r>
      <w:r>
        <w:rPr>
          <w:spacing w:val="40"/>
        </w:rPr>
        <w:t xml:space="preserve"> </w:t>
      </w:r>
      <w:r>
        <w:t>фонетико-фонематического</w:t>
      </w:r>
      <w:r>
        <w:rPr>
          <w:spacing w:val="40"/>
        </w:rPr>
        <w:t xml:space="preserve"> </w:t>
      </w:r>
      <w:r>
        <w:t>недоразвития (Левина Р. Е.).</w:t>
      </w:r>
    </w:p>
    <w:p w:rsidR="00D83C5D" w:rsidRDefault="00EE0172">
      <w:pPr>
        <w:pStyle w:val="4"/>
        <w:spacing w:before="13"/>
        <w:ind w:left="1470"/>
        <w:jc w:val="both"/>
      </w:pPr>
      <w:r>
        <w:t>Логопедическая</w:t>
      </w:r>
      <w:r>
        <w:rPr>
          <w:spacing w:val="-4"/>
        </w:rPr>
        <w:t xml:space="preserve"> </w:t>
      </w:r>
      <w:r>
        <w:t>работа</w:t>
      </w:r>
      <w:r>
        <w:rPr>
          <w:spacing w:val="-5"/>
        </w:rPr>
        <w:t xml:space="preserve"> </w:t>
      </w:r>
      <w:r>
        <w:t>по</w:t>
      </w:r>
      <w:r>
        <w:rPr>
          <w:spacing w:val="-9"/>
        </w:rPr>
        <w:t xml:space="preserve"> </w:t>
      </w:r>
      <w:r>
        <w:t>коррекции</w:t>
      </w:r>
      <w:r>
        <w:rPr>
          <w:spacing w:val="-3"/>
        </w:rPr>
        <w:t xml:space="preserve"> </w:t>
      </w:r>
      <w:r>
        <w:t>тяжелых</w:t>
      </w:r>
      <w:r>
        <w:rPr>
          <w:spacing w:val="-6"/>
        </w:rPr>
        <w:t xml:space="preserve"> </w:t>
      </w:r>
      <w:r>
        <w:t>нарушений</w:t>
      </w:r>
      <w:r>
        <w:rPr>
          <w:spacing w:val="-3"/>
        </w:rPr>
        <w:t xml:space="preserve"> </w:t>
      </w:r>
      <w:r>
        <w:rPr>
          <w:spacing w:val="-2"/>
        </w:rPr>
        <w:t>речи.</w:t>
      </w:r>
    </w:p>
    <w:p w:rsidR="00D83C5D" w:rsidRDefault="00EE0172">
      <w:pPr>
        <w:pStyle w:val="a3"/>
        <w:spacing w:before="128"/>
        <w:ind w:left="1470"/>
      </w:pPr>
      <w:r>
        <w:t>Участники</w:t>
      </w:r>
      <w:r>
        <w:rPr>
          <w:spacing w:val="-13"/>
        </w:rPr>
        <w:t xml:space="preserve"> </w:t>
      </w:r>
      <w:r>
        <w:t>коррекционно-образовательного</w:t>
      </w:r>
      <w:r>
        <w:rPr>
          <w:spacing w:val="-7"/>
        </w:rPr>
        <w:t xml:space="preserve"> </w:t>
      </w:r>
      <w:r>
        <w:rPr>
          <w:spacing w:val="-2"/>
        </w:rPr>
        <w:t>процесса:</w:t>
      </w:r>
    </w:p>
    <w:p w:rsidR="00D83C5D" w:rsidRDefault="00EE0172">
      <w:pPr>
        <w:pStyle w:val="a5"/>
        <w:numPr>
          <w:ilvl w:val="1"/>
          <w:numId w:val="52"/>
        </w:numPr>
        <w:tabs>
          <w:tab w:val="left" w:pos="1758"/>
        </w:tabs>
        <w:spacing w:before="132"/>
        <w:jc w:val="left"/>
        <w:rPr>
          <w:sz w:val="24"/>
        </w:rPr>
      </w:pPr>
      <w:r>
        <w:rPr>
          <w:spacing w:val="-2"/>
          <w:sz w:val="24"/>
        </w:rPr>
        <w:t>Учитель-логопед</w:t>
      </w:r>
    </w:p>
    <w:p w:rsidR="00D83C5D" w:rsidRDefault="00EE0172">
      <w:pPr>
        <w:pStyle w:val="a5"/>
        <w:numPr>
          <w:ilvl w:val="1"/>
          <w:numId w:val="52"/>
        </w:numPr>
        <w:tabs>
          <w:tab w:val="left" w:pos="1757"/>
          <w:tab w:val="left" w:pos="2714"/>
          <w:tab w:val="left" w:pos="4375"/>
          <w:tab w:val="left" w:pos="6661"/>
          <w:tab w:val="left" w:pos="8174"/>
          <w:tab w:val="left" w:pos="8764"/>
        </w:tabs>
        <w:spacing w:before="141" w:line="360" w:lineRule="auto"/>
        <w:ind w:left="759" w:right="350" w:firstLine="710"/>
        <w:jc w:val="left"/>
        <w:rPr>
          <w:sz w:val="24"/>
        </w:rPr>
      </w:pPr>
      <w:r>
        <w:rPr>
          <w:spacing w:val="-2"/>
          <w:sz w:val="24"/>
        </w:rPr>
        <w:t>Узкие</w:t>
      </w:r>
      <w:r>
        <w:rPr>
          <w:sz w:val="24"/>
        </w:rPr>
        <w:tab/>
      </w:r>
      <w:r>
        <w:rPr>
          <w:spacing w:val="-2"/>
          <w:sz w:val="24"/>
        </w:rPr>
        <w:t>специалисты</w:t>
      </w:r>
      <w:r>
        <w:rPr>
          <w:sz w:val="24"/>
        </w:rPr>
        <w:tab/>
      </w:r>
      <w:r>
        <w:rPr>
          <w:spacing w:val="-2"/>
          <w:sz w:val="24"/>
        </w:rPr>
        <w:t>(педагог-психолог,</w:t>
      </w:r>
      <w:r>
        <w:rPr>
          <w:sz w:val="24"/>
        </w:rPr>
        <w:tab/>
      </w:r>
      <w:r>
        <w:rPr>
          <w:spacing w:val="-2"/>
          <w:sz w:val="24"/>
        </w:rPr>
        <w:t>инструктор</w:t>
      </w:r>
      <w:r>
        <w:rPr>
          <w:sz w:val="24"/>
        </w:rPr>
        <w:tab/>
      </w:r>
      <w:r>
        <w:rPr>
          <w:spacing w:val="-6"/>
          <w:sz w:val="24"/>
        </w:rPr>
        <w:t>по</w:t>
      </w:r>
      <w:r>
        <w:rPr>
          <w:sz w:val="24"/>
        </w:rPr>
        <w:tab/>
      </w:r>
      <w:r>
        <w:rPr>
          <w:spacing w:val="-2"/>
          <w:sz w:val="24"/>
        </w:rPr>
        <w:t xml:space="preserve">физкультуре, </w:t>
      </w:r>
      <w:r>
        <w:rPr>
          <w:sz w:val="24"/>
        </w:rPr>
        <w:t>музыкальный руководитель)</w:t>
      </w:r>
    </w:p>
    <w:p w:rsidR="00D83C5D" w:rsidRDefault="00EE0172">
      <w:pPr>
        <w:pStyle w:val="a5"/>
        <w:numPr>
          <w:ilvl w:val="1"/>
          <w:numId w:val="52"/>
        </w:numPr>
        <w:tabs>
          <w:tab w:val="left" w:pos="1652"/>
        </w:tabs>
        <w:spacing w:line="274" w:lineRule="exact"/>
        <w:ind w:left="1652" w:hanging="182"/>
        <w:jc w:val="left"/>
        <w:rPr>
          <w:sz w:val="24"/>
        </w:rPr>
      </w:pPr>
      <w:r>
        <w:rPr>
          <w:spacing w:val="-2"/>
          <w:sz w:val="24"/>
        </w:rPr>
        <w:t>Воспитали</w:t>
      </w:r>
    </w:p>
    <w:p w:rsidR="00D83C5D" w:rsidRDefault="00EE0172">
      <w:pPr>
        <w:pStyle w:val="a5"/>
        <w:numPr>
          <w:ilvl w:val="1"/>
          <w:numId w:val="52"/>
        </w:numPr>
        <w:tabs>
          <w:tab w:val="left" w:pos="1758"/>
        </w:tabs>
        <w:spacing w:before="137"/>
        <w:jc w:val="left"/>
        <w:rPr>
          <w:sz w:val="24"/>
        </w:rPr>
      </w:pPr>
      <w:r>
        <w:rPr>
          <w:spacing w:val="-2"/>
          <w:sz w:val="24"/>
        </w:rPr>
        <w:t>Родители</w:t>
      </w:r>
    </w:p>
    <w:p w:rsidR="00D83C5D" w:rsidRDefault="00EE0172">
      <w:pPr>
        <w:pStyle w:val="a3"/>
        <w:spacing w:before="137" w:line="362" w:lineRule="auto"/>
        <w:ind w:right="321" w:firstLine="710"/>
      </w:pPr>
      <w:r>
        <w:t xml:space="preserve">Работой в образовательной области </w:t>
      </w:r>
      <w:r>
        <w:rPr>
          <w:b/>
        </w:rPr>
        <w:t xml:space="preserve">«Речевое развитие» </w:t>
      </w:r>
      <w:r>
        <w:t>руководит учител</w:t>
      </w:r>
      <w:proofErr w:type="gramStart"/>
      <w:r>
        <w:t>ь-</w:t>
      </w:r>
      <w:proofErr w:type="gramEnd"/>
      <w:r>
        <w:t xml:space="preserve"> логопед, а другие воспитатели и</w:t>
      </w:r>
      <w:r>
        <w:rPr>
          <w:spacing w:val="40"/>
        </w:rPr>
        <w:t xml:space="preserve"> </w:t>
      </w:r>
      <w:r>
        <w:t>специалисты планируют свою образовательную деятельность в соответствии с его рекомендациями.</w:t>
      </w:r>
    </w:p>
    <w:p w:rsidR="00D83C5D" w:rsidRDefault="00EE0172">
      <w:pPr>
        <w:pStyle w:val="a3"/>
        <w:tabs>
          <w:tab w:val="left" w:pos="5605"/>
        </w:tabs>
        <w:spacing w:line="360" w:lineRule="auto"/>
        <w:ind w:right="317" w:firstLine="710"/>
      </w:pPr>
      <w:r>
        <w:t>В работе в образовательных</w:t>
      </w:r>
      <w:r>
        <w:rPr>
          <w:spacing w:val="-2"/>
        </w:rPr>
        <w:t xml:space="preserve"> </w:t>
      </w:r>
      <w:r>
        <w:t xml:space="preserve">областях </w:t>
      </w:r>
      <w:r>
        <w:rPr>
          <w:b/>
        </w:rPr>
        <w:t xml:space="preserve">«Познавательное развитие» </w:t>
      </w:r>
      <w:r>
        <w:t xml:space="preserve">и </w:t>
      </w:r>
      <w:r>
        <w:rPr>
          <w:b/>
        </w:rPr>
        <w:t>«Социальн</w:t>
      </w:r>
      <w:proofErr w:type="gramStart"/>
      <w:r>
        <w:rPr>
          <w:b/>
        </w:rPr>
        <w:t>о-</w:t>
      </w:r>
      <w:proofErr w:type="gramEnd"/>
      <w:r>
        <w:rPr>
          <w:b/>
        </w:rPr>
        <w:t xml:space="preserve"> коммуникативное развитие» </w:t>
      </w:r>
      <w:r>
        <w:t>участвуют воспитатель и учитель-логопед. Логопед помогает воспитателям выбрать адекватные методы и приемы работы с учетом особенностей развития детей с ОНР. Воспитатели организуют работу по формированию у дошкольников целостной картины мира и расширению кругозора, координируют познавательно-исследовательскую деятельность, работают над развитием навыков конструирования и математических</w:t>
      </w:r>
      <w:r>
        <w:tab/>
        <w:t>представлений, выработкой навыков самообслуживания, культурно-гигиенических навыков, элементов труда.</w:t>
      </w:r>
    </w:p>
    <w:p w:rsidR="00D83C5D" w:rsidRDefault="00EE0172">
      <w:pPr>
        <w:spacing w:line="360" w:lineRule="auto"/>
        <w:ind w:left="759" w:right="317" w:firstLine="710"/>
        <w:jc w:val="both"/>
        <w:rPr>
          <w:sz w:val="24"/>
        </w:rPr>
      </w:pPr>
      <w:r>
        <w:rPr>
          <w:sz w:val="24"/>
        </w:rPr>
        <w:t xml:space="preserve">В образовательной области </w:t>
      </w:r>
      <w:r>
        <w:rPr>
          <w:b/>
          <w:sz w:val="24"/>
        </w:rPr>
        <w:t xml:space="preserve">«Художественно-эстетическое развитие» </w:t>
      </w:r>
      <w:r>
        <w:rPr>
          <w:sz w:val="24"/>
        </w:rPr>
        <w:t>работой руководят воспитатели и музыкальный руководитель при условии, что другие</w:t>
      </w:r>
      <w:r>
        <w:rPr>
          <w:spacing w:val="40"/>
          <w:sz w:val="24"/>
        </w:rPr>
        <w:t xml:space="preserve"> </w:t>
      </w:r>
      <w:r>
        <w:rPr>
          <w:sz w:val="24"/>
        </w:rPr>
        <w:t>специалисты подключаются к их работе.</w:t>
      </w:r>
    </w:p>
    <w:p w:rsidR="00D83C5D" w:rsidRDefault="00EE0172">
      <w:pPr>
        <w:pStyle w:val="a3"/>
        <w:tabs>
          <w:tab w:val="right" w:pos="5556"/>
        </w:tabs>
        <w:spacing w:line="360" w:lineRule="auto"/>
        <w:ind w:right="319" w:firstLine="480"/>
      </w:pPr>
      <w:r>
        <w:t xml:space="preserve">Работу в образовательной области </w:t>
      </w:r>
      <w:r>
        <w:rPr>
          <w:b/>
        </w:rPr>
        <w:t xml:space="preserve">«Физическая культура» </w:t>
      </w:r>
      <w:r>
        <w:t xml:space="preserve">осуществляют инструктор по физической культуре и воспитатели при обязательном участии остальных </w:t>
      </w:r>
      <w:r>
        <w:rPr>
          <w:spacing w:val="-2"/>
        </w:rPr>
        <w:t>педагогов.</w:t>
      </w:r>
      <w:r>
        <w:tab/>
      </w:r>
      <w:r>
        <w:rPr>
          <w:spacing w:val="-6"/>
        </w:rPr>
        <w:t>59</w:t>
      </w:r>
    </w:p>
    <w:p w:rsidR="00D83C5D" w:rsidRDefault="00D83C5D">
      <w:pPr>
        <w:spacing w:line="360" w:lineRule="auto"/>
        <w:sectPr w:rsidR="00D83C5D">
          <w:footerReference w:type="default" r:id="rId18"/>
          <w:pgSz w:w="11910" w:h="16840"/>
          <w:pgMar w:top="1040" w:right="500" w:bottom="280" w:left="940" w:header="0" w:footer="0" w:gutter="0"/>
          <w:cols w:space="720"/>
        </w:sectPr>
      </w:pPr>
    </w:p>
    <w:p w:rsidR="00D83C5D" w:rsidRDefault="00EE0172">
      <w:pPr>
        <w:pStyle w:val="3"/>
        <w:spacing w:before="66" w:after="3" w:line="276" w:lineRule="auto"/>
        <w:ind w:left="3814" w:hanging="1369"/>
      </w:pPr>
      <w:r>
        <w:lastRenderedPageBreak/>
        <w:t>Модель</w:t>
      </w:r>
      <w:r>
        <w:rPr>
          <w:spacing w:val="-8"/>
        </w:rPr>
        <w:t xml:space="preserve"> </w:t>
      </w:r>
      <w:r>
        <w:t>взаимодействия</w:t>
      </w:r>
      <w:r>
        <w:rPr>
          <w:spacing w:val="-14"/>
        </w:rPr>
        <w:t xml:space="preserve"> </w:t>
      </w:r>
      <w:r>
        <w:t>педагогов</w:t>
      </w:r>
      <w:r>
        <w:rPr>
          <w:spacing w:val="-14"/>
        </w:rPr>
        <w:t xml:space="preserve"> </w:t>
      </w:r>
      <w:r>
        <w:t>в</w:t>
      </w:r>
      <w:r>
        <w:rPr>
          <w:spacing w:val="-14"/>
        </w:rPr>
        <w:t xml:space="preserve"> </w:t>
      </w:r>
      <w:r>
        <w:t>реализации</w:t>
      </w:r>
      <w:r>
        <w:rPr>
          <w:spacing w:val="-11"/>
        </w:rPr>
        <w:t xml:space="preserve"> </w:t>
      </w:r>
      <w:r>
        <w:t>коррекционн</w:t>
      </w:r>
      <w:proofErr w:type="gramStart"/>
      <w:r>
        <w:t>о-</w:t>
      </w:r>
      <w:proofErr w:type="gramEnd"/>
      <w:r>
        <w:t xml:space="preserve"> развивающих логопедических мероприятий</w:t>
      </w:r>
    </w:p>
    <w:tbl>
      <w:tblPr>
        <w:tblStyle w:val="TableNormal"/>
        <w:tblW w:w="0" w:type="auto"/>
        <w:tblInd w:w="6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94"/>
        <w:gridCol w:w="4686"/>
      </w:tblGrid>
      <w:tr w:rsidR="00D83C5D">
        <w:trPr>
          <w:trHeight w:val="316"/>
        </w:trPr>
        <w:tc>
          <w:tcPr>
            <w:tcW w:w="4994" w:type="dxa"/>
          </w:tcPr>
          <w:p w:rsidR="00D83C5D" w:rsidRDefault="00EE0172">
            <w:pPr>
              <w:pStyle w:val="TableParagraph"/>
              <w:spacing w:before="6"/>
              <w:ind w:left="11" w:right="3"/>
              <w:jc w:val="center"/>
              <w:rPr>
                <w:b/>
                <w:i/>
                <w:sz w:val="24"/>
              </w:rPr>
            </w:pPr>
            <w:r>
              <w:rPr>
                <w:b/>
                <w:i/>
                <w:spacing w:val="-2"/>
                <w:sz w:val="24"/>
              </w:rPr>
              <w:t>Учитель-логопед</w:t>
            </w:r>
          </w:p>
        </w:tc>
        <w:tc>
          <w:tcPr>
            <w:tcW w:w="4686" w:type="dxa"/>
          </w:tcPr>
          <w:p w:rsidR="00D83C5D" w:rsidRDefault="00EE0172">
            <w:pPr>
              <w:pStyle w:val="TableParagraph"/>
              <w:spacing w:before="6"/>
              <w:ind w:left="22" w:right="14"/>
              <w:jc w:val="center"/>
              <w:rPr>
                <w:b/>
                <w:i/>
                <w:sz w:val="24"/>
              </w:rPr>
            </w:pPr>
            <w:r>
              <w:rPr>
                <w:b/>
                <w:i/>
                <w:spacing w:val="-2"/>
                <w:sz w:val="24"/>
              </w:rPr>
              <w:t>Воспитатели</w:t>
            </w:r>
          </w:p>
        </w:tc>
      </w:tr>
      <w:tr w:rsidR="00D83C5D">
        <w:trPr>
          <w:trHeight w:val="643"/>
        </w:trPr>
        <w:tc>
          <w:tcPr>
            <w:tcW w:w="4994" w:type="dxa"/>
          </w:tcPr>
          <w:p w:rsidR="00D83C5D" w:rsidRDefault="00EE0172">
            <w:pPr>
              <w:pStyle w:val="TableParagraph"/>
              <w:spacing w:before="1"/>
              <w:ind w:left="257"/>
              <w:rPr>
                <w:sz w:val="24"/>
              </w:rPr>
            </w:pPr>
            <w:r>
              <w:rPr>
                <w:sz w:val="24"/>
              </w:rPr>
              <w:t>1.</w:t>
            </w:r>
            <w:r>
              <w:rPr>
                <w:spacing w:val="-10"/>
                <w:sz w:val="24"/>
              </w:rPr>
              <w:t xml:space="preserve"> </w:t>
            </w:r>
            <w:r>
              <w:rPr>
                <w:sz w:val="24"/>
              </w:rPr>
              <w:t>Изучение</w:t>
            </w:r>
            <w:r>
              <w:rPr>
                <w:spacing w:val="-1"/>
                <w:sz w:val="24"/>
              </w:rPr>
              <w:t xml:space="preserve"> </w:t>
            </w:r>
            <w:r>
              <w:rPr>
                <w:sz w:val="24"/>
              </w:rPr>
              <w:t>уровня</w:t>
            </w:r>
            <w:r>
              <w:rPr>
                <w:spacing w:val="-8"/>
                <w:sz w:val="24"/>
              </w:rPr>
              <w:t xml:space="preserve"> </w:t>
            </w:r>
            <w:proofErr w:type="gramStart"/>
            <w:r>
              <w:rPr>
                <w:spacing w:val="-2"/>
                <w:sz w:val="24"/>
              </w:rPr>
              <w:t>речевых</w:t>
            </w:r>
            <w:proofErr w:type="gramEnd"/>
            <w:r>
              <w:rPr>
                <w:spacing w:val="-2"/>
                <w:sz w:val="24"/>
              </w:rPr>
              <w:t>,</w:t>
            </w:r>
          </w:p>
          <w:p w:rsidR="00D83C5D" w:rsidRDefault="00EE0172">
            <w:pPr>
              <w:pStyle w:val="TableParagraph"/>
              <w:spacing w:before="37"/>
              <w:ind w:left="257"/>
              <w:rPr>
                <w:sz w:val="24"/>
              </w:rPr>
            </w:pPr>
            <w:r>
              <w:rPr>
                <w:sz w:val="24"/>
              </w:rPr>
              <w:t>познавательных</w:t>
            </w:r>
            <w:r>
              <w:rPr>
                <w:spacing w:val="-9"/>
                <w:sz w:val="24"/>
              </w:rPr>
              <w:t xml:space="preserve"> </w:t>
            </w:r>
            <w:r>
              <w:rPr>
                <w:sz w:val="24"/>
              </w:rPr>
              <w:t>и</w:t>
            </w:r>
            <w:r>
              <w:rPr>
                <w:spacing w:val="-7"/>
                <w:sz w:val="24"/>
              </w:rPr>
              <w:t xml:space="preserve"> </w:t>
            </w:r>
            <w:r>
              <w:rPr>
                <w:spacing w:val="-2"/>
                <w:sz w:val="24"/>
              </w:rPr>
              <w:t>индивидуально-</w:t>
            </w:r>
          </w:p>
        </w:tc>
        <w:tc>
          <w:tcPr>
            <w:tcW w:w="4686" w:type="dxa"/>
          </w:tcPr>
          <w:p w:rsidR="00D83C5D" w:rsidRDefault="00EE0172">
            <w:pPr>
              <w:pStyle w:val="TableParagraph"/>
              <w:spacing w:before="1"/>
              <w:ind w:left="223"/>
              <w:rPr>
                <w:sz w:val="24"/>
              </w:rPr>
            </w:pPr>
            <w:r>
              <w:rPr>
                <w:sz w:val="24"/>
              </w:rPr>
              <w:t>1.</w:t>
            </w:r>
            <w:r>
              <w:rPr>
                <w:spacing w:val="-1"/>
                <w:sz w:val="24"/>
              </w:rPr>
              <w:t xml:space="preserve"> </w:t>
            </w:r>
            <w:r>
              <w:rPr>
                <w:sz w:val="24"/>
              </w:rPr>
              <w:t>Учет</w:t>
            </w:r>
            <w:r>
              <w:rPr>
                <w:spacing w:val="-1"/>
                <w:sz w:val="24"/>
              </w:rPr>
              <w:t xml:space="preserve"> </w:t>
            </w:r>
            <w:r>
              <w:rPr>
                <w:sz w:val="24"/>
              </w:rPr>
              <w:t>лексической темы</w:t>
            </w:r>
            <w:r>
              <w:rPr>
                <w:spacing w:val="-2"/>
                <w:sz w:val="24"/>
              </w:rPr>
              <w:t xml:space="preserve"> </w:t>
            </w:r>
            <w:proofErr w:type="gramStart"/>
            <w:r>
              <w:rPr>
                <w:spacing w:val="-5"/>
                <w:sz w:val="24"/>
              </w:rPr>
              <w:t>при</w:t>
            </w:r>
            <w:proofErr w:type="gramEnd"/>
          </w:p>
          <w:p w:rsidR="00D83C5D" w:rsidRDefault="00EE0172">
            <w:pPr>
              <w:pStyle w:val="TableParagraph"/>
              <w:spacing w:before="37"/>
              <w:ind w:left="223"/>
              <w:rPr>
                <w:sz w:val="24"/>
              </w:rPr>
            </w:pPr>
            <w:proofErr w:type="gramStart"/>
            <w:r>
              <w:rPr>
                <w:sz w:val="24"/>
              </w:rPr>
              <w:t>проведении</w:t>
            </w:r>
            <w:proofErr w:type="gramEnd"/>
            <w:r>
              <w:rPr>
                <w:spacing w:val="-1"/>
                <w:sz w:val="24"/>
              </w:rPr>
              <w:t xml:space="preserve"> </w:t>
            </w:r>
            <w:r>
              <w:rPr>
                <w:sz w:val="24"/>
              </w:rPr>
              <w:t>всех</w:t>
            </w:r>
            <w:r>
              <w:rPr>
                <w:spacing w:val="-5"/>
                <w:sz w:val="24"/>
              </w:rPr>
              <w:t xml:space="preserve"> </w:t>
            </w:r>
            <w:r>
              <w:rPr>
                <w:sz w:val="24"/>
              </w:rPr>
              <w:t>ООД</w:t>
            </w:r>
            <w:r>
              <w:rPr>
                <w:spacing w:val="-3"/>
                <w:sz w:val="24"/>
              </w:rPr>
              <w:t xml:space="preserve"> </w:t>
            </w:r>
            <w:r>
              <w:rPr>
                <w:sz w:val="24"/>
              </w:rPr>
              <w:t>в</w:t>
            </w:r>
            <w:r>
              <w:rPr>
                <w:spacing w:val="-1"/>
                <w:sz w:val="24"/>
              </w:rPr>
              <w:t xml:space="preserve"> </w:t>
            </w:r>
            <w:r>
              <w:rPr>
                <w:sz w:val="24"/>
              </w:rPr>
              <w:t>группе</w:t>
            </w:r>
            <w:r>
              <w:rPr>
                <w:spacing w:val="-2"/>
                <w:sz w:val="24"/>
              </w:rPr>
              <w:t xml:space="preserve"> </w:t>
            </w:r>
            <w:r>
              <w:rPr>
                <w:sz w:val="24"/>
              </w:rPr>
              <w:t xml:space="preserve">в </w:t>
            </w:r>
            <w:r>
              <w:rPr>
                <w:spacing w:val="-2"/>
                <w:sz w:val="24"/>
              </w:rPr>
              <w:t>течение</w:t>
            </w:r>
          </w:p>
        </w:tc>
      </w:tr>
      <w:tr w:rsidR="00D83C5D">
        <w:trPr>
          <w:trHeight w:val="8963"/>
        </w:trPr>
        <w:tc>
          <w:tcPr>
            <w:tcW w:w="4994" w:type="dxa"/>
          </w:tcPr>
          <w:p w:rsidR="00D83C5D" w:rsidRDefault="00EE0172">
            <w:pPr>
              <w:pStyle w:val="TableParagraph"/>
              <w:spacing w:before="1"/>
              <w:ind w:left="257"/>
              <w:rPr>
                <w:sz w:val="24"/>
              </w:rPr>
            </w:pPr>
            <w:r>
              <w:rPr>
                <w:sz w:val="24"/>
              </w:rPr>
              <w:t>личностных</w:t>
            </w:r>
            <w:r>
              <w:rPr>
                <w:spacing w:val="-14"/>
                <w:sz w:val="24"/>
              </w:rPr>
              <w:t xml:space="preserve"> </w:t>
            </w:r>
            <w:r>
              <w:rPr>
                <w:sz w:val="24"/>
              </w:rPr>
              <w:t>особенностей</w:t>
            </w:r>
            <w:r>
              <w:rPr>
                <w:spacing w:val="-6"/>
                <w:sz w:val="24"/>
              </w:rPr>
              <w:t xml:space="preserve"> </w:t>
            </w:r>
            <w:r>
              <w:rPr>
                <w:spacing w:val="-2"/>
                <w:sz w:val="24"/>
              </w:rPr>
              <w:t>детей;</w:t>
            </w:r>
          </w:p>
          <w:p w:rsidR="00D83C5D" w:rsidRDefault="00EE0172">
            <w:pPr>
              <w:pStyle w:val="TableParagraph"/>
              <w:spacing w:before="36" w:line="276" w:lineRule="auto"/>
              <w:ind w:left="257" w:right="276"/>
              <w:rPr>
                <w:sz w:val="24"/>
              </w:rPr>
            </w:pPr>
            <w:r>
              <w:rPr>
                <w:sz w:val="24"/>
              </w:rPr>
              <w:t>определение основных направлений и содержания</w:t>
            </w:r>
            <w:r>
              <w:rPr>
                <w:spacing w:val="-15"/>
                <w:sz w:val="24"/>
              </w:rPr>
              <w:t xml:space="preserve"> </w:t>
            </w:r>
            <w:r>
              <w:rPr>
                <w:sz w:val="24"/>
              </w:rPr>
              <w:t>коррекционно-логопедической работы с каждым ребенком.</w:t>
            </w:r>
          </w:p>
          <w:p w:rsidR="00D83C5D" w:rsidRDefault="00EE0172">
            <w:pPr>
              <w:pStyle w:val="TableParagraph"/>
              <w:numPr>
                <w:ilvl w:val="0"/>
                <w:numId w:val="51"/>
              </w:numPr>
              <w:tabs>
                <w:tab w:val="left" w:pos="351"/>
              </w:tabs>
              <w:spacing w:before="4" w:line="273" w:lineRule="auto"/>
              <w:ind w:right="423" w:firstLine="0"/>
              <w:rPr>
                <w:sz w:val="24"/>
              </w:rPr>
            </w:pPr>
            <w:r>
              <w:rPr>
                <w:sz w:val="24"/>
              </w:rPr>
              <w:t>Формирование правильного речевого дыхания,</w:t>
            </w:r>
            <w:r>
              <w:rPr>
                <w:spacing w:val="-10"/>
                <w:sz w:val="24"/>
              </w:rPr>
              <w:t xml:space="preserve"> </w:t>
            </w:r>
            <w:r>
              <w:rPr>
                <w:sz w:val="24"/>
              </w:rPr>
              <w:t>чувства</w:t>
            </w:r>
            <w:r>
              <w:rPr>
                <w:spacing w:val="-13"/>
                <w:sz w:val="24"/>
              </w:rPr>
              <w:t xml:space="preserve"> </w:t>
            </w:r>
            <w:r>
              <w:rPr>
                <w:sz w:val="24"/>
              </w:rPr>
              <w:t>ритма</w:t>
            </w:r>
            <w:r>
              <w:rPr>
                <w:spacing w:val="-8"/>
                <w:sz w:val="24"/>
              </w:rPr>
              <w:t xml:space="preserve"> </w:t>
            </w:r>
            <w:r>
              <w:rPr>
                <w:sz w:val="24"/>
              </w:rPr>
              <w:t>и</w:t>
            </w:r>
            <w:r>
              <w:rPr>
                <w:spacing w:val="-13"/>
                <w:sz w:val="24"/>
              </w:rPr>
              <w:t xml:space="preserve"> </w:t>
            </w:r>
            <w:r>
              <w:rPr>
                <w:sz w:val="24"/>
              </w:rPr>
              <w:t xml:space="preserve">выразительности речи; работа над просодической стороной </w:t>
            </w:r>
            <w:r>
              <w:rPr>
                <w:spacing w:val="-2"/>
                <w:sz w:val="24"/>
              </w:rPr>
              <w:t>речи.</w:t>
            </w:r>
          </w:p>
          <w:p w:rsidR="00D83C5D" w:rsidRDefault="00EE0172">
            <w:pPr>
              <w:pStyle w:val="TableParagraph"/>
              <w:numPr>
                <w:ilvl w:val="0"/>
                <w:numId w:val="51"/>
              </w:numPr>
              <w:tabs>
                <w:tab w:val="left" w:pos="356"/>
              </w:tabs>
              <w:spacing w:before="8"/>
              <w:ind w:left="356" w:hanging="244"/>
              <w:rPr>
                <w:sz w:val="24"/>
              </w:rPr>
            </w:pPr>
            <w:r>
              <w:rPr>
                <w:sz w:val="24"/>
              </w:rPr>
              <w:t>Коррекция</w:t>
            </w:r>
            <w:r>
              <w:rPr>
                <w:spacing w:val="-11"/>
                <w:sz w:val="24"/>
              </w:rPr>
              <w:t xml:space="preserve"> </w:t>
            </w:r>
            <w:r>
              <w:rPr>
                <w:spacing w:val="-2"/>
                <w:sz w:val="24"/>
              </w:rPr>
              <w:t>звукопроизношения.</w:t>
            </w:r>
          </w:p>
          <w:p w:rsidR="00D83C5D" w:rsidRDefault="00EE0172">
            <w:pPr>
              <w:pStyle w:val="TableParagraph"/>
              <w:spacing w:before="42"/>
              <w:ind w:left="112"/>
              <w:rPr>
                <w:sz w:val="24"/>
              </w:rPr>
            </w:pPr>
            <w:r>
              <w:rPr>
                <w:spacing w:val="-2"/>
                <w:sz w:val="24"/>
              </w:rPr>
              <w:t>Совершенствование</w:t>
            </w:r>
            <w:r>
              <w:rPr>
                <w:spacing w:val="16"/>
                <w:sz w:val="24"/>
              </w:rPr>
              <w:t xml:space="preserve"> </w:t>
            </w:r>
            <w:proofErr w:type="gramStart"/>
            <w:r>
              <w:rPr>
                <w:spacing w:val="-2"/>
                <w:sz w:val="24"/>
              </w:rPr>
              <w:t>фонематического</w:t>
            </w:r>
            <w:proofErr w:type="gramEnd"/>
          </w:p>
          <w:p w:rsidR="00D83C5D" w:rsidRDefault="00EE0172">
            <w:pPr>
              <w:pStyle w:val="TableParagraph"/>
              <w:spacing w:before="36" w:line="276" w:lineRule="auto"/>
              <w:ind w:left="112"/>
              <w:rPr>
                <w:sz w:val="24"/>
              </w:rPr>
            </w:pPr>
            <w:r>
              <w:rPr>
                <w:sz w:val="24"/>
              </w:rPr>
              <w:t>восприятия</w:t>
            </w:r>
            <w:r>
              <w:rPr>
                <w:spacing w:val="-7"/>
                <w:sz w:val="24"/>
              </w:rPr>
              <w:t xml:space="preserve"> </w:t>
            </w:r>
            <w:r>
              <w:rPr>
                <w:sz w:val="24"/>
              </w:rPr>
              <w:t>и</w:t>
            </w:r>
            <w:r>
              <w:rPr>
                <w:spacing w:val="-8"/>
                <w:sz w:val="24"/>
              </w:rPr>
              <w:t xml:space="preserve"> </w:t>
            </w:r>
            <w:r>
              <w:rPr>
                <w:sz w:val="24"/>
              </w:rPr>
              <w:t>навыков</w:t>
            </w:r>
            <w:r>
              <w:rPr>
                <w:spacing w:val="-13"/>
                <w:sz w:val="24"/>
              </w:rPr>
              <w:t xml:space="preserve"> </w:t>
            </w:r>
            <w:r>
              <w:rPr>
                <w:sz w:val="24"/>
              </w:rPr>
              <w:t>звукового</w:t>
            </w:r>
            <w:r>
              <w:rPr>
                <w:spacing w:val="-7"/>
                <w:sz w:val="24"/>
              </w:rPr>
              <w:t xml:space="preserve"> </w:t>
            </w:r>
            <w:r>
              <w:rPr>
                <w:sz w:val="24"/>
              </w:rPr>
              <w:t>анализа</w:t>
            </w:r>
            <w:r>
              <w:rPr>
                <w:spacing w:val="-12"/>
                <w:sz w:val="24"/>
              </w:rPr>
              <w:t xml:space="preserve"> </w:t>
            </w:r>
            <w:r>
              <w:rPr>
                <w:sz w:val="24"/>
              </w:rPr>
              <w:t xml:space="preserve">и </w:t>
            </w:r>
            <w:r>
              <w:rPr>
                <w:spacing w:val="-2"/>
                <w:sz w:val="24"/>
              </w:rPr>
              <w:t>синтеза.</w:t>
            </w:r>
          </w:p>
          <w:p w:rsidR="00D83C5D" w:rsidRDefault="00EE0172">
            <w:pPr>
              <w:pStyle w:val="TableParagraph"/>
              <w:numPr>
                <w:ilvl w:val="0"/>
                <w:numId w:val="51"/>
              </w:numPr>
              <w:tabs>
                <w:tab w:val="left" w:pos="356"/>
              </w:tabs>
              <w:spacing w:before="3" w:line="271" w:lineRule="auto"/>
              <w:ind w:right="1135" w:firstLine="0"/>
              <w:rPr>
                <w:sz w:val="24"/>
              </w:rPr>
            </w:pPr>
            <w:r>
              <w:rPr>
                <w:sz w:val="24"/>
              </w:rPr>
              <w:t>Устранение</w:t>
            </w:r>
            <w:r>
              <w:rPr>
                <w:spacing w:val="-15"/>
                <w:sz w:val="24"/>
              </w:rPr>
              <w:t xml:space="preserve"> </w:t>
            </w:r>
            <w:r>
              <w:rPr>
                <w:sz w:val="24"/>
              </w:rPr>
              <w:t>недостатков</w:t>
            </w:r>
            <w:r>
              <w:rPr>
                <w:spacing w:val="-15"/>
                <w:sz w:val="24"/>
              </w:rPr>
              <w:t xml:space="preserve"> </w:t>
            </w:r>
            <w:r>
              <w:rPr>
                <w:sz w:val="24"/>
              </w:rPr>
              <w:t>слоговой структуры слова.</w:t>
            </w:r>
          </w:p>
          <w:p w:rsidR="00D83C5D" w:rsidRDefault="00EE0172">
            <w:pPr>
              <w:pStyle w:val="TableParagraph"/>
              <w:numPr>
                <w:ilvl w:val="0"/>
                <w:numId w:val="51"/>
              </w:numPr>
              <w:tabs>
                <w:tab w:val="left" w:pos="356"/>
              </w:tabs>
              <w:spacing w:before="6" w:line="276" w:lineRule="auto"/>
              <w:ind w:right="236" w:firstLine="0"/>
              <w:rPr>
                <w:sz w:val="24"/>
              </w:rPr>
            </w:pPr>
            <w:r>
              <w:rPr>
                <w:sz w:val="24"/>
              </w:rPr>
              <w:t>Отработка</w:t>
            </w:r>
            <w:r>
              <w:rPr>
                <w:spacing w:val="-15"/>
                <w:sz w:val="24"/>
              </w:rPr>
              <w:t xml:space="preserve"> </w:t>
            </w:r>
            <w:r>
              <w:rPr>
                <w:sz w:val="24"/>
              </w:rPr>
              <w:t>новых</w:t>
            </w:r>
            <w:r>
              <w:rPr>
                <w:spacing w:val="-15"/>
                <w:sz w:val="24"/>
              </w:rPr>
              <w:t xml:space="preserve"> </w:t>
            </w:r>
            <w:r>
              <w:rPr>
                <w:sz w:val="24"/>
              </w:rPr>
              <w:t xml:space="preserve">лексико-грамматических </w:t>
            </w:r>
            <w:r>
              <w:rPr>
                <w:spacing w:val="-2"/>
                <w:sz w:val="24"/>
              </w:rPr>
              <w:t>категорий.</w:t>
            </w:r>
          </w:p>
          <w:p w:rsidR="00D83C5D" w:rsidRDefault="00EE0172">
            <w:pPr>
              <w:pStyle w:val="TableParagraph"/>
              <w:spacing w:before="8"/>
              <w:ind w:left="112"/>
              <w:rPr>
                <w:b/>
                <w:i/>
                <w:sz w:val="24"/>
              </w:rPr>
            </w:pPr>
            <w:r>
              <w:rPr>
                <w:b/>
                <w:i/>
                <w:sz w:val="24"/>
              </w:rPr>
              <w:t>Формы</w:t>
            </w:r>
            <w:r>
              <w:rPr>
                <w:b/>
                <w:i/>
                <w:spacing w:val="2"/>
                <w:sz w:val="24"/>
              </w:rPr>
              <w:t xml:space="preserve"> </w:t>
            </w:r>
            <w:r>
              <w:rPr>
                <w:b/>
                <w:i/>
                <w:spacing w:val="-2"/>
                <w:sz w:val="24"/>
              </w:rPr>
              <w:t>работы:</w:t>
            </w:r>
          </w:p>
          <w:p w:rsidR="00D83C5D" w:rsidRDefault="00EE0172">
            <w:pPr>
              <w:pStyle w:val="TableParagraph"/>
              <w:numPr>
                <w:ilvl w:val="1"/>
                <w:numId w:val="51"/>
              </w:numPr>
              <w:tabs>
                <w:tab w:val="left" w:pos="545"/>
              </w:tabs>
              <w:spacing w:before="38"/>
              <w:ind w:left="545" w:hanging="360"/>
              <w:rPr>
                <w:sz w:val="24"/>
              </w:rPr>
            </w:pPr>
            <w:r>
              <w:rPr>
                <w:sz w:val="24"/>
              </w:rPr>
              <w:t>Упражнения</w:t>
            </w:r>
            <w:r>
              <w:rPr>
                <w:spacing w:val="-7"/>
                <w:sz w:val="24"/>
              </w:rPr>
              <w:t xml:space="preserve"> </w:t>
            </w:r>
            <w:r>
              <w:rPr>
                <w:sz w:val="24"/>
              </w:rPr>
              <w:t>на</w:t>
            </w:r>
            <w:r>
              <w:rPr>
                <w:spacing w:val="-7"/>
                <w:sz w:val="24"/>
              </w:rPr>
              <w:t xml:space="preserve"> </w:t>
            </w:r>
            <w:r>
              <w:rPr>
                <w:spacing w:val="-2"/>
                <w:sz w:val="24"/>
              </w:rPr>
              <w:t>развитие</w:t>
            </w:r>
          </w:p>
          <w:p w:rsidR="00D83C5D" w:rsidRDefault="00EE0172">
            <w:pPr>
              <w:pStyle w:val="TableParagraph"/>
              <w:spacing w:before="40" w:line="276" w:lineRule="auto"/>
              <w:ind w:left="540"/>
              <w:rPr>
                <w:sz w:val="24"/>
              </w:rPr>
            </w:pPr>
            <w:r>
              <w:rPr>
                <w:sz w:val="24"/>
              </w:rPr>
              <w:t>артикуляционного</w:t>
            </w:r>
            <w:r>
              <w:rPr>
                <w:spacing w:val="-15"/>
                <w:sz w:val="24"/>
              </w:rPr>
              <w:t xml:space="preserve"> </w:t>
            </w:r>
            <w:r>
              <w:rPr>
                <w:sz w:val="24"/>
              </w:rPr>
              <w:t>аппарата;</w:t>
            </w:r>
            <w:r>
              <w:rPr>
                <w:spacing w:val="-15"/>
                <w:sz w:val="24"/>
              </w:rPr>
              <w:t xml:space="preserve"> </w:t>
            </w:r>
            <w:r>
              <w:rPr>
                <w:sz w:val="24"/>
              </w:rPr>
              <w:t>на</w:t>
            </w:r>
            <w:r>
              <w:rPr>
                <w:spacing w:val="-15"/>
                <w:sz w:val="24"/>
              </w:rPr>
              <w:t xml:space="preserve"> </w:t>
            </w:r>
            <w:r>
              <w:rPr>
                <w:sz w:val="24"/>
              </w:rPr>
              <w:t xml:space="preserve">развитие мелкой моторики пальцев рук; </w:t>
            </w:r>
            <w:proofErr w:type="gramStart"/>
            <w:r>
              <w:rPr>
                <w:sz w:val="24"/>
              </w:rPr>
              <w:t>на</w:t>
            </w:r>
            <w:proofErr w:type="gramEnd"/>
          </w:p>
          <w:p w:rsidR="00D83C5D" w:rsidRDefault="00EE0172">
            <w:pPr>
              <w:pStyle w:val="TableParagraph"/>
              <w:spacing w:line="271" w:lineRule="auto"/>
              <w:ind w:left="540" w:right="814"/>
              <w:rPr>
                <w:sz w:val="24"/>
              </w:rPr>
            </w:pPr>
            <w:r>
              <w:rPr>
                <w:sz w:val="24"/>
              </w:rPr>
              <w:t>автоматизацию</w:t>
            </w:r>
            <w:r>
              <w:rPr>
                <w:spacing w:val="-15"/>
                <w:sz w:val="24"/>
              </w:rPr>
              <w:t xml:space="preserve"> </w:t>
            </w:r>
            <w:r>
              <w:rPr>
                <w:sz w:val="24"/>
              </w:rPr>
              <w:t>и</w:t>
            </w:r>
            <w:r>
              <w:rPr>
                <w:spacing w:val="-15"/>
                <w:sz w:val="24"/>
              </w:rPr>
              <w:t xml:space="preserve"> </w:t>
            </w:r>
            <w:r>
              <w:rPr>
                <w:sz w:val="24"/>
              </w:rPr>
              <w:t xml:space="preserve">дифференциацию </w:t>
            </w:r>
            <w:r>
              <w:rPr>
                <w:spacing w:val="-2"/>
                <w:sz w:val="24"/>
              </w:rPr>
              <w:t>звуков.</w:t>
            </w:r>
          </w:p>
          <w:p w:rsidR="00D83C5D" w:rsidRDefault="00EE0172">
            <w:pPr>
              <w:pStyle w:val="TableParagraph"/>
              <w:numPr>
                <w:ilvl w:val="1"/>
                <w:numId w:val="51"/>
              </w:numPr>
              <w:tabs>
                <w:tab w:val="left" w:pos="540"/>
                <w:tab w:val="left" w:pos="545"/>
              </w:tabs>
              <w:spacing w:before="2" w:line="276" w:lineRule="auto"/>
              <w:ind w:right="925" w:hanging="356"/>
              <w:rPr>
                <w:sz w:val="24"/>
              </w:rPr>
            </w:pPr>
            <w:r>
              <w:rPr>
                <w:sz w:val="24"/>
              </w:rPr>
              <w:tab/>
              <w:t>Упражнения на речевое дыхание, плавность</w:t>
            </w:r>
            <w:r>
              <w:rPr>
                <w:spacing w:val="-15"/>
                <w:sz w:val="24"/>
              </w:rPr>
              <w:t xml:space="preserve"> </w:t>
            </w:r>
            <w:r>
              <w:rPr>
                <w:sz w:val="24"/>
              </w:rPr>
              <w:t>и</w:t>
            </w:r>
            <w:r>
              <w:rPr>
                <w:spacing w:val="-15"/>
                <w:sz w:val="24"/>
              </w:rPr>
              <w:t xml:space="preserve"> </w:t>
            </w:r>
            <w:r>
              <w:rPr>
                <w:sz w:val="24"/>
              </w:rPr>
              <w:t>длительность</w:t>
            </w:r>
            <w:r>
              <w:rPr>
                <w:spacing w:val="-15"/>
                <w:sz w:val="24"/>
              </w:rPr>
              <w:t xml:space="preserve"> </w:t>
            </w:r>
            <w:r>
              <w:rPr>
                <w:sz w:val="24"/>
              </w:rPr>
              <w:t>выдоха.</w:t>
            </w:r>
          </w:p>
          <w:p w:rsidR="00D83C5D" w:rsidRDefault="00EE0172">
            <w:pPr>
              <w:pStyle w:val="TableParagraph"/>
              <w:numPr>
                <w:ilvl w:val="1"/>
                <w:numId w:val="51"/>
              </w:numPr>
              <w:tabs>
                <w:tab w:val="left" w:pos="540"/>
                <w:tab w:val="left" w:pos="545"/>
              </w:tabs>
              <w:spacing w:before="3" w:line="268" w:lineRule="auto"/>
              <w:ind w:right="183" w:hanging="356"/>
              <w:rPr>
                <w:sz w:val="24"/>
              </w:rPr>
            </w:pPr>
            <w:r>
              <w:rPr>
                <w:sz w:val="24"/>
              </w:rPr>
              <w:tab/>
              <w:t>Лексико-грамматические</w:t>
            </w:r>
            <w:r>
              <w:rPr>
                <w:spacing w:val="-15"/>
                <w:sz w:val="24"/>
              </w:rPr>
              <w:t xml:space="preserve"> </w:t>
            </w:r>
            <w:r>
              <w:rPr>
                <w:sz w:val="24"/>
              </w:rPr>
              <w:t>игры,</w:t>
            </w:r>
            <w:r>
              <w:rPr>
                <w:spacing w:val="-15"/>
                <w:sz w:val="24"/>
              </w:rPr>
              <w:t xml:space="preserve"> </w:t>
            </w:r>
            <w:r>
              <w:rPr>
                <w:sz w:val="24"/>
              </w:rPr>
              <w:t>задания</w:t>
            </w:r>
            <w:r>
              <w:rPr>
                <w:spacing w:val="-15"/>
                <w:sz w:val="24"/>
              </w:rPr>
              <w:t xml:space="preserve"> </w:t>
            </w:r>
            <w:r>
              <w:rPr>
                <w:sz w:val="24"/>
              </w:rPr>
              <w:t>и упражнения на развитие связной речи.</w:t>
            </w:r>
          </w:p>
          <w:p w:rsidR="00D83C5D" w:rsidRDefault="00EE0172">
            <w:pPr>
              <w:pStyle w:val="TableParagraph"/>
              <w:numPr>
                <w:ilvl w:val="1"/>
                <w:numId w:val="51"/>
              </w:numPr>
              <w:tabs>
                <w:tab w:val="left" w:pos="540"/>
                <w:tab w:val="left" w:pos="549"/>
              </w:tabs>
              <w:spacing w:before="9" w:line="273" w:lineRule="auto"/>
              <w:ind w:right="660" w:hanging="356"/>
              <w:rPr>
                <w:sz w:val="24"/>
              </w:rPr>
            </w:pPr>
            <w:r>
              <w:rPr>
                <w:sz w:val="24"/>
              </w:rPr>
              <w:tab/>
              <w:t>Дидактические</w:t>
            </w:r>
            <w:r>
              <w:rPr>
                <w:spacing w:val="-12"/>
                <w:sz w:val="24"/>
              </w:rPr>
              <w:t xml:space="preserve"> </w:t>
            </w:r>
            <w:r>
              <w:rPr>
                <w:sz w:val="24"/>
              </w:rPr>
              <w:t>игры,</w:t>
            </w:r>
            <w:r>
              <w:rPr>
                <w:spacing w:val="-9"/>
                <w:sz w:val="24"/>
              </w:rPr>
              <w:t xml:space="preserve"> </w:t>
            </w:r>
            <w:r>
              <w:rPr>
                <w:sz w:val="24"/>
              </w:rPr>
              <w:t>игры</w:t>
            </w:r>
            <w:r>
              <w:rPr>
                <w:spacing w:val="-14"/>
                <w:sz w:val="24"/>
              </w:rPr>
              <w:t xml:space="preserve"> </w:t>
            </w:r>
            <w:r>
              <w:rPr>
                <w:sz w:val="24"/>
              </w:rPr>
              <w:t>с</w:t>
            </w:r>
            <w:r>
              <w:rPr>
                <w:spacing w:val="-15"/>
                <w:sz w:val="24"/>
              </w:rPr>
              <w:t xml:space="preserve"> </w:t>
            </w:r>
            <w:r>
              <w:rPr>
                <w:sz w:val="24"/>
              </w:rPr>
              <w:t>пением, элементы игр-драматизаций.</w:t>
            </w:r>
          </w:p>
        </w:tc>
        <w:tc>
          <w:tcPr>
            <w:tcW w:w="4686" w:type="dxa"/>
          </w:tcPr>
          <w:p w:rsidR="00D83C5D" w:rsidRDefault="00EE0172">
            <w:pPr>
              <w:pStyle w:val="TableParagraph"/>
              <w:spacing w:line="273" w:lineRule="exact"/>
              <w:ind w:left="223"/>
              <w:rPr>
                <w:sz w:val="24"/>
              </w:rPr>
            </w:pPr>
            <w:r>
              <w:rPr>
                <w:spacing w:val="-2"/>
                <w:sz w:val="24"/>
              </w:rPr>
              <w:t>недели.</w:t>
            </w:r>
          </w:p>
          <w:p w:rsidR="00D83C5D" w:rsidRDefault="00EE0172">
            <w:pPr>
              <w:pStyle w:val="TableParagraph"/>
              <w:numPr>
                <w:ilvl w:val="0"/>
                <w:numId w:val="50"/>
              </w:numPr>
              <w:tabs>
                <w:tab w:val="left" w:pos="357"/>
              </w:tabs>
              <w:spacing w:before="45" w:line="273" w:lineRule="auto"/>
              <w:ind w:right="143" w:firstLine="0"/>
              <w:jc w:val="both"/>
              <w:rPr>
                <w:sz w:val="24"/>
              </w:rPr>
            </w:pPr>
            <w:r>
              <w:rPr>
                <w:sz w:val="24"/>
              </w:rPr>
              <w:t>Активизация</w:t>
            </w:r>
            <w:r>
              <w:rPr>
                <w:spacing w:val="-15"/>
                <w:sz w:val="24"/>
              </w:rPr>
              <w:t xml:space="preserve"> </w:t>
            </w:r>
            <w:r>
              <w:rPr>
                <w:sz w:val="24"/>
              </w:rPr>
              <w:t>словарного</w:t>
            </w:r>
            <w:r>
              <w:rPr>
                <w:spacing w:val="-11"/>
                <w:sz w:val="24"/>
              </w:rPr>
              <w:t xml:space="preserve"> </w:t>
            </w:r>
            <w:r>
              <w:rPr>
                <w:sz w:val="24"/>
              </w:rPr>
              <w:t>запаса</w:t>
            </w:r>
            <w:r>
              <w:rPr>
                <w:spacing w:val="-15"/>
                <w:sz w:val="24"/>
              </w:rPr>
              <w:t xml:space="preserve"> </w:t>
            </w:r>
            <w:r>
              <w:rPr>
                <w:sz w:val="24"/>
              </w:rPr>
              <w:t>детей</w:t>
            </w:r>
            <w:r>
              <w:rPr>
                <w:spacing w:val="-13"/>
                <w:sz w:val="24"/>
              </w:rPr>
              <w:t xml:space="preserve"> </w:t>
            </w:r>
            <w:r>
              <w:rPr>
                <w:sz w:val="24"/>
              </w:rPr>
              <w:t>по текущей</w:t>
            </w:r>
            <w:r>
              <w:rPr>
                <w:spacing w:val="-1"/>
                <w:sz w:val="24"/>
              </w:rPr>
              <w:t xml:space="preserve"> </w:t>
            </w:r>
            <w:r>
              <w:rPr>
                <w:sz w:val="24"/>
              </w:rPr>
              <w:t>лексической теме</w:t>
            </w:r>
            <w:r>
              <w:rPr>
                <w:spacing w:val="-3"/>
                <w:sz w:val="24"/>
              </w:rPr>
              <w:t xml:space="preserve"> </w:t>
            </w:r>
            <w:r>
              <w:rPr>
                <w:sz w:val="24"/>
              </w:rPr>
              <w:t>в</w:t>
            </w:r>
            <w:r>
              <w:rPr>
                <w:spacing w:val="-1"/>
                <w:sz w:val="24"/>
              </w:rPr>
              <w:t xml:space="preserve"> </w:t>
            </w:r>
            <w:r>
              <w:rPr>
                <w:sz w:val="24"/>
              </w:rPr>
              <w:t>процессе</w:t>
            </w:r>
            <w:r>
              <w:rPr>
                <w:spacing w:val="-8"/>
                <w:sz w:val="24"/>
              </w:rPr>
              <w:t xml:space="preserve"> </w:t>
            </w:r>
            <w:r>
              <w:rPr>
                <w:sz w:val="24"/>
              </w:rPr>
              <w:t>всех режимных моментов.</w:t>
            </w:r>
          </w:p>
          <w:p w:rsidR="00D83C5D" w:rsidRDefault="00EE0172">
            <w:pPr>
              <w:pStyle w:val="TableParagraph"/>
              <w:numPr>
                <w:ilvl w:val="0"/>
                <w:numId w:val="50"/>
              </w:numPr>
              <w:tabs>
                <w:tab w:val="left" w:pos="357"/>
              </w:tabs>
              <w:spacing w:before="2"/>
              <w:ind w:left="357" w:hanging="244"/>
              <w:jc w:val="both"/>
              <w:rPr>
                <w:sz w:val="24"/>
              </w:rPr>
            </w:pPr>
            <w:r>
              <w:rPr>
                <w:sz w:val="24"/>
              </w:rPr>
              <w:t>Включение</w:t>
            </w:r>
            <w:r>
              <w:rPr>
                <w:spacing w:val="-12"/>
                <w:sz w:val="24"/>
              </w:rPr>
              <w:t xml:space="preserve"> </w:t>
            </w:r>
            <w:proofErr w:type="gramStart"/>
            <w:r>
              <w:rPr>
                <w:spacing w:val="-2"/>
                <w:sz w:val="24"/>
              </w:rPr>
              <w:t>отработанных</w:t>
            </w:r>
            <w:proofErr w:type="gramEnd"/>
          </w:p>
          <w:p w:rsidR="00D83C5D" w:rsidRDefault="00EE0172">
            <w:pPr>
              <w:pStyle w:val="TableParagraph"/>
              <w:spacing w:before="46"/>
              <w:ind w:left="113"/>
              <w:jc w:val="both"/>
              <w:rPr>
                <w:sz w:val="24"/>
              </w:rPr>
            </w:pPr>
            <w:r>
              <w:rPr>
                <w:sz w:val="24"/>
              </w:rPr>
              <w:t>грамматических</w:t>
            </w:r>
            <w:r>
              <w:rPr>
                <w:spacing w:val="-8"/>
                <w:sz w:val="24"/>
              </w:rPr>
              <w:t xml:space="preserve"> </w:t>
            </w:r>
            <w:r>
              <w:rPr>
                <w:sz w:val="24"/>
              </w:rPr>
              <w:t>конструкций</w:t>
            </w:r>
            <w:r>
              <w:rPr>
                <w:spacing w:val="-1"/>
                <w:sz w:val="24"/>
              </w:rPr>
              <w:t xml:space="preserve"> </w:t>
            </w:r>
            <w:r>
              <w:rPr>
                <w:sz w:val="24"/>
              </w:rPr>
              <w:t>в</w:t>
            </w:r>
            <w:r>
              <w:rPr>
                <w:spacing w:val="-2"/>
                <w:sz w:val="24"/>
              </w:rPr>
              <w:t xml:space="preserve"> ситуации.</w:t>
            </w:r>
          </w:p>
          <w:p w:rsidR="00D83C5D" w:rsidRDefault="00EE0172">
            <w:pPr>
              <w:pStyle w:val="TableParagraph"/>
              <w:spacing w:before="46"/>
              <w:ind w:left="113"/>
              <w:jc w:val="both"/>
              <w:rPr>
                <w:b/>
                <w:i/>
                <w:sz w:val="24"/>
              </w:rPr>
            </w:pPr>
            <w:r>
              <w:rPr>
                <w:b/>
                <w:i/>
                <w:sz w:val="24"/>
              </w:rPr>
              <w:t>Формы</w:t>
            </w:r>
            <w:r>
              <w:rPr>
                <w:b/>
                <w:i/>
                <w:spacing w:val="1"/>
                <w:sz w:val="24"/>
              </w:rPr>
              <w:t xml:space="preserve"> </w:t>
            </w:r>
            <w:r>
              <w:rPr>
                <w:b/>
                <w:i/>
                <w:spacing w:val="-2"/>
                <w:sz w:val="24"/>
              </w:rPr>
              <w:t>работы:</w:t>
            </w:r>
          </w:p>
          <w:p w:rsidR="00D83C5D" w:rsidRDefault="00EE0172">
            <w:pPr>
              <w:pStyle w:val="TableParagraph"/>
              <w:numPr>
                <w:ilvl w:val="1"/>
                <w:numId w:val="50"/>
              </w:numPr>
              <w:tabs>
                <w:tab w:val="left" w:pos="500"/>
              </w:tabs>
              <w:spacing w:before="38"/>
              <w:ind w:left="500" w:hanging="359"/>
              <w:jc w:val="both"/>
              <w:rPr>
                <w:sz w:val="24"/>
              </w:rPr>
            </w:pPr>
            <w:proofErr w:type="gramStart"/>
            <w:r>
              <w:rPr>
                <w:sz w:val="24"/>
              </w:rPr>
              <w:t>Артикуляционная</w:t>
            </w:r>
            <w:r>
              <w:rPr>
                <w:spacing w:val="-6"/>
                <w:sz w:val="24"/>
              </w:rPr>
              <w:t xml:space="preserve"> </w:t>
            </w:r>
            <w:r>
              <w:rPr>
                <w:sz w:val="24"/>
              </w:rPr>
              <w:t>гимнастика</w:t>
            </w:r>
            <w:r>
              <w:rPr>
                <w:spacing w:val="-7"/>
                <w:sz w:val="24"/>
              </w:rPr>
              <w:t xml:space="preserve"> </w:t>
            </w:r>
            <w:r>
              <w:rPr>
                <w:spacing w:val="-5"/>
                <w:sz w:val="24"/>
              </w:rPr>
              <w:t>(с</w:t>
            </w:r>
            <w:proofErr w:type="gramEnd"/>
          </w:p>
          <w:p w:rsidR="00D83C5D" w:rsidRDefault="00EE0172">
            <w:pPr>
              <w:pStyle w:val="TableParagraph"/>
              <w:spacing w:before="45"/>
              <w:ind w:left="501"/>
              <w:jc w:val="both"/>
              <w:rPr>
                <w:sz w:val="24"/>
              </w:rPr>
            </w:pPr>
            <w:r>
              <w:rPr>
                <w:sz w:val="24"/>
              </w:rPr>
              <w:t>элементами</w:t>
            </w:r>
            <w:r>
              <w:rPr>
                <w:spacing w:val="-2"/>
                <w:sz w:val="24"/>
              </w:rPr>
              <w:t xml:space="preserve"> </w:t>
            </w:r>
            <w:proofErr w:type="gramStart"/>
            <w:r>
              <w:rPr>
                <w:sz w:val="24"/>
              </w:rPr>
              <w:t>дыхательной</w:t>
            </w:r>
            <w:proofErr w:type="gramEnd"/>
            <w:r>
              <w:rPr>
                <w:spacing w:val="-1"/>
                <w:sz w:val="24"/>
              </w:rPr>
              <w:t xml:space="preserve"> </w:t>
            </w:r>
            <w:r>
              <w:rPr>
                <w:sz w:val="24"/>
              </w:rPr>
              <w:t>и</w:t>
            </w:r>
            <w:r>
              <w:rPr>
                <w:spacing w:val="-4"/>
                <w:sz w:val="24"/>
              </w:rPr>
              <w:t xml:space="preserve"> </w:t>
            </w:r>
            <w:r>
              <w:rPr>
                <w:spacing w:val="-2"/>
                <w:sz w:val="24"/>
              </w:rPr>
              <w:t>голосовой).</w:t>
            </w:r>
          </w:p>
          <w:p w:rsidR="00D83C5D" w:rsidRDefault="00EE0172">
            <w:pPr>
              <w:pStyle w:val="TableParagraph"/>
              <w:numPr>
                <w:ilvl w:val="1"/>
                <w:numId w:val="50"/>
              </w:numPr>
              <w:tabs>
                <w:tab w:val="left" w:pos="500"/>
              </w:tabs>
              <w:spacing w:before="38"/>
              <w:ind w:left="500" w:hanging="359"/>
              <w:jc w:val="both"/>
              <w:rPr>
                <w:sz w:val="24"/>
              </w:rPr>
            </w:pPr>
            <w:r>
              <w:rPr>
                <w:sz w:val="24"/>
              </w:rPr>
              <w:t>Пальчиковая</w:t>
            </w:r>
            <w:r>
              <w:rPr>
                <w:spacing w:val="-2"/>
                <w:sz w:val="24"/>
              </w:rPr>
              <w:t xml:space="preserve"> гимнастика.</w:t>
            </w:r>
          </w:p>
          <w:p w:rsidR="00D83C5D" w:rsidRDefault="00EE0172">
            <w:pPr>
              <w:pStyle w:val="TableParagraph"/>
              <w:numPr>
                <w:ilvl w:val="1"/>
                <w:numId w:val="50"/>
              </w:numPr>
              <w:tabs>
                <w:tab w:val="left" w:pos="500"/>
              </w:tabs>
              <w:spacing w:before="42"/>
              <w:ind w:left="500" w:hanging="359"/>
              <w:jc w:val="both"/>
              <w:rPr>
                <w:sz w:val="24"/>
              </w:rPr>
            </w:pPr>
            <w:r>
              <w:rPr>
                <w:sz w:val="24"/>
              </w:rPr>
              <w:t>Логопедический</w:t>
            </w:r>
            <w:r>
              <w:rPr>
                <w:spacing w:val="-3"/>
                <w:sz w:val="24"/>
              </w:rPr>
              <w:t xml:space="preserve"> </w:t>
            </w:r>
            <w:r>
              <w:rPr>
                <w:spacing w:val="-4"/>
                <w:sz w:val="24"/>
              </w:rPr>
              <w:t>час;</w:t>
            </w:r>
          </w:p>
          <w:p w:rsidR="00D83C5D" w:rsidRDefault="00EE0172">
            <w:pPr>
              <w:pStyle w:val="TableParagraph"/>
              <w:numPr>
                <w:ilvl w:val="1"/>
                <w:numId w:val="50"/>
              </w:numPr>
              <w:tabs>
                <w:tab w:val="left" w:pos="501"/>
              </w:tabs>
              <w:spacing w:before="37" w:line="273" w:lineRule="auto"/>
              <w:ind w:right="345"/>
              <w:rPr>
                <w:sz w:val="24"/>
              </w:rPr>
            </w:pPr>
            <w:r>
              <w:rPr>
                <w:sz w:val="24"/>
              </w:rPr>
              <w:t>Заучивание</w:t>
            </w:r>
            <w:r>
              <w:rPr>
                <w:spacing w:val="-15"/>
                <w:sz w:val="24"/>
              </w:rPr>
              <w:t xml:space="preserve"> </w:t>
            </w:r>
            <w:r>
              <w:rPr>
                <w:sz w:val="24"/>
              </w:rPr>
              <w:t>стихотворений,</w:t>
            </w:r>
            <w:r>
              <w:rPr>
                <w:spacing w:val="-15"/>
                <w:sz w:val="24"/>
              </w:rPr>
              <w:t xml:space="preserve"> </w:t>
            </w:r>
            <w:r>
              <w:rPr>
                <w:sz w:val="24"/>
              </w:rPr>
              <w:t xml:space="preserve">коротких рассказов, скороговорок, </w:t>
            </w:r>
            <w:proofErr w:type="spellStart"/>
            <w:r>
              <w:rPr>
                <w:sz w:val="24"/>
              </w:rPr>
              <w:t>потешек</w:t>
            </w:r>
            <w:proofErr w:type="spellEnd"/>
            <w:r>
              <w:rPr>
                <w:sz w:val="24"/>
              </w:rPr>
              <w:t xml:space="preserve">; знакомство с </w:t>
            </w:r>
            <w:proofErr w:type="gramStart"/>
            <w:r>
              <w:rPr>
                <w:sz w:val="24"/>
              </w:rPr>
              <w:t>художественной</w:t>
            </w:r>
            <w:proofErr w:type="gramEnd"/>
          </w:p>
          <w:p w:rsidR="00D83C5D" w:rsidRDefault="00EE0172">
            <w:pPr>
              <w:pStyle w:val="TableParagraph"/>
              <w:spacing w:before="4" w:line="276" w:lineRule="auto"/>
              <w:ind w:left="501"/>
              <w:rPr>
                <w:sz w:val="24"/>
              </w:rPr>
            </w:pPr>
            <w:r>
              <w:rPr>
                <w:sz w:val="24"/>
              </w:rPr>
              <w:t>литературой;</w:t>
            </w:r>
            <w:r>
              <w:rPr>
                <w:spacing w:val="-14"/>
                <w:sz w:val="24"/>
              </w:rPr>
              <w:t xml:space="preserve"> </w:t>
            </w:r>
            <w:r>
              <w:rPr>
                <w:sz w:val="24"/>
              </w:rPr>
              <w:t>работа</w:t>
            </w:r>
            <w:r>
              <w:rPr>
                <w:spacing w:val="-11"/>
                <w:sz w:val="24"/>
              </w:rPr>
              <w:t xml:space="preserve"> </w:t>
            </w:r>
            <w:r>
              <w:rPr>
                <w:sz w:val="24"/>
              </w:rPr>
              <w:t>над</w:t>
            </w:r>
            <w:r>
              <w:rPr>
                <w:spacing w:val="-12"/>
                <w:sz w:val="24"/>
              </w:rPr>
              <w:t xml:space="preserve"> </w:t>
            </w:r>
            <w:r>
              <w:rPr>
                <w:sz w:val="24"/>
              </w:rPr>
              <w:t>пересказом</w:t>
            </w:r>
            <w:r>
              <w:rPr>
                <w:spacing w:val="-9"/>
                <w:sz w:val="24"/>
              </w:rPr>
              <w:t xml:space="preserve"> </w:t>
            </w:r>
            <w:r>
              <w:rPr>
                <w:sz w:val="24"/>
              </w:rPr>
              <w:t xml:space="preserve">и </w:t>
            </w:r>
            <w:r>
              <w:rPr>
                <w:spacing w:val="-2"/>
                <w:sz w:val="24"/>
              </w:rPr>
              <w:t>рассказыванием.</w:t>
            </w:r>
          </w:p>
          <w:p w:rsidR="00D83C5D" w:rsidRDefault="00EE0172">
            <w:pPr>
              <w:pStyle w:val="TableParagraph"/>
              <w:numPr>
                <w:ilvl w:val="1"/>
                <w:numId w:val="50"/>
              </w:numPr>
              <w:tabs>
                <w:tab w:val="left" w:pos="501"/>
                <w:tab w:val="left" w:pos="506"/>
              </w:tabs>
              <w:spacing w:line="276" w:lineRule="auto"/>
              <w:ind w:right="719"/>
              <w:rPr>
                <w:sz w:val="24"/>
              </w:rPr>
            </w:pPr>
            <w:r>
              <w:rPr>
                <w:sz w:val="24"/>
              </w:rPr>
              <w:tab/>
              <w:t>Дидактические</w:t>
            </w:r>
            <w:r>
              <w:rPr>
                <w:spacing w:val="-13"/>
                <w:sz w:val="24"/>
              </w:rPr>
              <w:t xml:space="preserve"> </w:t>
            </w:r>
            <w:r>
              <w:rPr>
                <w:sz w:val="24"/>
              </w:rPr>
              <w:t>игры</w:t>
            </w:r>
            <w:r>
              <w:rPr>
                <w:spacing w:val="-15"/>
                <w:sz w:val="24"/>
              </w:rPr>
              <w:t xml:space="preserve"> </w:t>
            </w:r>
            <w:r>
              <w:rPr>
                <w:sz w:val="24"/>
              </w:rPr>
              <w:t>по</w:t>
            </w:r>
            <w:r>
              <w:rPr>
                <w:spacing w:val="-9"/>
                <w:sz w:val="24"/>
              </w:rPr>
              <w:t xml:space="preserve"> </w:t>
            </w:r>
            <w:r>
              <w:rPr>
                <w:sz w:val="24"/>
              </w:rPr>
              <w:t xml:space="preserve">речевому </w:t>
            </w:r>
            <w:r>
              <w:rPr>
                <w:spacing w:val="-2"/>
                <w:sz w:val="24"/>
              </w:rPr>
              <w:t>развитию.</w:t>
            </w:r>
          </w:p>
          <w:p w:rsidR="00D83C5D" w:rsidRDefault="00EE0172">
            <w:pPr>
              <w:pStyle w:val="TableParagraph"/>
              <w:numPr>
                <w:ilvl w:val="1"/>
                <w:numId w:val="50"/>
              </w:numPr>
              <w:tabs>
                <w:tab w:val="left" w:pos="501"/>
              </w:tabs>
              <w:spacing w:line="291" w:lineRule="exact"/>
              <w:rPr>
                <w:sz w:val="24"/>
              </w:rPr>
            </w:pPr>
            <w:r>
              <w:rPr>
                <w:sz w:val="24"/>
              </w:rPr>
              <w:t>Театрализованные</w:t>
            </w:r>
            <w:r>
              <w:rPr>
                <w:spacing w:val="-6"/>
                <w:sz w:val="24"/>
              </w:rPr>
              <w:t xml:space="preserve"> </w:t>
            </w:r>
            <w:r>
              <w:rPr>
                <w:sz w:val="24"/>
              </w:rPr>
              <w:t>игры,</w:t>
            </w:r>
            <w:r>
              <w:rPr>
                <w:spacing w:val="-4"/>
                <w:sz w:val="24"/>
              </w:rPr>
              <w:t xml:space="preserve"> </w:t>
            </w:r>
            <w:r>
              <w:rPr>
                <w:sz w:val="24"/>
              </w:rPr>
              <w:t>игры</w:t>
            </w:r>
            <w:r>
              <w:rPr>
                <w:spacing w:val="3"/>
                <w:sz w:val="24"/>
              </w:rPr>
              <w:t xml:space="preserve"> </w:t>
            </w:r>
            <w:r>
              <w:rPr>
                <w:spacing w:val="-10"/>
                <w:sz w:val="24"/>
              </w:rPr>
              <w:t>–</w:t>
            </w:r>
          </w:p>
          <w:p w:rsidR="00D83C5D" w:rsidRDefault="00EE0172">
            <w:pPr>
              <w:pStyle w:val="TableParagraph"/>
              <w:spacing w:before="36"/>
              <w:ind w:left="501"/>
              <w:rPr>
                <w:sz w:val="24"/>
              </w:rPr>
            </w:pPr>
            <w:r>
              <w:rPr>
                <w:sz w:val="24"/>
              </w:rPr>
              <w:t>драматизации,</w:t>
            </w:r>
            <w:r>
              <w:rPr>
                <w:spacing w:val="-4"/>
                <w:sz w:val="24"/>
              </w:rPr>
              <w:t xml:space="preserve"> </w:t>
            </w:r>
            <w:r>
              <w:rPr>
                <w:sz w:val="24"/>
              </w:rPr>
              <w:t>сюжетно-ролевые</w:t>
            </w:r>
            <w:r>
              <w:rPr>
                <w:spacing w:val="-10"/>
                <w:sz w:val="24"/>
              </w:rPr>
              <w:t xml:space="preserve"> </w:t>
            </w:r>
            <w:r>
              <w:rPr>
                <w:spacing w:val="-4"/>
                <w:sz w:val="24"/>
              </w:rPr>
              <w:t>игры.</w:t>
            </w:r>
          </w:p>
          <w:p w:rsidR="00D83C5D" w:rsidRDefault="00EE0172">
            <w:pPr>
              <w:pStyle w:val="TableParagraph"/>
              <w:numPr>
                <w:ilvl w:val="1"/>
                <w:numId w:val="50"/>
              </w:numPr>
              <w:tabs>
                <w:tab w:val="left" w:pos="501"/>
              </w:tabs>
              <w:spacing w:before="38" w:line="273" w:lineRule="auto"/>
              <w:ind w:right="258"/>
              <w:rPr>
                <w:sz w:val="24"/>
              </w:rPr>
            </w:pPr>
            <w:r>
              <w:rPr>
                <w:sz w:val="24"/>
              </w:rPr>
              <w:t>Индивидуальные</w:t>
            </w:r>
            <w:r>
              <w:rPr>
                <w:spacing w:val="-15"/>
                <w:sz w:val="24"/>
              </w:rPr>
              <w:t xml:space="preserve"> </w:t>
            </w:r>
            <w:r>
              <w:rPr>
                <w:sz w:val="24"/>
              </w:rPr>
              <w:t>занятия</w:t>
            </w:r>
            <w:r>
              <w:rPr>
                <w:spacing w:val="-15"/>
                <w:sz w:val="24"/>
              </w:rPr>
              <w:t xml:space="preserve"> </w:t>
            </w:r>
            <w:r>
              <w:rPr>
                <w:sz w:val="24"/>
              </w:rPr>
              <w:t>воспитателя по заданию логопеда.</w:t>
            </w:r>
          </w:p>
        </w:tc>
      </w:tr>
      <w:tr w:rsidR="00D83C5D">
        <w:trPr>
          <w:trHeight w:val="458"/>
        </w:trPr>
        <w:tc>
          <w:tcPr>
            <w:tcW w:w="4994" w:type="dxa"/>
            <w:tcBorders>
              <w:bottom w:val="single" w:sz="4" w:space="0" w:color="000000"/>
            </w:tcBorders>
          </w:tcPr>
          <w:p w:rsidR="00D83C5D" w:rsidRDefault="00EE0172">
            <w:pPr>
              <w:pStyle w:val="TableParagraph"/>
              <w:spacing w:before="6"/>
              <w:ind w:left="11" w:right="12"/>
              <w:jc w:val="center"/>
              <w:rPr>
                <w:b/>
                <w:i/>
                <w:sz w:val="24"/>
              </w:rPr>
            </w:pPr>
            <w:r>
              <w:rPr>
                <w:b/>
                <w:i/>
                <w:spacing w:val="-2"/>
                <w:sz w:val="24"/>
              </w:rPr>
              <w:t>Педагог-психолог</w:t>
            </w:r>
          </w:p>
        </w:tc>
        <w:tc>
          <w:tcPr>
            <w:tcW w:w="4686" w:type="dxa"/>
            <w:tcBorders>
              <w:bottom w:val="single" w:sz="4" w:space="0" w:color="000000"/>
            </w:tcBorders>
          </w:tcPr>
          <w:p w:rsidR="00D83C5D" w:rsidRDefault="00EE0172">
            <w:pPr>
              <w:pStyle w:val="TableParagraph"/>
              <w:spacing w:before="6"/>
              <w:ind w:left="22"/>
              <w:jc w:val="center"/>
              <w:rPr>
                <w:b/>
                <w:i/>
                <w:sz w:val="24"/>
              </w:rPr>
            </w:pPr>
            <w:r>
              <w:rPr>
                <w:b/>
                <w:i/>
                <w:spacing w:val="-2"/>
                <w:sz w:val="24"/>
              </w:rPr>
              <w:t>Фельдшер</w:t>
            </w:r>
          </w:p>
        </w:tc>
      </w:tr>
      <w:tr w:rsidR="00D83C5D">
        <w:trPr>
          <w:trHeight w:val="3228"/>
        </w:trPr>
        <w:tc>
          <w:tcPr>
            <w:tcW w:w="4994" w:type="dxa"/>
            <w:tcBorders>
              <w:top w:val="single" w:sz="4" w:space="0" w:color="000000"/>
            </w:tcBorders>
          </w:tcPr>
          <w:p w:rsidR="00D83C5D" w:rsidRDefault="00EE0172">
            <w:pPr>
              <w:pStyle w:val="TableParagraph"/>
              <w:numPr>
                <w:ilvl w:val="0"/>
                <w:numId w:val="49"/>
              </w:numPr>
              <w:tabs>
                <w:tab w:val="left" w:pos="540"/>
                <w:tab w:val="left" w:pos="545"/>
              </w:tabs>
              <w:spacing w:line="276" w:lineRule="auto"/>
              <w:ind w:right="111" w:hanging="356"/>
              <w:rPr>
                <w:sz w:val="24"/>
              </w:rPr>
            </w:pPr>
            <w:r>
              <w:rPr>
                <w:sz w:val="24"/>
              </w:rPr>
              <w:tab/>
              <w:t>Проводит</w:t>
            </w:r>
            <w:r>
              <w:rPr>
                <w:spacing w:val="-15"/>
                <w:sz w:val="24"/>
              </w:rPr>
              <w:t xml:space="preserve"> </w:t>
            </w:r>
            <w:r>
              <w:rPr>
                <w:sz w:val="24"/>
              </w:rPr>
              <w:t>психологическое</w:t>
            </w:r>
            <w:r>
              <w:rPr>
                <w:spacing w:val="-15"/>
                <w:sz w:val="24"/>
              </w:rPr>
              <w:t xml:space="preserve"> </w:t>
            </w:r>
            <w:r>
              <w:rPr>
                <w:sz w:val="24"/>
              </w:rPr>
              <w:t xml:space="preserve">обследование: изучение всех сторон психики (познавательная деятельность, речь, эмоционально-волевая сфера, личностное </w:t>
            </w:r>
            <w:r>
              <w:rPr>
                <w:spacing w:val="-2"/>
                <w:sz w:val="24"/>
              </w:rPr>
              <w:t>развитие).</w:t>
            </w:r>
          </w:p>
          <w:p w:rsidR="00D83C5D" w:rsidRDefault="00EE0172">
            <w:pPr>
              <w:pStyle w:val="TableParagraph"/>
              <w:numPr>
                <w:ilvl w:val="0"/>
                <w:numId w:val="49"/>
              </w:numPr>
              <w:tabs>
                <w:tab w:val="left" w:pos="540"/>
                <w:tab w:val="left" w:pos="545"/>
              </w:tabs>
              <w:spacing w:line="271" w:lineRule="auto"/>
              <w:ind w:right="472" w:hanging="356"/>
              <w:rPr>
                <w:sz w:val="24"/>
              </w:rPr>
            </w:pPr>
            <w:r>
              <w:rPr>
                <w:sz w:val="24"/>
              </w:rPr>
              <w:tab/>
              <w:t>Участвует</w:t>
            </w:r>
            <w:r>
              <w:rPr>
                <w:spacing w:val="-12"/>
                <w:sz w:val="24"/>
              </w:rPr>
              <w:t xml:space="preserve"> </w:t>
            </w:r>
            <w:r>
              <w:rPr>
                <w:sz w:val="24"/>
              </w:rPr>
              <w:t>в</w:t>
            </w:r>
            <w:r>
              <w:rPr>
                <w:spacing w:val="-10"/>
                <w:sz w:val="24"/>
              </w:rPr>
              <w:t xml:space="preserve"> </w:t>
            </w:r>
            <w:r>
              <w:rPr>
                <w:sz w:val="24"/>
              </w:rPr>
              <w:t>составлении</w:t>
            </w:r>
            <w:r>
              <w:rPr>
                <w:spacing w:val="-7"/>
                <w:sz w:val="24"/>
              </w:rPr>
              <w:t xml:space="preserve"> </w:t>
            </w:r>
            <w:r>
              <w:rPr>
                <w:sz w:val="24"/>
              </w:rPr>
              <w:t>и</w:t>
            </w:r>
            <w:r>
              <w:rPr>
                <w:spacing w:val="-14"/>
                <w:sz w:val="24"/>
              </w:rPr>
              <w:t xml:space="preserve"> </w:t>
            </w:r>
            <w:r>
              <w:rPr>
                <w:sz w:val="24"/>
              </w:rPr>
              <w:t>реализации индивидуального образовательного маршрута ребенка.</w:t>
            </w:r>
          </w:p>
          <w:p w:rsidR="00D83C5D" w:rsidRDefault="00EE0172">
            <w:pPr>
              <w:pStyle w:val="TableParagraph"/>
              <w:numPr>
                <w:ilvl w:val="0"/>
                <w:numId w:val="49"/>
              </w:numPr>
              <w:tabs>
                <w:tab w:val="left" w:pos="549"/>
              </w:tabs>
              <w:ind w:left="549" w:hanging="364"/>
              <w:rPr>
                <w:sz w:val="24"/>
              </w:rPr>
            </w:pPr>
            <w:r>
              <w:rPr>
                <w:sz w:val="24"/>
              </w:rPr>
              <w:t>Развивает</w:t>
            </w:r>
            <w:r>
              <w:rPr>
                <w:spacing w:val="-9"/>
                <w:sz w:val="24"/>
              </w:rPr>
              <w:t xml:space="preserve"> </w:t>
            </w:r>
            <w:r>
              <w:rPr>
                <w:sz w:val="24"/>
              </w:rPr>
              <w:t>психические</w:t>
            </w:r>
            <w:r>
              <w:rPr>
                <w:spacing w:val="-13"/>
                <w:sz w:val="24"/>
              </w:rPr>
              <w:t xml:space="preserve"> </w:t>
            </w:r>
            <w:r>
              <w:rPr>
                <w:sz w:val="24"/>
              </w:rPr>
              <w:t>процессы</w:t>
            </w:r>
            <w:r>
              <w:rPr>
                <w:spacing w:val="-7"/>
                <w:sz w:val="24"/>
              </w:rPr>
              <w:t xml:space="preserve"> </w:t>
            </w:r>
            <w:r>
              <w:rPr>
                <w:spacing w:val="-10"/>
                <w:sz w:val="24"/>
              </w:rPr>
              <w:t>у</w:t>
            </w:r>
          </w:p>
          <w:p w:rsidR="00D83C5D" w:rsidRDefault="00EE0172">
            <w:pPr>
              <w:pStyle w:val="TableParagraph"/>
              <w:spacing w:before="41"/>
              <w:ind w:left="540"/>
              <w:rPr>
                <w:sz w:val="24"/>
              </w:rPr>
            </w:pPr>
            <w:r>
              <w:rPr>
                <w:spacing w:val="-2"/>
                <w:sz w:val="24"/>
              </w:rPr>
              <w:t>дошкольников.</w:t>
            </w:r>
          </w:p>
        </w:tc>
        <w:tc>
          <w:tcPr>
            <w:tcW w:w="4686" w:type="dxa"/>
            <w:tcBorders>
              <w:top w:val="single" w:sz="4" w:space="0" w:color="000000"/>
            </w:tcBorders>
          </w:tcPr>
          <w:p w:rsidR="00D83C5D" w:rsidRDefault="00EE0172">
            <w:pPr>
              <w:pStyle w:val="TableParagraph"/>
              <w:numPr>
                <w:ilvl w:val="0"/>
                <w:numId w:val="48"/>
              </w:numPr>
              <w:tabs>
                <w:tab w:val="left" w:pos="501"/>
              </w:tabs>
              <w:spacing w:line="268" w:lineRule="auto"/>
              <w:ind w:right="790"/>
              <w:rPr>
                <w:sz w:val="24"/>
              </w:rPr>
            </w:pPr>
            <w:r>
              <w:rPr>
                <w:sz w:val="24"/>
              </w:rPr>
              <w:t>Участвует</w:t>
            </w:r>
            <w:r>
              <w:rPr>
                <w:spacing w:val="-13"/>
                <w:sz w:val="24"/>
              </w:rPr>
              <w:t xml:space="preserve"> </w:t>
            </w:r>
            <w:r>
              <w:rPr>
                <w:sz w:val="24"/>
              </w:rPr>
              <w:t>в</w:t>
            </w:r>
            <w:r>
              <w:rPr>
                <w:spacing w:val="-13"/>
                <w:sz w:val="24"/>
              </w:rPr>
              <w:t xml:space="preserve"> </w:t>
            </w:r>
            <w:r>
              <w:rPr>
                <w:sz w:val="24"/>
              </w:rPr>
              <w:t>выяснении</w:t>
            </w:r>
            <w:r>
              <w:rPr>
                <w:spacing w:val="-13"/>
                <w:sz w:val="24"/>
              </w:rPr>
              <w:t xml:space="preserve"> </w:t>
            </w:r>
            <w:r>
              <w:rPr>
                <w:sz w:val="24"/>
              </w:rPr>
              <w:t xml:space="preserve">анамнеза </w:t>
            </w:r>
            <w:r>
              <w:rPr>
                <w:spacing w:val="-2"/>
                <w:sz w:val="24"/>
              </w:rPr>
              <w:t>ребенка.</w:t>
            </w:r>
          </w:p>
          <w:p w:rsidR="00D83C5D" w:rsidRDefault="00EE0172">
            <w:pPr>
              <w:pStyle w:val="TableParagraph"/>
              <w:numPr>
                <w:ilvl w:val="0"/>
                <w:numId w:val="48"/>
              </w:numPr>
              <w:tabs>
                <w:tab w:val="left" w:pos="501"/>
                <w:tab w:val="left" w:pos="506"/>
              </w:tabs>
              <w:spacing w:before="10" w:line="271" w:lineRule="auto"/>
              <w:ind w:right="910"/>
              <w:rPr>
                <w:sz w:val="24"/>
              </w:rPr>
            </w:pPr>
            <w:r>
              <w:rPr>
                <w:sz w:val="24"/>
              </w:rPr>
              <w:tab/>
              <w:t>Дает</w:t>
            </w:r>
            <w:r>
              <w:rPr>
                <w:spacing w:val="-15"/>
                <w:sz w:val="24"/>
              </w:rPr>
              <w:t xml:space="preserve"> </w:t>
            </w:r>
            <w:r>
              <w:rPr>
                <w:sz w:val="24"/>
              </w:rPr>
              <w:t>родителям</w:t>
            </w:r>
            <w:r>
              <w:rPr>
                <w:spacing w:val="-15"/>
                <w:sz w:val="24"/>
              </w:rPr>
              <w:t xml:space="preserve"> </w:t>
            </w:r>
            <w:r>
              <w:rPr>
                <w:sz w:val="24"/>
              </w:rPr>
              <w:t>направление</w:t>
            </w:r>
            <w:r>
              <w:rPr>
                <w:spacing w:val="-15"/>
                <w:sz w:val="24"/>
              </w:rPr>
              <w:t xml:space="preserve"> </w:t>
            </w:r>
            <w:r>
              <w:rPr>
                <w:sz w:val="24"/>
              </w:rPr>
              <w:t>на консультацию и лечение у медицинских специалистов.</w:t>
            </w:r>
          </w:p>
          <w:p w:rsidR="00D83C5D" w:rsidRDefault="00EE0172">
            <w:pPr>
              <w:pStyle w:val="TableParagraph"/>
              <w:numPr>
                <w:ilvl w:val="0"/>
                <w:numId w:val="48"/>
              </w:numPr>
              <w:tabs>
                <w:tab w:val="left" w:pos="501"/>
              </w:tabs>
              <w:spacing w:before="10" w:line="271" w:lineRule="auto"/>
              <w:ind w:right="357"/>
              <w:rPr>
                <w:sz w:val="24"/>
              </w:rPr>
            </w:pPr>
            <w:r>
              <w:rPr>
                <w:sz w:val="24"/>
              </w:rPr>
              <w:t>Контролирует своевременность прохождения назначенного лечения или</w:t>
            </w:r>
            <w:r>
              <w:rPr>
                <w:spacing w:val="-15"/>
                <w:sz w:val="24"/>
              </w:rPr>
              <w:t xml:space="preserve"> </w:t>
            </w:r>
            <w:r>
              <w:rPr>
                <w:sz w:val="24"/>
              </w:rPr>
              <w:t>профилактических</w:t>
            </w:r>
            <w:r>
              <w:rPr>
                <w:spacing w:val="-15"/>
                <w:sz w:val="24"/>
              </w:rPr>
              <w:t xml:space="preserve"> </w:t>
            </w:r>
            <w:r>
              <w:rPr>
                <w:sz w:val="24"/>
              </w:rPr>
              <w:t>мероприятий.</w:t>
            </w:r>
          </w:p>
        </w:tc>
      </w:tr>
      <w:tr w:rsidR="00D83C5D">
        <w:trPr>
          <w:trHeight w:val="312"/>
        </w:trPr>
        <w:tc>
          <w:tcPr>
            <w:tcW w:w="4994" w:type="dxa"/>
          </w:tcPr>
          <w:p w:rsidR="00D83C5D" w:rsidRDefault="00EE0172">
            <w:pPr>
              <w:pStyle w:val="TableParagraph"/>
              <w:spacing w:before="6"/>
              <w:ind w:left="12" w:right="1"/>
              <w:jc w:val="center"/>
              <w:rPr>
                <w:b/>
                <w:i/>
                <w:sz w:val="24"/>
              </w:rPr>
            </w:pPr>
            <w:r>
              <w:rPr>
                <w:b/>
                <w:i/>
                <w:sz w:val="24"/>
              </w:rPr>
              <w:t>Инструктор</w:t>
            </w:r>
            <w:r>
              <w:rPr>
                <w:b/>
                <w:i/>
                <w:spacing w:val="-6"/>
                <w:sz w:val="24"/>
              </w:rPr>
              <w:t xml:space="preserve"> </w:t>
            </w:r>
            <w:r>
              <w:rPr>
                <w:b/>
                <w:i/>
                <w:sz w:val="24"/>
              </w:rPr>
              <w:t>по</w:t>
            </w:r>
            <w:r>
              <w:rPr>
                <w:b/>
                <w:i/>
                <w:spacing w:val="-7"/>
                <w:sz w:val="24"/>
              </w:rPr>
              <w:t xml:space="preserve"> </w:t>
            </w:r>
            <w:r>
              <w:rPr>
                <w:b/>
                <w:i/>
                <w:sz w:val="24"/>
              </w:rPr>
              <w:t>физической</w:t>
            </w:r>
            <w:r>
              <w:rPr>
                <w:b/>
                <w:i/>
                <w:spacing w:val="-5"/>
                <w:sz w:val="24"/>
              </w:rPr>
              <w:t xml:space="preserve"> </w:t>
            </w:r>
            <w:r>
              <w:rPr>
                <w:b/>
                <w:i/>
                <w:spacing w:val="-2"/>
                <w:sz w:val="24"/>
              </w:rPr>
              <w:t>культуре</w:t>
            </w:r>
          </w:p>
        </w:tc>
        <w:tc>
          <w:tcPr>
            <w:tcW w:w="4686" w:type="dxa"/>
          </w:tcPr>
          <w:p w:rsidR="00D83C5D" w:rsidRDefault="00EE0172">
            <w:pPr>
              <w:pStyle w:val="TableParagraph"/>
              <w:spacing w:before="6"/>
              <w:ind w:left="22" w:right="17"/>
              <w:jc w:val="center"/>
              <w:rPr>
                <w:b/>
                <w:i/>
                <w:sz w:val="24"/>
              </w:rPr>
            </w:pPr>
            <w:r>
              <w:rPr>
                <w:b/>
                <w:i/>
                <w:sz w:val="24"/>
              </w:rPr>
              <w:t>Музыкальный</w:t>
            </w:r>
            <w:r>
              <w:rPr>
                <w:b/>
                <w:i/>
                <w:spacing w:val="-13"/>
                <w:sz w:val="24"/>
              </w:rPr>
              <w:t xml:space="preserve"> </w:t>
            </w:r>
            <w:r>
              <w:rPr>
                <w:b/>
                <w:i/>
                <w:spacing w:val="-2"/>
                <w:sz w:val="24"/>
              </w:rPr>
              <w:t>руководитель</w:t>
            </w:r>
          </w:p>
        </w:tc>
      </w:tr>
    </w:tbl>
    <w:p w:rsidR="00D83C5D" w:rsidRDefault="00D83C5D">
      <w:pPr>
        <w:jc w:val="center"/>
        <w:rPr>
          <w:sz w:val="24"/>
        </w:rPr>
        <w:sectPr w:rsidR="00D83C5D">
          <w:footerReference w:type="default" r:id="rId19"/>
          <w:pgSz w:w="11910" w:h="16840"/>
          <w:pgMar w:top="1040" w:right="500" w:bottom="280" w:left="940" w:header="0" w:footer="0" w:gutter="0"/>
          <w:cols w:space="720"/>
        </w:sectPr>
      </w:pPr>
    </w:p>
    <w:p w:rsidR="00D83C5D" w:rsidRDefault="00D83C5D">
      <w:pPr>
        <w:pStyle w:val="a3"/>
        <w:spacing w:before="7"/>
        <w:ind w:left="0"/>
        <w:jc w:val="left"/>
        <w:rPr>
          <w:b/>
          <w:sz w:val="2"/>
        </w:rPr>
      </w:pPr>
    </w:p>
    <w:tbl>
      <w:tblPr>
        <w:tblStyle w:val="TableNormal"/>
        <w:tblW w:w="0" w:type="auto"/>
        <w:tblInd w:w="6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05"/>
        <w:gridCol w:w="4648"/>
      </w:tblGrid>
      <w:tr w:rsidR="00D83C5D">
        <w:trPr>
          <w:trHeight w:val="1310"/>
        </w:trPr>
        <w:tc>
          <w:tcPr>
            <w:tcW w:w="5005" w:type="dxa"/>
          </w:tcPr>
          <w:p w:rsidR="00D83C5D" w:rsidRDefault="00EE0172">
            <w:pPr>
              <w:pStyle w:val="TableParagraph"/>
              <w:numPr>
                <w:ilvl w:val="0"/>
                <w:numId w:val="47"/>
              </w:numPr>
              <w:tabs>
                <w:tab w:val="left" w:pos="551"/>
                <w:tab w:val="left" w:pos="560"/>
              </w:tabs>
              <w:spacing w:line="276" w:lineRule="auto"/>
              <w:ind w:right="304" w:hanging="356"/>
              <w:rPr>
                <w:sz w:val="24"/>
              </w:rPr>
            </w:pPr>
            <w:r>
              <w:rPr>
                <w:sz w:val="24"/>
              </w:rPr>
              <w:tab/>
              <w:t>Работает</w:t>
            </w:r>
            <w:r>
              <w:rPr>
                <w:spacing w:val="-8"/>
                <w:sz w:val="24"/>
              </w:rPr>
              <w:t xml:space="preserve"> </w:t>
            </w:r>
            <w:r>
              <w:rPr>
                <w:sz w:val="24"/>
              </w:rPr>
              <w:t>над</w:t>
            </w:r>
            <w:r>
              <w:rPr>
                <w:spacing w:val="-13"/>
                <w:sz w:val="24"/>
              </w:rPr>
              <w:t xml:space="preserve"> </w:t>
            </w:r>
            <w:r>
              <w:rPr>
                <w:sz w:val="24"/>
              </w:rPr>
              <w:t>развитием</w:t>
            </w:r>
            <w:r>
              <w:rPr>
                <w:spacing w:val="-10"/>
                <w:sz w:val="24"/>
              </w:rPr>
              <w:t xml:space="preserve"> </w:t>
            </w:r>
            <w:r>
              <w:rPr>
                <w:sz w:val="24"/>
              </w:rPr>
              <w:t>мелкой</w:t>
            </w:r>
            <w:r>
              <w:rPr>
                <w:spacing w:val="-11"/>
                <w:sz w:val="24"/>
              </w:rPr>
              <w:t xml:space="preserve"> </w:t>
            </w:r>
            <w:r>
              <w:rPr>
                <w:sz w:val="24"/>
              </w:rPr>
              <w:t>и</w:t>
            </w:r>
            <w:r>
              <w:rPr>
                <w:spacing w:val="-15"/>
                <w:sz w:val="24"/>
              </w:rPr>
              <w:t xml:space="preserve"> </w:t>
            </w:r>
            <w:r>
              <w:rPr>
                <w:sz w:val="24"/>
              </w:rPr>
              <w:t>общей моторики детей.</w:t>
            </w:r>
          </w:p>
          <w:p w:rsidR="00D83C5D" w:rsidRDefault="00EE0172">
            <w:pPr>
              <w:pStyle w:val="TableParagraph"/>
              <w:numPr>
                <w:ilvl w:val="0"/>
                <w:numId w:val="47"/>
              </w:numPr>
              <w:tabs>
                <w:tab w:val="left" w:pos="551"/>
              </w:tabs>
              <w:spacing w:line="291" w:lineRule="exact"/>
              <w:ind w:hanging="360"/>
              <w:rPr>
                <w:sz w:val="24"/>
              </w:rPr>
            </w:pPr>
            <w:r>
              <w:rPr>
                <w:sz w:val="24"/>
              </w:rPr>
              <w:t>Формирует</w:t>
            </w:r>
            <w:r>
              <w:rPr>
                <w:spacing w:val="3"/>
                <w:sz w:val="24"/>
              </w:rPr>
              <w:t xml:space="preserve"> </w:t>
            </w:r>
            <w:r>
              <w:rPr>
                <w:sz w:val="24"/>
              </w:rPr>
              <w:t>у</w:t>
            </w:r>
            <w:r>
              <w:rPr>
                <w:spacing w:val="-15"/>
                <w:sz w:val="24"/>
              </w:rPr>
              <w:t xml:space="preserve"> </w:t>
            </w:r>
            <w:r>
              <w:rPr>
                <w:sz w:val="24"/>
              </w:rPr>
              <w:t>них</w:t>
            </w:r>
            <w:r>
              <w:rPr>
                <w:spacing w:val="-1"/>
                <w:sz w:val="24"/>
              </w:rPr>
              <w:t xml:space="preserve"> </w:t>
            </w:r>
            <w:r>
              <w:rPr>
                <w:sz w:val="24"/>
              </w:rPr>
              <w:t>правильное</w:t>
            </w:r>
            <w:r>
              <w:rPr>
                <w:spacing w:val="-7"/>
                <w:sz w:val="24"/>
              </w:rPr>
              <w:t xml:space="preserve"> </w:t>
            </w:r>
            <w:r>
              <w:rPr>
                <w:spacing w:val="-2"/>
                <w:sz w:val="24"/>
              </w:rPr>
              <w:t>дыхание.</w:t>
            </w:r>
          </w:p>
        </w:tc>
        <w:tc>
          <w:tcPr>
            <w:tcW w:w="4648" w:type="dxa"/>
          </w:tcPr>
          <w:p w:rsidR="00D83C5D" w:rsidRDefault="00EE0172">
            <w:pPr>
              <w:pStyle w:val="TableParagraph"/>
              <w:numPr>
                <w:ilvl w:val="0"/>
                <w:numId w:val="46"/>
              </w:numPr>
              <w:tabs>
                <w:tab w:val="left" w:pos="501"/>
                <w:tab w:val="left" w:pos="506"/>
              </w:tabs>
              <w:spacing w:line="276" w:lineRule="auto"/>
              <w:ind w:right="684" w:hanging="360"/>
              <w:rPr>
                <w:sz w:val="24"/>
              </w:rPr>
            </w:pPr>
            <w:r>
              <w:rPr>
                <w:sz w:val="24"/>
              </w:rPr>
              <w:tab/>
              <w:t>Развивает</w:t>
            </w:r>
            <w:r>
              <w:rPr>
                <w:spacing w:val="-14"/>
                <w:sz w:val="24"/>
              </w:rPr>
              <w:t xml:space="preserve"> </w:t>
            </w:r>
            <w:r>
              <w:rPr>
                <w:sz w:val="24"/>
              </w:rPr>
              <w:t>у</w:t>
            </w:r>
            <w:r>
              <w:rPr>
                <w:spacing w:val="-15"/>
                <w:sz w:val="24"/>
              </w:rPr>
              <w:t xml:space="preserve"> </w:t>
            </w:r>
            <w:r>
              <w:rPr>
                <w:sz w:val="24"/>
              </w:rPr>
              <w:t>детей</w:t>
            </w:r>
            <w:r>
              <w:rPr>
                <w:spacing w:val="-12"/>
                <w:sz w:val="24"/>
              </w:rPr>
              <w:t xml:space="preserve"> </w:t>
            </w:r>
            <w:r>
              <w:rPr>
                <w:sz w:val="24"/>
              </w:rPr>
              <w:t>музыкальный</w:t>
            </w:r>
            <w:r>
              <w:rPr>
                <w:spacing w:val="-11"/>
                <w:sz w:val="24"/>
              </w:rPr>
              <w:t xml:space="preserve"> </w:t>
            </w:r>
            <w:r>
              <w:rPr>
                <w:sz w:val="24"/>
              </w:rPr>
              <w:t>и речевой слух.</w:t>
            </w:r>
          </w:p>
          <w:p w:rsidR="00D83C5D" w:rsidRDefault="00EE0172">
            <w:pPr>
              <w:pStyle w:val="TableParagraph"/>
              <w:numPr>
                <w:ilvl w:val="0"/>
                <w:numId w:val="46"/>
              </w:numPr>
              <w:tabs>
                <w:tab w:val="left" w:pos="501"/>
              </w:tabs>
              <w:spacing w:line="291" w:lineRule="exact"/>
              <w:ind w:hanging="360"/>
              <w:rPr>
                <w:sz w:val="24"/>
              </w:rPr>
            </w:pPr>
            <w:r>
              <w:rPr>
                <w:sz w:val="24"/>
              </w:rPr>
              <w:t>Обеспечивает</w:t>
            </w:r>
            <w:r>
              <w:rPr>
                <w:spacing w:val="-5"/>
                <w:sz w:val="24"/>
              </w:rPr>
              <w:t xml:space="preserve"> </w:t>
            </w:r>
            <w:r>
              <w:rPr>
                <w:sz w:val="24"/>
              </w:rPr>
              <w:t>развитие</w:t>
            </w:r>
            <w:r>
              <w:rPr>
                <w:spacing w:val="-6"/>
                <w:sz w:val="24"/>
              </w:rPr>
              <w:t xml:space="preserve"> </w:t>
            </w:r>
            <w:r>
              <w:rPr>
                <w:spacing w:val="-2"/>
                <w:sz w:val="24"/>
              </w:rPr>
              <w:t>способности</w:t>
            </w:r>
          </w:p>
          <w:p w:rsidR="00D83C5D" w:rsidRDefault="00EE0172">
            <w:pPr>
              <w:pStyle w:val="TableParagraph"/>
              <w:spacing w:before="34"/>
              <w:ind w:left="501"/>
              <w:rPr>
                <w:sz w:val="24"/>
              </w:rPr>
            </w:pPr>
            <w:r>
              <w:rPr>
                <w:sz w:val="24"/>
              </w:rPr>
              <w:t>принимать</w:t>
            </w:r>
            <w:r>
              <w:rPr>
                <w:spacing w:val="-8"/>
                <w:sz w:val="24"/>
              </w:rPr>
              <w:t xml:space="preserve"> </w:t>
            </w:r>
            <w:r>
              <w:rPr>
                <w:sz w:val="24"/>
              </w:rPr>
              <w:t>ритмическую</w:t>
            </w:r>
            <w:r>
              <w:rPr>
                <w:spacing w:val="-10"/>
                <w:sz w:val="24"/>
              </w:rPr>
              <w:t xml:space="preserve"> </w:t>
            </w:r>
            <w:r>
              <w:rPr>
                <w:spacing w:val="-2"/>
                <w:sz w:val="24"/>
              </w:rPr>
              <w:t>сторону</w:t>
            </w:r>
          </w:p>
        </w:tc>
      </w:tr>
      <w:tr w:rsidR="00D83C5D">
        <w:trPr>
          <w:trHeight w:val="96"/>
        </w:trPr>
        <w:tc>
          <w:tcPr>
            <w:tcW w:w="5005" w:type="dxa"/>
            <w:tcBorders>
              <w:left w:val="nil"/>
              <w:right w:val="nil"/>
            </w:tcBorders>
          </w:tcPr>
          <w:p w:rsidR="00D83C5D" w:rsidRDefault="00D83C5D">
            <w:pPr>
              <w:pStyle w:val="TableParagraph"/>
              <w:rPr>
                <w:sz w:val="4"/>
              </w:rPr>
            </w:pPr>
          </w:p>
        </w:tc>
        <w:tc>
          <w:tcPr>
            <w:tcW w:w="4648" w:type="dxa"/>
            <w:tcBorders>
              <w:left w:val="nil"/>
              <w:right w:val="nil"/>
            </w:tcBorders>
          </w:tcPr>
          <w:p w:rsidR="00D83C5D" w:rsidRDefault="00D83C5D">
            <w:pPr>
              <w:pStyle w:val="TableParagraph"/>
              <w:rPr>
                <w:sz w:val="4"/>
              </w:rPr>
            </w:pPr>
          </w:p>
        </w:tc>
      </w:tr>
      <w:tr w:rsidR="00D83C5D">
        <w:trPr>
          <w:trHeight w:val="2619"/>
        </w:trPr>
        <w:tc>
          <w:tcPr>
            <w:tcW w:w="5005" w:type="dxa"/>
          </w:tcPr>
          <w:p w:rsidR="00D83C5D" w:rsidRDefault="00EE0172">
            <w:pPr>
              <w:pStyle w:val="TableParagraph"/>
              <w:numPr>
                <w:ilvl w:val="0"/>
                <w:numId w:val="45"/>
              </w:numPr>
              <w:tabs>
                <w:tab w:val="left" w:pos="532"/>
                <w:tab w:val="left" w:pos="536"/>
              </w:tabs>
              <w:spacing w:line="276" w:lineRule="auto"/>
              <w:ind w:right="226" w:hanging="356"/>
              <w:rPr>
                <w:sz w:val="24"/>
              </w:rPr>
            </w:pPr>
            <w:r>
              <w:rPr>
                <w:sz w:val="24"/>
              </w:rPr>
              <w:tab/>
              <w:t>Проводит</w:t>
            </w:r>
            <w:r>
              <w:rPr>
                <w:spacing w:val="-15"/>
                <w:sz w:val="24"/>
              </w:rPr>
              <w:t xml:space="preserve"> </w:t>
            </w:r>
            <w:r>
              <w:rPr>
                <w:sz w:val="24"/>
              </w:rPr>
              <w:t>коррекционную</w:t>
            </w:r>
            <w:r>
              <w:rPr>
                <w:spacing w:val="-15"/>
                <w:sz w:val="24"/>
              </w:rPr>
              <w:t xml:space="preserve"> </w:t>
            </w:r>
            <w:r>
              <w:rPr>
                <w:sz w:val="24"/>
              </w:rPr>
              <w:t>гимнастику</w:t>
            </w:r>
            <w:r>
              <w:rPr>
                <w:spacing w:val="-15"/>
                <w:sz w:val="24"/>
              </w:rPr>
              <w:t xml:space="preserve"> </w:t>
            </w:r>
            <w:r>
              <w:rPr>
                <w:sz w:val="24"/>
              </w:rPr>
              <w:t>по развитию умения напрягать или</w:t>
            </w:r>
          </w:p>
          <w:p w:rsidR="00D83C5D" w:rsidRDefault="00EE0172">
            <w:pPr>
              <w:pStyle w:val="TableParagraph"/>
              <w:ind w:left="532"/>
              <w:rPr>
                <w:sz w:val="24"/>
              </w:rPr>
            </w:pPr>
            <w:r>
              <w:rPr>
                <w:sz w:val="24"/>
              </w:rPr>
              <w:t>расслаблять</w:t>
            </w:r>
            <w:r>
              <w:rPr>
                <w:spacing w:val="-5"/>
                <w:sz w:val="24"/>
              </w:rPr>
              <w:t xml:space="preserve"> </w:t>
            </w:r>
            <w:r>
              <w:rPr>
                <w:sz w:val="24"/>
              </w:rPr>
              <w:t>мышечный</w:t>
            </w:r>
            <w:r>
              <w:rPr>
                <w:spacing w:val="-7"/>
                <w:sz w:val="24"/>
              </w:rPr>
              <w:t xml:space="preserve"> </w:t>
            </w:r>
            <w:r>
              <w:rPr>
                <w:spacing w:val="-2"/>
                <w:sz w:val="24"/>
              </w:rPr>
              <w:t>аппарат.</w:t>
            </w:r>
          </w:p>
          <w:p w:rsidR="00D83C5D" w:rsidRDefault="00EE0172">
            <w:pPr>
              <w:pStyle w:val="TableParagraph"/>
              <w:numPr>
                <w:ilvl w:val="0"/>
                <w:numId w:val="45"/>
              </w:numPr>
              <w:tabs>
                <w:tab w:val="left" w:pos="532"/>
                <w:tab w:val="left" w:pos="541"/>
              </w:tabs>
              <w:spacing w:before="41" w:line="268" w:lineRule="auto"/>
              <w:ind w:right="267" w:hanging="356"/>
              <w:rPr>
                <w:sz w:val="24"/>
              </w:rPr>
            </w:pPr>
            <w:r>
              <w:rPr>
                <w:sz w:val="24"/>
              </w:rPr>
              <w:tab/>
              <w:t>Развивает</w:t>
            </w:r>
            <w:r>
              <w:rPr>
                <w:spacing w:val="-15"/>
                <w:sz w:val="24"/>
              </w:rPr>
              <w:t xml:space="preserve"> </w:t>
            </w:r>
            <w:r>
              <w:rPr>
                <w:sz w:val="24"/>
              </w:rPr>
              <w:t>у</w:t>
            </w:r>
            <w:r>
              <w:rPr>
                <w:spacing w:val="-15"/>
                <w:sz w:val="24"/>
              </w:rPr>
              <w:t xml:space="preserve"> </w:t>
            </w:r>
            <w:r>
              <w:rPr>
                <w:sz w:val="24"/>
              </w:rPr>
              <w:t>дошкольников</w:t>
            </w:r>
            <w:r>
              <w:rPr>
                <w:spacing w:val="-15"/>
                <w:sz w:val="24"/>
              </w:rPr>
              <w:t xml:space="preserve"> </w:t>
            </w:r>
            <w:r>
              <w:rPr>
                <w:sz w:val="24"/>
              </w:rPr>
              <w:t xml:space="preserve">координацию </w:t>
            </w:r>
            <w:r>
              <w:rPr>
                <w:spacing w:val="-2"/>
                <w:sz w:val="24"/>
              </w:rPr>
              <w:t>движений.</w:t>
            </w:r>
          </w:p>
          <w:p w:rsidR="00D83C5D" w:rsidRDefault="00EE0172">
            <w:pPr>
              <w:pStyle w:val="TableParagraph"/>
              <w:numPr>
                <w:ilvl w:val="0"/>
                <w:numId w:val="45"/>
              </w:numPr>
              <w:tabs>
                <w:tab w:val="left" w:pos="532"/>
                <w:tab w:val="left" w:pos="541"/>
              </w:tabs>
              <w:spacing w:before="5" w:line="276" w:lineRule="auto"/>
              <w:ind w:right="732" w:hanging="356"/>
              <w:rPr>
                <w:sz w:val="24"/>
              </w:rPr>
            </w:pPr>
            <w:r>
              <w:rPr>
                <w:sz w:val="24"/>
              </w:rPr>
              <w:tab/>
              <w:t>Развивает внимание, двигательную память,</w:t>
            </w:r>
            <w:r>
              <w:rPr>
                <w:spacing w:val="-15"/>
                <w:sz w:val="24"/>
              </w:rPr>
              <w:t xml:space="preserve"> </w:t>
            </w:r>
            <w:r>
              <w:rPr>
                <w:sz w:val="24"/>
              </w:rPr>
              <w:t>ориентацию</w:t>
            </w:r>
            <w:r>
              <w:rPr>
                <w:spacing w:val="-15"/>
                <w:sz w:val="24"/>
              </w:rPr>
              <w:t xml:space="preserve"> </w:t>
            </w:r>
            <w:r>
              <w:rPr>
                <w:sz w:val="24"/>
              </w:rPr>
              <w:t>в</w:t>
            </w:r>
            <w:r>
              <w:rPr>
                <w:spacing w:val="-15"/>
                <w:sz w:val="24"/>
              </w:rPr>
              <w:t xml:space="preserve"> </w:t>
            </w:r>
            <w:r>
              <w:rPr>
                <w:sz w:val="24"/>
              </w:rPr>
              <w:t>пространстве.</w:t>
            </w:r>
          </w:p>
        </w:tc>
        <w:tc>
          <w:tcPr>
            <w:tcW w:w="4648" w:type="dxa"/>
          </w:tcPr>
          <w:p w:rsidR="00D83C5D" w:rsidRDefault="00EE0172">
            <w:pPr>
              <w:pStyle w:val="TableParagraph"/>
              <w:spacing w:line="273" w:lineRule="exact"/>
              <w:ind w:left="482"/>
              <w:rPr>
                <w:sz w:val="24"/>
              </w:rPr>
            </w:pPr>
            <w:r>
              <w:rPr>
                <w:sz w:val="24"/>
              </w:rPr>
              <w:t>музыки,</w:t>
            </w:r>
            <w:r>
              <w:rPr>
                <w:spacing w:val="-2"/>
                <w:sz w:val="24"/>
              </w:rPr>
              <w:t xml:space="preserve"> </w:t>
            </w:r>
            <w:r>
              <w:rPr>
                <w:sz w:val="24"/>
              </w:rPr>
              <w:t>движений,</w:t>
            </w:r>
            <w:r>
              <w:rPr>
                <w:spacing w:val="-1"/>
                <w:sz w:val="24"/>
              </w:rPr>
              <w:t xml:space="preserve"> </w:t>
            </w:r>
            <w:r>
              <w:rPr>
                <w:spacing w:val="-4"/>
                <w:sz w:val="24"/>
              </w:rPr>
              <w:t>речи.</w:t>
            </w:r>
          </w:p>
          <w:p w:rsidR="00D83C5D" w:rsidRDefault="00EE0172">
            <w:pPr>
              <w:pStyle w:val="TableParagraph"/>
              <w:numPr>
                <w:ilvl w:val="0"/>
                <w:numId w:val="44"/>
              </w:numPr>
              <w:tabs>
                <w:tab w:val="left" w:pos="482"/>
              </w:tabs>
              <w:spacing w:before="42" w:line="273" w:lineRule="auto"/>
              <w:ind w:right="758"/>
              <w:rPr>
                <w:sz w:val="24"/>
              </w:rPr>
            </w:pPr>
            <w:r>
              <w:rPr>
                <w:sz w:val="24"/>
              </w:rPr>
              <w:t>Формирует</w:t>
            </w:r>
            <w:r>
              <w:rPr>
                <w:spacing w:val="-15"/>
                <w:sz w:val="24"/>
              </w:rPr>
              <w:t xml:space="preserve"> </w:t>
            </w:r>
            <w:r>
              <w:rPr>
                <w:sz w:val="24"/>
              </w:rPr>
              <w:t>правильное</w:t>
            </w:r>
            <w:r>
              <w:rPr>
                <w:spacing w:val="-15"/>
                <w:sz w:val="24"/>
              </w:rPr>
              <w:t xml:space="preserve"> </w:t>
            </w:r>
            <w:r>
              <w:rPr>
                <w:sz w:val="24"/>
              </w:rPr>
              <w:t xml:space="preserve">фразовое </w:t>
            </w:r>
            <w:r>
              <w:rPr>
                <w:spacing w:val="-2"/>
                <w:sz w:val="24"/>
              </w:rPr>
              <w:t>дыхание.</w:t>
            </w:r>
          </w:p>
          <w:p w:rsidR="00D83C5D" w:rsidRDefault="00EE0172">
            <w:pPr>
              <w:pStyle w:val="TableParagraph"/>
              <w:numPr>
                <w:ilvl w:val="0"/>
                <w:numId w:val="44"/>
              </w:numPr>
              <w:tabs>
                <w:tab w:val="left" w:pos="487"/>
              </w:tabs>
              <w:spacing w:before="3"/>
              <w:ind w:left="487" w:hanging="365"/>
              <w:rPr>
                <w:sz w:val="24"/>
              </w:rPr>
            </w:pPr>
            <w:r>
              <w:rPr>
                <w:sz w:val="24"/>
              </w:rPr>
              <w:t>Развивает</w:t>
            </w:r>
            <w:r>
              <w:rPr>
                <w:spacing w:val="-2"/>
                <w:sz w:val="24"/>
              </w:rPr>
              <w:t xml:space="preserve"> </w:t>
            </w:r>
            <w:r>
              <w:rPr>
                <w:sz w:val="24"/>
              </w:rPr>
              <w:t>силу</w:t>
            </w:r>
            <w:r>
              <w:rPr>
                <w:spacing w:val="-15"/>
                <w:sz w:val="24"/>
              </w:rPr>
              <w:t xml:space="preserve"> </w:t>
            </w:r>
            <w:r>
              <w:rPr>
                <w:sz w:val="24"/>
              </w:rPr>
              <w:t>и</w:t>
            </w:r>
            <w:r>
              <w:rPr>
                <w:spacing w:val="-1"/>
                <w:sz w:val="24"/>
              </w:rPr>
              <w:t xml:space="preserve"> </w:t>
            </w:r>
            <w:r>
              <w:rPr>
                <w:sz w:val="24"/>
              </w:rPr>
              <w:t>тембр</w:t>
            </w:r>
            <w:r>
              <w:rPr>
                <w:spacing w:val="3"/>
                <w:sz w:val="24"/>
              </w:rPr>
              <w:t xml:space="preserve"> </w:t>
            </w:r>
            <w:r>
              <w:rPr>
                <w:spacing w:val="-2"/>
                <w:sz w:val="24"/>
              </w:rPr>
              <w:t>голоса.</w:t>
            </w:r>
          </w:p>
          <w:p w:rsidR="00D83C5D" w:rsidRDefault="00EE0172">
            <w:pPr>
              <w:pStyle w:val="TableParagraph"/>
              <w:numPr>
                <w:ilvl w:val="0"/>
                <w:numId w:val="44"/>
              </w:numPr>
              <w:tabs>
                <w:tab w:val="left" w:pos="520"/>
                <w:tab w:val="left" w:pos="525"/>
              </w:tabs>
              <w:spacing w:before="43" w:line="268" w:lineRule="auto"/>
              <w:ind w:left="520" w:right="1375"/>
              <w:rPr>
                <w:sz w:val="24"/>
              </w:rPr>
            </w:pPr>
            <w:r>
              <w:rPr>
                <w:sz w:val="24"/>
              </w:rPr>
              <w:tab/>
              <w:t>Развивает</w:t>
            </w:r>
            <w:r>
              <w:rPr>
                <w:spacing w:val="-15"/>
                <w:sz w:val="24"/>
              </w:rPr>
              <w:t xml:space="preserve"> </w:t>
            </w:r>
            <w:r>
              <w:rPr>
                <w:sz w:val="24"/>
              </w:rPr>
              <w:t>у</w:t>
            </w:r>
            <w:r>
              <w:rPr>
                <w:spacing w:val="-15"/>
                <w:sz w:val="24"/>
              </w:rPr>
              <w:t xml:space="preserve"> </w:t>
            </w:r>
            <w:r>
              <w:rPr>
                <w:sz w:val="24"/>
              </w:rPr>
              <w:t>дошкольников координацию движений.</w:t>
            </w:r>
          </w:p>
          <w:p w:rsidR="00D83C5D" w:rsidRDefault="00EE0172">
            <w:pPr>
              <w:pStyle w:val="TableParagraph"/>
              <w:numPr>
                <w:ilvl w:val="0"/>
                <w:numId w:val="44"/>
              </w:numPr>
              <w:tabs>
                <w:tab w:val="left" w:pos="482"/>
                <w:tab w:val="left" w:pos="487"/>
              </w:tabs>
              <w:spacing w:before="14" w:line="268" w:lineRule="auto"/>
              <w:ind w:right="415"/>
              <w:rPr>
                <w:sz w:val="24"/>
              </w:rPr>
            </w:pPr>
            <w:r>
              <w:rPr>
                <w:sz w:val="24"/>
              </w:rPr>
              <w:tab/>
              <w:t>Развивает внимание, двигательную память,</w:t>
            </w:r>
            <w:r>
              <w:rPr>
                <w:spacing w:val="-14"/>
                <w:sz w:val="24"/>
              </w:rPr>
              <w:t xml:space="preserve"> </w:t>
            </w:r>
            <w:r>
              <w:rPr>
                <w:sz w:val="24"/>
              </w:rPr>
              <w:t>ориентацию</w:t>
            </w:r>
            <w:r>
              <w:rPr>
                <w:spacing w:val="-13"/>
                <w:sz w:val="24"/>
              </w:rPr>
              <w:t xml:space="preserve"> </w:t>
            </w:r>
            <w:r>
              <w:rPr>
                <w:sz w:val="24"/>
              </w:rPr>
              <w:t>в</w:t>
            </w:r>
            <w:r>
              <w:rPr>
                <w:spacing w:val="-11"/>
                <w:sz w:val="24"/>
              </w:rPr>
              <w:t xml:space="preserve"> </w:t>
            </w:r>
            <w:r>
              <w:rPr>
                <w:sz w:val="24"/>
              </w:rPr>
              <w:t>пространстве.</w:t>
            </w:r>
          </w:p>
        </w:tc>
      </w:tr>
    </w:tbl>
    <w:p w:rsidR="00D83C5D" w:rsidRDefault="00D83C5D">
      <w:pPr>
        <w:spacing w:line="268" w:lineRule="auto"/>
        <w:rPr>
          <w:sz w:val="24"/>
        </w:rPr>
        <w:sectPr w:rsidR="00D83C5D">
          <w:footerReference w:type="default" r:id="rId20"/>
          <w:pgSz w:w="11910" w:h="16840"/>
          <w:pgMar w:top="1080" w:right="500" w:bottom="1120" w:left="940" w:header="0" w:footer="935" w:gutter="0"/>
          <w:cols w:space="720"/>
        </w:sectPr>
      </w:pPr>
    </w:p>
    <w:p w:rsidR="00D83C5D" w:rsidRDefault="00EE0172">
      <w:pPr>
        <w:pStyle w:val="a3"/>
        <w:spacing w:before="66"/>
      </w:pPr>
      <w:r>
        <w:lastRenderedPageBreak/>
        <w:t>Взаимодействие</w:t>
      </w:r>
      <w:r>
        <w:rPr>
          <w:spacing w:val="7"/>
        </w:rPr>
        <w:t xml:space="preserve"> </w:t>
      </w:r>
      <w:r>
        <w:t>с</w:t>
      </w:r>
      <w:r>
        <w:rPr>
          <w:spacing w:val="12"/>
        </w:rPr>
        <w:t xml:space="preserve"> </w:t>
      </w:r>
      <w:r>
        <w:t>воспитателями</w:t>
      </w:r>
      <w:r>
        <w:rPr>
          <w:spacing w:val="19"/>
        </w:rPr>
        <w:t xml:space="preserve"> </w:t>
      </w:r>
      <w:r>
        <w:t>учитель-логопед</w:t>
      </w:r>
      <w:r>
        <w:rPr>
          <w:spacing w:val="7"/>
        </w:rPr>
        <w:t xml:space="preserve"> </w:t>
      </w:r>
      <w:r>
        <w:t>осуществляет</w:t>
      </w:r>
      <w:r>
        <w:rPr>
          <w:spacing w:val="9"/>
        </w:rPr>
        <w:t xml:space="preserve"> </w:t>
      </w:r>
      <w:r>
        <w:t>в</w:t>
      </w:r>
      <w:r>
        <w:rPr>
          <w:spacing w:val="15"/>
        </w:rPr>
        <w:t xml:space="preserve"> </w:t>
      </w:r>
      <w:r>
        <w:t>разных</w:t>
      </w:r>
      <w:r>
        <w:rPr>
          <w:spacing w:val="8"/>
        </w:rPr>
        <w:t xml:space="preserve"> </w:t>
      </w:r>
      <w:r>
        <w:rPr>
          <w:spacing w:val="-2"/>
        </w:rPr>
        <w:t>формах.</w:t>
      </w:r>
    </w:p>
    <w:p w:rsidR="00D83C5D" w:rsidRDefault="00EE0172">
      <w:pPr>
        <w:pStyle w:val="a3"/>
        <w:spacing w:before="142" w:line="357" w:lineRule="auto"/>
        <w:ind w:right="316"/>
      </w:pPr>
      <w:r>
        <w:t>Это совместное составление перспективного планирования работы на текущий период по всем направлениям; обсуждение и выбор форм, методов и приемов коррекционн</w:t>
      </w:r>
      <w:proofErr w:type="gramStart"/>
      <w:r>
        <w:t>о-</w:t>
      </w:r>
      <w:proofErr w:type="gramEnd"/>
      <w:r>
        <w:t xml:space="preserve"> развивающей работы; оснащение развивающего предметного пространства в групповом помещении; совместное проведение интегрированных комплексных занятий; а также еженедельные задания. В календарных планах воспитателей в начале каждого месяца учитель-логопед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которым воспитатели должны уделить особое внимание в первую очередь.</w:t>
      </w:r>
    </w:p>
    <w:p w:rsidR="00D83C5D" w:rsidRDefault="00EE0172">
      <w:pPr>
        <w:pStyle w:val="a3"/>
        <w:spacing w:before="9" w:line="355" w:lineRule="auto"/>
        <w:ind w:right="375" w:firstLine="706"/>
      </w:pPr>
      <w:r>
        <w:t>Еженедельные</w:t>
      </w:r>
      <w:r>
        <w:rPr>
          <w:spacing w:val="-9"/>
        </w:rPr>
        <w:t xml:space="preserve"> </w:t>
      </w:r>
      <w:r>
        <w:t>задания учителя-логопеда</w:t>
      </w:r>
      <w:r>
        <w:rPr>
          <w:spacing w:val="-8"/>
        </w:rPr>
        <w:t xml:space="preserve"> </w:t>
      </w:r>
      <w:r>
        <w:t>воспитателю</w:t>
      </w:r>
      <w:r>
        <w:rPr>
          <w:spacing w:val="-10"/>
        </w:rPr>
        <w:t xml:space="preserve"> </w:t>
      </w:r>
      <w:r>
        <w:t>включают</w:t>
      </w:r>
      <w:r>
        <w:rPr>
          <w:spacing w:val="-3"/>
        </w:rPr>
        <w:t xml:space="preserve"> </w:t>
      </w:r>
      <w:r>
        <w:t>в</w:t>
      </w:r>
      <w:r>
        <w:rPr>
          <w:spacing w:val="-6"/>
        </w:rPr>
        <w:t xml:space="preserve"> </w:t>
      </w:r>
      <w:r>
        <w:t>себя</w:t>
      </w:r>
      <w:r>
        <w:rPr>
          <w:spacing w:val="-7"/>
        </w:rPr>
        <w:t xml:space="preserve"> </w:t>
      </w:r>
      <w:r>
        <w:t xml:space="preserve">следующие </w:t>
      </w:r>
      <w:r>
        <w:rPr>
          <w:spacing w:val="-2"/>
        </w:rPr>
        <w:t>разделы:</w:t>
      </w:r>
    </w:p>
    <w:p w:rsidR="00D83C5D" w:rsidRDefault="00EE0172">
      <w:pPr>
        <w:pStyle w:val="a5"/>
        <w:numPr>
          <w:ilvl w:val="0"/>
          <w:numId w:val="43"/>
        </w:numPr>
        <w:tabs>
          <w:tab w:val="left" w:pos="2200"/>
        </w:tabs>
        <w:spacing w:before="16"/>
        <w:rPr>
          <w:sz w:val="24"/>
        </w:rPr>
      </w:pPr>
      <w:r>
        <w:rPr>
          <w:position w:val="1"/>
          <w:sz w:val="24"/>
        </w:rPr>
        <w:t>логопедические</w:t>
      </w:r>
      <w:r>
        <w:rPr>
          <w:spacing w:val="-13"/>
          <w:position w:val="1"/>
          <w:sz w:val="24"/>
        </w:rPr>
        <w:t xml:space="preserve"> </w:t>
      </w:r>
      <w:r>
        <w:rPr>
          <w:spacing w:val="-2"/>
          <w:position w:val="1"/>
          <w:sz w:val="24"/>
        </w:rPr>
        <w:t>пятиминутки;</w:t>
      </w:r>
    </w:p>
    <w:p w:rsidR="00D83C5D" w:rsidRDefault="00EE0172">
      <w:pPr>
        <w:pStyle w:val="a3"/>
        <w:spacing w:before="146"/>
        <w:ind w:left="2200"/>
        <w:jc w:val="left"/>
      </w:pPr>
      <w:r>
        <w:t>подвижные</w:t>
      </w:r>
      <w:r>
        <w:rPr>
          <w:spacing w:val="-4"/>
        </w:rPr>
        <w:t xml:space="preserve"> </w:t>
      </w:r>
      <w:r>
        <w:t>игры</w:t>
      </w:r>
      <w:r>
        <w:rPr>
          <w:spacing w:val="-1"/>
        </w:rPr>
        <w:t xml:space="preserve"> </w:t>
      </w:r>
      <w:r>
        <w:t>и</w:t>
      </w:r>
      <w:r>
        <w:rPr>
          <w:spacing w:val="-9"/>
        </w:rPr>
        <w:t xml:space="preserve"> </w:t>
      </w:r>
      <w:r>
        <w:t>пальчиковая</w:t>
      </w:r>
      <w:r>
        <w:rPr>
          <w:spacing w:val="-11"/>
        </w:rPr>
        <w:t xml:space="preserve"> </w:t>
      </w:r>
      <w:r>
        <w:rPr>
          <w:spacing w:val="-2"/>
        </w:rPr>
        <w:t>гимнастика;</w:t>
      </w:r>
    </w:p>
    <w:p w:rsidR="00D83C5D" w:rsidRDefault="00EE0172">
      <w:pPr>
        <w:pStyle w:val="a5"/>
        <w:numPr>
          <w:ilvl w:val="0"/>
          <w:numId w:val="43"/>
        </w:numPr>
        <w:tabs>
          <w:tab w:val="left" w:pos="2200"/>
        </w:tabs>
        <w:spacing w:before="143"/>
        <w:rPr>
          <w:sz w:val="24"/>
        </w:rPr>
      </w:pPr>
      <w:r>
        <w:rPr>
          <w:sz w:val="24"/>
        </w:rPr>
        <w:t>логопедический</w:t>
      </w:r>
      <w:r>
        <w:rPr>
          <w:spacing w:val="-15"/>
          <w:sz w:val="24"/>
        </w:rPr>
        <w:t xml:space="preserve"> </w:t>
      </w:r>
      <w:r>
        <w:rPr>
          <w:spacing w:val="-4"/>
          <w:sz w:val="24"/>
        </w:rPr>
        <w:t>час;</w:t>
      </w:r>
    </w:p>
    <w:p w:rsidR="00D83C5D" w:rsidRDefault="00EE0172">
      <w:pPr>
        <w:pStyle w:val="a3"/>
        <w:tabs>
          <w:tab w:val="left" w:pos="2200"/>
        </w:tabs>
        <w:spacing w:before="115"/>
        <w:ind w:left="1451"/>
        <w:jc w:val="left"/>
      </w:pPr>
      <w:r>
        <w:rPr>
          <w:rFonts w:ascii="Calibri" w:hAnsi="Calibri"/>
          <w:spacing w:val="-10"/>
          <w:position w:val="5"/>
          <w:sz w:val="22"/>
        </w:rPr>
        <w:t>_</w:t>
      </w:r>
      <w:r>
        <w:rPr>
          <w:rFonts w:ascii="Calibri" w:hAnsi="Calibri"/>
          <w:position w:val="5"/>
          <w:sz w:val="22"/>
        </w:rPr>
        <w:tab/>
      </w:r>
      <w:r>
        <w:rPr>
          <w:spacing w:val="-2"/>
        </w:rPr>
        <w:t>индивидуальная</w:t>
      </w:r>
      <w:r>
        <w:rPr>
          <w:spacing w:val="6"/>
        </w:rPr>
        <w:t xml:space="preserve"> </w:t>
      </w:r>
      <w:r>
        <w:rPr>
          <w:spacing w:val="-2"/>
        </w:rPr>
        <w:t>работа.</w:t>
      </w:r>
    </w:p>
    <w:p w:rsidR="00D83C5D" w:rsidRDefault="00EE0172">
      <w:pPr>
        <w:pStyle w:val="a3"/>
        <w:spacing w:before="138" w:line="360" w:lineRule="auto"/>
        <w:ind w:right="318" w:firstLine="706"/>
      </w:pPr>
      <w:r>
        <w:rPr>
          <w:b/>
          <w:i/>
        </w:rPr>
        <w:t xml:space="preserve">Логопедический час </w:t>
      </w:r>
      <w:r>
        <w:t>служит для развития познавательной деятельности, речи, а также закрепление навыков и умений, связанных с усвоением образовательной и коррекционной программы. Содержание работы определяют специалисты, которые оставляют задание для индивидуальной работы в «Тетради преемственности» Коррекционное</w:t>
      </w:r>
      <w:r>
        <w:rPr>
          <w:spacing w:val="80"/>
        </w:rPr>
        <w:t xml:space="preserve"> </w:t>
      </w:r>
      <w:r>
        <w:t>занятие</w:t>
      </w:r>
      <w:r>
        <w:rPr>
          <w:spacing w:val="80"/>
        </w:rPr>
        <w:t xml:space="preserve"> </w:t>
      </w:r>
      <w:r>
        <w:t>воспитателя</w:t>
      </w:r>
      <w:r>
        <w:rPr>
          <w:spacing w:val="80"/>
        </w:rPr>
        <w:t xml:space="preserve"> </w:t>
      </w:r>
      <w:r>
        <w:t>проводится</w:t>
      </w:r>
      <w:r>
        <w:rPr>
          <w:spacing w:val="80"/>
        </w:rPr>
        <w:t xml:space="preserve"> </w:t>
      </w:r>
      <w:r>
        <w:t>ежедневно</w:t>
      </w:r>
      <w:r>
        <w:rPr>
          <w:spacing w:val="80"/>
        </w:rPr>
        <w:t xml:space="preserve"> </w:t>
      </w:r>
      <w:r>
        <w:t>в</w:t>
      </w:r>
      <w:r>
        <w:rPr>
          <w:spacing w:val="40"/>
        </w:rPr>
        <w:t xml:space="preserve"> </w:t>
      </w:r>
      <w:r>
        <w:t>первой</w:t>
      </w:r>
      <w:r>
        <w:rPr>
          <w:spacing w:val="80"/>
        </w:rPr>
        <w:t xml:space="preserve"> </w:t>
      </w:r>
      <w:r>
        <w:t>половине</w:t>
      </w:r>
      <w:r>
        <w:rPr>
          <w:spacing w:val="80"/>
        </w:rPr>
        <w:t xml:space="preserve"> </w:t>
      </w:r>
      <w:r>
        <w:t>дня. Его продолжительность – 25 минут. Оно обязательно для всех детей и проводится независимо от того, есть ли задание, данное учителем-логопедом, или нет.</w:t>
      </w:r>
    </w:p>
    <w:p w:rsidR="00D83C5D" w:rsidRDefault="00EE0172">
      <w:pPr>
        <w:pStyle w:val="3"/>
        <w:spacing w:before="11"/>
        <w:jc w:val="both"/>
      </w:pPr>
      <w:r>
        <w:rPr>
          <w:spacing w:val="-2"/>
        </w:rPr>
        <w:t>Примерный</w:t>
      </w:r>
      <w:r>
        <w:rPr>
          <w:spacing w:val="5"/>
        </w:rPr>
        <w:t xml:space="preserve"> </w:t>
      </w:r>
      <w:r>
        <w:rPr>
          <w:spacing w:val="-2"/>
        </w:rPr>
        <w:t>хронометраж</w:t>
      </w:r>
      <w:r>
        <w:rPr>
          <w:spacing w:val="3"/>
        </w:rPr>
        <w:t xml:space="preserve"> </w:t>
      </w:r>
      <w:proofErr w:type="spellStart"/>
      <w:r>
        <w:rPr>
          <w:spacing w:val="-2"/>
        </w:rPr>
        <w:t>логочаса</w:t>
      </w:r>
      <w:proofErr w:type="spellEnd"/>
      <w:r>
        <w:rPr>
          <w:spacing w:val="-2"/>
        </w:rPr>
        <w:t>.</w:t>
      </w:r>
    </w:p>
    <w:p w:rsidR="00D83C5D" w:rsidRDefault="00EE0172">
      <w:pPr>
        <w:pStyle w:val="a3"/>
        <w:spacing w:before="123"/>
        <w:ind w:left="1465"/>
      </w:pPr>
      <w:proofErr w:type="spellStart"/>
      <w:r>
        <w:t>Психогимнастика</w:t>
      </w:r>
      <w:proofErr w:type="spellEnd"/>
      <w:r>
        <w:rPr>
          <w:spacing w:val="-4"/>
        </w:rPr>
        <w:t xml:space="preserve"> </w:t>
      </w:r>
      <w:r>
        <w:t>/</w:t>
      </w:r>
      <w:r>
        <w:rPr>
          <w:spacing w:val="3"/>
        </w:rPr>
        <w:t xml:space="preserve"> </w:t>
      </w:r>
      <w:r>
        <w:t>пальчиковая</w:t>
      </w:r>
      <w:r>
        <w:rPr>
          <w:spacing w:val="-7"/>
        </w:rPr>
        <w:t xml:space="preserve"> </w:t>
      </w:r>
      <w:r>
        <w:t>игра</w:t>
      </w:r>
      <w:r>
        <w:rPr>
          <w:spacing w:val="-7"/>
        </w:rPr>
        <w:t xml:space="preserve"> </w:t>
      </w:r>
      <w:r>
        <w:t>(2</w:t>
      </w:r>
      <w:r>
        <w:rPr>
          <w:spacing w:val="-7"/>
        </w:rPr>
        <w:t xml:space="preserve"> </w:t>
      </w:r>
      <w:r>
        <w:rPr>
          <w:spacing w:val="-2"/>
        </w:rPr>
        <w:t>мин.).</w:t>
      </w:r>
    </w:p>
    <w:p w:rsidR="00D83C5D" w:rsidRDefault="00EE0172">
      <w:pPr>
        <w:pStyle w:val="a3"/>
        <w:spacing w:before="137" w:line="360" w:lineRule="auto"/>
        <w:ind w:left="1465" w:right="975"/>
        <w:jc w:val="left"/>
      </w:pPr>
      <w:r>
        <w:t>Артикуляционная</w:t>
      </w:r>
      <w:r>
        <w:rPr>
          <w:spacing w:val="-1"/>
        </w:rPr>
        <w:t xml:space="preserve"> </w:t>
      </w:r>
      <w:r>
        <w:t>гимнастика</w:t>
      </w:r>
      <w:r>
        <w:rPr>
          <w:spacing w:val="-6"/>
        </w:rPr>
        <w:t xml:space="preserve"> </w:t>
      </w:r>
      <w:r>
        <w:t>и</w:t>
      </w:r>
      <w:r>
        <w:rPr>
          <w:spacing w:val="-5"/>
        </w:rPr>
        <w:t xml:space="preserve"> </w:t>
      </w:r>
      <w:r>
        <w:t>дыхательные</w:t>
      </w:r>
      <w:r>
        <w:rPr>
          <w:spacing w:val="-1"/>
        </w:rPr>
        <w:t xml:space="preserve"> </w:t>
      </w:r>
      <w:r>
        <w:t>упражнения</w:t>
      </w:r>
      <w:r>
        <w:rPr>
          <w:spacing w:val="-10"/>
        </w:rPr>
        <w:t xml:space="preserve"> </w:t>
      </w:r>
      <w:r>
        <w:t>(3</w:t>
      </w:r>
      <w:r>
        <w:rPr>
          <w:spacing w:val="-10"/>
        </w:rPr>
        <w:t xml:space="preserve"> </w:t>
      </w:r>
      <w:r>
        <w:t>мин.). Упражнения и игры на развитие мелкой моторики (2 мин.).</w:t>
      </w:r>
    </w:p>
    <w:p w:rsidR="00D83C5D" w:rsidRDefault="00EE0172">
      <w:pPr>
        <w:pStyle w:val="a3"/>
        <w:spacing w:line="362" w:lineRule="auto"/>
        <w:ind w:left="1465"/>
        <w:jc w:val="left"/>
      </w:pPr>
      <w:r>
        <w:t>Упражнения</w:t>
      </w:r>
      <w:r>
        <w:rPr>
          <w:spacing w:val="-9"/>
        </w:rPr>
        <w:t xml:space="preserve"> </w:t>
      </w:r>
      <w:r>
        <w:t>на</w:t>
      </w:r>
      <w:r>
        <w:rPr>
          <w:spacing w:val="-10"/>
        </w:rPr>
        <w:t xml:space="preserve"> </w:t>
      </w:r>
      <w:r>
        <w:t>автоматизацию</w:t>
      </w:r>
      <w:r>
        <w:rPr>
          <w:spacing w:val="-11"/>
        </w:rPr>
        <w:t xml:space="preserve"> </w:t>
      </w:r>
      <w:r>
        <w:t>звуков</w:t>
      </w:r>
      <w:r>
        <w:rPr>
          <w:spacing w:val="-8"/>
        </w:rPr>
        <w:t xml:space="preserve"> </w:t>
      </w:r>
      <w:r>
        <w:t>(произнесение</w:t>
      </w:r>
      <w:r>
        <w:rPr>
          <w:spacing w:val="-10"/>
        </w:rPr>
        <w:t xml:space="preserve"> </w:t>
      </w:r>
      <w:r>
        <w:t>изолированного</w:t>
      </w:r>
      <w:r>
        <w:rPr>
          <w:spacing w:val="-9"/>
        </w:rPr>
        <w:t xml:space="preserve"> </w:t>
      </w:r>
      <w:r>
        <w:t>звука, проговаривание слогов, слов, предложений на закрепляемый звук) (4 мин). Физкультминутка (2мин.).</w:t>
      </w:r>
    </w:p>
    <w:p w:rsidR="00D83C5D" w:rsidRDefault="00D83C5D">
      <w:pPr>
        <w:spacing w:line="362" w:lineRule="auto"/>
        <w:sectPr w:rsidR="00D83C5D">
          <w:footerReference w:type="default" r:id="rId21"/>
          <w:pgSz w:w="11910" w:h="16840"/>
          <w:pgMar w:top="1040" w:right="500" w:bottom="1400" w:left="940" w:header="0" w:footer="1214" w:gutter="0"/>
          <w:cols w:space="720"/>
        </w:sectPr>
      </w:pPr>
    </w:p>
    <w:p w:rsidR="00D83C5D" w:rsidRDefault="00EE0172">
      <w:pPr>
        <w:pStyle w:val="a3"/>
        <w:spacing w:before="62" w:line="360" w:lineRule="auto"/>
        <w:ind w:left="1465"/>
        <w:jc w:val="left"/>
      </w:pPr>
      <w:proofErr w:type="gramStart"/>
      <w:r>
        <w:lastRenderedPageBreak/>
        <w:t>Упражнения</w:t>
      </w:r>
      <w:r>
        <w:rPr>
          <w:spacing w:val="-6"/>
        </w:rPr>
        <w:t xml:space="preserve"> </w:t>
      </w:r>
      <w:r>
        <w:t>и</w:t>
      </w:r>
      <w:r>
        <w:rPr>
          <w:spacing w:val="-3"/>
        </w:rPr>
        <w:t xml:space="preserve"> </w:t>
      </w:r>
      <w:r>
        <w:t>игры</w:t>
      </w:r>
      <w:r>
        <w:rPr>
          <w:spacing w:val="-4"/>
        </w:rPr>
        <w:t xml:space="preserve"> </w:t>
      </w:r>
      <w:r>
        <w:t>на</w:t>
      </w:r>
      <w:r>
        <w:rPr>
          <w:spacing w:val="-7"/>
        </w:rPr>
        <w:t xml:space="preserve"> </w:t>
      </w:r>
      <w:r>
        <w:t>развитие</w:t>
      </w:r>
      <w:r>
        <w:rPr>
          <w:spacing w:val="-7"/>
        </w:rPr>
        <w:t xml:space="preserve"> </w:t>
      </w:r>
      <w:r>
        <w:t>фонематического</w:t>
      </w:r>
      <w:r>
        <w:rPr>
          <w:spacing w:val="-6"/>
        </w:rPr>
        <w:t xml:space="preserve"> </w:t>
      </w:r>
      <w:r>
        <w:t>слуха</w:t>
      </w:r>
      <w:r>
        <w:rPr>
          <w:spacing w:val="-7"/>
        </w:rPr>
        <w:t xml:space="preserve"> </w:t>
      </w:r>
      <w:r>
        <w:t>(</w:t>
      </w:r>
      <w:proofErr w:type="spellStart"/>
      <w:r>
        <w:t>звуко</w:t>
      </w:r>
      <w:proofErr w:type="spellEnd"/>
      <w:r>
        <w:t>-слоговой</w:t>
      </w:r>
      <w:r>
        <w:rPr>
          <w:spacing w:val="-9"/>
        </w:rPr>
        <w:t xml:space="preserve"> </w:t>
      </w:r>
      <w:r>
        <w:t>анализ</w:t>
      </w:r>
      <w:r>
        <w:rPr>
          <w:spacing w:val="-1"/>
        </w:rPr>
        <w:t xml:space="preserve"> </w:t>
      </w:r>
      <w:r>
        <w:t>и Повторение лексико-грамматических упражнений (например: согласование числительного с существительным — «5 книг», изменение</w:t>
      </w:r>
      <w:proofErr w:type="gramEnd"/>
    </w:p>
    <w:p w:rsidR="00D83C5D" w:rsidRDefault="00EE0172">
      <w:pPr>
        <w:pStyle w:val="a3"/>
        <w:spacing w:before="2" w:line="355" w:lineRule="auto"/>
        <w:ind w:firstLine="710"/>
        <w:jc w:val="left"/>
      </w:pPr>
      <w:r>
        <w:t>окончаний</w:t>
      </w:r>
      <w:r>
        <w:rPr>
          <w:spacing w:val="27"/>
        </w:rPr>
        <w:t xml:space="preserve"> </w:t>
      </w:r>
      <w:r>
        <w:t>в</w:t>
      </w:r>
      <w:r>
        <w:rPr>
          <w:spacing w:val="30"/>
        </w:rPr>
        <w:t xml:space="preserve"> </w:t>
      </w:r>
      <w:r>
        <w:t>падежных конструкциях</w:t>
      </w:r>
      <w:r>
        <w:rPr>
          <w:spacing w:val="30"/>
        </w:rPr>
        <w:t xml:space="preserve"> </w:t>
      </w:r>
      <w:r>
        <w:t>-</w:t>
      </w:r>
      <w:r>
        <w:rPr>
          <w:spacing w:val="30"/>
        </w:rPr>
        <w:t xml:space="preserve"> </w:t>
      </w:r>
      <w:r>
        <w:t>«Нет</w:t>
      </w:r>
      <w:r>
        <w:rPr>
          <w:spacing w:val="30"/>
        </w:rPr>
        <w:t xml:space="preserve"> </w:t>
      </w:r>
      <w:r>
        <w:t>чего? -</w:t>
      </w:r>
      <w:r>
        <w:rPr>
          <w:spacing w:val="26"/>
        </w:rPr>
        <w:t xml:space="preserve"> </w:t>
      </w:r>
      <w:r>
        <w:t>Встали,</w:t>
      </w:r>
      <w:r>
        <w:rPr>
          <w:spacing w:val="27"/>
        </w:rPr>
        <w:t xml:space="preserve"> </w:t>
      </w:r>
      <w:r>
        <w:t>подошли</w:t>
      </w:r>
      <w:r>
        <w:rPr>
          <w:spacing w:val="26"/>
        </w:rPr>
        <w:t xml:space="preserve"> </w:t>
      </w:r>
      <w:r>
        <w:t>к чему?</w:t>
      </w:r>
      <w:r>
        <w:rPr>
          <w:spacing w:val="28"/>
        </w:rPr>
        <w:t xml:space="preserve"> </w:t>
      </w:r>
      <w:proofErr w:type="gramStart"/>
      <w:r>
        <w:t>–к</w:t>
      </w:r>
      <w:proofErr w:type="gramEnd"/>
      <w:r>
        <w:t xml:space="preserve"> столу и </w:t>
      </w:r>
      <w:proofErr w:type="spellStart"/>
      <w:r>
        <w:t>т.д</w:t>
      </w:r>
      <w:proofErr w:type="spellEnd"/>
      <w:r>
        <w:t>» (5 мин.)</w:t>
      </w:r>
    </w:p>
    <w:p w:rsidR="00D83C5D" w:rsidRDefault="00EE0172">
      <w:pPr>
        <w:pStyle w:val="a3"/>
        <w:spacing w:before="8" w:line="355" w:lineRule="auto"/>
        <w:ind w:left="1465" w:right="2172"/>
        <w:jc w:val="left"/>
      </w:pPr>
      <w:r>
        <w:t>Повторение</w:t>
      </w:r>
      <w:r>
        <w:rPr>
          <w:spacing w:val="-5"/>
        </w:rPr>
        <w:t xml:space="preserve"> </w:t>
      </w:r>
      <w:r>
        <w:t>скороговорок,</w:t>
      </w:r>
      <w:r>
        <w:rPr>
          <w:spacing w:val="-1"/>
        </w:rPr>
        <w:t xml:space="preserve"> </w:t>
      </w:r>
      <w:r>
        <w:t>коротких</w:t>
      </w:r>
      <w:r>
        <w:rPr>
          <w:spacing w:val="-9"/>
        </w:rPr>
        <w:t xml:space="preserve"> </w:t>
      </w:r>
      <w:r>
        <w:t>рассказов,</w:t>
      </w:r>
      <w:r>
        <w:rPr>
          <w:spacing w:val="-7"/>
        </w:rPr>
        <w:t xml:space="preserve"> </w:t>
      </w:r>
      <w:r>
        <w:t>стихов</w:t>
      </w:r>
      <w:r>
        <w:rPr>
          <w:spacing w:val="-2"/>
        </w:rPr>
        <w:t xml:space="preserve"> </w:t>
      </w:r>
      <w:r>
        <w:t>(2</w:t>
      </w:r>
      <w:r>
        <w:rPr>
          <w:spacing w:val="-9"/>
        </w:rPr>
        <w:t xml:space="preserve"> </w:t>
      </w:r>
      <w:r>
        <w:t>мин.). Индивидуальная работа (5 мин.)</w:t>
      </w:r>
    </w:p>
    <w:p w:rsidR="00D83C5D" w:rsidRDefault="00EE0172">
      <w:pPr>
        <w:pStyle w:val="a3"/>
        <w:spacing w:before="9" w:line="357" w:lineRule="auto"/>
        <w:ind w:right="321" w:firstLine="710"/>
      </w:pPr>
      <w:proofErr w:type="gramStart"/>
      <w:r>
        <w:rPr>
          <w:b/>
          <w:i/>
        </w:rPr>
        <w:t xml:space="preserve">Логопедические пятиминутки </w:t>
      </w:r>
      <w:r>
        <w:t xml:space="preserve">служат для </w:t>
      </w:r>
      <w:proofErr w:type="spellStart"/>
      <w:r>
        <w:t>логопедизации</w:t>
      </w:r>
      <w:proofErr w:type="spellEnd"/>
      <w:r>
        <w:t xml:space="preserve">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w:t>
      </w:r>
      <w:proofErr w:type="gramEnd"/>
      <w:r>
        <w:t xml:space="preserve"> Обычно планируется 2-3 пятиминутки на неделю, и они</w:t>
      </w:r>
      <w:r>
        <w:rPr>
          <w:spacing w:val="-3"/>
        </w:rPr>
        <w:t xml:space="preserve"> </w:t>
      </w:r>
      <w:r>
        <w:t>обязательно должны быть выдержаны</w:t>
      </w:r>
      <w:r>
        <w:rPr>
          <w:spacing w:val="-4"/>
        </w:rPr>
        <w:t xml:space="preserve"> </w:t>
      </w:r>
      <w:r>
        <w:t>в рамках</w:t>
      </w:r>
      <w:r>
        <w:rPr>
          <w:spacing w:val="-6"/>
        </w:rPr>
        <w:t xml:space="preserve"> </w:t>
      </w:r>
      <w:r>
        <w:t>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D83C5D" w:rsidRDefault="00EE0172">
      <w:pPr>
        <w:pStyle w:val="a3"/>
        <w:spacing w:before="8" w:line="357" w:lineRule="auto"/>
        <w:ind w:right="323" w:firstLine="710"/>
      </w:pPr>
      <w:r>
        <w:rPr>
          <w:b/>
          <w:i/>
        </w:rPr>
        <w:t xml:space="preserve">Подвижные игры, упражнения, пальчиковая гимнастика </w:t>
      </w:r>
      <w:r>
        <w:t>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w:t>
      </w:r>
      <w:r>
        <w:rPr>
          <w:spacing w:val="-4"/>
        </w:rPr>
        <w:t xml:space="preserve"> </w:t>
      </w:r>
      <w:r>
        <w:t>прогулке</w:t>
      </w:r>
      <w:r>
        <w:rPr>
          <w:spacing w:val="-4"/>
        </w:rPr>
        <w:t xml:space="preserve"> </w:t>
      </w:r>
      <w:r>
        <w:t>или в</w:t>
      </w:r>
      <w:r>
        <w:rPr>
          <w:spacing w:val="-1"/>
        </w:rPr>
        <w:t xml:space="preserve"> </w:t>
      </w:r>
      <w:r>
        <w:t>свободное</w:t>
      </w:r>
      <w:r>
        <w:rPr>
          <w:spacing w:val="-4"/>
        </w:rPr>
        <w:t xml:space="preserve"> </w:t>
      </w:r>
      <w:r>
        <w:t>время</w:t>
      </w:r>
      <w:r>
        <w:rPr>
          <w:spacing w:val="-3"/>
        </w:rPr>
        <w:t xml:space="preserve"> </w:t>
      </w:r>
      <w:r>
        <w:t>во второй половине</w:t>
      </w:r>
      <w:r>
        <w:rPr>
          <w:spacing w:val="-4"/>
        </w:rPr>
        <w:t xml:space="preserve"> </w:t>
      </w:r>
      <w:r>
        <w:t>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D83C5D" w:rsidRDefault="00EE0172">
      <w:pPr>
        <w:pStyle w:val="a3"/>
        <w:spacing w:before="4" w:line="362" w:lineRule="auto"/>
        <w:ind w:right="360" w:firstLine="710"/>
      </w:pPr>
      <w:proofErr w:type="gramStart"/>
      <w:r>
        <w:t>Описание подвижных игр и пальчиковой гимнастики на каждую неделю работы</w:t>
      </w:r>
      <w:r>
        <w:rPr>
          <w:spacing w:val="40"/>
        </w:rPr>
        <w:t xml:space="preserve"> </w:t>
      </w:r>
      <w:r>
        <w:t>для каждой возрастной группы приведены в том же пособии «Современная система коррекционной работы в логопедической группе для детей с ОНР»).</w:t>
      </w:r>
      <w:proofErr w:type="gramEnd"/>
    </w:p>
    <w:p w:rsidR="00D83C5D" w:rsidRDefault="00EE0172">
      <w:pPr>
        <w:pStyle w:val="a3"/>
        <w:spacing w:line="357" w:lineRule="auto"/>
        <w:ind w:right="324" w:firstLine="710"/>
      </w:pPr>
      <w:r>
        <w:t xml:space="preserve">Планируя </w:t>
      </w:r>
      <w:r>
        <w:rPr>
          <w:b/>
          <w:i/>
        </w:rPr>
        <w:t xml:space="preserve">индивидуальную работу </w:t>
      </w:r>
      <w:r>
        <w:t>воспитателей, учитель-логопед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занятия по автоматизации и дифференциации звуков.</w:t>
      </w:r>
    </w:p>
    <w:p w:rsidR="00D83C5D" w:rsidRDefault="00EE0172">
      <w:pPr>
        <w:pStyle w:val="a3"/>
        <w:spacing w:line="360" w:lineRule="auto"/>
        <w:ind w:right="365" w:firstLine="710"/>
      </w:pPr>
      <w:r>
        <w:t xml:space="preserve">Функции воспитателя и учителя-логопеда достаточно четко определены и </w:t>
      </w:r>
      <w:r>
        <w:rPr>
          <w:spacing w:val="-2"/>
        </w:rPr>
        <w:t>разграничены.</w:t>
      </w:r>
    </w:p>
    <w:p w:rsidR="00D83C5D" w:rsidRDefault="00D83C5D">
      <w:pPr>
        <w:spacing w:line="360" w:lineRule="auto"/>
        <w:sectPr w:rsidR="00D83C5D">
          <w:footerReference w:type="default" r:id="rId22"/>
          <w:pgSz w:w="11910" w:h="16840"/>
          <w:pgMar w:top="1040" w:right="500" w:bottom="1020" w:left="940" w:header="0" w:footer="825" w:gutter="0"/>
          <w:pgNumType w:start="63"/>
          <w:cols w:space="720"/>
        </w:sectPr>
      </w:pPr>
    </w:p>
    <w:p w:rsidR="00D83C5D" w:rsidRDefault="00EE0172">
      <w:pPr>
        <w:spacing w:before="64"/>
        <w:ind w:left="1710"/>
        <w:rPr>
          <w:b/>
          <w:sz w:val="24"/>
        </w:rPr>
      </w:pPr>
      <w:r>
        <w:rPr>
          <w:b/>
          <w:sz w:val="24"/>
        </w:rPr>
        <w:lastRenderedPageBreak/>
        <w:t>Совместная</w:t>
      </w:r>
      <w:r>
        <w:rPr>
          <w:b/>
          <w:spacing w:val="-12"/>
          <w:sz w:val="24"/>
        </w:rPr>
        <w:t xml:space="preserve"> </w:t>
      </w:r>
      <w:r>
        <w:rPr>
          <w:b/>
          <w:sz w:val="24"/>
        </w:rPr>
        <w:t>коррекционная</w:t>
      </w:r>
      <w:r>
        <w:rPr>
          <w:b/>
          <w:spacing w:val="-8"/>
          <w:sz w:val="24"/>
        </w:rPr>
        <w:t xml:space="preserve"> </w:t>
      </w:r>
      <w:r>
        <w:rPr>
          <w:b/>
          <w:sz w:val="24"/>
        </w:rPr>
        <w:t>работа</w:t>
      </w:r>
      <w:r>
        <w:rPr>
          <w:b/>
          <w:spacing w:val="-10"/>
          <w:sz w:val="24"/>
        </w:rPr>
        <w:t xml:space="preserve"> </w:t>
      </w:r>
      <w:r>
        <w:rPr>
          <w:b/>
          <w:sz w:val="24"/>
        </w:rPr>
        <w:t>учителя-логопеда</w:t>
      </w:r>
      <w:r>
        <w:rPr>
          <w:b/>
          <w:spacing w:val="-7"/>
          <w:sz w:val="24"/>
        </w:rPr>
        <w:t xml:space="preserve"> </w:t>
      </w:r>
      <w:r>
        <w:rPr>
          <w:b/>
          <w:sz w:val="24"/>
        </w:rPr>
        <w:t>и</w:t>
      </w:r>
      <w:r>
        <w:rPr>
          <w:b/>
          <w:spacing w:val="-12"/>
          <w:sz w:val="24"/>
        </w:rPr>
        <w:t xml:space="preserve"> </w:t>
      </w:r>
      <w:r>
        <w:rPr>
          <w:b/>
          <w:spacing w:val="-2"/>
          <w:sz w:val="24"/>
        </w:rPr>
        <w:t>воспитателя</w:t>
      </w:r>
    </w:p>
    <w:p w:rsidR="00D83C5D" w:rsidRDefault="00EE0172">
      <w:pPr>
        <w:tabs>
          <w:tab w:val="left" w:pos="5869"/>
        </w:tabs>
        <w:spacing w:before="151" w:line="276" w:lineRule="auto"/>
        <w:ind w:left="2512" w:right="585" w:hanging="1249"/>
        <w:rPr>
          <w:b/>
          <w:sz w:val="24"/>
        </w:rPr>
      </w:pPr>
      <w:r>
        <w:rPr>
          <w:b/>
          <w:sz w:val="24"/>
        </w:rPr>
        <w:t>Задачи, стоящие перед учителе</w:t>
      </w:r>
      <w:proofErr w:type="gramStart"/>
      <w:r>
        <w:rPr>
          <w:b/>
          <w:sz w:val="24"/>
        </w:rPr>
        <w:t>м-</w:t>
      </w:r>
      <w:proofErr w:type="gramEnd"/>
      <w:r>
        <w:rPr>
          <w:b/>
          <w:sz w:val="24"/>
        </w:rPr>
        <w:tab/>
        <w:t>Задачи,</w:t>
      </w:r>
      <w:r>
        <w:rPr>
          <w:b/>
          <w:spacing w:val="-15"/>
          <w:sz w:val="24"/>
        </w:rPr>
        <w:t xml:space="preserve"> </w:t>
      </w:r>
      <w:r>
        <w:rPr>
          <w:b/>
          <w:sz w:val="24"/>
        </w:rPr>
        <w:t>стоящие</w:t>
      </w:r>
      <w:r>
        <w:rPr>
          <w:b/>
          <w:spacing w:val="-15"/>
          <w:sz w:val="24"/>
        </w:rPr>
        <w:t xml:space="preserve"> </w:t>
      </w:r>
      <w:r>
        <w:rPr>
          <w:b/>
          <w:sz w:val="24"/>
        </w:rPr>
        <w:t>перед</w:t>
      </w:r>
      <w:r>
        <w:rPr>
          <w:b/>
          <w:spacing w:val="-15"/>
          <w:sz w:val="24"/>
        </w:rPr>
        <w:t xml:space="preserve"> </w:t>
      </w:r>
      <w:r>
        <w:rPr>
          <w:b/>
          <w:sz w:val="24"/>
        </w:rPr>
        <w:t xml:space="preserve">воспитателем </w:t>
      </w:r>
      <w:r>
        <w:rPr>
          <w:b/>
          <w:spacing w:val="-2"/>
          <w:sz w:val="24"/>
        </w:rPr>
        <w:t>логопедом</w:t>
      </w:r>
    </w:p>
    <w:p w:rsidR="00D83C5D" w:rsidRDefault="00EE0172">
      <w:pPr>
        <w:spacing w:before="9"/>
        <w:ind w:left="3319"/>
        <w:rPr>
          <w:b/>
          <w:sz w:val="24"/>
        </w:rPr>
      </w:pPr>
      <w:r>
        <w:rPr>
          <w:b/>
          <w:spacing w:val="-2"/>
          <w:sz w:val="24"/>
        </w:rPr>
        <w:t>Организация</w:t>
      </w:r>
      <w:r>
        <w:rPr>
          <w:b/>
          <w:spacing w:val="10"/>
          <w:sz w:val="24"/>
        </w:rPr>
        <w:t xml:space="preserve"> </w:t>
      </w:r>
      <w:r>
        <w:rPr>
          <w:b/>
          <w:spacing w:val="-2"/>
          <w:sz w:val="24"/>
        </w:rPr>
        <w:t>жизнедеятельности</w:t>
      </w:r>
      <w:r>
        <w:rPr>
          <w:b/>
          <w:spacing w:val="8"/>
          <w:sz w:val="24"/>
        </w:rPr>
        <w:t xml:space="preserve"> </w:t>
      </w:r>
      <w:r>
        <w:rPr>
          <w:b/>
          <w:spacing w:val="-4"/>
          <w:sz w:val="24"/>
        </w:rPr>
        <w:t>детей</w:t>
      </w:r>
    </w:p>
    <w:p w:rsidR="00D83C5D" w:rsidRDefault="00EE0172">
      <w:pPr>
        <w:pStyle w:val="a5"/>
        <w:numPr>
          <w:ilvl w:val="0"/>
          <w:numId w:val="42"/>
        </w:numPr>
        <w:tabs>
          <w:tab w:val="left" w:pos="956"/>
          <w:tab w:val="left" w:pos="2675"/>
          <w:tab w:val="left" w:pos="3458"/>
          <w:tab w:val="left" w:pos="3900"/>
          <w:tab w:val="left" w:pos="5230"/>
        </w:tabs>
        <w:spacing w:before="41"/>
        <w:ind w:hanging="182"/>
        <w:jc w:val="left"/>
        <w:rPr>
          <w:sz w:val="24"/>
        </w:rPr>
      </w:pPr>
      <w:r>
        <w:rPr>
          <w:spacing w:val="-2"/>
          <w:sz w:val="24"/>
        </w:rPr>
        <w:t>Распределение</w:t>
      </w:r>
      <w:r>
        <w:rPr>
          <w:sz w:val="24"/>
        </w:rPr>
        <w:tab/>
      </w:r>
      <w:r>
        <w:rPr>
          <w:spacing w:val="-4"/>
          <w:sz w:val="24"/>
        </w:rPr>
        <w:t>детей</w:t>
      </w:r>
      <w:r>
        <w:rPr>
          <w:sz w:val="24"/>
        </w:rPr>
        <w:tab/>
      </w:r>
      <w:r>
        <w:rPr>
          <w:spacing w:val="-5"/>
          <w:sz w:val="24"/>
        </w:rPr>
        <w:t>на</w:t>
      </w:r>
      <w:r>
        <w:rPr>
          <w:sz w:val="24"/>
        </w:rPr>
        <w:tab/>
      </w:r>
      <w:r>
        <w:rPr>
          <w:spacing w:val="-2"/>
          <w:sz w:val="24"/>
        </w:rPr>
        <w:t>подгруппы</w:t>
      </w:r>
      <w:r>
        <w:rPr>
          <w:sz w:val="24"/>
        </w:rPr>
        <w:tab/>
        <w:t>для</w:t>
      </w:r>
      <w:proofErr w:type="gramStart"/>
      <w:r>
        <w:rPr>
          <w:sz w:val="24"/>
        </w:rPr>
        <w:t>1</w:t>
      </w:r>
      <w:proofErr w:type="gramEnd"/>
      <w:r>
        <w:rPr>
          <w:sz w:val="24"/>
        </w:rPr>
        <w:t>.Четкое</w:t>
      </w:r>
      <w:r>
        <w:rPr>
          <w:spacing w:val="29"/>
          <w:sz w:val="24"/>
        </w:rPr>
        <w:t xml:space="preserve">  </w:t>
      </w:r>
      <w:r>
        <w:rPr>
          <w:sz w:val="24"/>
        </w:rPr>
        <w:t>соблюдение</w:t>
      </w:r>
      <w:r>
        <w:rPr>
          <w:spacing w:val="31"/>
          <w:sz w:val="24"/>
        </w:rPr>
        <w:t xml:space="preserve">  </w:t>
      </w:r>
      <w:r>
        <w:rPr>
          <w:sz w:val="24"/>
        </w:rPr>
        <w:t>режима</w:t>
      </w:r>
      <w:r>
        <w:rPr>
          <w:spacing w:val="31"/>
          <w:sz w:val="24"/>
        </w:rPr>
        <w:t xml:space="preserve">  </w:t>
      </w:r>
      <w:r>
        <w:rPr>
          <w:sz w:val="24"/>
        </w:rPr>
        <w:t>дня,</w:t>
      </w:r>
      <w:r>
        <w:rPr>
          <w:spacing w:val="30"/>
          <w:sz w:val="24"/>
        </w:rPr>
        <w:t xml:space="preserve">  </w:t>
      </w:r>
      <w:r>
        <w:rPr>
          <w:spacing w:val="-2"/>
          <w:sz w:val="24"/>
        </w:rPr>
        <w:t>смены</w:t>
      </w:r>
    </w:p>
    <w:p w:rsidR="00D83C5D" w:rsidRDefault="00D83C5D">
      <w:pPr>
        <w:rPr>
          <w:sz w:val="24"/>
        </w:rPr>
        <w:sectPr w:rsidR="00D83C5D">
          <w:pgSz w:w="11910" w:h="16840"/>
          <w:pgMar w:top="1460" w:right="500" w:bottom="1020" w:left="940" w:header="0" w:footer="825" w:gutter="0"/>
          <w:cols w:space="720"/>
        </w:sectPr>
      </w:pPr>
    </w:p>
    <w:p w:rsidR="00D83C5D" w:rsidRDefault="00EE0172">
      <w:pPr>
        <w:pStyle w:val="a3"/>
        <w:spacing w:before="41"/>
        <w:ind w:left="778"/>
        <w:jc w:val="left"/>
      </w:pPr>
      <w:r>
        <w:rPr>
          <w:spacing w:val="-2"/>
        </w:rPr>
        <w:lastRenderedPageBreak/>
        <w:t>занятий.</w:t>
      </w:r>
    </w:p>
    <w:p w:rsidR="00D83C5D" w:rsidRDefault="00D83C5D">
      <w:pPr>
        <w:pStyle w:val="a3"/>
        <w:spacing w:before="91"/>
        <w:ind w:left="0"/>
        <w:jc w:val="left"/>
      </w:pPr>
    </w:p>
    <w:p w:rsidR="00D83C5D" w:rsidRDefault="00EE0172">
      <w:pPr>
        <w:pStyle w:val="a5"/>
        <w:numPr>
          <w:ilvl w:val="0"/>
          <w:numId w:val="42"/>
        </w:numPr>
        <w:tabs>
          <w:tab w:val="left" w:pos="946"/>
          <w:tab w:val="left" w:pos="2560"/>
        </w:tabs>
        <w:spacing w:before="1" w:line="276" w:lineRule="auto"/>
        <w:ind w:left="764" w:firstLine="0"/>
        <w:jc w:val="left"/>
        <w:rPr>
          <w:sz w:val="24"/>
        </w:rPr>
      </w:pPr>
      <w:r>
        <w:rPr>
          <w:spacing w:val="-2"/>
          <w:sz w:val="24"/>
        </w:rPr>
        <w:t>Составление</w:t>
      </w:r>
      <w:r>
        <w:rPr>
          <w:sz w:val="24"/>
        </w:rPr>
        <w:tab/>
      </w:r>
      <w:proofErr w:type="gramStart"/>
      <w:r>
        <w:rPr>
          <w:spacing w:val="-2"/>
          <w:sz w:val="24"/>
        </w:rPr>
        <w:t>рационального</w:t>
      </w:r>
      <w:proofErr w:type="gramEnd"/>
      <w:r>
        <w:rPr>
          <w:spacing w:val="-2"/>
          <w:sz w:val="24"/>
        </w:rPr>
        <w:t xml:space="preserve"> занятий</w:t>
      </w:r>
    </w:p>
    <w:p w:rsidR="00D83C5D" w:rsidRDefault="00EE0172">
      <w:pPr>
        <w:pStyle w:val="a3"/>
        <w:tabs>
          <w:tab w:val="left" w:pos="2697"/>
          <w:tab w:val="left" w:pos="3484"/>
          <w:tab w:val="left" w:pos="4944"/>
        </w:tabs>
        <w:spacing w:before="41" w:line="276" w:lineRule="auto"/>
        <w:ind w:left="1448" w:right="169" w:firstLine="19"/>
        <w:jc w:val="left"/>
      </w:pPr>
      <w:r>
        <w:br w:type="column"/>
      </w:r>
      <w:r>
        <w:rPr>
          <w:spacing w:val="-2"/>
        </w:rPr>
        <w:lastRenderedPageBreak/>
        <w:t>труда</w:t>
      </w:r>
      <w:r>
        <w:tab/>
      </w:r>
      <w:r>
        <w:rPr>
          <w:spacing w:val="-10"/>
        </w:rPr>
        <w:t>и</w:t>
      </w:r>
      <w:r>
        <w:tab/>
      </w:r>
      <w:r>
        <w:rPr>
          <w:spacing w:val="-2"/>
        </w:rPr>
        <w:t>отдыха,</w:t>
      </w:r>
      <w:r>
        <w:tab/>
      </w:r>
      <w:r>
        <w:rPr>
          <w:spacing w:val="-2"/>
        </w:rPr>
        <w:t xml:space="preserve">выполнение </w:t>
      </w:r>
      <w:r>
        <w:t>оздоровительных мероприятий.</w:t>
      </w:r>
    </w:p>
    <w:p w:rsidR="00D83C5D" w:rsidRDefault="00EE0172">
      <w:pPr>
        <w:pStyle w:val="a3"/>
        <w:spacing w:before="9" w:line="283" w:lineRule="auto"/>
        <w:ind w:left="1448" w:right="175" w:hanging="1162"/>
        <w:jc w:val="left"/>
      </w:pPr>
      <w:r>
        <w:t>расписания</w:t>
      </w:r>
      <w:proofErr w:type="gramStart"/>
      <w:r>
        <w:t>2</w:t>
      </w:r>
      <w:proofErr w:type="gramEnd"/>
      <w:r>
        <w:t>.Составление</w:t>
      </w:r>
      <w:r>
        <w:rPr>
          <w:spacing w:val="25"/>
        </w:rPr>
        <w:t xml:space="preserve"> </w:t>
      </w:r>
      <w:r>
        <w:t>сетки</w:t>
      </w:r>
      <w:r>
        <w:rPr>
          <w:spacing w:val="32"/>
        </w:rPr>
        <w:t xml:space="preserve"> </w:t>
      </w:r>
      <w:r>
        <w:t>занятий</w:t>
      </w:r>
      <w:r>
        <w:rPr>
          <w:spacing w:val="31"/>
        </w:rPr>
        <w:t xml:space="preserve"> </w:t>
      </w:r>
      <w:r>
        <w:t>в</w:t>
      </w:r>
      <w:r>
        <w:rPr>
          <w:spacing w:val="29"/>
        </w:rPr>
        <w:t xml:space="preserve"> </w:t>
      </w:r>
      <w:r>
        <w:t>соответствии с возрастом детей.</w:t>
      </w:r>
    </w:p>
    <w:p w:rsidR="00D83C5D" w:rsidRDefault="00D83C5D">
      <w:pPr>
        <w:spacing w:line="283" w:lineRule="auto"/>
        <w:sectPr w:rsidR="00D83C5D">
          <w:type w:val="continuous"/>
          <w:pgSz w:w="11910" w:h="16840"/>
          <w:pgMar w:top="780" w:right="500" w:bottom="280" w:left="940" w:header="0" w:footer="825" w:gutter="0"/>
          <w:cols w:num="2" w:space="720" w:equalWidth="0">
            <w:col w:w="4083" w:space="40"/>
            <w:col w:w="6347"/>
          </w:cols>
        </w:sectPr>
      </w:pPr>
    </w:p>
    <w:p w:rsidR="00D83C5D" w:rsidRDefault="00EE0172">
      <w:pPr>
        <w:pStyle w:val="a5"/>
        <w:numPr>
          <w:ilvl w:val="0"/>
          <w:numId w:val="42"/>
        </w:numPr>
        <w:tabs>
          <w:tab w:val="left" w:pos="1811"/>
          <w:tab w:val="left" w:pos="4212"/>
        </w:tabs>
        <w:spacing w:line="273" w:lineRule="exact"/>
        <w:ind w:left="1811" w:hanging="1042"/>
        <w:jc w:val="left"/>
        <w:rPr>
          <w:sz w:val="24"/>
        </w:rPr>
      </w:pPr>
      <w:r>
        <w:rPr>
          <w:spacing w:val="-2"/>
          <w:sz w:val="24"/>
        </w:rPr>
        <w:lastRenderedPageBreak/>
        <w:t>Использование</w:t>
      </w:r>
      <w:r>
        <w:rPr>
          <w:sz w:val="24"/>
        </w:rPr>
        <w:tab/>
        <w:t>фронтальных3.</w:t>
      </w:r>
      <w:r>
        <w:rPr>
          <w:spacing w:val="67"/>
          <w:w w:val="150"/>
          <w:sz w:val="24"/>
        </w:rPr>
        <w:t xml:space="preserve"> </w:t>
      </w:r>
      <w:r>
        <w:rPr>
          <w:sz w:val="24"/>
        </w:rPr>
        <w:t>Организация</w:t>
      </w:r>
      <w:r>
        <w:rPr>
          <w:spacing w:val="60"/>
          <w:w w:val="150"/>
          <w:sz w:val="24"/>
        </w:rPr>
        <w:t xml:space="preserve"> </w:t>
      </w:r>
      <w:r>
        <w:rPr>
          <w:sz w:val="24"/>
        </w:rPr>
        <w:t>педагогической</w:t>
      </w:r>
      <w:r>
        <w:rPr>
          <w:spacing w:val="67"/>
          <w:w w:val="150"/>
          <w:sz w:val="24"/>
        </w:rPr>
        <w:t xml:space="preserve"> </w:t>
      </w:r>
      <w:r>
        <w:rPr>
          <w:sz w:val="24"/>
        </w:rPr>
        <w:t>среды</w:t>
      </w:r>
      <w:r>
        <w:rPr>
          <w:spacing w:val="68"/>
          <w:w w:val="150"/>
          <w:sz w:val="24"/>
        </w:rPr>
        <w:t xml:space="preserve"> </w:t>
      </w:r>
      <w:proofErr w:type="gramStart"/>
      <w:r>
        <w:rPr>
          <w:spacing w:val="-5"/>
          <w:sz w:val="24"/>
        </w:rPr>
        <w:t>для</w:t>
      </w:r>
      <w:proofErr w:type="gramEnd"/>
    </w:p>
    <w:p w:rsidR="00D83C5D" w:rsidRDefault="00EE0172">
      <w:pPr>
        <w:pStyle w:val="a3"/>
        <w:tabs>
          <w:tab w:val="left" w:pos="5576"/>
          <w:tab w:val="left" w:pos="7770"/>
          <w:tab w:val="left" w:pos="8933"/>
          <w:tab w:val="left" w:pos="10186"/>
        </w:tabs>
        <w:spacing w:before="36"/>
        <w:ind w:left="769"/>
        <w:jc w:val="left"/>
      </w:pPr>
      <w:r>
        <w:rPr>
          <w:spacing w:val="-2"/>
        </w:rPr>
        <w:t>(подгрупповых)</w:t>
      </w:r>
      <w:r>
        <w:tab/>
      </w:r>
      <w:r>
        <w:rPr>
          <w:spacing w:val="-2"/>
        </w:rPr>
        <w:t>формирования</w:t>
      </w:r>
      <w:r>
        <w:tab/>
      </w:r>
      <w:r>
        <w:rPr>
          <w:spacing w:val="-4"/>
        </w:rPr>
        <w:t>речи</w:t>
      </w:r>
      <w:r>
        <w:tab/>
      </w:r>
      <w:r>
        <w:rPr>
          <w:spacing w:val="-2"/>
        </w:rPr>
        <w:t>детей</w:t>
      </w:r>
      <w:r>
        <w:tab/>
      </w:r>
      <w:proofErr w:type="gramStart"/>
      <w:r>
        <w:rPr>
          <w:spacing w:val="-10"/>
        </w:rPr>
        <w:t>в</w:t>
      </w:r>
      <w:proofErr w:type="gramEnd"/>
    </w:p>
    <w:p w:rsidR="00D83C5D" w:rsidRDefault="00EE0172">
      <w:pPr>
        <w:pStyle w:val="a3"/>
        <w:tabs>
          <w:tab w:val="left" w:pos="1264"/>
          <w:tab w:val="left" w:pos="3314"/>
          <w:tab w:val="left" w:pos="4173"/>
          <w:tab w:val="left" w:pos="5225"/>
        </w:tabs>
        <w:spacing w:before="45" w:line="271" w:lineRule="auto"/>
        <w:ind w:left="764" w:right="1671" w:firstLine="58"/>
        <w:jc w:val="left"/>
      </w:pPr>
      <w:r>
        <w:rPr>
          <w:spacing w:val="-10"/>
        </w:rPr>
        <w:t>и</w:t>
      </w:r>
      <w:r>
        <w:tab/>
      </w:r>
      <w:r>
        <w:rPr>
          <w:spacing w:val="-2"/>
        </w:rPr>
        <w:t>индивидуальных</w:t>
      </w:r>
      <w:r>
        <w:tab/>
      </w:r>
      <w:r>
        <w:rPr>
          <w:spacing w:val="-4"/>
        </w:rPr>
        <w:t>форм</w:t>
      </w:r>
      <w:r>
        <w:tab/>
      </w:r>
      <w:r>
        <w:rPr>
          <w:spacing w:val="-2"/>
        </w:rPr>
        <w:t>работы</w:t>
      </w:r>
      <w:r>
        <w:tab/>
        <w:t>для</w:t>
      </w:r>
      <w:r>
        <w:rPr>
          <w:spacing w:val="-15"/>
        </w:rPr>
        <w:t xml:space="preserve"> </w:t>
      </w:r>
      <w:r>
        <w:t>коммуникативной</w:t>
      </w:r>
      <w:r>
        <w:rPr>
          <w:spacing w:val="-15"/>
        </w:rPr>
        <w:t xml:space="preserve"> </w:t>
      </w:r>
      <w:r>
        <w:t>ее</w:t>
      </w:r>
      <w:r>
        <w:rPr>
          <w:spacing w:val="-12"/>
        </w:rPr>
        <w:t xml:space="preserve"> </w:t>
      </w:r>
      <w:r>
        <w:t>функции</w:t>
      </w:r>
      <w:proofErr w:type="gramStart"/>
      <w:r>
        <w:t>.</w:t>
      </w:r>
      <w:proofErr w:type="gramEnd"/>
      <w:r>
        <w:t xml:space="preserve"> </w:t>
      </w:r>
      <w:proofErr w:type="gramStart"/>
      <w:r>
        <w:t>о</w:t>
      </w:r>
      <w:proofErr w:type="gramEnd"/>
      <w:r>
        <w:t>существления поставленных задач.</w:t>
      </w:r>
    </w:p>
    <w:p w:rsidR="00D83C5D" w:rsidRDefault="00EE0172">
      <w:pPr>
        <w:pStyle w:val="3"/>
        <w:spacing w:before="25"/>
        <w:ind w:left="721"/>
      </w:pPr>
      <w:r>
        <w:t>Коррекционная</w:t>
      </w:r>
      <w:r>
        <w:rPr>
          <w:spacing w:val="-11"/>
        </w:rPr>
        <w:t xml:space="preserve"> </w:t>
      </w:r>
      <w:r>
        <w:rPr>
          <w:spacing w:val="-2"/>
        </w:rPr>
        <w:t>работа</w:t>
      </w:r>
    </w:p>
    <w:p w:rsidR="00D83C5D" w:rsidRDefault="00EE0172">
      <w:pPr>
        <w:pStyle w:val="a5"/>
        <w:numPr>
          <w:ilvl w:val="0"/>
          <w:numId w:val="41"/>
        </w:numPr>
        <w:tabs>
          <w:tab w:val="left" w:pos="946"/>
          <w:tab w:val="left" w:pos="2670"/>
          <w:tab w:val="left" w:pos="4678"/>
          <w:tab w:val="left" w:pos="7084"/>
          <w:tab w:val="left" w:pos="8610"/>
        </w:tabs>
        <w:spacing w:before="46" w:line="271" w:lineRule="auto"/>
        <w:ind w:right="179" w:firstLine="0"/>
        <w:jc w:val="left"/>
        <w:rPr>
          <w:sz w:val="24"/>
        </w:rPr>
      </w:pPr>
      <w:r>
        <w:rPr>
          <w:sz w:val="24"/>
        </w:rPr>
        <w:t>Создание</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проявления</w:t>
      </w:r>
      <w:r>
        <w:rPr>
          <w:spacing w:val="40"/>
          <w:sz w:val="24"/>
        </w:rPr>
        <w:t xml:space="preserve"> </w:t>
      </w:r>
      <w:r>
        <w:rPr>
          <w:sz w:val="24"/>
        </w:rPr>
        <w:t>речевой</w:t>
      </w:r>
      <w:proofErr w:type="gramStart"/>
      <w:r>
        <w:rPr>
          <w:sz w:val="24"/>
        </w:rPr>
        <w:t>1</w:t>
      </w:r>
      <w:proofErr w:type="gramEnd"/>
      <w:r>
        <w:rPr>
          <w:sz w:val="24"/>
        </w:rPr>
        <w:t>.Создание</w:t>
      </w:r>
      <w:r>
        <w:rPr>
          <w:sz w:val="24"/>
        </w:rPr>
        <w:tab/>
      </w:r>
      <w:r>
        <w:rPr>
          <w:spacing w:val="-2"/>
          <w:sz w:val="24"/>
        </w:rPr>
        <w:t>обстановки</w:t>
      </w:r>
      <w:r>
        <w:rPr>
          <w:sz w:val="24"/>
        </w:rPr>
        <w:tab/>
      </w:r>
      <w:r>
        <w:rPr>
          <w:spacing w:val="-2"/>
          <w:sz w:val="24"/>
        </w:rPr>
        <w:t>эмоционального активности,</w:t>
      </w:r>
      <w:r>
        <w:rPr>
          <w:sz w:val="24"/>
        </w:rPr>
        <w:tab/>
      </w:r>
      <w:r>
        <w:rPr>
          <w:spacing w:val="-2"/>
          <w:sz w:val="24"/>
        </w:rPr>
        <w:t>преодоления</w:t>
      </w:r>
      <w:r>
        <w:rPr>
          <w:sz w:val="24"/>
        </w:rPr>
        <w:tab/>
        <w:t>речевого благополучия детей в группе.</w:t>
      </w:r>
    </w:p>
    <w:p w:rsidR="00D83C5D" w:rsidRDefault="00EE0172">
      <w:pPr>
        <w:pStyle w:val="a3"/>
        <w:spacing w:before="5"/>
        <w:ind w:left="764"/>
        <w:jc w:val="left"/>
      </w:pPr>
      <w:r>
        <w:rPr>
          <w:spacing w:val="-2"/>
        </w:rPr>
        <w:t>негативизма.</w:t>
      </w:r>
    </w:p>
    <w:p w:rsidR="00D83C5D" w:rsidRDefault="00EE0172">
      <w:pPr>
        <w:pStyle w:val="a5"/>
        <w:numPr>
          <w:ilvl w:val="0"/>
          <w:numId w:val="41"/>
        </w:numPr>
        <w:tabs>
          <w:tab w:val="left" w:pos="956"/>
          <w:tab w:val="left" w:pos="2666"/>
          <w:tab w:val="left" w:pos="3396"/>
          <w:tab w:val="left" w:pos="4279"/>
          <w:tab w:val="left" w:pos="7477"/>
          <w:tab w:val="left" w:pos="8505"/>
          <w:tab w:val="left" w:pos="9677"/>
        </w:tabs>
        <w:spacing w:before="56"/>
        <w:ind w:left="956" w:hanging="182"/>
        <w:jc w:val="left"/>
        <w:rPr>
          <w:sz w:val="24"/>
        </w:rPr>
      </w:pPr>
      <w:r>
        <w:rPr>
          <w:spacing w:val="-2"/>
          <w:sz w:val="24"/>
        </w:rPr>
        <w:t>Обследование</w:t>
      </w:r>
      <w:r>
        <w:rPr>
          <w:sz w:val="24"/>
        </w:rPr>
        <w:tab/>
      </w:r>
      <w:r>
        <w:rPr>
          <w:spacing w:val="-4"/>
          <w:sz w:val="24"/>
        </w:rPr>
        <w:t>речи</w:t>
      </w:r>
      <w:r>
        <w:rPr>
          <w:sz w:val="24"/>
        </w:rPr>
        <w:tab/>
      </w:r>
      <w:r>
        <w:rPr>
          <w:spacing w:val="-2"/>
          <w:sz w:val="24"/>
        </w:rPr>
        <w:t>детей,</w:t>
      </w:r>
      <w:r>
        <w:rPr>
          <w:sz w:val="24"/>
        </w:rPr>
        <w:tab/>
      </w:r>
      <w:r>
        <w:rPr>
          <w:spacing w:val="-2"/>
          <w:sz w:val="24"/>
        </w:rPr>
        <w:t>психических</w:t>
      </w:r>
      <w:proofErr w:type="gramStart"/>
      <w:r>
        <w:rPr>
          <w:spacing w:val="-2"/>
          <w:sz w:val="24"/>
        </w:rPr>
        <w:t>2</w:t>
      </w:r>
      <w:proofErr w:type="gramEnd"/>
      <w:r>
        <w:rPr>
          <w:spacing w:val="-2"/>
          <w:sz w:val="24"/>
        </w:rPr>
        <w:t>.Обследование</w:t>
      </w:r>
      <w:r>
        <w:rPr>
          <w:sz w:val="24"/>
        </w:rPr>
        <w:tab/>
      </w:r>
      <w:r>
        <w:rPr>
          <w:spacing w:val="-2"/>
          <w:sz w:val="24"/>
        </w:rPr>
        <w:t>общего</w:t>
      </w:r>
      <w:r>
        <w:rPr>
          <w:sz w:val="24"/>
        </w:rPr>
        <w:tab/>
      </w:r>
      <w:r>
        <w:rPr>
          <w:spacing w:val="-2"/>
          <w:sz w:val="24"/>
        </w:rPr>
        <w:t>развития</w:t>
      </w:r>
      <w:r>
        <w:rPr>
          <w:sz w:val="24"/>
        </w:rPr>
        <w:tab/>
      </w:r>
      <w:r>
        <w:rPr>
          <w:spacing w:val="-2"/>
          <w:sz w:val="24"/>
        </w:rPr>
        <w:t>детей,</w:t>
      </w:r>
    </w:p>
    <w:p w:rsidR="00D83C5D" w:rsidRDefault="00D83C5D">
      <w:pPr>
        <w:rPr>
          <w:sz w:val="24"/>
        </w:rPr>
        <w:sectPr w:rsidR="00D83C5D">
          <w:type w:val="continuous"/>
          <w:pgSz w:w="11910" w:h="16840"/>
          <w:pgMar w:top="780" w:right="500" w:bottom="280" w:left="940" w:header="0" w:footer="825" w:gutter="0"/>
          <w:cols w:space="720"/>
        </w:sectPr>
      </w:pPr>
    </w:p>
    <w:p w:rsidR="00D83C5D" w:rsidRDefault="00EE0172">
      <w:pPr>
        <w:pStyle w:val="a3"/>
        <w:spacing w:before="40"/>
        <w:ind w:left="774"/>
        <w:jc w:val="left"/>
      </w:pPr>
      <w:r>
        <w:lastRenderedPageBreak/>
        <w:t>процессов,</w:t>
      </w:r>
      <w:r>
        <w:rPr>
          <w:spacing w:val="-3"/>
        </w:rPr>
        <w:t xml:space="preserve"> </w:t>
      </w:r>
      <w:r>
        <w:t>связанных</w:t>
      </w:r>
      <w:r>
        <w:rPr>
          <w:spacing w:val="-9"/>
        </w:rPr>
        <w:t xml:space="preserve"> </w:t>
      </w:r>
      <w:r>
        <w:t>с</w:t>
      </w:r>
      <w:r>
        <w:rPr>
          <w:spacing w:val="-6"/>
        </w:rPr>
        <w:t xml:space="preserve"> </w:t>
      </w:r>
      <w:r>
        <w:rPr>
          <w:spacing w:val="-2"/>
        </w:rPr>
        <w:t>речью.</w:t>
      </w:r>
    </w:p>
    <w:p w:rsidR="00D83C5D" w:rsidRDefault="00EE0172">
      <w:pPr>
        <w:pStyle w:val="a3"/>
        <w:spacing w:before="40" w:line="271" w:lineRule="auto"/>
        <w:ind w:left="774" w:right="157" w:firstLine="14"/>
        <w:jc w:val="left"/>
      </w:pPr>
      <w:r>
        <w:br w:type="column"/>
      </w:r>
      <w:r>
        <w:lastRenderedPageBreak/>
        <w:t>состояния</w:t>
      </w:r>
      <w:r>
        <w:rPr>
          <w:spacing w:val="-4"/>
        </w:rPr>
        <w:t xml:space="preserve"> </w:t>
      </w:r>
      <w:r>
        <w:t>их</w:t>
      </w:r>
      <w:r>
        <w:rPr>
          <w:spacing w:val="-4"/>
        </w:rPr>
        <w:t xml:space="preserve"> </w:t>
      </w:r>
      <w:r>
        <w:t>знаний и</w:t>
      </w:r>
      <w:r>
        <w:rPr>
          <w:spacing w:val="-8"/>
        </w:rPr>
        <w:t xml:space="preserve"> </w:t>
      </w:r>
      <w:r>
        <w:t>навыков по программе предшествующей возрастной группы.</w:t>
      </w:r>
    </w:p>
    <w:p w:rsidR="00D83C5D" w:rsidRDefault="00D83C5D">
      <w:pPr>
        <w:spacing w:line="271" w:lineRule="auto"/>
        <w:sectPr w:rsidR="00D83C5D">
          <w:type w:val="continuous"/>
          <w:pgSz w:w="11910" w:h="16840"/>
          <w:pgMar w:top="780" w:right="500" w:bottom="280" w:left="940" w:header="0" w:footer="825" w:gutter="0"/>
          <w:cols w:num="2" w:space="720" w:equalWidth="0">
            <w:col w:w="3967" w:space="830"/>
            <w:col w:w="5673"/>
          </w:cols>
        </w:sectPr>
      </w:pPr>
    </w:p>
    <w:p w:rsidR="00D83C5D" w:rsidRDefault="00EE0172">
      <w:pPr>
        <w:pStyle w:val="a5"/>
        <w:numPr>
          <w:ilvl w:val="0"/>
          <w:numId w:val="41"/>
        </w:numPr>
        <w:tabs>
          <w:tab w:val="left" w:pos="946"/>
          <w:tab w:val="left" w:pos="2238"/>
          <w:tab w:val="left" w:pos="2478"/>
          <w:tab w:val="left" w:pos="3636"/>
          <w:tab w:val="left" w:pos="3900"/>
          <w:tab w:val="left" w:pos="4284"/>
          <w:tab w:val="left" w:pos="4644"/>
          <w:tab w:val="left" w:pos="5955"/>
          <w:tab w:val="left" w:pos="6877"/>
          <w:tab w:val="left" w:pos="7564"/>
          <w:tab w:val="left" w:pos="8471"/>
          <w:tab w:val="left" w:pos="8826"/>
          <w:tab w:val="left" w:pos="9173"/>
          <w:tab w:val="left" w:pos="9653"/>
        </w:tabs>
        <w:spacing w:before="10" w:line="280" w:lineRule="auto"/>
        <w:ind w:right="172" w:firstLine="0"/>
        <w:jc w:val="left"/>
        <w:rPr>
          <w:sz w:val="24"/>
        </w:rPr>
      </w:pPr>
      <w:r>
        <w:rPr>
          <w:spacing w:val="-2"/>
          <w:sz w:val="24"/>
        </w:rPr>
        <w:lastRenderedPageBreak/>
        <w:t>Заполнение</w:t>
      </w:r>
      <w:r>
        <w:rPr>
          <w:sz w:val="24"/>
        </w:rPr>
        <w:tab/>
      </w:r>
      <w:r>
        <w:rPr>
          <w:sz w:val="24"/>
        </w:rPr>
        <w:tab/>
      </w:r>
      <w:r>
        <w:rPr>
          <w:spacing w:val="-2"/>
          <w:sz w:val="24"/>
        </w:rPr>
        <w:t>речевой</w:t>
      </w:r>
      <w:r>
        <w:rPr>
          <w:sz w:val="24"/>
        </w:rPr>
        <w:tab/>
      </w:r>
      <w:r>
        <w:rPr>
          <w:spacing w:val="-2"/>
          <w:sz w:val="24"/>
        </w:rPr>
        <w:t>карты,</w:t>
      </w:r>
      <w:r>
        <w:rPr>
          <w:sz w:val="24"/>
        </w:rPr>
        <w:tab/>
      </w:r>
      <w:r>
        <w:rPr>
          <w:spacing w:val="-2"/>
          <w:sz w:val="24"/>
        </w:rPr>
        <w:t>изучение3.</w:t>
      </w:r>
      <w:r>
        <w:rPr>
          <w:sz w:val="24"/>
        </w:rPr>
        <w:tab/>
      </w:r>
      <w:r>
        <w:rPr>
          <w:spacing w:val="-2"/>
          <w:sz w:val="24"/>
        </w:rPr>
        <w:t>Заполнение</w:t>
      </w:r>
      <w:r>
        <w:rPr>
          <w:sz w:val="24"/>
        </w:rPr>
        <w:tab/>
      </w:r>
      <w:r>
        <w:rPr>
          <w:spacing w:val="-2"/>
          <w:sz w:val="24"/>
        </w:rPr>
        <w:t>протокола</w:t>
      </w:r>
      <w:r>
        <w:rPr>
          <w:sz w:val="24"/>
        </w:rPr>
        <w:tab/>
      </w:r>
      <w:r>
        <w:rPr>
          <w:spacing w:val="-2"/>
          <w:sz w:val="24"/>
        </w:rPr>
        <w:t>обследования, результатов</w:t>
      </w:r>
      <w:r>
        <w:rPr>
          <w:sz w:val="24"/>
        </w:rPr>
        <w:tab/>
      </w:r>
      <w:r>
        <w:rPr>
          <w:spacing w:val="-2"/>
          <w:sz w:val="24"/>
        </w:rPr>
        <w:t>обследования</w:t>
      </w:r>
      <w:r>
        <w:rPr>
          <w:sz w:val="24"/>
        </w:rPr>
        <w:tab/>
      </w:r>
      <w:r>
        <w:rPr>
          <w:spacing w:val="-10"/>
          <w:sz w:val="24"/>
        </w:rPr>
        <w:t>и</w:t>
      </w:r>
      <w:r>
        <w:rPr>
          <w:sz w:val="24"/>
        </w:rPr>
        <w:tab/>
        <w:t>определение</w:t>
      </w:r>
      <w:r>
        <w:rPr>
          <w:spacing w:val="-17"/>
          <w:sz w:val="24"/>
        </w:rPr>
        <w:t xml:space="preserve"> </w:t>
      </w:r>
      <w:r>
        <w:rPr>
          <w:sz w:val="24"/>
        </w:rPr>
        <w:t>изучение</w:t>
      </w:r>
      <w:r>
        <w:rPr>
          <w:sz w:val="24"/>
        </w:rPr>
        <w:tab/>
      </w:r>
      <w:r>
        <w:rPr>
          <w:spacing w:val="-2"/>
          <w:sz w:val="24"/>
        </w:rPr>
        <w:t>результатов</w:t>
      </w:r>
      <w:r>
        <w:rPr>
          <w:sz w:val="24"/>
        </w:rPr>
        <w:tab/>
      </w:r>
      <w:r>
        <w:rPr>
          <w:spacing w:val="-4"/>
          <w:sz w:val="24"/>
        </w:rPr>
        <w:t>его</w:t>
      </w:r>
      <w:r>
        <w:rPr>
          <w:sz w:val="24"/>
        </w:rPr>
        <w:tab/>
      </w:r>
      <w:r>
        <w:rPr>
          <w:sz w:val="24"/>
        </w:rPr>
        <w:tab/>
      </w:r>
      <w:r>
        <w:rPr>
          <w:spacing w:val="-10"/>
          <w:sz w:val="24"/>
        </w:rPr>
        <w:t>с</w:t>
      </w:r>
      <w:r>
        <w:rPr>
          <w:sz w:val="24"/>
        </w:rPr>
        <w:tab/>
      </w:r>
      <w:r>
        <w:rPr>
          <w:spacing w:val="-2"/>
          <w:sz w:val="24"/>
        </w:rPr>
        <w:t>целью</w:t>
      </w:r>
    </w:p>
    <w:p w:rsidR="00D83C5D" w:rsidRDefault="00D83C5D">
      <w:pPr>
        <w:spacing w:line="280" w:lineRule="auto"/>
        <w:rPr>
          <w:sz w:val="24"/>
        </w:rPr>
        <w:sectPr w:rsidR="00D83C5D">
          <w:type w:val="continuous"/>
          <w:pgSz w:w="11910" w:h="16840"/>
          <w:pgMar w:top="780" w:right="500" w:bottom="280" w:left="940" w:header="0" w:footer="825" w:gutter="0"/>
          <w:cols w:space="720"/>
        </w:sectPr>
      </w:pPr>
    </w:p>
    <w:p w:rsidR="00D83C5D" w:rsidRDefault="00EE0172">
      <w:pPr>
        <w:pStyle w:val="a3"/>
        <w:spacing w:line="269" w:lineRule="exact"/>
        <w:ind w:left="764"/>
        <w:jc w:val="left"/>
      </w:pPr>
      <w:r>
        <w:lastRenderedPageBreak/>
        <w:t>уровня</w:t>
      </w:r>
      <w:r>
        <w:rPr>
          <w:spacing w:val="-8"/>
        </w:rPr>
        <w:t xml:space="preserve"> </w:t>
      </w:r>
      <w:r>
        <w:t>речевого</w:t>
      </w:r>
      <w:r>
        <w:rPr>
          <w:spacing w:val="-5"/>
        </w:rPr>
        <w:t xml:space="preserve"> </w:t>
      </w:r>
      <w:r>
        <w:t>развития</w:t>
      </w:r>
      <w:r>
        <w:rPr>
          <w:spacing w:val="-8"/>
        </w:rPr>
        <w:t xml:space="preserve"> </w:t>
      </w:r>
      <w:r>
        <w:rPr>
          <w:spacing w:val="-2"/>
        </w:rPr>
        <w:t>ребенка.</w:t>
      </w:r>
    </w:p>
    <w:p w:rsidR="00D83C5D" w:rsidRDefault="00EE0172">
      <w:pPr>
        <w:pStyle w:val="a3"/>
        <w:tabs>
          <w:tab w:val="left" w:pos="4053"/>
        </w:tabs>
        <w:spacing w:line="280" w:lineRule="auto"/>
        <w:ind w:left="769" w:right="179" w:hanging="5"/>
        <w:jc w:val="left"/>
      </w:pPr>
      <w:r>
        <w:br w:type="column"/>
      </w:r>
      <w:r>
        <w:rPr>
          <w:spacing w:val="-2"/>
        </w:rPr>
        <w:lastRenderedPageBreak/>
        <w:t>перспективного</w:t>
      </w:r>
      <w:r>
        <w:tab/>
      </w:r>
      <w:r>
        <w:rPr>
          <w:spacing w:val="-2"/>
        </w:rPr>
        <w:t xml:space="preserve">планирования </w:t>
      </w:r>
      <w:r>
        <w:t>коррекционной работы.</w:t>
      </w:r>
    </w:p>
    <w:p w:rsidR="00D83C5D" w:rsidRDefault="00D83C5D">
      <w:pPr>
        <w:spacing w:line="280" w:lineRule="auto"/>
        <w:sectPr w:rsidR="00D83C5D">
          <w:type w:val="continuous"/>
          <w:pgSz w:w="11910" w:h="16840"/>
          <w:pgMar w:top="780" w:right="500" w:bottom="280" w:left="940" w:header="0" w:footer="825" w:gutter="0"/>
          <w:cols w:num="2" w:space="720" w:equalWidth="0">
            <w:col w:w="4366" w:space="437"/>
            <w:col w:w="5667"/>
          </w:cols>
        </w:sectPr>
      </w:pPr>
    </w:p>
    <w:p w:rsidR="00D83C5D" w:rsidRDefault="00EE0172">
      <w:pPr>
        <w:pStyle w:val="a5"/>
        <w:numPr>
          <w:ilvl w:val="0"/>
          <w:numId w:val="41"/>
        </w:numPr>
        <w:tabs>
          <w:tab w:val="left" w:pos="903"/>
          <w:tab w:val="left" w:pos="2526"/>
          <w:tab w:val="left" w:pos="4092"/>
          <w:tab w:val="left" w:pos="5897"/>
          <w:tab w:val="left" w:pos="7544"/>
        </w:tabs>
        <w:spacing w:line="271" w:lineRule="auto"/>
        <w:ind w:left="721" w:right="167" w:firstLine="0"/>
        <w:jc w:val="left"/>
        <w:rPr>
          <w:sz w:val="24"/>
        </w:rPr>
      </w:pPr>
      <w:r>
        <w:rPr>
          <w:spacing w:val="-2"/>
          <w:sz w:val="24"/>
        </w:rPr>
        <w:lastRenderedPageBreak/>
        <w:t>Обсуждение</w:t>
      </w:r>
      <w:r>
        <w:rPr>
          <w:sz w:val="24"/>
        </w:rPr>
        <w:tab/>
      </w:r>
      <w:r>
        <w:rPr>
          <w:spacing w:val="-2"/>
          <w:sz w:val="24"/>
        </w:rPr>
        <w:t>результатов</w:t>
      </w:r>
      <w:r>
        <w:rPr>
          <w:sz w:val="24"/>
        </w:rPr>
        <w:tab/>
      </w:r>
      <w:r>
        <w:rPr>
          <w:spacing w:val="-2"/>
          <w:sz w:val="24"/>
        </w:rPr>
        <w:t>обследования.</w:t>
      </w:r>
      <w:r>
        <w:rPr>
          <w:sz w:val="24"/>
        </w:rPr>
        <w:tab/>
      </w:r>
      <w:r>
        <w:rPr>
          <w:spacing w:val="-2"/>
          <w:sz w:val="24"/>
        </w:rPr>
        <w:t>Составление</w:t>
      </w:r>
      <w:r>
        <w:rPr>
          <w:sz w:val="24"/>
        </w:rPr>
        <w:tab/>
      </w:r>
      <w:r>
        <w:rPr>
          <w:spacing w:val="-2"/>
          <w:sz w:val="24"/>
        </w:rPr>
        <w:t xml:space="preserve">психолого-педагогической </w:t>
      </w:r>
      <w:r>
        <w:rPr>
          <w:sz w:val="24"/>
        </w:rPr>
        <w:t>характеристики группы в целом.</w:t>
      </w:r>
    </w:p>
    <w:p w:rsidR="00D83C5D" w:rsidRDefault="00D83C5D">
      <w:pPr>
        <w:spacing w:line="271" w:lineRule="auto"/>
        <w:rPr>
          <w:sz w:val="24"/>
        </w:rPr>
        <w:sectPr w:rsidR="00D83C5D">
          <w:type w:val="continuous"/>
          <w:pgSz w:w="11910" w:h="16840"/>
          <w:pgMar w:top="780" w:right="500" w:bottom="280" w:left="940" w:header="0" w:footer="825" w:gutter="0"/>
          <w:cols w:space="720"/>
        </w:sectPr>
      </w:pPr>
    </w:p>
    <w:p w:rsidR="00D83C5D" w:rsidRDefault="00EE0172">
      <w:pPr>
        <w:pStyle w:val="a5"/>
        <w:numPr>
          <w:ilvl w:val="0"/>
          <w:numId w:val="41"/>
        </w:numPr>
        <w:tabs>
          <w:tab w:val="left" w:pos="969"/>
        </w:tabs>
        <w:spacing w:before="10" w:line="280" w:lineRule="auto"/>
        <w:ind w:left="778" w:firstLine="9"/>
        <w:jc w:val="both"/>
        <w:rPr>
          <w:sz w:val="24"/>
        </w:rPr>
      </w:pPr>
      <w:r>
        <w:rPr>
          <w:noProof/>
          <w:lang w:eastAsia="ru-RU"/>
        </w:rPr>
        <w:lastRenderedPageBreak/>
        <mc:AlternateContent>
          <mc:Choice Requires="wps">
            <w:drawing>
              <wp:anchor distT="0" distB="0" distL="0" distR="0" simplePos="0" relativeHeight="483614720" behindDoc="1" locked="0" layoutInCell="1" allowOverlap="1">
                <wp:simplePos x="0" y="0"/>
                <wp:positionH relativeFrom="page">
                  <wp:posOffset>1008888</wp:posOffset>
                </wp:positionH>
                <wp:positionV relativeFrom="page">
                  <wp:posOffset>1246631</wp:posOffset>
                </wp:positionV>
                <wp:extent cx="6105525" cy="857123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8571230"/>
                        </a:xfrm>
                        <a:custGeom>
                          <a:avLst/>
                          <a:gdLst/>
                          <a:ahLst/>
                          <a:cxnLst/>
                          <a:rect l="l" t="t" r="r" b="b"/>
                          <a:pathLst>
                            <a:path w="6105525" h="8571230">
                              <a:moveTo>
                                <a:pt x="0" y="3048"/>
                              </a:moveTo>
                              <a:lnTo>
                                <a:pt x="6096" y="3048"/>
                              </a:lnTo>
                            </a:path>
                            <a:path w="6105525" h="8571230">
                              <a:moveTo>
                                <a:pt x="6096" y="3048"/>
                              </a:moveTo>
                              <a:lnTo>
                                <a:pt x="3078479" y="3048"/>
                              </a:lnTo>
                            </a:path>
                            <a:path w="6105525" h="8571230">
                              <a:moveTo>
                                <a:pt x="3081528" y="6096"/>
                              </a:moveTo>
                              <a:lnTo>
                                <a:pt x="3081528" y="0"/>
                              </a:lnTo>
                            </a:path>
                            <a:path w="6105525" h="8571230">
                              <a:moveTo>
                                <a:pt x="3084576" y="3048"/>
                              </a:moveTo>
                              <a:lnTo>
                                <a:pt x="6099047" y="3048"/>
                              </a:lnTo>
                            </a:path>
                            <a:path w="6105525" h="8571230">
                              <a:moveTo>
                                <a:pt x="6102095" y="6096"/>
                              </a:moveTo>
                              <a:lnTo>
                                <a:pt x="6102095" y="0"/>
                              </a:lnTo>
                            </a:path>
                            <a:path w="6105525" h="8571230">
                              <a:moveTo>
                                <a:pt x="3048" y="408431"/>
                              </a:moveTo>
                              <a:lnTo>
                                <a:pt x="3048" y="6096"/>
                              </a:lnTo>
                            </a:path>
                            <a:path w="6105525" h="8571230">
                              <a:moveTo>
                                <a:pt x="3081528" y="408431"/>
                              </a:moveTo>
                              <a:lnTo>
                                <a:pt x="3081528" y="6096"/>
                              </a:lnTo>
                            </a:path>
                            <a:path w="6105525" h="8571230">
                              <a:moveTo>
                                <a:pt x="6102095" y="408431"/>
                              </a:moveTo>
                              <a:lnTo>
                                <a:pt x="6102095" y="6096"/>
                              </a:lnTo>
                            </a:path>
                            <a:path w="6105525" h="8571230">
                              <a:moveTo>
                                <a:pt x="0" y="411479"/>
                              </a:moveTo>
                              <a:lnTo>
                                <a:pt x="6096" y="411479"/>
                              </a:lnTo>
                            </a:path>
                            <a:path w="6105525" h="8571230">
                              <a:moveTo>
                                <a:pt x="6096" y="411479"/>
                              </a:moveTo>
                              <a:lnTo>
                                <a:pt x="3078479" y="411479"/>
                              </a:lnTo>
                            </a:path>
                            <a:path w="6105525" h="8571230">
                              <a:moveTo>
                                <a:pt x="3081528" y="414527"/>
                              </a:moveTo>
                              <a:lnTo>
                                <a:pt x="3081528" y="408431"/>
                              </a:lnTo>
                            </a:path>
                            <a:path w="6105525" h="8571230">
                              <a:moveTo>
                                <a:pt x="3084576" y="411479"/>
                              </a:moveTo>
                              <a:lnTo>
                                <a:pt x="6099047" y="411479"/>
                              </a:lnTo>
                            </a:path>
                            <a:path w="6105525" h="8571230">
                              <a:moveTo>
                                <a:pt x="6099047" y="411479"/>
                              </a:moveTo>
                              <a:lnTo>
                                <a:pt x="6105144" y="411479"/>
                              </a:lnTo>
                            </a:path>
                            <a:path w="6105525" h="8571230">
                              <a:moveTo>
                                <a:pt x="3048" y="618744"/>
                              </a:moveTo>
                              <a:lnTo>
                                <a:pt x="3048" y="414527"/>
                              </a:lnTo>
                            </a:path>
                            <a:path w="6105525" h="8571230">
                              <a:moveTo>
                                <a:pt x="6102095" y="618744"/>
                              </a:moveTo>
                              <a:lnTo>
                                <a:pt x="6102095" y="414527"/>
                              </a:lnTo>
                            </a:path>
                            <a:path w="6105525" h="8571230">
                              <a:moveTo>
                                <a:pt x="0" y="621792"/>
                              </a:moveTo>
                              <a:lnTo>
                                <a:pt x="6096" y="621792"/>
                              </a:lnTo>
                            </a:path>
                            <a:path w="6105525" h="8571230">
                              <a:moveTo>
                                <a:pt x="6096" y="621792"/>
                              </a:moveTo>
                              <a:lnTo>
                                <a:pt x="3078479" y="621792"/>
                              </a:lnTo>
                            </a:path>
                            <a:path w="6105525" h="8571230">
                              <a:moveTo>
                                <a:pt x="3081528" y="624840"/>
                              </a:moveTo>
                              <a:lnTo>
                                <a:pt x="3081528" y="618744"/>
                              </a:lnTo>
                            </a:path>
                            <a:path w="6105525" h="8571230">
                              <a:moveTo>
                                <a:pt x="3084576" y="621792"/>
                              </a:moveTo>
                              <a:lnTo>
                                <a:pt x="6099047" y="621792"/>
                              </a:lnTo>
                            </a:path>
                            <a:path w="6105525" h="8571230">
                              <a:moveTo>
                                <a:pt x="6102095" y="624840"/>
                              </a:moveTo>
                              <a:lnTo>
                                <a:pt x="6102095" y="618744"/>
                              </a:lnTo>
                            </a:path>
                            <a:path w="6105525" h="8571230">
                              <a:moveTo>
                                <a:pt x="3048" y="1228344"/>
                              </a:moveTo>
                              <a:lnTo>
                                <a:pt x="3048" y="624840"/>
                              </a:lnTo>
                            </a:path>
                            <a:path w="6105525" h="8571230">
                              <a:moveTo>
                                <a:pt x="3081528" y="1228344"/>
                              </a:moveTo>
                              <a:lnTo>
                                <a:pt x="3081528" y="624840"/>
                              </a:lnTo>
                            </a:path>
                            <a:path w="6105525" h="8571230">
                              <a:moveTo>
                                <a:pt x="6102095" y="1228344"/>
                              </a:moveTo>
                              <a:lnTo>
                                <a:pt x="6102095" y="624840"/>
                              </a:lnTo>
                            </a:path>
                            <a:path w="6105525" h="8571230">
                              <a:moveTo>
                                <a:pt x="0" y="1231392"/>
                              </a:moveTo>
                              <a:lnTo>
                                <a:pt x="6096" y="1231392"/>
                              </a:lnTo>
                            </a:path>
                            <a:path w="6105525" h="8571230">
                              <a:moveTo>
                                <a:pt x="6096" y="1231392"/>
                              </a:moveTo>
                              <a:lnTo>
                                <a:pt x="3078479" y="1231392"/>
                              </a:lnTo>
                            </a:path>
                            <a:path w="6105525" h="8571230">
                              <a:moveTo>
                                <a:pt x="3081528" y="1234440"/>
                              </a:moveTo>
                              <a:lnTo>
                                <a:pt x="3081528" y="1228344"/>
                              </a:lnTo>
                            </a:path>
                            <a:path w="6105525" h="8571230">
                              <a:moveTo>
                                <a:pt x="3084576" y="1231392"/>
                              </a:moveTo>
                              <a:lnTo>
                                <a:pt x="6099047" y="1231392"/>
                              </a:lnTo>
                            </a:path>
                            <a:path w="6105525" h="8571230">
                              <a:moveTo>
                                <a:pt x="6102095" y="1234440"/>
                              </a:moveTo>
                              <a:lnTo>
                                <a:pt x="6102095" y="1228344"/>
                              </a:lnTo>
                            </a:path>
                            <a:path w="6105525" h="8571230">
                              <a:moveTo>
                                <a:pt x="3048" y="1636776"/>
                              </a:moveTo>
                              <a:lnTo>
                                <a:pt x="3048" y="1234440"/>
                              </a:lnTo>
                            </a:path>
                            <a:path w="6105525" h="8571230">
                              <a:moveTo>
                                <a:pt x="3081528" y="1636776"/>
                              </a:moveTo>
                              <a:lnTo>
                                <a:pt x="3081528" y="1234440"/>
                              </a:lnTo>
                            </a:path>
                            <a:path w="6105525" h="8571230">
                              <a:moveTo>
                                <a:pt x="6102095" y="1636776"/>
                              </a:moveTo>
                              <a:lnTo>
                                <a:pt x="6102095" y="1234440"/>
                              </a:lnTo>
                            </a:path>
                            <a:path w="6105525" h="8571230">
                              <a:moveTo>
                                <a:pt x="0" y="1639824"/>
                              </a:moveTo>
                              <a:lnTo>
                                <a:pt x="6096" y="1639824"/>
                              </a:lnTo>
                            </a:path>
                            <a:path w="6105525" h="8571230">
                              <a:moveTo>
                                <a:pt x="6096" y="1639824"/>
                              </a:moveTo>
                              <a:lnTo>
                                <a:pt x="3078479" y="1639824"/>
                              </a:lnTo>
                            </a:path>
                            <a:path w="6105525" h="8571230">
                              <a:moveTo>
                                <a:pt x="3081528" y="1642872"/>
                              </a:moveTo>
                              <a:lnTo>
                                <a:pt x="3081528" y="1636776"/>
                              </a:lnTo>
                            </a:path>
                            <a:path w="6105525" h="8571230">
                              <a:moveTo>
                                <a:pt x="3084576" y="1639824"/>
                              </a:moveTo>
                              <a:lnTo>
                                <a:pt x="6099047" y="1639824"/>
                              </a:lnTo>
                            </a:path>
                            <a:path w="6105525" h="8571230">
                              <a:moveTo>
                                <a:pt x="6102095" y="1642872"/>
                              </a:moveTo>
                              <a:lnTo>
                                <a:pt x="6102095" y="1636776"/>
                              </a:lnTo>
                            </a:path>
                            <a:path w="6105525" h="8571230">
                              <a:moveTo>
                                <a:pt x="3048" y="2450592"/>
                              </a:moveTo>
                              <a:lnTo>
                                <a:pt x="3048" y="1642872"/>
                              </a:lnTo>
                            </a:path>
                            <a:path w="6105525" h="8571230">
                              <a:moveTo>
                                <a:pt x="3081528" y="2450592"/>
                              </a:moveTo>
                              <a:lnTo>
                                <a:pt x="3081528" y="1642872"/>
                              </a:lnTo>
                            </a:path>
                            <a:path w="6105525" h="8571230">
                              <a:moveTo>
                                <a:pt x="6102095" y="2450592"/>
                              </a:moveTo>
                              <a:lnTo>
                                <a:pt x="6102095" y="1642872"/>
                              </a:lnTo>
                            </a:path>
                            <a:path w="6105525" h="8571230">
                              <a:moveTo>
                                <a:pt x="0" y="2453640"/>
                              </a:moveTo>
                              <a:lnTo>
                                <a:pt x="6096" y="2453640"/>
                              </a:lnTo>
                            </a:path>
                            <a:path w="6105525" h="8571230">
                              <a:moveTo>
                                <a:pt x="6096" y="2453640"/>
                              </a:moveTo>
                              <a:lnTo>
                                <a:pt x="3078479" y="2453640"/>
                              </a:lnTo>
                            </a:path>
                            <a:path w="6105525" h="8571230">
                              <a:moveTo>
                                <a:pt x="3081528" y="2456687"/>
                              </a:moveTo>
                              <a:lnTo>
                                <a:pt x="3081528" y="2450592"/>
                              </a:lnTo>
                            </a:path>
                            <a:path w="6105525" h="8571230">
                              <a:moveTo>
                                <a:pt x="3084576" y="2453640"/>
                              </a:moveTo>
                              <a:lnTo>
                                <a:pt x="6099047" y="2453640"/>
                              </a:lnTo>
                            </a:path>
                            <a:path w="6105525" h="8571230">
                              <a:moveTo>
                                <a:pt x="6102095" y="2456687"/>
                              </a:moveTo>
                              <a:lnTo>
                                <a:pt x="6102095" y="2450592"/>
                              </a:lnTo>
                            </a:path>
                            <a:path w="6105525" h="8571230">
                              <a:moveTo>
                                <a:pt x="3048" y="2657855"/>
                              </a:moveTo>
                              <a:lnTo>
                                <a:pt x="3048" y="2456687"/>
                              </a:lnTo>
                            </a:path>
                            <a:path w="6105525" h="8571230">
                              <a:moveTo>
                                <a:pt x="6102095" y="2657855"/>
                              </a:moveTo>
                              <a:lnTo>
                                <a:pt x="6102095" y="2456687"/>
                              </a:lnTo>
                            </a:path>
                            <a:path w="6105525" h="8571230">
                              <a:moveTo>
                                <a:pt x="0" y="2660904"/>
                              </a:moveTo>
                              <a:lnTo>
                                <a:pt x="6096" y="2660904"/>
                              </a:lnTo>
                            </a:path>
                            <a:path w="6105525" h="8571230">
                              <a:moveTo>
                                <a:pt x="6096" y="2660904"/>
                              </a:moveTo>
                              <a:lnTo>
                                <a:pt x="3078479" y="2660904"/>
                              </a:lnTo>
                            </a:path>
                            <a:path w="6105525" h="8571230">
                              <a:moveTo>
                                <a:pt x="3081528" y="2663952"/>
                              </a:moveTo>
                              <a:lnTo>
                                <a:pt x="3081528" y="2657855"/>
                              </a:lnTo>
                            </a:path>
                            <a:path w="6105525" h="8571230">
                              <a:moveTo>
                                <a:pt x="3084576" y="2660904"/>
                              </a:moveTo>
                              <a:lnTo>
                                <a:pt x="6099047" y="2660904"/>
                              </a:lnTo>
                            </a:path>
                            <a:path w="6105525" h="8571230">
                              <a:moveTo>
                                <a:pt x="6102095" y="2663952"/>
                              </a:moveTo>
                              <a:lnTo>
                                <a:pt x="6102095" y="2657855"/>
                              </a:lnTo>
                            </a:path>
                            <a:path w="6105525" h="8571230">
                              <a:moveTo>
                                <a:pt x="3048" y="3267455"/>
                              </a:moveTo>
                              <a:lnTo>
                                <a:pt x="3048" y="2663952"/>
                              </a:lnTo>
                            </a:path>
                            <a:path w="6105525" h="8571230">
                              <a:moveTo>
                                <a:pt x="3081528" y="3267455"/>
                              </a:moveTo>
                              <a:lnTo>
                                <a:pt x="3081528" y="2663952"/>
                              </a:lnTo>
                            </a:path>
                            <a:path w="6105525" h="8571230">
                              <a:moveTo>
                                <a:pt x="6102095" y="3267455"/>
                              </a:moveTo>
                              <a:lnTo>
                                <a:pt x="6102095" y="2663952"/>
                              </a:lnTo>
                            </a:path>
                            <a:path w="6105525" h="8571230">
                              <a:moveTo>
                                <a:pt x="0" y="3270504"/>
                              </a:moveTo>
                              <a:lnTo>
                                <a:pt x="6096" y="3270504"/>
                              </a:lnTo>
                            </a:path>
                            <a:path w="6105525" h="8571230">
                              <a:moveTo>
                                <a:pt x="6096" y="3270504"/>
                              </a:moveTo>
                              <a:lnTo>
                                <a:pt x="3078479" y="3270504"/>
                              </a:lnTo>
                            </a:path>
                            <a:path w="6105525" h="8571230">
                              <a:moveTo>
                                <a:pt x="3081528" y="3273552"/>
                              </a:moveTo>
                              <a:lnTo>
                                <a:pt x="3081528" y="3267455"/>
                              </a:lnTo>
                            </a:path>
                            <a:path w="6105525" h="8571230">
                              <a:moveTo>
                                <a:pt x="3084576" y="3270504"/>
                              </a:moveTo>
                              <a:lnTo>
                                <a:pt x="6099047" y="3270504"/>
                              </a:lnTo>
                            </a:path>
                            <a:path w="6105525" h="8571230">
                              <a:moveTo>
                                <a:pt x="6102095" y="3273552"/>
                              </a:moveTo>
                              <a:lnTo>
                                <a:pt x="6102095" y="3267455"/>
                              </a:lnTo>
                            </a:path>
                            <a:path w="6105525" h="8571230">
                              <a:moveTo>
                                <a:pt x="3048" y="3880104"/>
                              </a:moveTo>
                              <a:lnTo>
                                <a:pt x="3048" y="3273552"/>
                              </a:lnTo>
                            </a:path>
                            <a:path w="6105525" h="8571230">
                              <a:moveTo>
                                <a:pt x="3081528" y="3880104"/>
                              </a:moveTo>
                              <a:lnTo>
                                <a:pt x="3081528" y="3273552"/>
                              </a:lnTo>
                            </a:path>
                            <a:path w="6105525" h="8571230">
                              <a:moveTo>
                                <a:pt x="6102095" y="3880104"/>
                              </a:moveTo>
                              <a:lnTo>
                                <a:pt x="6102095" y="3273552"/>
                              </a:lnTo>
                            </a:path>
                            <a:path w="6105525" h="8571230">
                              <a:moveTo>
                                <a:pt x="3048" y="3886200"/>
                              </a:moveTo>
                              <a:lnTo>
                                <a:pt x="3048" y="3880104"/>
                              </a:lnTo>
                            </a:path>
                            <a:path w="6105525" h="8571230">
                              <a:moveTo>
                                <a:pt x="6096" y="3883152"/>
                              </a:moveTo>
                              <a:lnTo>
                                <a:pt x="3078479" y="3883152"/>
                              </a:lnTo>
                            </a:path>
                            <a:path w="6105525" h="8571230">
                              <a:moveTo>
                                <a:pt x="3081528" y="3886200"/>
                              </a:moveTo>
                              <a:lnTo>
                                <a:pt x="3081528" y="3880104"/>
                              </a:lnTo>
                            </a:path>
                            <a:path w="6105525" h="8571230">
                              <a:moveTo>
                                <a:pt x="3084576" y="3883152"/>
                              </a:moveTo>
                              <a:lnTo>
                                <a:pt x="6099047" y="3883152"/>
                              </a:lnTo>
                            </a:path>
                            <a:path w="6105525" h="8571230">
                              <a:moveTo>
                                <a:pt x="6102095" y="3886200"/>
                              </a:moveTo>
                              <a:lnTo>
                                <a:pt x="6102095" y="3880104"/>
                              </a:lnTo>
                            </a:path>
                            <a:path w="6105525" h="8571230">
                              <a:moveTo>
                                <a:pt x="3048" y="4690872"/>
                              </a:moveTo>
                              <a:lnTo>
                                <a:pt x="3048" y="3886200"/>
                              </a:lnTo>
                            </a:path>
                            <a:path w="6105525" h="8571230">
                              <a:moveTo>
                                <a:pt x="3081528" y="4690872"/>
                              </a:moveTo>
                              <a:lnTo>
                                <a:pt x="3081528" y="3886200"/>
                              </a:lnTo>
                            </a:path>
                            <a:path w="6105525" h="8571230">
                              <a:moveTo>
                                <a:pt x="6102095" y="4690872"/>
                              </a:moveTo>
                              <a:lnTo>
                                <a:pt x="6102095" y="3886200"/>
                              </a:lnTo>
                            </a:path>
                            <a:path w="6105525" h="8571230">
                              <a:moveTo>
                                <a:pt x="0" y="4693920"/>
                              </a:moveTo>
                              <a:lnTo>
                                <a:pt x="6096" y="4693920"/>
                              </a:lnTo>
                            </a:path>
                            <a:path w="6105525" h="8571230">
                              <a:moveTo>
                                <a:pt x="6096" y="4693920"/>
                              </a:moveTo>
                              <a:lnTo>
                                <a:pt x="3078479" y="4693920"/>
                              </a:lnTo>
                            </a:path>
                            <a:path w="6105525" h="8571230">
                              <a:moveTo>
                                <a:pt x="3081528" y="4696968"/>
                              </a:moveTo>
                              <a:lnTo>
                                <a:pt x="3081528" y="4690872"/>
                              </a:lnTo>
                            </a:path>
                            <a:path w="6105525" h="8571230">
                              <a:moveTo>
                                <a:pt x="3084576" y="4693920"/>
                              </a:moveTo>
                              <a:lnTo>
                                <a:pt x="6099047" y="4693920"/>
                              </a:lnTo>
                            </a:path>
                            <a:path w="6105525" h="8571230">
                              <a:moveTo>
                                <a:pt x="6099047" y="4693920"/>
                              </a:moveTo>
                              <a:lnTo>
                                <a:pt x="6105144" y="4693920"/>
                              </a:lnTo>
                            </a:path>
                            <a:path w="6105525" h="8571230">
                              <a:moveTo>
                                <a:pt x="3048" y="5102352"/>
                              </a:moveTo>
                              <a:lnTo>
                                <a:pt x="3048" y="4696968"/>
                              </a:lnTo>
                            </a:path>
                            <a:path w="6105525" h="8571230">
                              <a:moveTo>
                                <a:pt x="6102095" y="5102352"/>
                              </a:moveTo>
                              <a:lnTo>
                                <a:pt x="6102095" y="4696968"/>
                              </a:lnTo>
                            </a:path>
                            <a:path w="6105525" h="8571230">
                              <a:moveTo>
                                <a:pt x="0" y="5105400"/>
                              </a:moveTo>
                              <a:lnTo>
                                <a:pt x="6096" y="5105400"/>
                              </a:lnTo>
                            </a:path>
                            <a:path w="6105525" h="8571230">
                              <a:moveTo>
                                <a:pt x="6096" y="5105400"/>
                              </a:moveTo>
                              <a:lnTo>
                                <a:pt x="3078479" y="5105400"/>
                              </a:lnTo>
                            </a:path>
                            <a:path w="6105525" h="8571230">
                              <a:moveTo>
                                <a:pt x="3081528" y="5108448"/>
                              </a:moveTo>
                              <a:lnTo>
                                <a:pt x="3081528" y="5102352"/>
                              </a:lnTo>
                            </a:path>
                            <a:path w="6105525" h="8571230">
                              <a:moveTo>
                                <a:pt x="3084576" y="5105400"/>
                              </a:moveTo>
                              <a:lnTo>
                                <a:pt x="6099047" y="5105400"/>
                              </a:lnTo>
                            </a:path>
                            <a:path w="6105525" h="8571230">
                              <a:moveTo>
                                <a:pt x="6102095" y="5108448"/>
                              </a:moveTo>
                              <a:lnTo>
                                <a:pt x="6102095" y="5102352"/>
                              </a:lnTo>
                            </a:path>
                            <a:path w="6105525" h="8571230">
                              <a:moveTo>
                                <a:pt x="3048" y="5711952"/>
                              </a:moveTo>
                              <a:lnTo>
                                <a:pt x="3048" y="5108448"/>
                              </a:lnTo>
                            </a:path>
                            <a:path w="6105525" h="8571230">
                              <a:moveTo>
                                <a:pt x="3081528" y="5711952"/>
                              </a:moveTo>
                              <a:lnTo>
                                <a:pt x="3081528" y="5108448"/>
                              </a:lnTo>
                            </a:path>
                            <a:path w="6105525" h="8571230">
                              <a:moveTo>
                                <a:pt x="6102095" y="5711952"/>
                              </a:moveTo>
                              <a:lnTo>
                                <a:pt x="6102095" y="5108448"/>
                              </a:lnTo>
                            </a:path>
                            <a:path w="6105525" h="8571230">
                              <a:moveTo>
                                <a:pt x="0" y="5715000"/>
                              </a:moveTo>
                              <a:lnTo>
                                <a:pt x="6096" y="5715000"/>
                              </a:lnTo>
                            </a:path>
                            <a:path w="6105525" h="8571230">
                              <a:moveTo>
                                <a:pt x="6096" y="5715000"/>
                              </a:moveTo>
                              <a:lnTo>
                                <a:pt x="3078479" y="5715000"/>
                              </a:lnTo>
                            </a:path>
                            <a:path w="6105525" h="8571230">
                              <a:moveTo>
                                <a:pt x="3081528" y="5718048"/>
                              </a:moveTo>
                              <a:lnTo>
                                <a:pt x="3081528" y="5711952"/>
                              </a:lnTo>
                            </a:path>
                            <a:path w="6105525" h="8571230">
                              <a:moveTo>
                                <a:pt x="3084576" y="5715000"/>
                              </a:moveTo>
                              <a:lnTo>
                                <a:pt x="6099047" y="5715000"/>
                              </a:lnTo>
                            </a:path>
                            <a:path w="6105525" h="8571230">
                              <a:moveTo>
                                <a:pt x="6102095" y="5718048"/>
                              </a:moveTo>
                              <a:lnTo>
                                <a:pt x="6102095" y="5711952"/>
                              </a:lnTo>
                            </a:path>
                            <a:path w="6105525" h="8571230">
                              <a:moveTo>
                                <a:pt x="3048" y="6324600"/>
                              </a:moveTo>
                              <a:lnTo>
                                <a:pt x="3048" y="5718048"/>
                              </a:lnTo>
                            </a:path>
                            <a:path w="6105525" h="8571230">
                              <a:moveTo>
                                <a:pt x="3081528" y="6324600"/>
                              </a:moveTo>
                              <a:lnTo>
                                <a:pt x="3081528" y="5718048"/>
                              </a:lnTo>
                            </a:path>
                            <a:path w="6105525" h="8571230">
                              <a:moveTo>
                                <a:pt x="6102095" y="6324600"/>
                              </a:moveTo>
                              <a:lnTo>
                                <a:pt x="6102095" y="5718048"/>
                              </a:lnTo>
                            </a:path>
                            <a:path w="6105525" h="8571230">
                              <a:moveTo>
                                <a:pt x="0" y="6327648"/>
                              </a:moveTo>
                              <a:lnTo>
                                <a:pt x="6096" y="6327648"/>
                              </a:lnTo>
                            </a:path>
                            <a:path w="6105525" h="8571230">
                              <a:moveTo>
                                <a:pt x="6096" y="6327648"/>
                              </a:moveTo>
                              <a:lnTo>
                                <a:pt x="3078479" y="6327648"/>
                              </a:lnTo>
                            </a:path>
                            <a:path w="6105525" h="8571230">
                              <a:moveTo>
                                <a:pt x="3081528" y="6330696"/>
                              </a:moveTo>
                              <a:lnTo>
                                <a:pt x="3081528" y="6324600"/>
                              </a:lnTo>
                            </a:path>
                            <a:path w="6105525" h="8571230">
                              <a:moveTo>
                                <a:pt x="3084576" y="6327648"/>
                              </a:moveTo>
                              <a:lnTo>
                                <a:pt x="6099047" y="6327648"/>
                              </a:lnTo>
                            </a:path>
                            <a:path w="6105525" h="8571230">
                              <a:moveTo>
                                <a:pt x="6099047" y="6327648"/>
                              </a:moveTo>
                              <a:lnTo>
                                <a:pt x="6105144" y="6327648"/>
                              </a:lnTo>
                            </a:path>
                            <a:path w="6105525" h="8571230">
                              <a:moveTo>
                                <a:pt x="3048" y="6934200"/>
                              </a:moveTo>
                              <a:lnTo>
                                <a:pt x="3048" y="6330696"/>
                              </a:lnTo>
                            </a:path>
                            <a:path w="6105525" h="8571230">
                              <a:moveTo>
                                <a:pt x="3081528" y="6934200"/>
                              </a:moveTo>
                              <a:lnTo>
                                <a:pt x="3081528" y="6330696"/>
                              </a:lnTo>
                            </a:path>
                            <a:path w="6105525" h="8571230">
                              <a:moveTo>
                                <a:pt x="6102095" y="6934200"/>
                              </a:moveTo>
                              <a:lnTo>
                                <a:pt x="6102095" y="6330696"/>
                              </a:lnTo>
                            </a:path>
                            <a:path w="6105525" h="8571230">
                              <a:moveTo>
                                <a:pt x="3048" y="6940296"/>
                              </a:moveTo>
                              <a:lnTo>
                                <a:pt x="3048" y="6934200"/>
                              </a:lnTo>
                            </a:path>
                            <a:path w="6105525" h="8571230">
                              <a:moveTo>
                                <a:pt x="6096" y="6937248"/>
                              </a:moveTo>
                              <a:lnTo>
                                <a:pt x="3078479" y="6937248"/>
                              </a:lnTo>
                            </a:path>
                            <a:path w="6105525" h="8571230">
                              <a:moveTo>
                                <a:pt x="3081528" y="6940296"/>
                              </a:moveTo>
                              <a:lnTo>
                                <a:pt x="3081528" y="6934200"/>
                              </a:lnTo>
                            </a:path>
                            <a:path w="6105525" h="8571230">
                              <a:moveTo>
                                <a:pt x="3084576" y="6937248"/>
                              </a:moveTo>
                              <a:lnTo>
                                <a:pt x="6099047" y="6937248"/>
                              </a:lnTo>
                            </a:path>
                            <a:path w="6105525" h="8571230">
                              <a:moveTo>
                                <a:pt x="6102095" y="6940296"/>
                              </a:moveTo>
                              <a:lnTo>
                                <a:pt x="6102095" y="6934200"/>
                              </a:lnTo>
                            </a:path>
                            <a:path w="6105525" h="8571230">
                              <a:moveTo>
                                <a:pt x="3048" y="7546848"/>
                              </a:moveTo>
                              <a:lnTo>
                                <a:pt x="3048" y="6940296"/>
                              </a:lnTo>
                            </a:path>
                            <a:path w="6105525" h="8571230">
                              <a:moveTo>
                                <a:pt x="3081528" y="7546848"/>
                              </a:moveTo>
                              <a:lnTo>
                                <a:pt x="3081528" y="6940296"/>
                              </a:lnTo>
                            </a:path>
                            <a:path w="6105525" h="8571230">
                              <a:moveTo>
                                <a:pt x="6102095" y="7546848"/>
                              </a:moveTo>
                              <a:lnTo>
                                <a:pt x="6102095" y="6940296"/>
                              </a:lnTo>
                            </a:path>
                            <a:path w="6105525" h="8571230">
                              <a:moveTo>
                                <a:pt x="0" y="7549896"/>
                              </a:moveTo>
                              <a:lnTo>
                                <a:pt x="6096" y="7549896"/>
                              </a:lnTo>
                            </a:path>
                            <a:path w="6105525" h="8571230">
                              <a:moveTo>
                                <a:pt x="6096" y="7549896"/>
                              </a:moveTo>
                              <a:lnTo>
                                <a:pt x="3078479" y="7549896"/>
                              </a:lnTo>
                            </a:path>
                            <a:path w="6105525" h="8571230">
                              <a:moveTo>
                                <a:pt x="3081528" y="7552944"/>
                              </a:moveTo>
                              <a:lnTo>
                                <a:pt x="3081528" y="7546848"/>
                              </a:lnTo>
                            </a:path>
                            <a:path w="6105525" h="8571230">
                              <a:moveTo>
                                <a:pt x="3084576" y="7549896"/>
                              </a:moveTo>
                              <a:lnTo>
                                <a:pt x="6099047" y="7549896"/>
                              </a:lnTo>
                            </a:path>
                            <a:path w="6105525" h="8571230">
                              <a:moveTo>
                                <a:pt x="6102095" y="7552944"/>
                              </a:moveTo>
                              <a:lnTo>
                                <a:pt x="6102095" y="7546848"/>
                              </a:lnTo>
                            </a:path>
                            <a:path w="6105525" h="8571230">
                              <a:moveTo>
                                <a:pt x="3048" y="8156448"/>
                              </a:moveTo>
                              <a:lnTo>
                                <a:pt x="3048" y="7552944"/>
                              </a:lnTo>
                            </a:path>
                            <a:path w="6105525" h="8571230">
                              <a:moveTo>
                                <a:pt x="3081528" y="8156448"/>
                              </a:moveTo>
                              <a:lnTo>
                                <a:pt x="3081528" y="7552944"/>
                              </a:lnTo>
                            </a:path>
                            <a:path w="6105525" h="8571230">
                              <a:moveTo>
                                <a:pt x="6102095" y="8156448"/>
                              </a:moveTo>
                              <a:lnTo>
                                <a:pt x="6102095" y="7552944"/>
                              </a:lnTo>
                            </a:path>
                            <a:path w="6105525" h="8571230">
                              <a:moveTo>
                                <a:pt x="0" y="8159496"/>
                              </a:moveTo>
                              <a:lnTo>
                                <a:pt x="6096" y="8159496"/>
                              </a:lnTo>
                            </a:path>
                            <a:path w="6105525" h="8571230">
                              <a:moveTo>
                                <a:pt x="6096" y="8159496"/>
                              </a:moveTo>
                              <a:lnTo>
                                <a:pt x="3078479" y="8159496"/>
                              </a:lnTo>
                            </a:path>
                            <a:path w="6105525" h="8571230">
                              <a:moveTo>
                                <a:pt x="3081528" y="8162544"/>
                              </a:moveTo>
                              <a:lnTo>
                                <a:pt x="3081528" y="8156448"/>
                              </a:lnTo>
                            </a:path>
                            <a:path w="6105525" h="8571230">
                              <a:moveTo>
                                <a:pt x="3084576" y="8159496"/>
                              </a:moveTo>
                              <a:lnTo>
                                <a:pt x="6099047" y="8159496"/>
                              </a:lnTo>
                            </a:path>
                            <a:path w="6105525" h="8571230">
                              <a:moveTo>
                                <a:pt x="6099047" y="8159496"/>
                              </a:moveTo>
                              <a:lnTo>
                                <a:pt x="6105144" y="8159496"/>
                              </a:lnTo>
                            </a:path>
                            <a:path w="6105525" h="8571230">
                              <a:moveTo>
                                <a:pt x="3048" y="8564880"/>
                              </a:moveTo>
                              <a:lnTo>
                                <a:pt x="3048" y="8162544"/>
                              </a:lnTo>
                            </a:path>
                            <a:path w="6105525" h="8571230">
                              <a:moveTo>
                                <a:pt x="3048" y="8570976"/>
                              </a:moveTo>
                              <a:lnTo>
                                <a:pt x="3048" y="8564880"/>
                              </a:lnTo>
                            </a:path>
                            <a:path w="6105525" h="8571230">
                              <a:moveTo>
                                <a:pt x="6096" y="8567928"/>
                              </a:moveTo>
                              <a:lnTo>
                                <a:pt x="3078479" y="8567928"/>
                              </a:lnTo>
                            </a:path>
                            <a:path w="6105525" h="8571230">
                              <a:moveTo>
                                <a:pt x="3081528" y="8564880"/>
                              </a:moveTo>
                              <a:lnTo>
                                <a:pt x="3081528" y="8162544"/>
                              </a:lnTo>
                            </a:path>
                            <a:path w="6105525" h="8571230">
                              <a:moveTo>
                                <a:pt x="3081528" y="8570976"/>
                              </a:moveTo>
                              <a:lnTo>
                                <a:pt x="3081528" y="8564880"/>
                              </a:lnTo>
                            </a:path>
                            <a:path w="6105525" h="8571230">
                              <a:moveTo>
                                <a:pt x="3084576" y="8567928"/>
                              </a:moveTo>
                              <a:lnTo>
                                <a:pt x="6099047" y="8567928"/>
                              </a:lnTo>
                            </a:path>
                            <a:path w="6105525" h="8571230">
                              <a:moveTo>
                                <a:pt x="6102095" y="8564880"/>
                              </a:moveTo>
                              <a:lnTo>
                                <a:pt x="6102095" y="8162544"/>
                              </a:lnTo>
                            </a:path>
                            <a:path w="6105525" h="8571230">
                              <a:moveTo>
                                <a:pt x="6102095" y="8570976"/>
                              </a:moveTo>
                              <a:lnTo>
                                <a:pt x="6102095" y="856488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440002pt;margin-top:98.159981pt;width:480.75pt;height:674.9pt;mso-position-horizontal-relative:page;mso-position-vertical-relative:page;z-index:-19701760" id="docshape12" coordorigin="1589,1963" coordsize="9615,13498" path="m1589,1968l1598,1968m1598,1968l6437,1968m6442,1973l6442,1963m6446,1968l11194,1968m11198,1973l11198,1963m1594,2606l1594,1973m6442,2606l6442,1973m11198,2606l11198,1973m1589,2611l1598,2611m1598,2611l6437,2611m6442,2616l6442,2606m6446,2611l11194,2611m11194,2611l11203,2611m1594,2938l1594,2616m11198,2938l11198,2616m1589,2942l1598,2942m1598,2942l6437,2942m6442,2947l6442,2938m6446,2942l11194,2942m11198,2947l11198,2938m1594,3898l1594,2947m6442,3898l6442,2947m11198,3898l11198,2947m1589,3902l1598,3902m1598,3902l6437,3902m6442,3907l6442,3898m6446,3902l11194,3902m11198,3907l11198,3898m1594,4541l1594,3907m6442,4541l6442,3907m11198,4541l11198,3907m1589,4546l1598,4546m1598,4546l6437,4546m6442,4550l6442,4541m6446,4546l11194,4546m11198,4550l11198,4541m1594,5822l1594,4550m6442,5822l6442,4550m11198,5822l11198,4550m1589,5827l1598,5827m1598,5827l6437,5827m6442,5832l6442,5822m6446,5827l11194,5827m11198,5832l11198,5822m1594,6149l1594,5832m11198,6149l11198,5832m1589,6154l1598,6154m1598,6154l6437,6154m6442,6158l6442,6149m6446,6154l11194,6154m11198,6158l11198,6149m1594,7109l1594,6158m6442,7109l6442,6158m11198,7109l11198,6158m1589,7114l1598,7114m1598,7114l6437,7114m6442,7118l6442,7109m6446,7114l11194,7114m11198,7118l11198,7109m1594,8074l1594,7118m6442,8074l6442,7118m11198,8074l11198,7118m1594,8083l1594,8074m1598,8078l6437,8078m6442,8083l6442,8074m6446,8078l11194,8078m11198,8083l11198,8074m1594,9350l1594,8083m6442,9350l6442,8083m11198,9350l11198,8083m1589,9355l1598,9355m1598,9355l6437,9355m6442,9360l6442,9350m6446,9355l11194,9355m11194,9355l11203,9355m1594,9998l1594,9360m11198,9998l11198,9360m1589,10003l1598,10003m1598,10003l6437,10003m6442,10008l6442,9998m6446,10003l11194,10003m11198,10008l11198,9998m1594,10958l1594,10008m6442,10958l6442,10008m11198,10958l11198,10008m1589,10963l1598,10963m1598,10963l6437,10963m6442,10968l6442,10958m6446,10963l11194,10963m11198,10968l11198,10958m1594,11923l1594,10968m6442,11923l6442,10968m11198,11923l11198,10968m1589,11928l1598,11928m1598,11928l6437,11928m6442,11933l6442,11923m6446,11928l11194,11928m11194,11928l11203,11928m1594,12883l1594,11933m6442,12883l6442,11933m11198,12883l11198,11933m1594,12893l1594,12883m1598,12888l6437,12888m6442,12893l6442,12883m6446,12888l11194,12888m11198,12893l11198,12883m1594,13848l1594,12893m6442,13848l6442,12893m11198,13848l11198,12893m1589,13853l1598,13853m1598,13853l6437,13853m6442,13858l6442,13848m6446,13853l11194,13853m11198,13858l11198,13848m1594,14808l1594,13858m6442,14808l6442,13858m11198,14808l11198,13858m1589,14813l1598,14813m1598,14813l6437,14813m6442,14818l6442,14808m6446,14813l11194,14813m11194,14813l11203,14813m1594,15451l1594,14818m1594,15461l1594,15451m1598,15456l6437,15456m6442,15451l6442,14818m6442,15461l6442,15451m6446,15456l11194,15456m11198,15451l11198,14818m11198,15461l11198,15451e" filled="false" stroked="true" strokeweight=".48pt" strokecolor="#000000">
                <v:path arrowok="t"/>
                <v:stroke dashstyle="solid"/>
                <w10:wrap type="none"/>
              </v:shape>
            </w:pict>
          </mc:Fallback>
        </mc:AlternateContent>
      </w:r>
      <w:r>
        <w:rPr>
          <w:sz w:val="24"/>
        </w:rPr>
        <w:t>Развитие слухового внимания детей и сознательного восприятия речи.</w:t>
      </w:r>
    </w:p>
    <w:p w:rsidR="00D83C5D" w:rsidRDefault="00D83C5D">
      <w:pPr>
        <w:pStyle w:val="a3"/>
        <w:spacing w:before="44"/>
        <w:ind w:left="0"/>
        <w:jc w:val="left"/>
      </w:pPr>
    </w:p>
    <w:p w:rsidR="00D83C5D" w:rsidRDefault="00EE0172">
      <w:pPr>
        <w:pStyle w:val="a5"/>
        <w:numPr>
          <w:ilvl w:val="0"/>
          <w:numId w:val="41"/>
        </w:numPr>
        <w:tabs>
          <w:tab w:val="left" w:pos="955"/>
          <w:tab w:val="left" w:pos="2522"/>
          <w:tab w:val="left" w:pos="4395"/>
        </w:tabs>
        <w:spacing w:line="271" w:lineRule="auto"/>
        <w:ind w:left="769" w:right="9" w:firstLine="4"/>
        <w:jc w:val="both"/>
        <w:rPr>
          <w:sz w:val="24"/>
        </w:rPr>
      </w:pPr>
      <w:r>
        <w:rPr>
          <w:spacing w:val="-2"/>
          <w:sz w:val="24"/>
        </w:rPr>
        <w:t>Развитие</w:t>
      </w:r>
      <w:r>
        <w:rPr>
          <w:sz w:val="24"/>
        </w:rPr>
        <w:tab/>
      </w:r>
      <w:r>
        <w:rPr>
          <w:spacing w:val="-2"/>
          <w:sz w:val="24"/>
        </w:rPr>
        <w:t>зрительной,</w:t>
      </w:r>
      <w:r>
        <w:rPr>
          <w:sz w:val="24"/>
        </w:rPr>
        <w:tab/>
      </w:r>
      <w:r>
        <w:rPr>
          <w:spacing w:val="-2"/>
          <w:sz w:val="24"/>
        </w:rPr>
        <w:t xml:space="preserve">слуховой, </w:t>
      </w:r>
      <w:r>
        <w:rPr>
          <w:sz w:val="24"/>
        </w:rPr>
        <w:t>вербальной памяти</w:t>
      </w:r>
    </w:p>
    <w:p w:rsidR="00D83C5D" w:rsidRDefault="00D83C5D">
      <w:pPr>
        <w:pStyle w:val="a3"/>
        <w:spacing w:before="50"/>
        <w:ind w:left="0"/>
        <w:jc w:val="left"/>
      </w:pPr>
    </w:p>
    <w:p w:rsidR="00D83C5D" w:rsidRDefault="00EE0172">
      <w:pPr>
        <w:pStyle w:val="a5"/>
        <w:numPr>
          <w:ilvl w:val="0"/>
          <w:numId w:val="41"/>
        </w:numPr>
        <w:tabs>
          <w:tab w:val="left" w:pos="946"/>
          <w:tab w:val="left" w:pos="2906"/>
          <w:tab w:val="left" w:pos="4687"/>
        </w:tabs>
        <w:spacing w:before="1" w:line="280" w:lineRule="auto"/>
        <w:ind w:right="13" w:firstLine="0"/>
        <w:jc w:val="both"/>
        <w:rPr>
          <w:sz w:val="24"/>
        </w:rPr>
      </w:pPr>
      <w:r>
        <w:rPr>
          <w:spacing w:val="-2"/>
          <w:sz w:val="24"/>
        </w:rPr>
        <w:t>Активизация</w:t>
      </w:r>
      <w:r>
        <w:rPr>
          <w:sz w:val="24"/>
        </w:rPr>
        <w:tab/>
      </w:r>
      <w:r>
        <w:rPr>
          <w:spacing w:val="-2"/>
          <w:sz w:val="24"/>
        </w:rPr>
        <w:t>словарного</w:t>
      </w:r>
      <w:r>
        <w:rPr>
          <w:sz w:val="24"/>
        </w:rPr>
        <w:tab/>
      </w:r>
      <w:r>
        <w:rPr>
          <w:spacing w:val="-2"/>
          <w:sz w:val="24"/>
        </w:rPr>
        <w:t xml:space="preserve">запаса, </w:t>
      </w:r>
      <w:r>
        <w:rPr>
          <w:sz w:val="24"/>
        </w:rPr>
        <w:t>формирование обобщающих понятий.</w:t>
      </w:r>
    </w:p>
    <w:p w:rsidR="00D83C5D" w:rsidRDefault="00D83C5D">
      <w:pPr>
        <w:pStyle w:val="a3"/>
        <w:spacing w:before="38"/>
        <w:ind w:left="0"/>
        <w:jc w:val="left"/>
      </w:pPr>
    </w:p>
    <w:p w:rsidR="00D83C5D" w:rsidRDefault="00EE0172">
      <w:pPr>
        <w:pStyle w:val="a5"/>
        <w:numPr>
          <w:ilvl w:val="0"/>
          <w:numId w:val="41"/>
        </w:numPr>
        <w:tabs>
          <w:tab w:val="left" w:pos="946"/>
        </w:tabs>
        <w:spacing w:line="278" w:lineRule="auto"/>
        <w:ind w:right="6" w:firstLine="0"/>
        <w:jc w:val="both"/>
        <w:rPr>
          <w:sz w:val="24"/>
        </w:rPr>
      </w:pPr>
      <w:r>
        <w:rPr>
          <w:sz w:val="24"/>
        </w:rPr>
        <w:t>Обучение детей процессам анализа, синтеза, сравнения предметов по их составным частям, признакам, действиям.</w:t>
      </w:r>
    </w:p>
    <w:p w:rsidR="00D83C5D" w:rsidRDefault="00EE0172">
      <w:pPr>
        <w:pStyle w:val="a5"/>
        <w:numPr>
          <w:ilvl w:val="0"/>
          <w:numId w:val="41"/>
        </w:numPr>
        <w:tabs>
          <w:tab w:val="left" w:pos="946"/>
        </w:tabs>
        <w:spacing w:line="278" w:lineRule="auto"/>
        <w:ind w:right="15" w:firstLine="0"/>
        <w:jc w:val="both"/>
        <w:rPr>
          <w:sz w:val="24"/>
        </w:rPr>
      </w:pPr>
      <w:r>
        <w:rPr>
          <w:sz w:val="24"/>
        </w:rPr>
        <w:t>Развитие подвижности речевого аппарата, речевого дыхания и на этой основе работа</w:t>
      </w:r>
      <w:r>
        <w:rPr>
          <w:spacing w:val="40"/>
          <w:sz w:val="24"/>
        </w:rPr>
        <w:t xml:space="preserve"> </w:t>
      </w:r>
      <w:r>
        <w:rPr>
          <w:sz w:val="24"/>
        </w:rPr>
        <w:t>по коррекции звукопроизношения.</w:t>
      </w:r>
    </w:p>
    <w:p w:rsidR="00D83C5D" w:rsidRDefault="00EE0172">
      <w:pPr>
        <w:pStyle w:val="a5"/>
        <w:numPr>
          <w:ilvl w:val="0"/>
          <w:numId w:val="41"/>
        </w:numPr>
        <w:tabs>
          <w:tab w:val="left" w:pos="1080"/>
        </w:tabs>
        <w:spacing w:before="5" w:line="271" w:lineRule="auto"/>
        <w:ind w:left="769" w:right="1" w:firstLine="9"/>
        <w:jc w:val="both"/>
        <w:rPr>
          <w:sz w:val="24"/>
        </w:rPr>
      </w:pPr>
      <w:r>
        <w:rPr>
          <w:sz w:val="24"/>
        </w:rPr>
        <w:t xml:space="preserve">Развитие фонематического восприятия </w:t>
      </w:r>
      <w:r>
        <w:rPr>
          <w:spacing w:val="-2"/>
          <w:sz w:val="24"/>
        </w:rPr>
        <w:t>детей.</w:t>
      </w:r>
    </w:p>
    <w:p w:rsidR="00D83C5D" w:rsidRDefault="00EE0172">
      <w:pPr>
        <w:pStyle w:val="a5"/>
        <w:numPr>
          <w:ilvl w:val="1"/>
          <w:numId w:val="52"/>
        </w:numPr>
        <w:tabs>
          <w:tab w:val="left" w:pos="320"/>
        </w:tabs>
        <w:spacing w:before="10" w:line="278" w:lineRule="auto"/>
        <w:ind w:left="124" w:right="165" w:firstLine="14"/>
        <w:jc w:val="both"/>
        <w:rPr>
          <w:sz w:val="24"/>
        </w:rPr>
      </w:pPr>
      <w:r>
        <w:br w:type="column"/>
      </w:r>
      <w:r>
        <w:rPr>
          <w:sz w:val="24"/>
        </w:rPr>
        <w:lastRenderedPageBreak/>
        <w:t>Воспитание общего речевого поведения детей, включая работу по развитию</w:t>
      </w:r>
      <w:r>
        <w:rPr>
          <w:spacing w:val="40"/>
          <w:sz w:val="24"/>
        </w:rPr>
        <w:t xml:space="preserve"> </w:t>
      </w:r>
      <w:r>
        <w:rPr>
          <w:sz w:val="24"/>
        </w:rPr>
        <w:t>слухового внимания.</w:t>
      </w:r>
    </w:p>
    <w:p w:rsidR="00D83C5D" w:rsidRDefault="00EE0172">
      <w:pPr>
        <w:pStyle w:val="a5"/>
        <w:numPr>
          <w:ilvl w:val="1"/>
          <w:numId w:val="52"/>
        </w:numPr>
        <w:tabs>
          <w:tab w:val="left" w:pos="310"/>
          <w:tab w:val="left" w:pos="3101"/>
        </w:tabs>
        <w:spacing w:before="5" w:line="276" w:lineRule="auto"/>
        <w:ind w:left="124" w:right="171" w:firstLine="4"/>
        <w:jc w:val="both"/>
        <w:rPr>
          <w:sz w:val="24"/>
        </w:rPr>
      </w:pPr>
      <w:r>
        <w:rPr>
          <w:sz w:val="24"/>
        </w:rPr>
        <w:t xml:space="preserve">Расширение кругозора детей через </w:t>
      </w:r>
      <w:r>
        <w:rPr>
          <w:spacing w:val="-2"/>
          <w:sz w:val="24"/>
        </w:rPr>
        <w:t>разнообразную</w:t>
      </w:r>
      <w:r>
        <w:rPr>
          <w:sz w:val="24"/>
        </w:rPr>
        <w:tab/>
      </w:r>
      <w:r>
        <w:rPr>
          <w:spacing w:val="-2"/>
          <w:sz w:val="24"/>
        </w:rPr>
        <w:t xml:space="preserve">непосредственно </w:t>
      </w:r>
      <w:r>
        <w:rPr>
          <w:sz w:val="24"/>
        </w:rPr>
        <w:t>образовательную деятельность детей.</w:t>
      </w:r>
    </w:p>
    <w:p w:rsidR="00D83C5D" w:rsidRDefault="00EE0172">
      <w:pPr>
        <w:pStyle w:val="a5"/>
        <w:numPr>
          <w:ilvl w:val="1"/>
          <w:numId w:val="52"/>
        </w:numPr>
        <w:tabs>
          <w:tab w:val="left" w:pos="488"/>
        </w:tabs>
        <w:spacing w:line="280" w:lineRule="auto"/>
        <w:ind w:left="119" w:right="177" w:firstLine="9"/>
        <w:jc w:val="both"/>
        <w:rPr>
          <w:sz w:val="24"/>
        </w:rPr>
      </w:pPr>
      <w:r>
        <w:rPr>
          <w:sz w:val="24"/>
        </w:rPr>
        <w:t>Уточнение имеющегося словаря детей, расширение пассивного словарного запаса, его активизация по лексическим циклам.</w:t>
      </w:r>
    </w:p>
    <w:p w:rsidR="00D83C5D" w:rsidRDefault="00EE0172">
      <w:pPr>
        <w:pStyle w:val="a5"/>
        <w:numPr>
          <w:ilvl w:val="1"/>
          <w:numId w:val="52"/>
        </w:numPr>
        <w:tabs>
          <w:tab w:val="left" w:pos="306"/>
        </w:tabs>
        <w:spacing w:line="278" w:lineRule="auto"/>
        <w:ind w:left="124" w:right="167" w:firstLine="0"/>
        <w:jc w:val="both"/>
        <w:rPr>
          <w:sz w:val="24"/>
        </w:rPr>
      </w:pPr>
      <w:r>
        <w:rPr>
          <w:sz w:val="24"/>
        </w:rPr>
        <w:t>Сенсорное воспитание детей (развитие представлений о времени, пространстве, форме, величине и цвете предметов)</w:t>
      </w:r>
    </w:p>
    <w:p w:rsidR="00D83C5D" w:rsidRDefault="00EE0172">
      <w:pPr>
        <w:pStyle w:val="a5"/>
        <w:numPr>
          <w:ilvl w:val="1"/>
          <w:numId w:val="52"/>
        </w:numPr>
        <w:tabs>
          <w:tab w:val="left" w:pos="119"/>
          <w:tab w:val="left" w:pos="296"/>
          <w:tab w:val="left" w:pos="1886"/>
          <w:tab w:val="left" w:pos="3284"/>
          <w:tab w:val="left" w:pos="4720"/>
        </w:tabs>
        <w:spacing w:line="280" w:lineRule="auto"/>
        <w:ind w:left="119" w:right="172" w:hanging="5"/>
        <w:jc w:val="both"/>
        <w:rPr>
          <w:sz w:val="24"/>
        </w:rPr>
      </w:pPr>
      <w:r>
        <w:rPr>
          <w:spacing w:val="-2"/>
          <w:sz w:val="24"/>
        </w:rPr>
        <w:t>Развитие</w:t>
      </w:r>
      <w:r>
        <w:rPr>
          <w:sz w:val="24"/>
        </w:rPr>
        <w:tab/>
      </w:r>
      <w:r>
        <w:rPr>
          <w:spacing w:val="-2"/>
          <w:sz w:val="24"/>
        </w:rPr>
        <w:t>общей,</w:t>
      </w:r>
      <w:r>
        <w:rPr>
          <w:sz w:val="24"/>
        </w:rPr>
        <w:tab/>
      </w:r>
      <w:r>
        <w:rPr>
          <w:spacing w:val="-2"/>
          <w:sz w:val="24"/>
        </w:rPr>
        <w:t>мелкой</w:t>
      </w:r>
      <w:r>
        <w:rPr>
          <w:sz w:val="24"/>
        </w:rPr>
        <w:tab/>
      </w:r>
      <w:r>
        <w:rPr>
          <w:spacing w:val="-10"/>
          <w:sz w:val="24"/>
        </w:rPr>
        <w:t xml:space="preserve">и </w:t>
      </w:r>
      <w:r>
        <w:rPr>
          <w:sz w:val="24"/>
        </w:rPr>
        <w:t>артикуляционной моторики детей.</w:t>
      </w:r>
    </w:p>
    <w:p w:rsidR="00D83C5D" w:rsidRDefault="00D83C5D">
      <w:pPr>
        <w:pStyle w:val="a3"/>
        <w:spacing w:before="33"/>
        <w:ind w:left="0"/>
        <w:jc w:val="left"/>
      </w:pPr>
    </w:p>
    <w:p w:rsidR="00D83C5D" w:rsidRDefault="00EE0172">
      <w:pPr>
        <w:pStyle w:val="a5"/>
        <w:numPr>
          <w:ilvl w:val="1"/>
          <w:numId w:val="52"/>
        </w:numPr>
        <w:tabs>
          <w:tab w:val="left" w:pos="436"/>
        </w:tabs>
        <w:spacing w:line="271" w:lineRule="auto"/>
        <w:ind w:left="134" w:right="155" w:firstLine="0"/>
        <w:jc w:val="both"/>
        <w:rPr>
          <w:sz w:val="24"/>
        </w:rPr>
      </w:pPr>
      <w:r>
        <w:rPr>
          <w:sz w:val="24"/>
        </w:rPr>
        <w:t>Подготовка детей к предстоящему логопедическому</w:t>
      </w:r>
      <w:r>
        <w:rPr>
          <w:spacing w:val="80"/>
          <w:w w:val="150"/>
          <w:sz w:val="24"/>
        </w:rPr>
        <w:t xml:space="preserve">   </w:t>
      </w:r>
      <w:r>
        <w:rPr>
          <w:sz w:val="24"/>
        </w:rPr>
        <w:t>занятию,</w:t>
      </w:r>
      <w:r>
        <w:rPr>
          <w:spacing w:val="80"/>
          <w:w w:val="150"/>
          <w:sz w:val="24"/>
        </w:rPr>
        <w:t xml:space="preserve">   </w:t>
      </w:r>
      <w:r>
        <w:rPr>
          <w:sz w:val="24"/>
        </w:rPr>
        <w:t>включая</w:t>
      </w:r>
    </w:p>
    <w:p w:rsidR="00D83C5D" w:rsidRDefault="00D83C5D">
      <w:pPr>
        <w:spacing w:line="271" w:lineRule="auto"/>
        <w:jc w:val="both"/>
        <w:rPr>
          <w:sz w:val="24"/>
        </w:rPr>
        <w:sectPr w:rsidR="00D83C5D">
          <w:type w:val="continuous"/>
          <w:pgSz w:w="11910" w:h="16840"/>
          <w:pgMar w:top="780" w:right="500" w:bottom="280" w:left="940" w:header="0" w:footer="825" w:gutter="0"/>
          <w:cols w:num="2" w:space="720" w:equalWidth="0">
            <w:col w:w="5407" w:space="40"/>
            <w:col w:w="5023"/>
          </w:cols>
        </w:sectPr>
      </w:pPr>
    </w:p>
    <w:p w:rsidR="00D83C5D" w:rsidRDefault="00D83C5D">
      <w:pPr>
        <w:pStyle w:val="a3"/>
        <w:ind w:left="0"/>
        <w:jc w:val="left"/>
      </w:pPr>
    </w:p>
    <w:p w:rsidR="00D83C5D" w:rsidRDefault="00D83C5D">
      <w:pPr>
        <w:pStyle w:val="a3"/>
        <w:spacing w:before="157"/>
        <w:ind w:left="0"/>
        <w:jc w:val="left"/>
      </w:pPr>
    </w:p>
    <w:p w:rsidR="00D83C5D" w:rsidRDefault="00EE0172">
      <w:pPr>
        <w:pStyle w:val="a5"/>
        <w:numPr>
          <w:ilvl w:val="1"/>
          <w:numId w:val="52"/>
        </w:numPr>
        <w:tabs>
          <w:tab w:val="left" w:pos="956"/>
          <w:tab w:val="left" w:pos="2339"/>
          <w:tab w:val="left" w:pos="3290"/>
          <w:tab w:val="left" w:pos="4750"/>
        </w:tabs>
        <w:spacing w:before="1"/>
        <w:ind w:left="956" w:hanging="302"/>
        <w:jc w:val="left"/>
        <w:rPr>
          <w:sz w:val="24"/>
        </w:rPr>
      </w:pPr>
      <w:r>
        <w:rPr>
          <w:spacing w:val="-2"/>
          <w:sz w:val="24"/>
        </w:rPr>
        <w:t>Обучение</w:t>
      </w:r>
      <w:r>
        <w:rPr>
          <w:sz w:val="24"/>
        </w:rPr>
        <w:tab/>
      </w:r>
      <w:r>
        <w:rPr>
          <w:spacing w:val="-4"/>
          <w:sz w:val="24"/>
        </w:rPr>
        <w:t>детей</w:t>
      </w:r>
      <w:r>
        <w:rPr>
          <w:sz w:val="24"/>
        </w:rPr>
        <w:tab/>
      </w:r>
      <w:r>
        <w:rPr>
          <w:spacing w:val="-2"/>
          <w:sz w:val="24"/>
        </w:rPr>
        <w:t>процессам</w:t>
      </w:r>
      <w:r>
        <w:rPr>
          <w:sz w:val="24"/>
        </w:rPr>
        <w:tab/>
      </w:r>
      <w:proofErr w:type="spellStart"/>
      <w:r>
        <w:rPr>
          <w:spacing w:val="-2"/>
          <w:sz w:val="24"/>
        </w:rPr>
        <w:t>звуко</w:t>
      </w:r>
      <w:proofErr w:type="spellEnd"/>
      <w:r>
        <w:rPr>
          <w:spacing w:val="-2"/>
          <w:sz w:val="24"/>
        </w:rPr>
        <w:t>-</w:t>
      </w:r>
    </w:p>
    <w:p w:rsidR="00D83C5D" w:rsidRDefault="00EE0172">
      <w:pPr>
        <w:pStyle w:val="a3"/>
        <w:tabs>
          <w:tab w:val="left" w:pos="1733"/>
          <w:tab w:val="left" w:pos="2905"/>
          <w:tab w:val="left" w:pos="3394"/>
        </w:tabs>
        <w:spacing w:before="71" w:line="276" w:lineRule="auto"/>
        <w:ind w:left="134" w:right="177"/>
        <w:jc w:val="left"/>
      </w:pPr>
      <w:r>
        <w:br w:type="column"/>
      </w:r>
      <w:r>
        <w:rPr>
          <w:spacing w:val="-2"/>
        </w:rPr>
        <w:lastRenderedPageBreak/>
        <w:t>выполнение</w:t>
      </w:r>
      <w:r>
        <w:tab/>
      </w:r>
      <w:r>
        <w:rPr>
          <w:spacing w:val="-2"/>
        </w:rPr>
        <w:t>заданий</w:t>
      </w:r>
      <w:r>
        <w:tab/>
      </w:r>
      <w:r>
        <w:rPr>
          <w:spacing w:val="-10"/>
        </w:rPr>
        <w:t>и</w:t>
      </w:r>
      <w:r>
        <w:tab/>
      </w:r>
      <w:r>
        <w:rPr>
          <w:spacing w:val="-2"/>
        </w:rPr>
        <w:t>рекомендаций логопеда.</w:t>
      </w:r>
    </w:p>
    <w:p w:rsidR="00D83C5D" w:rsidRDefault="00EE0172">
      <w:pPr>
        <w:pStyle w:val="a5"/>
        <w:numPr>
          <w:ilvl w:val="0"/>
          <w:numId w:val="41"/>
        </w:numPr>
        <w:tabs>
          <w:tab w:val="left" w:pos="374"/>
        </w:tabs>
        <w:spacing w:before="4"/>
        <w:ind w:left="374" w:hanging="302"/>
        <w:jc w:val="left"/>
        <w:rPr>
          <w:sz w:val="24"/>
        </w:rPr>
      </w:pPr>
      <w:r>
        <w:rPr>
          <w:sz w:val="24"/>
        </w:rPr>
        <w:t>Закрепление</w:t>
      </w:r>
      <w:r>
        <w:rPr>
          <w:spacing w:val="73"/>
          <w:sz w:val="24"/>
        </w:rPr>
        <w:t xml:space="preserve"> </w:t>
      </w:r>
      <w:r>
        <w:rPr>
          <w:sz w:val="24"/>
        </w:rPr>
        <w:t>речевых</w:t>
      </w:r>
      <w:r>
        <w:rPr>
          <w:spacing w:val="69"/>
          <w:sz w:val="24"/>
        </w:rPr>
        <w:t xml:space="preserve"> </w:t>
      </w:r>
      <w:r>
        <w:rPr>
          <w:sz w:val="24"/>
        </w:rPr>
        <w:t>навыков</w:t>
      </w:r>
      <w:r>
        <w:rPr>
          <w:spacing w:val="78"/>
          <w:sz w:val="24"/>
        </w:rPr>
        <w:t xml:space="preserve"> </w:t>
      </w:r>
      <w:r>
        <w:rPr>
          <w:spacing w:val="-2"/>
          <w:sz w:val="24"/>
        </w:rPr>
        <w:t>усвоенных</w:t>
      </w:r>
    </w:p>
    <w:p w:rsidR="00D83C5D" w:rsidRDefault="00D83C5D">
      <w:pPr>
        <w:rPr>
          <w:sz w:val="24"/>
        </w:rPr>
        <w:sectPr w:rsidR="00D83C5D">
          <w:pgSz w:w="11910" w:h="16840"/>
          <w:pgMar w:top="1040" w:right="500" w:bottom="1020" w:left="940" w:header="0" w:footer="825" w:gutter="0"/>
          <w:cols w:num="2" w:space="720" w:equalWidth="0">
            <w:col w:w="5397" w:space="40"/>
            <w:col w:w="5033"/>
          </w:cols>
        </w:sectPr>
      </w:pPr>
    </w:p>
    <w:p w:rsidR="00D83C5D" w:rsidRDefault="00EE0172">
      <w:pPr>
        <w:pStyle w:val="a3"/>
        <w:tabs>
          <w:tab w:val="left" w:pos="5499"/>
          <w:tab w:val="left" w:pos="6632"/>
          <w:tab w:val="left" w:pos="7276"/>
          <w:tab w:val="left" w:pos="9326"/>
        </w:tabs>
        <w:spacing w:before="45" w:line="276" w:lineRule="auto"/>
        <w:ind w:left="654" w:right="175"/>
        <w:jc w:val="left"/>
      </w:pPr>
      <w:r>
        <w:lastRenderedPageBreak/>
        <w:t>слогового</w:t>
      </w:r>
      <w:r>
        <w:rPr>
          <w:spacing w:val="40"/>
        </w:rPr>
        <w:t xml:space="preserve"> </w:t>
      </w:r>
      <w:r>
        <w:t>анализа</w:t>
      </w:r>
      <w:r>
        <w:rPr>
          <w:spacing w:val="40"/>
        </w:rPr>
        <w:t xml:space="preserve"> </w:t>
      </w:r>
      <w:r>
        <w:t>и</w:t>
      </w:r>
      <w:r>
        <w:rPr>
          <w:spacing w:val="40"/>
        </w:rPr>
        <w:t xml:space="preserve"> </w:t>
      </w:r>
      <w:r>
        <w:t>синтеза</w:t>
      </w:r>
      <w:r>
        <w:rPr>
          <w:spacing w:val="40"/>
        </w:rPr>
        <w:t xml:space="preserve"> </w:t>
      </w:r>
      <w:r>
        <w:t>слов,</w:t>
      </w:r>
      <w:r>
        <w:rPr>
          <w:spacing w:val="40"/>
        </w:rPr>
        <w:t xml:space="preserve"> </w:t>
      </w:r>
      <w:r>
        <w:t>анализа</w:t>
      </w:r>
      <w:r>
        <w:rPr>
          <w:spacing w:val="40"/>
        </w:rPr>
        <w:t xml:space="preserve"> </w:t>
      </w:r>
      <w:r>
        <w:t>детьми</w:t>
      </w:r>
      <w:r>
        <w:tab/>
      </w:r>
      <w:r>
        <w:rPr>
          <w:spacing w:val="-6"/>
        </w:rPr>
        <w:t>на</w:t>
      </w:r>
      <w:r>
        <w:tab/>
      </w:r>
      <w:r>
        <w:rPr>
          <w:spacing w:val="-2"/>
        </w:rPr>
        <w:t>логопедических</w:t>
      </w:r>
      <w:r>
        <w:tab/>
      </w:r>
      <w:r>
        <w:rPr>
          <w:spacing w:val="-2"/>
        </w:rPr>
        <w:t>занятиях: предложений</w:t>
      </w:r>
      <w:proofErr w:type="gramStart"/>
      <w:r>
        <w:rPr>
          <w:spacing w:val="-2"/>
        </w:rPr>
        <w:t>.</w:t>
      </w:r>
      <w:proofErr w:type="gramEnd"/>
      <w:r>
        <w:tab/>
      </w:r>
      <w:proofErr w:type="gramStart"/>
      <w:r>
        <w:t>и</w:t>
      </w:r>
      <w:proofErr w:type="gramEnd"/>
      <w:r>
        <w:t>спользование их на занятиях,</w:t>
      </w:r>
    </w:p>
    <w:p w:rsidR="00D83C5D" w:rsidRDefault="00EE0172">
      <w:pPr>
        <w:pStyle w:val="a3"/>
        <w:spacing w:line="276" w:lineRule="auto"/>
        <w:ind w:left="5504" w:right="975"/>
        <w:jc w:val="left"/>
      </w:pPr>
      <w:r>
        <w:t>в</w:t>
      </w:r>
      <w:r>
        <w:rPr>
          <w:spacing w:val="-8"/>
        </w:rPr>
        <w:t xml:space="preserve"> </w:t>
      </w:r>
      <w:r>
        <w:t>практической</w:t>
      </w:r>
      <w:r>
        <w:rPr>
          <w:spacing w:val="-8"/>
        </w:rPr>
        <w:t xml:space="preserve"> </w:t>
      </w:r>
      <w:r>
        <w:t>деятельности,</w:t>
      </w:r>
      <w:r>
        <w:rPr>
          <w:spacing w:val="-7"/>
        </w:rPr>
        <w:t xml:space="preserve"> </w:t>
      </w:r>
      <w:r>
        <w:t>в</w:t>
      </w:r>
      <w:r>
        <w:rPr>
          <w:spacing w:val="-11"/>
        </w:rPr>
        <w:t xml:space="preserve"> </w:t>
      </w:r>
      <w:r>
        <w:t>играх, в повседневной жизни</w:t>
      </w:r>
    </w:p>
    <w:p w:rsidR="00D83C5D" w:rsidRDefault="00EE0172">
      <w:pPr>
        <w:pStyle w:val="a5"/>
        <w:numPr>
          <w:ilvl w:val="0"/>
          <w:numId w:val="41"/>
        </w:numPr>
        <w:tabs>
          <w:tab w:val="left" w:pos="956"/>
          <w:tab w:val="left" w:pos="2099"/>
          <w:tab w:val="left" w:pos="3506"/>
        </w:tabs>
        <w:spacing w:before="8"/>
        <w:ind w:left="956" w:hanging="302"/>
        <w:jc w:val="left"/>
        <w:rPr>
          <w:sz w:val="24"/>
        </w:rPr>
      </w:pPr>
      <w:r>
        <w:rPr>
          <w:spacing w:val="-2"/>
          <w:sz w:val="24"/>
        </w:rPr>
        <w:t>Развитие</w:t>
      </w:r>
      <w:r>
        <w:rPr>
          <w:sz w:val="24"/>
        </w:rPr>
        <w:tab/>
      </w:r>
      <w:r>
        <w:rPr>
          <w:spacing w:val="-2"/>
          <w:sz w:val="24"/>
        </w:rPr>
        <w:t>восприятия</w:t>
      </w:r>
      <w:r>
        <w:rPr>
          <w:sz w:val="24"/>
        </w:rPr>
        <w:tab/>
      </w:r>
      <w:proofErr w:type="gramStart"/>
      <w:r>
        <w:rPr>
          <w:sz w:val="24"/>
        </w:rPr>
        <w:t>ритмико-слоговой</w:t>
      </w:r>
      <w:proofErr w:type="gramEnd"/>
      <w:r>
        <w:rPr>
          <w:spacing w:val="37"/>
          <w:sz w:val="24"/>
        </w:rPr>
        <w:t xml:space="preserve"> </w:t>
      </w:r>
      <w:r>
        <w:rPr>
          <w:sz w:val="24"/>
        </w:rPr>
        <w:t>12.</w:t>
      </w:r>
      <w:r>
        <w:rPr>
          <w:spacing w:val="38"/>
          <w:sz w:val="24"/>
        </w:rPr>
        <w:t xml:space="preserve"> </w:t>
      </w:r>
      <w:r>
        <w:rPr>
          <w:sz w:val="24"/>
        </w:rPr>
        <w:t>Развитие</w:t>
      </w:r>
      <w:r>
        <w:rPr>
          <w:spacing w:val="35"/>
          <w:sz w:val="24"/>
        </w:rPr>
        <w:t xml:space="preserve"> </w:t>
      </w:r>
      <w:r>
        <w:rPr>
          <w:sz w:val="24"/>
        </w:rPr>
        <w:t>памяти</w:t>
      </w:r>
      <w:r>
        <w:rPr>
          <w:spacing w:val="42"/>
          <w:sz w:val="24"/>
        </w:rPr>
        <w:t xml:space="preserve"> </w:t>
      </w:r>
      <w:r>
        <w:rPr>
          <w:sz w:val="24"/>
        </w:rPr>
        <w:t>детей</w:t>
      </w:r>
      <w:r>
        <w:rPr>
          <w:spacing w:val="37"/>
          <w:sz w:val="24"/>
        </w:rPr>
        <w:t xml:space="preserve"> </w:t>
      </w:r>
      <w:r>
        <w:rPr>
          <w:sz w:val="24"/>
        </w:rPr>
        <w:t>путем</w:t>
      </w:r>
      <w:r>
        <w:rPr>
          <w:spacing w:val="38"/>
          <w:sz w:val="24"/>
        </w:rPr>
        <w:t xml:space="preserve"> </w:t>
      </w:r>
      <w:r>
        <w:rPr>
          <w:spacing w:val="-2"/>
          <w:sz w:val="24"/>
        </w:rPr>
        <w:t>заучивания</w:t>
      </w:r>
    </w:p>
    <w:p w:rsidR="00D83C5D" w:rsidRDefault="00EE0172">
      <w:pPr>
        <w:pStyle w:val="a3"/>
        <w:tabs>
          <w:tab w:val="left" w:pos="5504"/>
        </w:tabs>
        <w:spacing w:before="46"/>
        <w:ind w:left="654"/>
        <w:jc w:val="left"/>
      </w:pPr>
      <w:r>
        <w:t>структуры</w:t>
      </w:r>
      <w:r>
        <w:rPr>
          <w:spacing w:val="-5"/>
        </w:rPr>
        <w:t xml:space="preserve"> </w:t>
      </w:r>
      <w:r>
        <w:rPr>
          <w:spacing w:val="-2"/>
        </w:rPr>
        <w:t>слова</w:t>
      </w:r>
      <w:proofErr w:type="gramStart"/>
      <w:r>
        <w:rPr>
          <w:spacing w:val="-2"/>
        </w:rPr>
        <w:t>.</w:t>
      </w:r>
      <w:proofErr w:type="gramEnd"/>
      <w:r>
        <w:tab/>
      </w:r>
      <w:proofErr w:type="gramStart"/>
      <w:r>
        <w:t>р</w:t>
      </w:r>
      <w:proofErr w:type="gramEnd"/>
      <w:r>
        <w:t>ечевого</w:t>
      </w:r>
      <w:r>
        <w:rPr>
          <w:spacing w:val="-1"/>
        </w:rPr>
        <w:t xml:space="preserve"> </w:t>
      </w:r>
      <w:r>
        <w:t>материала</w:t>
      </w:r>
      <w:r>
        <w:rPr>
          <w:spacing w:val="-5"/>
        </w:rPr>
        <w:t xml:space="preserve"> </w:t>
      </w:r>
      <w:r>
        <w:t>разного</w:t>
      </w:r>
      <w:r>
        <w:rPr>
          <w:spacing w:val="-1"/>
        </w:rPr>
        <w:t xml:space="preserve"> </w:t>
      </w:r>
      <w:r>
        <w:rPr>
          <w:spacing w:val="-2"/>
        </w:rPr>
        <w:t>вида.</w:t>
      </w:r>
    </w:p>
    <w:p w:rsidR="00D83C5D" w:rsidRDefault="00EE0172">
      <w:pPr>
        <w:pStyle w:val="a5"/>
        <w:numPr>
          <w:ilvl w:val="0"/>
          <w:numId w:val="41"/>
        </w:numPr>
        <w:tabs>
          <w:tab w:val="left" w:pos="956"/>
        </w:tabs>
        <w:spacing w:before="46"/>
        <w:ind w:left="956" w:hanging="302"/>
        <w:jc w:val="left"/>
        <w:rPr>
          <w:sz w:val="24"/>
        </w:rPr>
      </w:pPr>
      <w:r>
        <w:rPr>
          <w:sz w:val="24"/>
        </w:rPr>
        <w:t>Формирование</w:t>
      </w:r>
      <w:r>
        <w:rPr>
          <w:spacing w:val="36"/>
          <w:sz w:val="24"/>
        </w:rPr>
        <w:t xml:space="preserve"> </w:t>
      </w:r>
      <w:r>
        <w:rPr>
          <w:sz w:val="24"/>
        </w:rPr>
        <w:t>навыков</w:t>
      </w:r>
      <w:r>
        <w:rPr>
          <w:spacing w:val="32"/>
          <w:sz w:val="24"/>
        </w:rPr>
        <w:t xml:space="preserve"> </w:t>
      </w:r>
      <w:r>
        <w:rPr>
          <w:sz w:val="24"/>
        </w:rPr>
        <w:t>словообразования</w:t>
      </w:r>
      <w:r>
        <w:rPr>
          <w:spacing w:val="39"/>
          <w:sz w:val="24"/>
        </w:rPr>
        <w:t xml:space="preserve"> </w:t>
      </w:r>
      <w:r>
        <w:rPr>
          <w:sz w:val="24"/>
        </w:rPr>
        <w:t>13.Закрепление</w:t>
      </w:r>
      <w:r>
        <w:rPr>
          <w:spacing w:val="59"/>
          <w:sz w:val="24"/>
        </w:rPr>
        <w:t xml:space="preserve"> </w:t>
      </w:r>
      <w:r>
        <w:rPr>
          <w:sz w:val="24"/>
        </w:rPr>
        <w:t>навыков</w:t>
      </w:r>
      <w:r>
        <w:rPr>
          <w:spacing w:val="58"/>
          <w:sz w:val="24"/>
        </w:rPr>
        <w:t xml:space="preserve"> </w:t>
      </w:r>
      <w:r>
        <w:rPr>
          <w:sz w:val="24"/>
        </w:rPr>
        <w:t>словообразования</w:t>
      </w:r>
      <w:r>
        <w:rPr>
          <w:spacing w:val="61"/>
          <w:sz w:val="24"/>
        </w:rPr>
        <w:t xml:space="preserve"> </w:t>
      </w:r>
      <w:proofErr w:type="gramStart"/>
      <w:r>
        <w:rPr>
          <w:spacing w:val="-10"/>
          <w:sz w:val="24"/>
        </w:rPr>
        <w:t>в</w:t>
      </w:r>
      <w:proofErr w:type="gramEnd"/>
    </w:p>
    <w:p w:rsidR="00D83C5D" w:rsidRDefault="00EE0172">
      <w:pPr>
        <w:pStyle w:val="a3"/>
        <w:tabs>
          <w:tab w:val="left" w:pos="5504"/>
        </w:tabs>
        <w:spacing w:before="41"/>
        <w:ind w:left="654"/>
        <w:jc w:val="left"/>
      </w:pPr>
      <w:r>
        <w:t>и</w:t>
      </w:r>
      <w:r>
        <w:rPr>
          <w:spacing w:val="-11"/>
        </w:rPr>
        <w:t xml:space="preserve"> </w:t>
      </w:r>
      <w:r>
        <w:t>словоизменения</w:t>
      </w:r>
      <w:r>
        <w:rPr>
          <w:spacing w:val="-9"/>
        </w:rPr>
        <w:t xml:space="preserve"> </w:t>
      </w:r>
      <w:r>
        <w:t>(начинает</w:t>
      </w:r>
      <w:r>
        <w:rPr>
          <w:spacing w:val="-9"/>
        </w:rPr>
        <w:t xml:space="preserve"> </w:t>
      </w:r>
      <w:r>
        <w:rPr>
          <w:spacing w:val="-2"/>
        </w:rPr>
        <w:t>логопед)</w:t>
      </w:r>
      <w:r>
        <w:tab/>
        <w:t>различных</w:t>
      </w:r>
      <w:r>
        <w:rPr>
          <w:spacing w:val="-4"/>
        </w:rPr>
        <w:t xml:space="preserve"> </w:t>
      </w:r>
      <w:proofErr w:type="gramStart"/>
      <w:r>
        <w:t>играх</w:t>
      </w:r>
      <w:proofErr w:type="gramEnd"/>
      <w:r>
        <w:rPr>
          <w:spacing w:val="-5"/>
        </w:rPr>
        <w:t xml:space="preserve"> </w:t>
      </w:r>
      <w:r>
        <w:t>и</w:t>
      </w:r>
      <w:r>
        <w:rPr>
          <w:spacing w:val="1"/>
        </w:rPr>
        <w:t xml:space="preserve"> </w:t>
      </w:r>
      <w:r>
        <w:t>в</w:t>
      </w:r>
      <w:r>
        <w:rPr>
          <w:spacing w:val="2"/>
        </w:rPr>
        <w:t xml:space="preserve"> </w:t>
      </w:r>
      <w:r>
        <w:t>повседневной</w:t>
      </w:r>
      <w:r>
        <w:rPr>
          <w:spacing w:val="2"/>
        </w:rPr>
        <w:t xml:space="preserve"> </w:t>
      </w:r>
      <w:r>
        <w:rPr>
          <w:spacing w:val="-2"/>
        </w:rPr>
        <w:t>жизни.</w:t>
      </w:r>
    </w:p>
    <w:p w:rsidR="00D83C5D" w:rsidRDefault="00EE0172">
      <w:pPr>
        <w:pStyle w:val="a5"/>
        <w:numPr>
          <w:ilvl w:val="0"/>
          <w:numId w:val="41"/>
        </w:numPr>
        <w:tabs>
          <w:tab w:val="left" w:pos="956"/>
          <w:tab w:val="left" w:pos="7127"/>
          <w:tab w:val="left" w:pos="7626"/>
          <w:tab w:val="left" w:pos="8164"/>
          <w:tab w:val="left" w:pos="9139"/>
          <w:tab w:val="left" w:pos="9264"/>
          <w:tab w:val="left" w:pos="10047"/>
        </w:tabs>
        <w:spacing w:before="45" w:line="276" w:lineRule="auto"/>
        <w:ind w:left="654" w:right="169" w:firstLine="0"/>
        <w:jc w:val="left"/>
        <w:rPr>
          <w:sz w:val="24"/>
        </w:rPr>
      </w:pPr>
      <w:r>
        <w:rPr>
          <w:sz w:val="24"/>
        </w:rPr>
        <w:t>Формирование предложений разных типов</w:t>
      </w:r>
      <w:r>
        <w:rPr>
          <w:spacing w:val="40"/>
          <w:sz w:val="24"/>
        </w:rPr>
        <w:t xml:space="preserve"> </w:t>
      </w:r>
      <w:r>
        <w:rPr>
          <w:sz w:val="24"/>
        </w:rPr>
        <w:t>14.Контроль</w:t>
      </w:r>
      <w:r>
        <w:rPr>
          <w:sz w:val="24"/>
        </w:rPr>
        <w:tab/>
      </w:r>
      <w:r>
        <w:rPr>
          <w:spacing w:val="-4"/>
          <w:sz w:val="24"/>
        </w:rPr>
        <w:t>над</w:t>
      </w:r>
      <w:r>
        <w:rPr>
          <w:sz w:val="24"/>
        </w:rPr>
        <w:tab/>
      </w:r>
      <w:r>
        <w:rPr>
          <w:sz w:val="24"/>
        </w:rPr>
        <w:tab/>
      </w:r>
      <w:r>
        <w:rPr>
          <w:spacing w:val="-2"/>
          <w:sz w:val="24"/>
        </w:rPr>
        <w:t>речью</w:t>
      </w:r>
      <w:r>
        <w:rPr>
          <w:sz w:val="24"/>
        </w:rPr>
        <w:tab/>
      </w:r>
      <w:r>
        <w:rPr>
          <w:spacing w:val="-2"/>
          <w:sz w:val="24"/>
        </w:rPr>
        <w:t>детей</w:t>
      </w:r>
      <w:r>
        <w:rPr>
          <w:sz w:val="24"/>
        </w:rPr>
        <w:tab/>
      </w:r>
      <w:proofErr w:type="gramStart"/>
      <w:r>
        <w:rPr>
          <w:spacing w:val="-6"/>
          <w:sz w:val="24"/>
        </w:rPr>
        <w:t>по</w:t>
      </w:r>
      <w:proofErr w:type="gramEnd"/>
      <w:r>
        <w:rPr>
          <w:spacing w:val="-6"/>
          <w:sz w:val="24"/>
        </w:rPr>
        <w:t xml:space="preserve"> </w:t>
      </w:r>
      <w:proofErr w:type="gramStart"/>
      <w:r>
        <w:rPr>
          <w:sz w:val="24"/>
        </w:rPr>
        <w:t>в</w:t>
      </w:r>
      <w:proofErr w:type="gramEnd"/>
      <w:r>
        <w:rPr>
          <w:spacing w:val="31"/>
          <w:sz w:val="24"/>
        </w:rPr>
        <w:t xml:space="preserve">  </w:t>
      </w:r>
      <w:r>
        <w:rPr>
          <w:sz w:val="24"/>
        </w:rPr>
        <w:t>речи</w:t>
      </w:r>
      <w:r>
        <w:rPr>
          <w:spacing w:val="32"/>
          <w:sz w:val="24"/>
        </w:rPr>
        <w:t xml:space="preserve">  </w:t>
      </w:r>
      <w:r>
        <w:rPr>
          <w:sz w:val="24"/>
        </w:rPr>
        <w:t>детей</w:t>
      </w:r>
      <w:r>
        <w:rPr>
          <w:spacing w:val="34"/>
          <w:sz w:val="24"/>
        </w:rPr>
        <w:t xml:space="preserve">  </w:t>
      </w:r>
      <w:r>
        <w:rPr>
          <w:sz w:val="24"/>
        </w:rPr>
        <w:t>по</w:t>
      </w:r>
      <w:r>
        <w:rPr>
          <w:spacing w:val="34"/>
          <w:sz w:val="24"/>
        </w:rPr>
        <w:t xml:space="preserve">  </w:t>
      </w:r>
      <w:r>
        <w:rPr>
          <w:sz w:val="24"/>
        </w:rPr>
        <w:t>моделям,</w:t>
      </w:r>
      <w:r>
        <w:rPr>
          <w:spacing w:val="32"/>
          <w:sz w:val="24"/>
        </w:rPr>
        <w:t xml:space="preserve">  </w:t>
      </w:r>
      <w:r>
        <w:rPr>
          <w:sz w:val="24"/>
        </w:rPr>
        <w:t>демонстрации</w:t>
      </w:r>
      <w:r>
        <w:rPr>
          <w:spacing w:val="44"/>
          <w:sz w:val="24"/>
        </w:rPr>
        <w:t xml:space="preserve"> </w:t>
      </w:r>
      <w:r>
        <w:rPr>
          <w:spacing w:val="-2"/>
          <w:sz w:val="24"/>
        </w:rPr>
        <w:t>рекомендации</w:t>
      </w:r>
      <w:r>
        <w:rPr>
          <w:sz w:val="24"/>
        </w:rPr>
        <w:tab/>
      </w:r>
      <w:r>
        <w:rPr>
          <w:sz w:val="24"/>
        </w:rPr>
        <w:tab/>
      </w:r>
      <w:r>
        <w:rPr>
          <w:spacing w:val="-2"/>
          <w:sz w:val="24"/>
        </w:rPr>
        <w:t>логопеда,</w:t>
      </w:r>
      <w:r>
        <w:rPr>
          <w:sz w:val="24"/>
        </w:rPr>
        <w:tab/>
      </w:r>
      <w:r>
        <w:rPr>
          <w:sz w:val="24"/>
        </w:rPr>
        <w:tab/>
      </w:r>
      <w:r>
        <w:rPr>
          <w:spacing w:val="-2"/>
          <w:sz w:val="24"/>
        </w:rPr>
        <w:t>тактичное</w:t>
      </w:r>
    </w:p>
    <w:p w:rsidR="00D83C5D" w:rsidRDefault="00D83C5D">
      <w:pPr>
        <w:spacing w:line="276" w:lineRule="auto"/>
        <w:rPr>
          <w:sz w:val="24"/>
        </w:rPr>
        <w:sectPr w:rsidR="00D83C5D">
          <w:type w:val="continuous"/>
          <w:pgSz w:w="11910" w:h="16840"/>
          <w:pgMar w:top="780" w:right="500" w:bottom="280" w:left="940" w:header="0" w:footer="825" w:gutter="0"/>
          <w:cols w:space="720"/>
        </w:sectPr>
      </w:pPr>
    </w:p>
    <w:p w:rsidR="00D83C5D" w:rsidRDefault="00EE0172">
      <w:pPr>
        <w:pStyle w:val="a3"/>
        <w:tabs>
          <w:tab w:val="left" w:pos="1912"/>
          <w:tab w:val="left" w:pos="3199"/>
          <w:tab w:val="left" w:pos="3698"/>
          <w:tab w:val="left" w:pos="4769"/>
          <w:tab w:val="left" w:pos="5148"/>
        </w:tabs>
        <w:spacing w:before="4" w:line="280" w:lineRule="auto"/>
        <w:ind w:left="654" w:right="6"/>
        <w:jc w:val="left"/>
      </w:pPr>
      <w:r>
        <w:rPr>
          <w:spacing w:val="-2"/>
        </w:rPr>
        <w:lastRenderedPageBreak/>
        <w:t>действий,</w:t>
      </w:r>
      <w:r>
        <w:tab/>
      </w:r>
      <w:r>
        <w:rPr>
          <w:spacing w:val="-2"/>
        </w:rPr>
        <w:t>вопросам,</w:t>
      </w:r>
      <w:r>
        <w:tab/>
      </w:r>
      <w:r>
        <w:rPr>
          <w:spacing w:val="-6"/>
        </w:rPr>
        <w:t>по</w:t>
      </w:r>
      <w:r>
        <w:tab/>
      </w:r>
      <w:r>
        <w:rPr>
          <w:spacing w:val="-2"/>
        </w:rPr>
        <w:t>картине</w:t>
      </w:r>
      <w:r>
        <w:tab/>
      </w:r>
      <w:r>
        <w:rPr>
          <w:spacing w:val="-10"/>
        </w:rPr>
        <w:t>и</w:t>
      </w:r>
      <w:r>
        <w:tab/>
      </w:r>
      <w:r>
        <w:rPr>
          <w:spacing w:val="-6"/>
        </w:rPr>
        <w:t xml:space="preserve">по </w:t>
      </w:r>
      <w:r>
        <w:rPr>
          <w:spacing w:val="-2"/>
        </w:rPr>
        <w:t>ситуации.</w:t>
      </w:r>
    </w:p>
    <w:p w:rsidR="00D83C5D" w:rsidRDefault="00EE0172">
      <w:pPr>
        <w:pStyle w:val="a5"/>
        <w:numPr>
          <w:ilvl w:val="0"/>
          <w:numId w:val="41"/>
        </w:numPr>
        <w:tabs>
          <w:tab w:val="left" w:pos="969"/>
          <w:tab w:val="left" w:pos="2392"/>
          <w:tab w:val="left" w:pos="2733"/>
          <w:tab w:val="left" w:pos="4145"/>
          <w:tab w:val="left" w:pos="4481"/>
          <w:tab w:val="left" w:pos="5273"/>
        </w:tabs>
        <w:spacing w:line="276" w:lineRule="auto"/>
        <w:ind w:left="663" w:firstLine="4"/>
        <w:jc w:val="left"/>
        <w:rPr>
          <w:sz w:val="24"/>
        </w:rPr>
      </w:pPr>
      <w:r>
        <w:rPr>
          <w:spacing w:val="-2"/>
          <w:sz w:val="24"/>
        </w:rPr>
        <w:t>Подготовка</w:t>
      </w:r>
      <w:r>
        <w:rPr>
          <w:sz w:val="24"/>
        </w:rPr>
        <w:tab/>
      </w:r>
      <w:r>
        <w:rPr>
          <w:spacing w:val="-10"/>
          <w:sz w:val="24"/>
        </w:rPr>
        <w:t>к</w:t>
      </w:r>
      <w:r>
        <w:rPr>
          <w:sz w:val="24"/>
        </w:rPr>
        <w:tab/>
      </w:r>
      <w:r>
        <w:rPr>
          <w:spacing w:val="-2"/>
          <w:sz w:val="24"/>
        </w:rPr>
        <w:t>овладению,</w:t>
      </w:r>
      <w:r>
        <w:rPr>
          <w:sz w:val="24"/>
        </w:rPr>
        <w:tab/>
      </w:r>
      <w:r>
        <w:rPr>
          <w:spacing w:val="-10"/>
          <w:sz w:val="24"/>
        </w:rPr>
        <w:t>а</w:t>
      </w:r>
      <w:r>
        <w:rPr>
          <w:sz w:val="24"/>
        </w:rPr>
        <w:tab/>
      </w:r>
      <w:r>
        <w:rPr>
          <w:spacing w:val="-4"/>
          <w:sz w:val="24"/>
        </w:rPr>
        <w:t>затем</w:t>
      </w:r>
      <w:r>
        <w:rPr>
          <w:sz w:val="24"/>
        </w:rPr>
        <w:tab/>
      </w:r>
      <w:r>
        <w:rPr>
          <w:spacing w:val="-10"/>
          <w:sz w:val="24"/>
        </w:rPr>
        <w:t xml:space="preserve">и </w:t>
      </w:r>
      <w:r>
        <w:rPr>
          <w:sz w:val="24"/>
        </w:rPr>
        <w:t>овладение диалогической формой общения.</w:t>
      </w:r>
    </w:p>
    <w:p w:rsidR="00D83C5D" w:rsidRDefault="00EE0172">
      <w:pPr>
        <w:pStyle w:val="a3"/>
        <w:spacing w:before="4"/>
        <w:ind w:left="67"/>
        <w:jc w:val="left"/>
      </w:pPr>
      <w:r>
        <w:br w:type="column"/>
      </w:r>
      <w:r>
        <w:lastRenderedPageBreak/>
        <w:t>исправление</w:t>
      </w:r>
      <w:r>
        <w:rPr>
          <w:spacing w:val="-14"/>
        </w:rPr>
        <w:t xml:space="preserve"> </w:t>
      </w:r>
      <w:r>
        <w:rPr>
          <w:spacing w:val="-2"/>
        </w:rPr>
        <w:t>ошибок.</w:t>
      </w:r>
    </w:p>
    <w:p w:rsidR="00D83C5D" w:rsidRDefault="00D83C5D">
      <w:pPr>
        <w:pStyle w:val="a3"/>
        <w:spacing w:before="92"/>
        <w:ind w:left="0"/>
        <w:jc w:val="left"/>
      </w:pPr>
    </w:p>
    <w:p w:rsidR="00D83C5D" w:rsidRDefault="00EE0172">
      <w:pPr>
        <w:pStyle w:val="a3"/>
        <w:spacing w:line="276" w:lineRule="auto"/>
        <w:ind w:left="62" w:right="167" w:firstLine="9"/>
      </w:pPr>
      <w:r>
        <w:t>15. Развитие диалогической речи детей через использование различных видов игр, театрализованной деятельности, поручений, регламентированной деятельностью в соответствии с уровнем развития детей.</w:t>
      </w:r>
    </w:p>
    <w:p w:rsidR="00D83C5D" w:rsidRDefault="00D83C5D">
      <w:pPr>
        <w:spacing w:line="276" w:lineRule="auto"/>
        <w:sectPr w:rsidR="00D83C5D">
          <w:type w:val="continuous"/>
          <w:pgSz w:w="11910" w:h="16840"/>
          <w:pgMar w:top="780" w:right="500" w:bottom="280" w:left="940" w:header="0" w:footer="825" w:gutter="0"/>
          <w:cols w:num="2" w:space="720" w:equalWidth="0">
            <w:col w:w="5403" w:space="40"/>
            <w:col w:w="5027"/>
          </w:cols>
        </w:sectPr>
      </w:pPr>
    </w:p>
    <w:p w:rsidR="00D83C5D" w:rsidRDefault="00EE0172">
      <w:pPr>
        <w:pStyle w:val="a5"/>
        <w:numPr>
          <w:ilvl w:val="0"/>
          <w:numId w:val="41"/>
        </w:numPr>
        <w:tabs>
          <w:tab w:val="left" w:pos="956"/>
        </w:tabs>
        <w:spacing w:before="2" w:line="278" w:lineRule="auto"/>
        <w:ind w:left="654" w:right="184" w:firstLine="0"/>
        <w:jc w:val="left"/>
        <w:rPr>
          <w:sz w:val="24"/>
        </w:rPr>
      </w:pPr>
      <w:r>
        <w:rPr>
          <w:sz w:val="24"/>
        </w:rPr>
        <w:lastRenderedPageBreak/>
        <w:t>Работа по развитию связной речи детей на</w:t>
      </w:r>
      <w:r>
        <w:rPr>
          <w:spacing w:val="37"/>
          <w:sz w:val="24"/>
        </w:rPr>
        <w:t xml:space="preserve"> </w:t>
      </w:r>
      <w:r>
        <w:rPr>
          <w:sz w:val="24"/>
        </w:rPr>
        <w:t>16.</w:t>
      </w:r>
      <w:r>
        <w:rPr>
          <w:spacing w:val="40"/>
          <w:sz w:val="24"/>
        </w:rPr>
        <w:t xml:space="preserve"> </w:t>
      </w:r>
      <w:r>
        <w:rPr>
          <w:sz w:val="24"/>
        </w:rPr>
        <w:t>Развитие</w:t>
      </w:r>
      <w:r>
        <w:rPr>
          <w:spacing w:val="40"/>
          <w:sz w:val="24"/>
        </w:rPr>
        <w:t xml:space="preserve"> </w:t>
      </w:r>
      <w:r>
        <w:rPr>
          <w:sz w:val="24"/>
        </w:rPr>
        <w:t>связной</w:t>
      </w:r>
      <w:r>
        <w:rPr>
          <w:spacing w:val="40"/>
          <w:sz w:val="24"/>
        </w:rPr>
        <w:t xml:space="preserve"> </w:t>
      </w:r>
      <w:r>
        <w:rPr>
          <w:sz w:val="24"/>
        </w:rPr>
        <w:t>речи</w:t>
      </w:r>
      <w:r>
        <w:rPr>
          <w:spacing w:val="40"/>
          <w:sz w:val="24"/>
        </w:rPr>
        <w:t xml:space="preserve"> </w:t>
      </w:r>
      <w:r>
        <w:rPr>
          <w:sz w:val="24"/>
        </w:rPr>
        <w:t>детей,</w:t>
      </w:r>
      <w:r>
        <w:rPr>
          <w:spacing w:val="40"/>
          <w:sz w:val="24"/>
        </w:rPr>
        <w:t xml:space="preserve"> </w:t>
      </w:r>
      <w:r>
        <w:rPr>
          <w:sz w:val="24"/>
        </w:rPr>
        <w:t>предваряя основе</w:t>
      </w:r>
      <w:r>
        <w:rPr>
          <w:spacing w:val="40"/>
          <w:sz w:val="24"/>
        </w:rPr>
        <w:t xml:space="preserve"> </w:t>
      </w:r>
      <w:r>
        <w:rPr>
          <w:sz w:val="24"/>
        </w:rPr>
        <w:t>материала</w:t>
      </w:r>
      <w:r>
        <w:rPr>
          <w:spacing w:val="40"/>
          <w:sz w:val="24"/>
        </w:rPr>
        <w:t xml:space="preserve"> </w:t>
      </w:r>
      <w:r>
        <w:rPr>
          <w:sz w:val="24"/>
        </w:rPr>
        <w:t>занятий</w:t>
      </w:r>
      <w:r>
        <w:rPr>
          <w:spacing w:val="80"/>
          <w:sz w:val="24"/>
        </w:rPr>
        <w:t xml:space="preserve"> </w:t>
      </w:r>
      <w:r>
        <w:rPr>
          <w:sz w:val="24"/>
        </w:rPr>
        <w:t>воспитателя</w:t>
      </w:r>
      <w:r>
        <w:rPr>
          <w:spacing w:val="80"/>
          <w:sz w:val="24"/>
        </w:rPr>
        <w:t xml:space="preserve"> </w:t>
      </w:r>
      <w:r>
        <w:rPr>
          <w:sz w:val="24"/>
        </w:rPr>
        <w:t>для</w:t>
      </w:r>
      <w:r>
        <w:rPr>
          <w:spacing w:val="40"/>
          <w:sz w:val="24"/>
        </w:rPr>
        <w:t xml:space="preserve"> </w:t>
      </w:r>
      <w:r>
        <w:rPr>
          <w:sz w:val="24"/>
        </w:rPr>
        <w:t>логопедическую работу</w:t>
      </w:r>
      <w:r>
        <w:rPr>
          <w:spacing w:val="-3"/>
          <w:sz w:val="24"/>
        </w:rPr>
        <w:t xml:space="preserve"> </w:t>
      </w:r>
      <w:r>
        <w:rPr>
          <w:sz w:val="24"/>
        </w:rPr>
        <w:t>в этом направлении</w:t>
      </w:r>
      <w:proofErr w:type="gramStart"/>
      <w:r>
        <w:rPr>
          <w:sz w:val="24"/>
        </w:rPr>
        <w:t>.</w:t>
      </w:r>
      <w:proofErr w:type="gramEnd"/>
      <w:r>
        <w:rPr>
          <w:sz w:val="24"/>
        </w:rPr>
        <w:t xml:space="preserve"> </w:t>
      </w:r>
      <w:proofErr w:type="gramStart"/>
      <w:r>
        <w:rPr>
          <w:sz w:val="24"/>
        </w:rPr>
        <w:t>з</w:t>
      </w:r>
      <w:proofErr w:type="gramEnd"/>
      <w:r>
        <w:rPr>
          <w:sz w:val="24"/>
        </w:rPr>
        <w:t>акрепления его работы.</w:t>
      </w:r>
    </w:p>
    <w:p w:rsidR="00D83C5D" w:rsidRDefault="00EE0172">
      <w:pPr>
        <w:pStyle w:val="3"/>
        <w:spacing w:before="14"/>
        <w:ind w:left="721"/>
      </w:pPr>
      <w:r>
        <w:t>Создание</w:t>
      </w:r>
      <w:r>
        <w:rPr>
          <w:spacing w:val="-3"/>
        </w:rPr>
        <w:t xml:space="preserve"> </w:t>
      </w:r>
      <w:r>
        <w:t>необходимых</w:t>
      </w:r>
      <w:r>
        <w:rPr>
          <w:spacing w:val="-6"/>
        </w:rPr>
        <w:t xml:space="preserve"> </w:t>
      </w:r>
      <w:r>
        <w:rPr>
          <w:spacing w:val="-2"/>
        </w:rPr>
        <w:t>условий</w:t>
      </w:r>
    </w:p>
    <w:p w:rsidR="00D83C5D" w:rsidRDefault="00D83C5D">
      <w:pPr>
        <w:sectPr w:rsidR="00D83C5D">
          <w:type w:val="continuous"/>
          <w:pgSz w:w="11910" w:h="16840"/>
          <w:pgMar w:top="780" w:right="500" w:bottom="280" w:left="940" w:header="0" w:footer="825" w:gutter="0"/>
          <w:cols w:space="720"/>
        </w:sectPr>
      </w:pPr>
    </w:p>
    <w:p w:rsidR="00D83C5D" w:rsidRDefault="00EE0172">
      <w:pPr>
        <w:pStyle w:val="a3"/>
        <w:tabs>
          <w:tab w:val="left" w:pos="2987"/>
          <w:tab w:val="left" w:pos="3977"/>
        </w:tabs>
        <w:spacing w:before="46" w:line="276" w:lineRule="auto"/>
        <w:ind w:left="769" w:firstLine="4"/>
      </w:pPr>
      <w:r>
        <w:rPr>
          <w:spacing w:val="-2"/>
        </w:rPr>
        <w:lastRenderedPageBreak/>
        <w:t>1.Оснащение</w:t>
      </w:r>
      <w:r>
        <w:tab/>
      </w:r>
      <w:r>
        <w:rPr>
          <w:spacing w:val="-10"/>
        </w:rPr>
        <w:t>и</w:t>
      </w:r>
      <w:r>
        <w:tab/>
      </w:r>
      <w:r>
        <w:rPr>
          <w:spacing w:val="-2"/>
        </w:rPr>
        <w:t xml:space="preserve">оборудование </w:t>
      </w:r>
      <w:r>
        <w:t>логопедического кабинета в соответствии с требованиями</w:t>
      </w:r>
      <w:r>
        <w:rPr>
          <w:spacing w:val="40"/>
        </w:rPr>
        <w:t xml:space="preserve"> </w:t>
      </w:r>
      <w:r>
        <w:t>к нему.</w:t>
      </w:r>
    </w:p>
    <w:p w:rsidR="00D83C5D" w:rsidRDefault="00EE0172">
      <w:pPr>
        <w:pStyle w:val="a5"/>
        <w:numPr>
          <w:ilvl w:val="0"/>
          <w:numId w:val="40"/>
        </w:numPr>
        <w:tabs>
          <w:tab w:val="left" w:pos="318"/>
          <w:tab w:val="left" w:pos="1644"/>
          <w:tab w:val="left" w:pos="2201"/>
          <w:tab w:val="left" w:pos="3676"/>
          <w:tab w:val="left" w:pos="3829"/>
        </w:tabs>
        <w:spacing w:before="46" w:line="276" w:lineRule="auto"/>
        <w:ind w:right="162" w:firstLine="9"/>
        <w:jc w:val="both"/>
        <w:rPr>
          <w:sz w:val="24"/>
        </w:rPr>
      </w:pPr>
      <w:r>
        <w:br w:type="column"/>
      </w:r>
      <w:r>
        <w:rPr>
          <w:spacing w:val="-2"/>
          <w:sz w:val="24"/>
        </w:rPr>
        <w:lastRenderedPageBreak/>
        <w:t>Оснащение</w:t>
      </w:r>
      <w:r>
        <w:rPr>
          <w:sz w:val="24"/>
        </w:rPr>
        <w:tab/>
      </w:r>
      <w:r>
        <w:rPr>
          <w:sz w:val="24"/>
        </w:rPr>
        <w:tab/>
      </w:r>
      <w:r>
        <w:rPr>
          <w:spacing w:val="-2"/>
          <w:sz w:val="24"/>
        </w:rPr>
        <w:t>группы</w:t>
      </w:r>
      <w:r>
        <w:rPr>
          <w:sz w:val="24"/>
        </w:rPr>
        <w:tab/>
      </w:r>
      <w:r>
        <w:rPr>
          <w:spacing w:val="-2"/>
          <w:sz w:val="24"/>
        </w:rPr>
        <w:t xml:space="preserve">наглядным, </w:t>
      </w:r>
      <w:r>
        <w:rPr>
          <w:sz w:val="24"/>
        </w:rPr>
        <w:t xml:space="preserve">дидактическим, игровым материалом в соответствии с требованиями программы воспитания и коррекционного обучения </w:t>
      </w:r>
      <w:r>
        <w:rPr>
          <w:spacing w:val="-2"/>
          <w:sz w:val="24"/>
        </w:rPr>
        <w:t>детей.</w:t>
      </w:r>
      <w:r>
        <w:rPr>
          <w:sz w:val="24"/>
        </w:rPr>
        <w:tab/>
      </w:r>
      <w:r>
        <w:rPr>
          <w:spacing w:val="-2"/>
          <w:sz w:val="24"/>
        </w:rPr>
        <w:t>Составление</w:t>
      </w:r>
      <w:r>
        <w:rPr>
          <w:sz w:val="24"/>
        </w:rPr>
        <w:tab/>
      </w:r>
      <w:r>
        <w:rPr>
          <w:sz w:val="24"/>
        </w:rPr>
        <w:tab/>
      </w:r>
      <w:r>
        <w:rPr>
          <w:spacing w:val="-2"/>
          <w:sz w:val="24"/>
        </w:rPr>
        <w:t xml:space="preserve">картотеки </w:t>
      </w:r>
      <w:r>
        <w:rPr>
          <w:sz w:val="24"/>
        </w:rPr>
        <w:t>коррекционных и речевых игр,</w:t>
      </w:r>
    </w:p>
    <w:p w:rsidR="00D83C5D" w:rsidRDefault="00EE0172">
      <w:pPr>
        <w:pStyle w:val="a3"/>
        <w:spacing w:line="273" w:lineRule="exact"/>
        <w:ind w:left="127"/>
      </w:pPr>
      <w:r>
        <w:t>активное их</w:t>
      </w:r>
      <w:r>
        <w:rPr>
          <w:spacing w:val="-3"/>
        </w:rPr>
        <w:t xml:space="preserve"> </w:t>
      </w:r>
      <w:r>
        <w:t>использование</w:t>
      </w:r>
      <w:r>
        <w:rPr>
          <w:spacing w:val="-4"/>
        </w:rPr>
        <w:t xml:space="preserve"> </w:t>
      </w:r>
      <w:r>
        <w:t>в</w:t>
      </w:r>
      <w:r>
        <w:rPr>
          <w:spacing w:val="3"/>
        </w:rPr>
        <w:t xml:space="preserve"> </w:t>
      </w:r>
      <w:r>
        <w:rPr>
          <w:spacing w:val="-2"/>
        </w:rPr>
        <w:t>работе.</w:t>
      </w:r>
    </w:p>
    <w:p w:rsidR="00D83C5D" w:rsidRDefault="00D83C5D">
      <w:pPr>
        <w:spacing w:line="273" w:lineRule="exact"/>
        <w:sectPr w:rsidR="00D83C5D">
          <w:type w:val="continuous"/>
          <w:pgSz w:w="11910" w:h="16840"/>
          <w:pgMar w:top="780" w:right="500" w:bottom="280" w:left="940" w:header="0" w:footer="825" w:gutter="0"/>
          <w:cols w:num="2" w:space="720" w:equalWidth="0">
            <w:col w:w="5405" w:space="40"/>
            <w:col w:w="5025"/>
          </w:cols>
        </w:sectPr>
      </w:pPr>
    </w:p>
    <w:p w:rsidR="00D83C5D" w:rsidRDefault="00EE0172">
      <w:pPr>
        <w:pStyle w:val="a5"/>
        <w:numPr>
          <w:ilvl w:val="0"/>
          <w:numId w:val="40"/>
        </w:numPr>
        <w:tabs>
          <w:tab w:val="left" w:pos="903"/>
        </w:tabs>
        <w:spacing w:before="46" w:line="280" w:lineRule="auto"/>
        <w:ind w:left="721" w:right="196" w:firstLine="0"/>
        <w:jc w:val="both"/>
        <w:rPr>
          <w:sz w:val="24"/>
        </w:rPr>
      </w:pPr>
      <w:r>
        <w:rPr>
          <w:sz w:val="24"/>
        </w:rPr>
        <w:lastRenderedPageBreak/>
        <w:t xml:space="preserve">Повышение квалификации через самообразование, методическую работу, курсовую </w:t>
      </w:r>
      <w:r>
        <w:rPr>
          <w:spacing w:val="-2"/>
          <w:sz w:val="24"/>
        </w:rPr>
        <w:t>подготовку.</w:t>
      </w:r>
    </w:p>
    <w:p w:rsidR="00D83C5D" w:rsidRDefault="00EE0172">
      <w:pPr>
        <w:pStyle w:val="a5"/>
        <w:numPr>
          <w:ilvl w:val="0"/>
          <w:numId w:val="40"/>
        </w:numPr>
        <w:tabs>
          <w:tab w:val="left" w:pos="903"/>
        </w:tabs>
        <w:spacing w:line="278" w:lineRule="auto"/>
        <w:ind w:left="721" w:right="150" w:firstLine="0"/>
        <w:jc w:val="both"/>
        <w:rPr>
          <w:sz w:val="24"/>
        </w:rPr>
      </w:pPr>
      <w:r>
        <w:rPr>
          <w:sz w:val="24"/>
        </w:rPr>
        <w:t>Привлечение родителей к коррекционной работе, проведение с ними консультаций, показ открытых занятий, практических приемов и упражнений для работы с детьми дома по закреплению речевых навыков, полученных в детском саду.</w:t>
      </w:r>
    </w:p>
    <w:p w:rsidR="00D83C5D" w:rsidRDefault="00D83C5D">
      <w:pPr>
        <w:spacing w:line="278" w:lineRule="auto"/>
        <w:jc w:val="both"/>
        <w:rPr>
          <w:sz w:val="24"/>
        </w:rPr>
        <w:sectPr w:rsidR="00D83C5D">
          <w:type w:val="continuous"/>
          <w:pgSz w:w="11910" w:h="16840"/>
          <w:pgMar w:top="780" w:right="500" w:bottom="280" w:left="940" w:header="0" w:footer="825" w:gutter="0"/>
          <w:cols w:space="720"/>
        </w:sectPr>
      </w:pPr>
    </w:p>
    <w:p w:rsidR="00D83C5D" w:rsidRDefault="00EE0172">
      <w:pPr>
        <w:pStyle w:val="a5"/>
        <w:numPr>
          <w:ilvl w:val="0"/>
          <w:numId w:val="40"/>
        </w:numPr>
        <w:tabs>
          <w:tab w:val="left" w:pos="783"/>
          <w:tab w:val="left" w:pos="960"/>
          <w:tab w:val="left" w:pos="2618"/>
          <w:tab w:val="left" w:pos="3506"/>
          <w:tab w:val="left" w:pos="4053"/>
        </w:tabs>
        <w:spacing w:before="2" w:line="276" w:lineRule="auto"/>
        <w:ind w:left="783" w:hanging="5"/>
        <w:jc w:val="left"/>
        <w:rPr>
          <w:sz w:val="24"/>
        </w:rPr>
      </w:pPr>
      <w:r>
        <w:rPr>
          <w:spacing w:val="-2"/>
          <w:sz w:val="24"/>
        </w:rPr>
        <w:lastRenderedPageBreak/>
        <w:t>Направление</w:t>
      </w:r>
      <w:r>
        <w:rPr>
          <w:sz w:val="24"/>
        </w:rPr>
        <w:tab/>
      </w:r>
      <w:r>
        <w:rPr>
          <w:spacing w:val="-4"/>
          <w:sz w:val="24"/>
        </w:rPr>
        <w:t>детей</w:t>
      </w:r>
      <w:r>
        <w:rPr>
          <w:sz w:val="24"/>
        </w:rPr>
        <w:tab/>
      </w:r>
      <w:r>
        <w:rPr>
          <w:spacing w:val="-6"/>
          <w:sz w:val="24"/>
        </w:rPr>
        <w:t>на</w:t>
      </w:r>
      <w:r>
        <w:rPr>
          <w:sz w:val="24"/>
        </w:rPr>
        <w:tab/>
      </w:r>
      <w:r>
        <w:rPr>
          <w:spacing w:val="-2"/>
          <w:sz w:val="24"/>
        </w:rPr>
        <w:t xml:space="preserve">медицинские </w:t>
      </w:r>
      <w:r>
        <w:rPr>
          <w:sz w:val="24"/>
        </w:rPr>
        <w:t>консультации (по необходимости)</w:t>
      </w:r>
    </w:p>
    <w:p w:rsidR="00D83C5D" w:rsidRDefault="00D83C5D">
      <w:pPr>
        <w:pStyle w:val="a3"/>
        <w:spacing w:before="54"/>
        <w:ind w:left="0"/>
        <w:jc w:val="left"/>
      </w:pPr>
    </w:p>
    <w:p w:rsidR="00D83C5D" w:rsidRDefault="00EE0172">
      <w:pPr>
        <w:pStyle w:val="a5"/>
        <w:numPr>
          <w:ilvl w:val="0"/>
          <w:numId w:val="40"/>
        </w:numPr>
        <w:tabs>
          <w:tab w:val="left" w:pos="941"/>
          <w:tab w:val="left" w:pos="2810"/>
          <w:tab w:val="left" w:pos="4395"/>
          <w:tab w:val="left" w:pos="4918"/>
        </w:tabs>
        <w:spacing w:before="1" w:line="271" w:lineRule="auto"/>
        <w:ind w:left="759" w:right="14" w:firstLine="0"/>
        <w:jc w:val="left"/>
        <w:rPr>
          <w:sz w:val="24"/>
        </w:rPr>
      </w:pPr>
      <w:r>
        <w:rPr>
          <w:spacing w:val="-2"/>
          <w:sz w:val="24"/>
        </w:rPr>
        <w:t>Предъявление</w:t>
      </w:r>
      <w:r>
        <w:rPr>
          <w:sz w:val="24"/>
        </w:rPr>
        <w:tab/>
      </w:r>
      <w:r>
        <w:rPr>
          <w:spacing w:val="-2"/>
          <w:sz w:val="24"/>
        </w:rPr>
        <w:t>требований</w:t>
      </w:r>
      <w:r>
        <w:rPr>
          <w:sz w:val="24"/>
        </w:rPr>
        <w:tab/>
      </w:r>
      <w:r>
        <w:rPr>
          <w:spacing w:val="-10"/>
          <w:sz w:val="24"/>
        </w:rPr>
        <w:t>к</w:t>
      </w:r>
      <w:r>
        <w:rPr>
          <w:sz w:val="24"/>
        </w:rPr>
        <w:tab/>
      </w:r>
      <w:r>
        <w:rPr>
          <w:spacing w:val="-4"/>
          <w:sz w:val="24"/>
        </w:rPr>
        <w:t xml:space="preserve">речи </w:t>
      </w:r>
      <w:r>
        <w:rPr>
          <w:sz w:val="24"/>
        </w:rPr>
        <w:t>сотрудников</w:t>
      </w:r>
      <w:r>
        <w:rPr>
          <w:spacing w:val="54"/>
          <w:w w:val="150"/>
          <w:sz w:val="24"/>
        </w:rPr>
        <w:t xml:space="preserve"> </w:t>
      </w:r>
      <w:r>
        <w:rPr>
          <w:sz w:val="24"/>
        </w:rPr>
        <w:t>ДОО,</w:t>
      </w:r>
      <w:r>
        <w:rPr>
          <w:spacing w:val="50"/>
          <w:w w:val="150"/>
          <w:sz w:val="24"/>
        </w:rPr>
        <w:t xml:space="preserve"> </w:t>
      </w:r>
      <w:r>
        <w:rPr>
          <w:sz w:val="24"/>
        </w:rPr>
        <w:t>работающих</w:t>
      </w:r>
      <w:r>
        <w:rPr>
          <w:spacing w:val="78"/>
          <w:sz w:val="24"/>
        </w:rPr>
        <w:t xml:space="preserve"> </w:t>
      </w:r>
      <w:r>
        <w:rPr>
          <w:sz w:val="24"/>
        </w:rPr>
        <w:t>с</w:t>
      </w:r>
      <w:r>
        <w:rPr>
          <w:spacing w:val="77"/>
          <w:sz w:val="24"/>
        </w:rPr>
        <w:t xml:space="preserve"> </w:t>
      </w:r>
      <w:r>
        <w:rPr>
          <w:spacing w:val="-2"/>
          <w:sz w:val="24"/>
        </w:rPr>
        <w:t>детьми;</w:t>
      </w:r>
    </w:p>
    <w:p w:rsidR="00D83C5D" w:rsidRDefault="00EE0172">
      <w:pPr>
        <w:pStyle w:val="a5"/>
        <w:numPr>
          <w:ilvl w:val="0"/>
          <w:numId w:val="42"/>
        </w:numPr>
        <w:tabs>
          <w:tab w:val="left" w:pos="318"/>
        </w:tabs>
        <w:spacing w:before="2" w:line="278" w:lineRule="auto"/>
        <w:ind w:left="122" w:right="163" w:firstLine="14"/>
        <w:jc w:val="both"/>
        <w:rPr>
          <w:sz w:val="24"/>
        </w:rPr>
      </w:pPr>
      <w:r>
        <w:br w:type="column"/>
      </w:r>
      <w:r>
        <w:rPr>
          <w:sz w:val="24"/>
        </w:rPr>
        <w:lastRenderedPageBreak/>
        <w:t>Реализация</w:t>
      </w:r>
      <w:r>
        <w:rPr>
          <w:spacing w:val="-7"/>
          <w:sz w:val="24"/>
        </w:rPr>
        <w:t xml:space="preserve"> </w:t>
      </w:r>
      <w:r>
        <w:rPr>
          <w:sz w:val="24"/>
        </w:rPr>
        <w:t>коррекционной</w:t>
      </w:r>
      <w:r>
        <w:rPr>
          <w:spacing w:val="-6"/>
          <w:sz w:val="24"/>
        </w:rPr>
        <w:t xml:space="preserve"> </w:t>
      </w:r>
      <w:r>
        <w:rPr>
          <w:sz w:val="24"/>
        </w:rPr>
        <w:t>направленности обучения и воспитания дошкольников на</w:t>
      </w:r>
      <w:r>
        <w:rPr>
          <w:spacing w:val="80"/>
          <w:sz w:val="24"/>
        </w:rPr>
        <w:t xml:space="preserve"> </w:t>
      </w:r>
      <w:r>
        <w:rPr>
          <w:sz w:val="24"/>
        </w:rPr>
        <w:t>базе типовой программы.</w:t>
      </w:r>
    </w:p>
    <w:p w:rsidR="00D83C5D" w:rsidRDefault="00EE0172">
      <w:pPr>
        <w:pStyle w:val="a3"/>
        <w:spacing w:before="5" w:line="271" w:lineRule="auto"/>
        <w:ind w:left="118" w:right="182" w:firstLine="4"/>
      </w:pPr>
      <w:r>
        <w:t>Предъявление детям образцов правильной литературной речи:</w:t>
      </w:r>
    </w:p>
    <w:p w:rsidR="00D83C5D" w:rsidRDefault="00D83C5D">
      <w:pPr>
        <w:spacing w:line="271" w:lineRule="auto"/>
        <w:sectPr w:rsidR="00D83C5D">
          <w:type w:val="continuous"/>
          <w:pgSz w:w="11910" w:h="16840"/>
          <w:pgMar w:top="780" w:right="500" w:bottom="280" w:left="940" w:header="0" w:footer="825" w:gutter="0"/>
          <w:cols w:num="2" w:space="720" w:equalWidth="0">
            <w:col w:w="5409" w:space="40"/>
            <w:col w:w="5021"/>
          </w:cols>
        </w:sectPr>
      </w:pPr>
    </w:p>
    <w:p w:rsidR="00D83C5D" w:rsidRDefault="00EE0172">
      <w:pPr>
        <w:pStyle w:val="a3"/>
        <w:tabs>
          <w:tab w:val="left" w:pos="2195"/>
        </w:tabs>
        <w:spacing w:before="5" w:line="276" w:lineRule="auto"/>
        <w:jc w:val="left"/>
      </w:pPr>
      <w:r>
        <w:rPr>
          <w:spacing w:val="-2"/>
        </w:rPr>
        <w:lastRenderedPageBreak/>
        <w:t>проведение</w:t>
      </w:r>
      <w:r>
        <w:tab/>
      </w:r>
      <w:r>
        <w:rPr>
          <w:spacing w:val="-4"/>
        </w:rPr>
        <w:t xml:space="preserve">среди </w:t>
      </w:r>
      <w:r>
        <w:rPr>
          <w:spacing w:val="-2"/>
        </w:rPr>
        <w:t>работы:</w:t>
      </w:r>
    </w:p>
    <w:p w:rsidR="00D83C5D" w:rsidRDefault="00EE0172">
      <w:pPr>
        <w:pStyle w:val="a3"/>
        <w:tabs>
          <w:tab w:val="left" w:pos="841"/>
        </w:tabs>
        <w:spacing w:before="5"/>
        <w:ind w:left="212"/>
        <w:jc w:val="left"/>
      </w:pPr>
      <w:r>
        <w:br w:type="column"/>
      </w:r>
      <w:r>
        <w:rPr>
          <w:spacing w:val="-5"/>
        </w:rPr>
        <w:lastRenderedPageBreak/>
        <w:t>них</w:t>
      </w:r>
      <w:r>
        <w:tab/>
      </w:r>
      <w:proofErr w:type="gramStart"/>
      <w:r>
        <w:rPr>
          <w:spacing w:val="-2"/>
        </w:rPr>
        <w:t>разъяснительной</w:t>
      </w:r>
      <w:proofErr w:type="gramEnd"/>
    </w:p>
    <w:p w:rsidR="00D83C5D" w:rsidRDefault="00EE0172">
      <w:pPr>
        <w:pStyle w:val="a5"/>
        <w:numPr>
          <w:ilvl w:val="0"/>
          <w:numId w:val="39"/>
        </w:numPr>
        <w:tabs>
          <w:tab w:val="left" w:pos="309"/>
        </w:tabs>
        <w:spacing w:before="5" w:line="276" w:lineRule="auto"/>
        <w:ind w:right="171" w:firstLine="4"/>
        <w:rPr>
          <w:sz w:val="24"/>
        </w:rPr>
      </w:pPr>
      <w:r>
        <w:br w:type="column"/>
      </w:r>
      <w:r>
        <w:rPr>
          <w:sz w:val="24"/>
        </w:rPr>
        <w:lastRenderedPageBreak/>
        <w:t>включение</w:t>
      </w:r>
      <w:r>
        <w:rPr>
          <w:spacing w:val="27"/>
          <w:sz w:val="24"/>
        </w:rPr>
        <w:t xml:space="preserve"> </w:t>
      </w:r>
      <w:r>
        <w:rPr>
          <w:sz w:val="24"/>
        </w:rPr>
        <w:t>в</w:t>
      </w:r>
      <w:r>
        <w:rPr>
          <w:spacing w:val="34"/>
          <w:sz w:val="24"/>
        </w:rPr>
        <w:t xml:space="preserve"> </w:t>
      </w:r>
      <w:r>
        <w:rPr>
          <w:sz w:val="24"/>
        </w:rPr>
        <w:t>речь</w:t>
      </w:r>
      <w:r>
        <w:rPr>
          <w:spacing w:val="28"/>
          <w:sz w:val="24"/>
        </w:rPr>
        <w:t xml:space="preserve"> </w:t>
      </w:r>
      <w:r>
        <w:rPr>
          <w:sz w:val="24"/>
        </w:rPr>
        <w:t>разнообразных</w:t>
      </w:r>
      <w:r>
        <w:rPr>
          <w:spacing w:val="29"/>
          <w:sz w:val="24"/>
        </w:rPr>
        <w:t xml:space="preserve"> </w:t>
      </w:r>
      <w:r>
        <w:rPr>
          <w:sz w:val="24"/>
        </w:rPr>
        <w:t>образцов речевого этикета,</w:t>
      </w:r>
    </w:p>
    <w:p w:rsidR="00D83C5D" w:rsidRDefault="00D83C5D">
      <w:pPr>
        <w:spacing w:line="276" w:lineRule="auto"/>
        <w:rPr>
          <w:sz w:val="24"/>
        </w:rPr>
        <w:sectPr w:rsidR="00D83C5D">
          <w:type w:val="continuous"/>
          <w:pgSz w:w="11910" w:h="16840"/>
          <w:pgMar w:top="780" w:right="500" w:bottom="280" w:left="940" w:header="0" w:footer="825" w:gutter="0"/>
          <w:cols w:num="3" w:space="720" w:equalWidth="0">
            <w:col w:w="2774" w:space="40"/>
            <w:col w:w="2579" w:space="39"/>
            <w:col w:w="5038"/>
          </w:cols>
        </w:sectPr>
      </w:pPr>
    </w:p>
    <w:p w:rsidR="00D83C5D" w:rsidRDefault="00EE0172">
      <w:pPr>
        <w:pStyle w:val="a3"/>
        <w:spacing w:before="3" w:line="271" w:lineRule="auto"/>
        <w:jc w:val="left"/>
      </w:pPr>
      <w:r>
        <w:rPr>
          <w:noProof/>
          <w:lang w:eastAsia="ru-RU"/>
        </w:rPr>
        <w:lastRenderedPageBreak/>
        <mc:AlternateContent>
          <mc:Choice Requires="wps">
            <w:drawing>
              <wp:anchor distT="0" distB="0" distL="0" distR="0" simplePos="0" relativeHeight="483615232" behindDoc="1" locked="0" layoutInCell="1" allowOverlap="1">
                <wp:simplePos x="0" y="0"/>
                <wp:positionH relativeFrom="page">
                  <wp:posOffset>1008888</wp:posOffset>
                </wp:positionH>
                <wp:positionV relativeFrom="page">
                  <wp:posOffset>719327</wp:posOffset>
                </wp:positionV>
                <wp:extent cx="6105525" cy="915924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9159240"/>
                        </a:xfrm>
                        <a:custGeom>
                          <a:avLst/>
                          <a:gdLst/>
                          <a:ahLst/>
                          <a:cxnLst/>
                          <a:rect l="l" t="t" r="r" b="b"/>
                          <a:pathLst>
                            <a:path w="6105525" h="9159240">
                              <a:moveTo>
                                <a:pt x="0" y="3048"/>
                              </a:moveTo>
                              <a:lnTo>
                                <a:pt x="6096" y="3048"/>
                              </a:lnTo>
                            </a:path>
                            <a:path w="6105525" h="9159240">
                              <a:moveTo>
                                <a:pt x="6096" y="3048"/>
                              </a:moveTo>
                              <a:lnTo>
                                <a:pt x="3078479" y="3048"/>
                              </a:lnTo>
                            </a:path>
                            <a:path w="6105525" h="9159240">
                              <a:moveTo>
                                <a:pt x="3081528" y="6096"/>
                              </a:moveTo>
                              <a:lnTo>
                                <a:pt x="3081528" y="0"/>
                              </a:lnTo>
                            </a:path>
                            <a:path w="6105525" h="9159240">
                              <a:moveTo>
                                <a:pt x="3084576" y="3048"/>
                              </a:moveTo>
                              <a:lnTo>
                                <a:pt x="6099047" y="3048"/>
                              </a:lnTo>
                            </a:path>
                            <a:path w="6105525" h="9159240">
                              <a:moveTo>
                                <a:pt x="6099047" y="3048"/>
                              </a:moveTo>
                              <a:lnTo>
                                <a:pt x="6105144" y="3048"/>
                              </a:lnTo>
                            </a:path>
                            <a:path w="6105525" h="9159240">
                              <a:moveTo>
                                <a:pt x="3048" y="411479"/>
                              </a:moveTo>
                              <a:lnTo>
                                <a:pt x="3048" y="6096"/>
                              </a:lnTo>
                            </a:path>
                            <a:path w="6105525" h="9159240">
                              <a:moveTo>
                                <a:pt x="3081528" y="411479"/>
                              </a:moveTo>
                              <a:lnTo>
                                <a:pt x="3081528" y="6096"/>
                              </a:lnTo>
                            </a:path>
                            <a:path w="6105525" h="9159240">
                              <a:moveTo>
                                <a:pt x="6102095" y="411479"/>
                              </a:moveTo>
                              <a:lnTo>
                                <a:pt x="6102095" y="6096"/>
                              </a:lnTo>
                            </a:path>
                            <a:path w="6105525" h="9159240">
                              <a:moveTo>
                                <a:pt x="0" y="414527"/>
                              </a:moveTo>
                              <a:lnTo>
                                <a:pt x="6096" y="414527"/>
                              </a:lnTo>
                            </a:path>
                            <a:path w="6105525" h="9159240">
                              <a:moveTo>
                                <a:pt x="6096" y="414527"/>
                              </a:moveTo>
                              <a:lnTo>
                                <a:pt x="3078479" y="414527"/>
                              </a:lnTo>
                            </a:path>
                            <a:path w="6105525" h="9159240">
                              <a:moveTo>
                                <a:pt x="3081528" y="417575"/>
                              </a:moveTo>
                              <a:lnTo>
                                <a:pt x="3081528" y="411479"/>
                              </a:lnTo>
                            </a:path>
                            <a:path w="6105525" h="9159240">
                              <a:moveTo>
                                <a:pt x="3084576" y="414527"/>
                              </a:moveTo>
                              <a:lnTo>
                                <a:pt x="6099047" y="414527"/>
                              </a:lnTo>
                            </a:path>
                            <a:path w="6105525" h="9159240">
                              <a:moveTo>
                                <a:pt x="6102095" y="417575"/>
                              </a:moveTo>
                              <a:lnTo>
                                <a:pt x="6102095" y="411479"/>
                              </a:lnTo>
                            </a:path>
                            <a:path w="6105525" h="9159240">
                              <a:moveTo>
                                <a:pt x="3048" y="1426463"/>
                              </a:moveTo>
                              <a:lnTo>
                                <a:pt x="3048" y="417575"/>
                              </a:lnTo>
                            </a:path>
                            <a:path w="6105525" h="9159240">
                              <a:moveTo>
                                <a:pt x="3081528" y="1426463"/>
                              </a:moveTo>
                              <a:lnTo>
                                <a:pt x="3081528" y="417575"/>
                              </a:lnTo>
                            </a:path>
                            <a:path w="6105525" h="9159240">
                              <a:moveTo>
                                <a:pt x="6102095" y="1426463"/>
                              </a:moveTo>
                              <a:lnTo>
                                <a:pt x="6102095" y="417575"/>
                              </a:lnTo>
                            </a:path>
                            <a:path w="6105525" h="9159240">
                              <a:moveTo>
                                <a:pt x="0" y="1429511"/>
                              </a:moveTo>
                              <a:lnTo>
                                <a:pt x="6096" y="1429511"/>
                              </a:lnTo>
                            </a:path>
                            <a:path w="6105525" h="9159240">
                              <a:moveTo>
                                <a:pt x="6096" y="1429511"/>
                              </a:moveTo>
                              <a:lnTo>
                                <a:pt x="3078479" y="1429511"/>
                              </a:lnTo>
                            </a:path>
                            <a:path w="6105525" h="9159240">
                              <a:moveTo>
                                <a:pt x="3081528" y="1432559"/>
                              </a:moveTo>
                              <a:lnTo>
                                <a:pt x="3081528" y="1426463"/>
                              </a:lnTo>
                            </a:path>
                            <a:path w="6105525" h="9159240">
                              <a:moveTo>
                                <a:pt x="3084576" y="1429511"/>
                              </a:moveTo>
                              <a:lnTo>
                                <a:pt x="6099047" y="1429511"/>
                              </a:lnTo>
                            </a:path>
                            <a:path w="6105525" h="9159240">
                              <a:moveTo>
                                <a:pt x="6102095" y="1432559"/>
                              </a:moveTo>
                              <a:lnTo>
                                <a:pt x="6102095" y="1426463"/>
                              </a:lnTo>
                            </a:path>
                            <a:path w="6105525" h="9159240">
                              <a:moveTo>
                                <a:pt x="3048" y="1834896"/>
                              </a:moveTo>
                              <a:lnTo>
                                <a:pt x="3048" y="1432559"/>
                              </a:lnTo>
                            </a:path>
                            <a:path w="6105525" h="9159240">
                              <a:moveTo>
                                <a:pt x="3081528" y="1834896"/>
                              </a:moveTo>
                              <a:lnTo>
                                <a:pt x="3081528" y="1432559"/>
                              </a:lnTo>
                            </a:path>
                            <a:path w="6105525" h="9159240">
                              <a:moveTo>
                                <a:pt x="6102095" y="1834896"/>
                              </a:moveTo>
                              <a:lnTo>
                                <a:pt x="6102095" y="1432559"/>
                              </a:lnTo>
                            </a:path>
                            <a:path w="6105525" h="9159240">
                              <a:moveTo>
                                <a:pt x="0" y="1837944"/>
                              </a:moveTo>
                              <a:lnTo>
                                <a:pt x="6096" y="1837944"/>
                              </a:lnTo>
                            </a:path>
                            <a:path w="6105525" h="9159240">
                              <a:moveTo>
                                <a:pt x="6096" y="1837944"/>
                              </a:moveTo>
                              <a:lnTo>
                                <a:pt x="3078479" y="1837944"/>
                              </a:lnTo>
                            </a:path>
                            <a:path w="6105525" h="9159240">
                              <a:moveTo>
                                <a:pt x="3081528" y="1840991"/>
                              </a:moveTo>
                              <a:lnTo>
                                <a:pt x="3081528" y="1834896"/>
                              </a:lnTo>
                            </a:path>
                            <a:path w="6105525" h="9159240">
                              <a:moveTo>
                                <a:pt x="3084576" y="1837944"/>
                              </a:moveTo>
                              <a:lnTo>
                                <a:pt x="6099047" y="1837944"/>
                              </a:lnTo>
                            </a:path>
                            <a:path w="6105525" h="9159240">
                              <a:moveTo>
                                <a:pt x="6099047" y="1837944"/>
                              </a:moveTo>
                              <a:lnTo>
                                <a:pt x="6105144" y="1837944"/>
                              </a:lnTo>
                            </a:path>
                            <a:path w="6105525" h="9159240">
                              <a:moveTo>
                                <a:pt x="3048" y="2243328"/>
                              </a:moveTo>
                              <a:lnTo>
                                <a:pt x="3048" y="1840991"/>
                              </a:lnTo>
                            </a:path>
                            <a:path w="6105525" h="9159240">
                              <a:moveTo>
                                <a:pt x="3081528" y="2243328"/>
                              </a:moveTo>
                              <a:lnTo>
                                <a:pt x="3081528" y="1840991"/>
                              </a:lnTo>
                            </a:path>
                            <a:path w="6105525" h="9159240">
                              <a:moveTo>
                                <a:pt x="6102095" y="2243328"/>
                              </a:moveTo>
                              <a:lnTo>
                                <a:pt x="6102095" y="1840991"/>
                              </a:lnTo>
                            </a:path>
                            <a:path w="6105525" h="9159240">
                              <a:moveTo>
                                <a:pt x="0" y="2246376"/>
                              </a:moveTo>
                              <a:lnTo>
                                <a:pt x="6096" y="2246376"/>
                              </a:lnTo>
                            </a:path>
                            <a:path w="6105525" h="9159240">
                              <a:moveTo>
                                <a:pt x="6096" y="2246376"/>
                              </a:moveTo>
                              <a:lnTo>
                                <a:pt x="3078479" y="2246376"/>
                              </a:lnTo>
                            </a:path>
                            <a:path w="6105525" h="9159240">
                              <a:moveTo>
                                <a:pt x="3081528" y="2249424"/>
                              </a:moveTo>
                              <a:lnTo>
                                <a:pt x="3081528" y="2243328"/>
                              </a:lnTo>
                            </a:path>
                            <a:path w="6105525" h="9159240">
                              <a:moveTo>
                                <a:pt x="3084576" y="2246376"/>
                              </a:moveTo>
                              <a:lnTo>
                                <a:pt x="6099047" y="2246376"/>
                              </a:lnTo>
                            </a:path>
                            <a:path w="6105525" h="9159240">
                              <a:moveTo>
                                <a:pt x="6102095" y="2249424"/>
                              </a:moveTo>
                              <a:lnTo>
                                <a:pt x="6102095" y="2243328"/>
                              </a:lnTo>
                            </a:path>
                            <a:path w="6105525" h="9159240">
                              <a:moveTo>
                                <a:pt x="3048" y="3057144"/>
                              </a:moveTo>
                              <a:lnTo>
                                <a:pt x="3048" y="2249424"/>
                              </a:lnTo>
                            </a:path>
                            <a:path w="6105525" h="9159240">
                              <a:moveTo>
                                <a:pt x="3081528" y="3057144"/>
                              </a:moveTo>
                              <a:lnTo>
                                <a:pt x="3081528" y="2249424"/>
                              </a:lnTo>
                            </a:path>
                            <a:path w="6105525" h="9159240">
                              <a:moveTo>
                                <a:pt x="6102095" y="3057144"/>
                              </a:moveTo>
                              <a:lnTo>
                                <a:pt x="6102095" y="2249424"/>
                              </a:lnTo>
                            </a:path>
                            <a:path w="6105525" h="9159240">
                              <a:moveTo>
                                <a:pt x="0" y="3060191"/>
                              </a:moveTo>
                              <a:lnTo>
                                <a:pt x="6096" y="3060191"/>
                              </a:lnTo>
                            </a:path>
                            <a:path w="6105525" h="9159240">
                              <a:moveTo>
                                <a:pt x="6096" y="3060191"/>
                              </a:moveTo>
                              <a:lnTo>
                                <a:pt x="3078479" y="3060191"/>
                              </a:lnTo>
                            </a:path>
                            <a:path w="6105525" h="9159240">
                              <a:moveTo>
                                <a:pt x="3081528" y="3063239"/>
                              </a:moveTo>
                              <a:lnTo>
                                <a:pt x="3081528" y="3057144"/>
                              </a:lnTo>
                            </a:path>
                            <a:path w="6105525" h="9159240">
                              <a:moveTo>
                                <a:pt x="3084576" y="3060191"/>
                              </a:moveTo>
                              <a:lnTo>
                                <a:pt x="6099047" y="3060191"/>
                              </a:lnTo>
                            </a:path>
                            <a:path w="6105525" h="9159240">
                              <a:moveTo>
                                <a:pt x="6102095" y="3063239"/>
                              </a:moveTo>
                              <a:lnTo>
                                <a:pt x="6102095" y="3057144"/>
                              </a:lnTo>
                            </a:path>
                            <a:path w="6105525" h="9159240">
                              <a:moveTo>
                                <a:pt x="3048" y="4069079"/>
                              </a:moveTo>
                              <a:lnTo>
                                <a:pt x="3048" y="3063239"/>
                              </a:lnTo>
                            </a:path>
                            <a:path w="6105525" h="9159240">
                              <a:moveTo>
                                <a:pt x="3081528" y="4069079"/>
                              </a:moveTo>
                              <a:lnTo>
                                <a:pt x="3081528" y="3063239"/>
                              </a:lnTo>
                            </a:path>
                            <a:path w="6105525" h="9159240">
                              <a:moveTo>
                                <a:pt x="6102095" y="4069079"/>
                              </a:moveTo>
                              <a:lnTo>
                                <a:pt x="6102095" y="3063239"/>
                              </a:lnTo>
                            </a:path>
                            <a:path w="6105525" h="9159240">
                              <a:moveTo>
                                <a:pt x="0" y="4072128"/>
                              </a:moveTo>
                              <a:lnTo>
                                <a:pt x="6096" y="4072128"/>
                              </a:lnTo>
                            </a:path>
                            <a:path w="6105525" h="9159240">
                              <a:moveTo>
                                <a:pt x="6096" y="4072128"/>
                              </a:moveTo>
                              <a:lnTo>
                                <a:pt x="3078479" y="4072128"/>
                              </a:lnTo>
                            </a:path>
                            <a:path w="6105525" h="9159240">
                              <a:moveTo>
                                <a:pt x="3081528" y="4075176"/>
                              </a:moveTo>
                              <a:lnTo>
                                <a:pt x="3081528" y="4069079"/>
                              </a:lnTo>
                            </a:path>
                            <a:path w="6105525" h="9159240">
                              <a:moveTo>
                                <a:pt x="3084576" y="4072128"/>
                              </a:moveTo>
                              <a:lnTo>
                                <a:pt x="6099047" y="4072128"/>
                              </a:lnTo>
                            </a:path>
                            <a:path w="6105525" h="9159240">
                              <a:moveTo>
                                <a:pt x="6102095" y="4075176"/>
                              </a:moveTo>
                              <a:lnTo>
                                <a:pt x="6102095" y="4069079"/>
                              </a:lnTo>
                            </a:path>
                            <a:path w="6105525" h="9159240">
                              <a:moveTo>
                                <a:pt x="3048" y="4681728"/>
                              </a:moveTo>
                              <a:lnTo>
                                <a:pt x="3048" y="4075176"/>
                              </a:lnTo>
                            </a:path>
                            <a:path w="6105525" h="9159240">
                              <a:moveTo>
                                <a:pt x="3081528" y="4681728"/>
                              </a:moveTo>
                              <a:lnTo>
                                <a:pt x="3081528" y="4075176"/>
                              </a:lnTo>
                            </a:path>
                            <a:path w="6105525" h="9159240">
                              <a:moveTo>
                                <a:pt x="6102095" y="4681728"/>
                              </a:moveTo>
                              <a:lnTo>
                                <a:pt x="6102095" y="4075176"/>
                              </a:lnTo>
                            </a:path>
                            <a:path w="6105525" h="9159240">
                              <a:moveTo>
                                <a:pt x="0" y="4684776"/>
                              </a:moveTo>
                              <a:lnTo>
                                <a:pt x="6096" y="4684776"/>
                              </a:lnTo>
                            </a:path>
                            <a:path w="6105525" h="9159240">
                              <a:moveTo>
                                <a:pt x="6096" y="4684776"/>
                              </a:moveTo>
                              <a:lnTo>
                                <a:pt x="3078479" y="4684776"/>
                              </a:lnTo>
                            </a:path>
                            <a:path w="6105525" h="9159240">
                              <a:moveTo>
                                <a:pt x="3081528" y="4687823"/>
                              </a:moveTo>
                              <a:lnTo>
                                <a:pt x="3081528" y="4681728"/>
                              </a:lnTo>
                            </a:path>
                            <a:path w="6105525" h="9159240">
                              <a:moveTo>
                                <a:pt x="3084576" y="4684776"/>
                              </a:moveTo>
                              <a:lnTo>
                                <a:pt x="6099047" y="4684776"/>
                              </a:lnTo>
                            </a:path>
                            <a:path w="6105525" h="9159240">
                              <a:moveTo>
                                <a:pt x="6102095" y="4687823"/>
                              </a:moveTo>
                              <a:lnTo>
                                <a:pt x="6102095" y="4681728"/>
                              </a:lnTo>
                            </a:path>
                            <a:path w="6105525" h="9159240">
                              <a:moveTo>
                                <a:pt x="3048" y="4888992"/>
                              </a:moveTo>
                              <a:lnTo>
                                <a:pt x="3048" y="4687823"/>
                              </a:lnTo>
                            </a:path>
                            <a:path w="6105525" h="9159240">
                              <a:moveTo>
                                <a:pt x="6102095" y="4888992"/>
                              </a:moveTo>
                              <a:lnTo>
                                <a:pt x="6102095" y="4687823"/>
                              </a:lnTo>
                            </a:path>
                            <a:path w="6105525" h="9159240">
                              <a:moveTo>
                                <a:pt x="3048" y="4895088"/>
                              </a:moveTo>
                              <a:lnTo>
                                <a:pt x="3048" y="4888992"/>
                              </a:lnTo>
                            </a:path>
                            <a:path w="6105525" h="9159240">
                              <a:moveTo>
                                <a:pt x="6096" y="4892040"/>
                              </a:moveTo>
                              <a:lnTo>
                                <a:pt x="3078479" y="4892040"/>
                              </a:lnTo>
                            </a:path>
                            <a:path w="6105525" h="9159240">
                              <a:moveTo>
                                <a:pt x="3081528" y="4895088"/>
                              </a:moveTo>
                              <a:lnTo>
                                <a:pt x="3081528" y="4888992"/>
                              </a:lnTo>
                            </a:path>
                            <a:path w="6105525" h="9159240">
                              <a:moveTo>
                                <a:pt x="3084576" y="4892040"/>
                              </a:moveTo>
                              <a:lnTo>
                                <a:pt x="6099047" y="4892040"/>
                              </a:lnTo>
                            </a:path>
                            <a:path w="6105525" h="9159240">
                              <a:moveTo>
                                <a:pt x="6102095" y="4895088"/>
                              </a:moveTo>
                              <a:lnTo>
                                <a:pt x="6102095" y="4888992"/>
                              </a:lnTo>
                            </a:path>
                            <a:path w="6105525" h="9159240">
                              <a:moveTo>
                                <a:pt x="3048" y="6306311"/>
                              </a:moveTo>
                              <a:lnTo>
                                <a:pt x="3048" y="4895088"/>
                              </a:lnTo>
                            </a:path>
                            <a:path w="6105525" h="9159240">
                              <a:moveTo>
                                <a:pt x="3081528" y="6306311"/>
                              </a:moveTo>
                              <a:lnTo>
                                <a:pt x="3081528" y="4895088"/>
                              </a:lnTo>
                            </a:path>
                            <a:path w="6105525" h="9159240">
                              <a:moveTo>
                                <a:pt x="6102095" y="6306311"/>
                              </a:moveTo>
                              <a:lnTo>
                                <a:pt x="6102095" y="4895088"/>
                              </a:lnTo>
                            </a:path>
                            <a:path w="6105525" h="9159240">
                              <a:moveTo>
                                <a:pt x="0" y="6309359"/>
                              </a:moveTo>
                              <a:lnTo>
                                <a:pt x="6096" y="6309359"/>
                              </a:lnTo>
                            </a:path>
                            <a:path w="6105525" h="9159240">
                              <a:moveTo>
                                <a:pt x="6096" y="6309359"/>
                              </a:moveTo>
                              <a:lnTo>
                                <a:pt x="3078479" y="6309359"/>
                              </a:lnTo>
                            </a:path>
                            <a:path w="6105525" h="9159240">
                              <a:moveTo>
                                <a:pt x="3081528" y="6312408"/>
                              </a:moveTo>
                              <a:lnTo>
                                <a:pt x="3081528" y="6306311"/>
                              </a:lnTo>
                            </a:path>
                            <a:path w="6105525" h="9159240">
                              <a:moveTo>
                                <a:pt x="3084576" y="6309359"/>
                              </a:moveTo>
                              <a:lnTo>
                                <a:pt x="6099047" y="6309359"/>
                              </a:lnTo>
                            </a:path>
                            <a:path w="6105525" h="9159240">
                              <a:moveTo>
                                <a:pt x="6102095" y="6312408"/>
                              </a:moveTo>
                              <a:lnTo>
                                <a:pt x="6102095" y="6306311"/>
                              </a:lnTo>
                            </a:path>
                            <a:path w="6105525" h="9159240">
                              <a:moveTo>
                                <a:pt x="3048" y="6714744"/>
                              </a:moveTo>
                              <a:lnTo>
                                <a:pt x="3048" y="6312408"/>
                              </a:lnTo>
                            </a:path>
                            <a:path w="6105525" h="9159240">
                              <a:moveTo>
                                <a:pt x="6102095" y="6714744"/>
                              </a:moveTo>
                              <a:lnTo>
                                <a:pt x="6102095" y="6312408"/>
                              </a:lnTo>
                            </a:path>
                            <a:path w="6105525" h="9159240">
                              <a:moveTo>
                                <a:pt x="0" y="6717792"/>
                              </a:moveTo>
                              <a:lnTo>
                                <a:pt x="6096" y="6717792"/>
                              </a:lnTo>
                            </a:path>
                            <a:path w="6105525" h="9159240">
                              <a:moveTo>
                                <a:pt x="6096" y="6717792"/>
                              </a:moveTo>
                              <a:lnTo>
                                <a:pt x="6099047" y="6717792"/>
                              </a:lnTo>
                            </a:path>
                            <a:path w="6105525" h="9159240">
                              <a:moveTo>
                                <a:pt x="6102095" y="6720840"/>
                              </a:moveTo>
                              <a:lnTo>
                                <a:pt x="6102095" y="6714744"/>
                              </a:lnTo>
                            </a:path>
                            <a:path w="6105525" h="9159240">
                              <a:moveTo>
                                <a:pt x="3048" y="7327392"/>
                              </a:moveTo>
                              <a:lnTo>
                                <a:pt x="3048" y="6720840"/>
                              </a:lnTo>
                            </a:path>
                            <a:path w="6105525" h="9159240">
                              <a:moveTo>
                                <a:pt x="6102095" y="7327392"/>
                              </a:moveTo>
                              <a:lnTo>
                                <a:pt x="6102095" y="6720840"/>
                              </a:lnTo>
                            </a:path>
                            <a:path w="6105525" h="9159240">
                              <a:moveTo>
                                <a:pt x="0" y="7330439"/>
                              </a:moveTo>
                              <a:lnTo>
                                <a:pt x="6096" y="7330439"/>
                              </a:lnTo>
                            </a:path>
                            <a:path w="6105525" h="9159240">
                              <a:moveTo>
                                <a:pt x="6096" y="7330439"/>
                              </a:moveTo>
                              <a:lnTo>
                                <a:pt x="3078479" y="7330439"/>
                              </a:lnTo>
                            </a:path>
                            <a:path w="6105525" h="9159240">
                              <a:moveTo>
                                <a:pt x="3081528" y="7333487"/>
                              </a:moveTo>
                              <a:lnTo>
                                <a:pt x="3081528" y="7327392"/>
                              </a:lnTo>
                            </a:path>
                            <a:path w="6105525" h="9159240">
                              <a:moveTo>
                                <a:pt x="3084576" y="7330439"/>
                              </a:moveTo>
                              <a:lnTo>
                                <a:pt x="6099047" y="7330439"/>
                              </a:lnTo>
                            </a:path>
                            <a:path w="6105525" h="9159240">
                              <a:moveTo>
                                <a:pt x="6102095" y="7333487"/>
                              </a:moveTo>
                              <a:lnTo>
                                <a:pt x="6102095" y="7327392"/>
                              </a:lnTo>
                            </a:path>
                            <a:path w="6105525" h="9159240">
                              <a:moveTo>
                                <a:pt x="3048" y="7936992"/>
                              </a:moveTo>
                              <a:lnTo>
                                <a:pt x="3048" y="7333487"/>
                              </a:lnTo>
                            </a:path>
                            <a:path w="6105525" h="9159240">
                              <a:moveTo>
                                <a:pt x="3081528" y="7936992"/>
                              </a:moveTo>
                              <a:lnTo>
                                <a:pt x="3081528" y="7333487"/>
                              </a:lnTo>
                            </a:path>
                            <a:path w="6105525" h="9159240">
                              <a:moveTo>
                                <a:pt x="6102095" y="7936992"/>
                              </a:moveTo>
                              <a:lnTo>
                                <a:pt x="6102095" y="7333487"/>
                              </a:lnTo>
                            </a:path>
                            <a:path w="6105525" h="9159240">
                              <a:moveTo>
                                <a:pt x="0" y="7940039"/>
                              </a:moveTo>
                              <a:lnTo>
                                <a:pt x="6096" y="7940039"/>
                              </a:lnTo>
                            </a:path>
                            <a:path w="6105525" h="9159240">
                              <a:moveTo>
                                <a:pt x="6096" y="7940039"/>
                              </a:moveTo>
                              <a:lnTo>
                                <a:pt x="3078479" y="7940039"/>
                              </a:lnTo>
                            </a:path>
                            <a:path w="6105525" h="9159240">
                              <a:moveTo>
                                <a:pt x="3081528" y="7943087"/>
                              </a:moveTo>
                              <a:lnTo>
                                <a:pt x="3081528" y="7936992"/>
                              </a:lnTo>
                            </a:path>
                            <a:path w="6105525" h="9159240">
                              <a:moveTo>
                                <a:pt x="3084576" y="7940039"/>
                              </a:moveTo>
                              <a:lnTo>
                                <a:pt x="6099047" y="7940039"/>
                              </a:lnTo>
                            </a:path>
                            <a:path w="6105525" h="9159240">
                              <a:moveTo>
                                <a:pt x="6102095" y="7943087"/>
                              </a:moveTo>
                              <a:lnTo>
                                <a:pt x="6102095" y="7936992"/>
                              </a:lnTo>
                            </a:path>
                            <a:path w="6105525" h="9159240">
                              <a:moveTo>
                                <a:pt x="3048" y="9153144"/>
                              </a:moveTo>
                              <a:lnTo>
                                <a:pt x="3048" y="7943087"/>
                              </a:lnTo>
                            </a:path>
                            <a:path w="6105525" h="9159240">
                              <a:moveTo>
                                <a:pt x="0" y="9156192"/>
                              </a:moveTo>
                              <a:lnTo>
                                <a:pt x="6096" y="9156192"/>
                              </a:lnTo>
                            </a:path>
                            <a:path w="6105525" h="9159240">
                              <a:moveTo>
                                <a:pt x="6096" y="9156192"/>
                              </a:moveTo>
                              <a:lnTo>
                                <a:pt x="3078479" y="9156192"/>
                              </a:lnTo>
                            </a:path>
                            <a:path w="6105525" h="9159240">
                              <a:moveTo>
                                <a:pt x="3081528" y="9153144"/>
                              </a:moveTo>
                              <a:lnTo>
                                <a:pt x="3081528" y="7943087"/>
                              </a:lnTo>
                            </a:path>
                            <a:path w="6105525" h="9159240">
                              <a:moveTo>
                                <a:pt x="3081528" y="9159240"/>
                              </a:moveTo>
                              <a:lnTo>
                                <a:pt x="3081528" y="9153144"/>
                              </a:lnTo>
                            </a:path>
                            <a:path w="6105525" h="9159240">
                              <a:moveTo>
                                <a:pt x="3084576" y="9156192"/>
                              </a:moveTo>
                              <a:lnTo>
                                <a:pt x="6099047" y="9156192"/>
                              </a:lnTo>
                            </a:path>
                            <a:path w="6105525" h="9159240">
                              <a:moveTo>
                                <a:pt x="6102095" y="9153144"/>
                              </a:moveTo>
                              <a:lnTo>
                                <a:pt x="6102095" y="7943087"/>
                              </a:lnTo>
                            </a:path>
                            <a:path w="6105525" h="9159240">
                              <a:moveTo>
                                <a:pt x="6102095" y="9159240"/>
                              </a:moveTo>
                              <a:lnTo>
                                <a:pt x="6102095" y="9153144"/>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440002pt;margin-top:56.639984pt;width:480.75pt;height:721.2pt;mso-position-horizontal-relative:page;mso-position-vertical-relative:page;z-index:-19701248" id="docshape13" coordorigin="1589,1133" coordsize="9615,14424" path="m1589,1138l1598,1138m1598,1138l6437,1138m6442,1142l6442,1133m6446,1138l11194,1138m11194,1138l11203,1138m1594,1781l1594,1142m6442,1781l6442,1142m11198,1781l11198,1142m1589,1786l1598,1786m1598,1786l6437,1786m6442,1790l6442,1781m6446,1786l11194,1786m11198,1790l11198,1781m1594,3379l1594,1790m6442,3379l6442,1790m11198,3379l11198,1790m1589,3384l1598,3384m1598,3384l6437,3384m6442,3389l6442,3379m6446,3384l11194,3384m11198,3389l11198,3379m1594,4022l1594,3389m6442,4022l6442,3389m11198,4022l11198,3389m1589,4027l1598,4027m1598,4027l6437,4027m6442,4032l6442,4022m6446,4027l11194,4027m11194,4027l11203,4027m1594,4666l1594,4032m6442,4666l6442,4032m11198,4666l11198,4032m1589,4670l1598,4670m1598,4670l6437,4670m6442,4675l6442,4666m6446,4670l11194,4670m11198,4675l11198,4666m1594,5947l1594,4675m6442,5947l6442,4675m11198,5947l11198,4675m1589,5952l1598,5952m1598,5952l6437,5952m6442,5957l6442,5947m6446,5952l11194,5952m11198,5957l11198,5947m1594,7541l1594,5957m6442,7541l6442,5957m11198,7541l11198,5957m1589,7546l1598,7546m1598,7546l6437,7546m6442,7550l6442,7541m6446,7546l11194,7546m11198,7550l11198,7541m1594,8506l1594,7550m6442,8506l6442,7550m11198,8506l11198,7550m1589,8510l1598,8510m1598,8510l6437,8510m6442,8515l6442,8506m6446,8510l11194,8510m11198,8515l11198,8506m1594,8832l1594,8515m11198,8832l11198,8515m1594,8842l1594,8832m1598,8837l6437,8837m6442,8842l6442,8832m6446,8837l11194,8837m11198,8842l11198,8832m1594,11064l1594,8842m6442,11064l6442,8842m11198,11064l11198,8842m1589,11069l1598,11069m1598,11069l6437,11069m6442,11074l6442,11064m6446,11069l11194,11069m11198,11074l11198,11064m1594,11707l1594,11074m11198,11707l11198,11074m1589,11712l1598,11712m1598,11712l11194,11712m11198,11717l11198,11707m1594,12672l1594,11717m11198,12672l11198,11717m1589,12677l1598,12677m1598,12677l6437,12677m6442,12682l6442,12672m6446,12677l11194,12677m11198,12682l11198,12672m1594,13632l1594,12682m6442,13632l6442,12682m11198,13632l11198,12682m1589,13637l1598,13637m1598,13637l6437,13637m6442,13642l6442,13632m6446,13637l11194,13637m11198,13642l11198,13632m1594,15547l1594,13642m1589,15552l1598,15552m1598,15552l6437,15552m6442,15547l6442,13642m6442,15557l6442,15547m6446,15552l11194,15552m11198,15547l11198,13642m11198,15557l11198,15547e" filled="false" stroked="true" strokeweight=".48pt" strokecolor="#000000">
                <v:path arrowok="t"/>
                <v:stroke dashstyle="solid"/>
                <w10:wrap type="none"/>
              </v:shape>
            </w:pict>
          </mc:Fallback>
        </mc:AlternateContent>
      </w:r>
      <w:r>
        <w:t>-</w:t>
      </w:r>
      <w:r>
        <w:rPr>
          <w:spacing w:val="29"/>
        </w:rPr>
        <w:t xml:space="preserve"> </w:t>
      </w:r>
      <w:r>
        <w:t>речь</w:t>
      </w:r>
      <w:r>
        <w:rPr>
          <w:spacing w:val="27"/>
        </w:rPr>
        <w:t xml:space="preserve"> </w:t>
      </w:r>
      <w:r>
        <w:t>взрослых</w:t>
      </w:r>
      <w:r>
        <w:rPr>
          <w:spacing w:val="27"/>
        </w:rPr>
        <w:t xml:space="preserve"> </w:t>
      </w:r>
      <w:r>
        <w:t>–</w:t>
      </w:r>
      <w:r>
        <w:rPr>
          <w:spacing w:val="31"/>
        </w:rPr>
        <w:t xml:space="preserve"> </w:t>
      </w:r>
      <w:r>
        <w:t>четкая,</w:t>
      </w:r>
      <w:r>
        <w:rPr>
          <w:spacing w:val="29"/>
        </w:rPr>
        <w:t xml:space="preserve"> </w:t>
      </w:r>
      <w:r>
        <w:t>ясная,</w:t>
      </w:r>
      <w:r>
        <w:rPr>
          <w:spacing w:val="29"/>
        </w:rPr>
        <w:t xml:space="preserve"> </w:t>
      </w:r>
      <w:r>
        <w:t>красочная, грамматически правильная;</w:t>
      </w:r>
    </w:p>
    <w:p w:rsidR="00D83C5D" w:rsidRDefault="00EE0172">
      <w:pPr>
        <w:pStyle w:val="a5"/>
        <w:numPr>
          <w:ilvl w:val="0"/>
          <w:numId w:val="39"/>
        </w:numPr>
        <w:tabs>
          <w:tab w:val="left" w:pos="730"/>
          <w:tab w:val="left" w:pos="2464"/>
          <w:tab w:val="left" w:pos="3453"/>
        </w:tabs>
        <w:spacing w:before="3" w:line="271" w:lineRule="auto"/>
        <w:ind w:left="140" w:right="172" w:firstLine="0"/>
        <w:rPr>
          <w:sz w:val="24"/>
        </w:rPr>
      </w:pPr>
      <w:r>
        <w:br w:type="column"/>
      </w:r>
      <w:r>
        <w:rPr>
          <w:spacing w:val="-2"/>
          <w:sz w:val="24"/>
        </w:rPr>
        <w:lastRenderedPageBreak/>
        <w:t>обогащение</w:t>
      </w:r>
      <w:r>
        <w:rPr>
          <w:sz w:val="24"/>
        </w:rPr>
        <w:tab/>
      </w:r>
      <w:r>
        <w:rPr>
          <w:spacing w:val="-4"/>
          <w:sz w:val="24"/>
        </w:rPr>
        <w:t>речи</w:t>
      </w:r>
      <w:r>
        <w:rPr>
          <w:sz w:val="24"/>
        </w:rPr>
        <w:tab/>
      </w:r>
      <w:r>
        <w:rPr>
          <w:spacing w:val="-2"/>
          <w:sz w:val="24"/>
        </w:rPr>
        <w:t xml:space="preserve">пословицами, </w:t>
      </w:r>
      <w:r>
        <w:rPr>
          <w:sz w:val="24"/>
        </w:rPr>
        <w:t>поговорками, стихами,</w:t>
      </w:r>
    </w:p>
    <w:p w:rsidR="00D83C5D" w:rsidRDefault="00D83C5D">
      <w:pPr>
        <w:spacing w:line="271" w:lineRule="auto"/>
        <w:rPr>
          <w:sz w:val="24"/>
        </w:rPr>
        <w:sectPr w:rsidR="00D83C5D">
          <w:type w:val="continuous"/>
          <w:pgSz w:w="11910" w:h="16840"/>
          <w:pgMar w:top="780" w:right="500" w:bottom="280" w:left="940" w:header="0" w:footer="825" w:gutter="0"/>
          <w:cols w:num="2" w:space="720" w:equalWidth="0">
            <w:col w:w="5392" w:space="40"/>
            <w:col w:w="5038"/>
          </w:cols>
        </w:sectPr>
      </w:pPr>
    </w:p>
    <w:tbl>
      <w:tblPr>
        <w:tblStyle w:val="TableNormal"/>
        <w:tblW w:w="0" w:type="auto"/>
        <w:tblInd w:w="717" w:type="dxa"/>
        <w:tblLayout w:type="fixed"/>
        <w:tblLook w:val="01E0" w:firstRow="1" w:lastRow="1" w:firstColumn="1" w:lastColumn="1" w:noHBand="0" w:noVBand="0"/>
      </w:tblPr>
      <w:tblGrid>
        <w:gridCol w:w="4780"/>
        <w:gridCol w:w="4866"/>
      </w:tblGrid>
      <w:tr w:rsidR="00D83C5D">
        <w:trPr>
          <w:trHeight w:val="1845"/>
        </w:trPr>
        <w:tc>
          <w:tcPr>
            <w:tcW w:w="4780" w:type="dxa"/>
          </w:tcPr>
          <w:p w:rsidR="00D83C5D" w:rsidRDefault="00EE0172">
            <w:pPr>
              <w:pStyle w:val="TableParagraph"/>
              <w:numPr>
                <w:ilvl w:val="0"/>
                <w:numId w:val="38"/>
              </w:numPr>
              <w:tabs>
                <w:tab w:val="left" w:pos="395"/>
                <w:tab w:val="left" w:pos="1177"/>
                <w:tab w:val="left" w:pos="1562"/>
                <w:tab w:val="left" w:pos="1936"/>
                <w:tab w:val="left" w:pos="2926"/>
                <w:tab w:val="left" w:pos="3314"/>
                <w:tab w:val="left" w:pos="4553"/>
              </w:tabs>
              <w:spacing w:line="271" w:lineRule="auto"/>
              <w:ind w:right="95" w:firstLine="0"/>
              <w:rPr>
                <w:sz w:val="24"/>
              </w:rPr>
            </w:pPr>
            <w:r>
              <w:rPr>
                <w:noProof/>
                <w:lang w:eastAsia="ru-RU"/>
              </w:rPr>
              <w:lastRenderedPageBreak/>
              <mc:AlternateContent>
                <mc:Choice Requires="wps">
                  <w:drawing>
                    <wp:anchor distT="0" distB="0" distL="0" distR="0" simplePos="0" relativeHeight="483615744" behindDoc="1" locked="0" layoutInCell="1" allowOverlap="1">
                      <wp:simplePos x="0" y="0"/>
                      <wp:positionH relativeFrom="column">
                        <wp:posOffset>-38963</wp:posOffset>
                      </wp:positionH>
                      <wp:positionV relativeFrom="paragraph">
                        <wp:posOffset>-7326</wp:posOffset>
                      </wp:positionV>
                      <wp:extent cx="6101080" cy="122237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1080" cy="1222375"/>
                                <a:chOff x="0" y="0"/>
                                <a:chExt cx="6101080" cy="1222375"/>
                              </a:xfrm>
                            </wpg:grpSpPr>
                            <pic:pic xmlns:pic="http://schemas.openxmlformats.org/drawingml/2006/picture">
                              <pic:nvPicPr>
                                <pic:cNvPr id="16" name="Image 16"/>
                                <pic:cNvPicPr/>
                              </pic:nvPicPr>
                              <pic:blipFill>
                                <a:blip r:embed="rId23" cstate="print"/>
                                <a:stretch>
                                  <a:fillRect/>
                                </a:stretch>
                              </pic:blipFill>
                              <pic:spPr>
                                <a:xfrm>
                                  <a:off x="0" y="0"/>
                                  <a:ext cx="6100570" cy="1222248"/>
                                </a:xfrm>
                                <a:prstGeom prst="rect">
                                  <a:avLst/>
                                </a:prstGeom>
                              </pic:spPr>
                            </pic:pic>
                            <pic:pic xmlns:pic="http://schemas.openxmlformats.org/drawingml/2006/picture">
                              <pic:nvPicPr>
                                <pic:cNvPr id="17" name="Image 17"/>
                                <pic:cNvPicPr/>
                              </pic:nvPicPr>
                              <pic:blipFill>
                                <a:blip r:embed="rId24" cstate="print"/>
                                <a:stretch>
                                  <a:fillRect/>
                                </a:stretch>
                              </pic:blipFill>
                              <pic:spPr>
                                <a:xfrm>
                                  <a:off x="448437" y="81152"/>
                                  <a:ext cx="109347" cy="87122"/>
                                </a:xfrm>
                                <a:prstGeom prst="rect">
                                  <a:avLst/>
                                </a:prstGeom>
                              </pic:spPr>
                            </pic:pic>
                            <pic:pic xmlns:pic="http://schemas.openxmlformats.org/drawingml/2006/picture">
                              <pic:nvPicPr>
                                <pic:cNvPr id="18" name="Image 18"/>
                                <pic:cNvPicPr/>
                              </pic:nvPicPr>
                              <pic:blipFill>
                                <a:blip r:embed="rId25" cstate="print"/>
                                <a:stretch>
                                  <a:fillRect/>
                                </a:stretch>
                              </pic:blipFill>
                              <pic:spPr>
                                <a:xfrm>
                                  <a:off x="631316" y="81152"/>
                                  <a:ext cx="153162" cy="68199"/>
                                </a:xfrm>
                                <a:prstGeom prst="rect">
                                  <a:avLst/>
                                </a:prstGeom>
                              </pic:spPr>
                            </pic:pic>
                            <pic:pic xmlns:pic="http://schemas.openxmlformats.org/drawingml/2006/picture">
                              <pic:nvPicPr>
                                <pic:cNvPr id="19" name="Image 19"/>
                                <pic:cNvPicPr/>
                              </pic:nvPicPr>
                              <pic:blipFill>
                                <a:blip r:embed="rId26" cstate="print"/>
                                <a:stretch>
                                  <a:fillRect/>
                                </a:stretch>
                              </pic:blipFill>
                              <pic:spPr>
                                <a:xfrm>
                                  <a:off x="1652397" y="81152"/>
                                  <a:ext cx="73913" cy="68199"/>
                                </a:xfrm>
                                <a:prstGeom prst="rect">
                                  <a:avLst/>
                                </a:prstGeom>
                              </pic:spPr>
                            </pic:pic>
                            <pic:pic xmlns:pic="http://schemas.openxmlformats.org/drawingml/2006/picture">
                              <pic:nvPicPr>
                                <pic:cNvPr id="20" name="Image 20"/>
                                <pic:cNvPicPr/>
                              </pic:nvPicPr>
                              <pic:blipFill>
                                <a:blip r:embed="rId27" cstate="print"/>
                                <a:stretch>
                                  <a:fillRect/>
                                </a:stretch>
                              </pic:blipFill>
                              <pic:spPr>
                                <a:xfrm>
                                  <a:off x="1054988" y="279272"/>
                                  <a:ext cx="73914" cy="68199"/>
                                </a:xfrm>
                                <a:prstGeom prst="rect">
                                  <a:avLst/>
                                </a:prstGeom>
                              </pic:spPr>
                            </pic:pic>
                            <pic:pic xmlns:pic="http://schemas.openxmlformats.org/drawingml/2006/picture">
                              <pic:nvPicPr>
                                <pic:cNvPr id="21" name="Image 21"/>
                                <pic:cNvPicPr/>
                              </pic:nvPicPr>
                              <pic:blipFill>
                                <a:blip r:embed="rId28" cstate="print"/>
                                <a:stretch>
                                  <a:fillRect/>
                                </a:stretch>
                              </pic:blipFill>
                              <pic:spPr>
                                <a:xfrm>
                                  <a:off x="439293" y="480441"/>
                                  <a:ext cx="147828" cy="69342"/>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664844" y="480441"/>
                                  <a:ext cx="73914" cy="68199"/>
                                </a:xfrm>
                                <a:prstGeom prst="rect">
                                  <a:avLst/>
                                </a:prstGeom>
                              </pic:spPr>
                            </pic:pic>
                            <pic:pic xmlns:pic="http://schemas.openxmlformats.org/drawingml/2006/picture">
                              <pic:nvPicPr>
                                <pic:cNvPr id="23" name="Image 23"/>
                                <pic:cNvPicPr/>
                              </pic:nvPicPr>
                              <pic:blipFill>
                                <a:blip r:embed="rId29" cstate="print"/>
                                <a:stretch>
                                  <a:fillRect/>
                                </a:stretch>
                              </pic:blipFill>
                              <pic:spPr>
                                <a:xfrm>
                                  <a:off x="847725" y="447420"/>
                                  <a:ext cx="73913" cy="101218"/>
                                </a:xfrm>
                                <a:prstGeom prst="rect">
                                  <a:avLst/>
                                </a:prstGeom>
                              </pic:spPr>
                            </pic:pic>
                            <pic:pic xmlns:pic="http://schemas.openxmlformats.org/drawingml/2006/picture">
                              <pic:nvPicPr>
                                <pic:cNvPr id="24" name="Image 24"/>
                                <pic:cNvPicPr/>
                              </pic:nvPicPr>
                              <pic:blipFill>
                                <a:blip r:embed="rId30" cstate="print"/>
                                <a:stretch>
                                  <a:fillRect/>
                                </a:stretch>
                              </pic:blipFill>
                              <pic:spPr>
                                <a:xfrm>
                                  <a:off x="1118997" y="480441"/>
                                  <a:ext cx="73913" cy="68199"/>
                                </a:xfrm>
                                <a:prstGeom prst="rect">
                                  <a:avLst/>
                                </a:prstGeom>
                              </pic:spPr>
                            </pic:pic>
                            <pic:pic xmlns:pic="http://schemas.openxmlformats.org/drawingml/2006/picture">
                              <pic:nvPicPr>
                                <pic:cNvPr id="25" name="Image 25"/>
                                <pic:cNvPicPr/>
                              </pic:nvPicPr>
                              <pic:blipFill>
                                <a:blip r:embed="rId31" cstate="print"/>
                                <a:stretch>
                                  <a:fillRect/>
                                </a:stretch>
                              </pic:blipFill>
                              <pic:spPr>
                                <a:xfrm>
                                  <a:off x="1993773" y="480441"/>
                                  <a:ext cx="73913" cy="68199"/>
                                </a:xfrm>
                                <a:prstGeom prst="rect">
                                  <a:avLst/>
                                </a:prstGeom>
                              </pic:spPr>
                            </pic:pic>
                            <pic:pic xmlns:pic="http://schemas.openxmlformats.org/drawingml/2006/picture">
                              <pic:nvPicPr>
                                <pic:cNvPr id="26" name="Image 26"/>
                                <pic:cNvPicPr/>
                              </pic:nvPicPr>
                              <pic:blipFill>
                                <a:blip r:embed="rId32" cstate="print"/>
                                <a:stretch>
                                  <a:fillRect/>
                                </a:stretch>
                              </pic:blipFill>
                              <pic:spPr>
                                <a:xfrm>
                                  <a:off x="317372" y="678561"/>
                                  <a:ext cx="73913" cy="68199"/>
                                </a:xfrm>
                                <a:prstGeom prst="rect">
                                  <a:avLst/>
                                </a:prstGeom>
                              </pic:spPr>
                            </pic:pic>
                            <pic:pic xmlns:pic="http://schemas.openxmlformats.org/drawingml/2006/picture">
                              <pic:nvPicPr>
                                <pic:cNvPr id="27" name="Image 27"/>
                                <pic:cNvPicPr/>
                              </pic:nvPicPr>
                              <pic:blipFill>
                                <a:blip r:embed="rId33" cstate="print"/>
                                <a:stretch>
                                  <a:fillRect/>
                                </a:stretch>
                              </pic:blipFill>
                              <pic:spPr>
                                <a:xfrm>
                                  <a:off x="1570100" y="678561"/>
                                  <a:ext cx="73913" cy="68199"/>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1932813" y="678561"/>
                                  <a:ext cx="73913" cy="68199"/>
                                </a:xfrm>
                                <a:prstGeom prst="rect">
                                  <a:avLst/>
                                </a:prstGeom>
                              </pic:spPr>
                            </pic:pic>
                            <wps:wsp>
                              <wps:cNvPr id="29" name="Graphic 29"/>
                              <wps:cNvSpPr/>
                              <wps:spPr>
                                <a:xfrm>
                                  <a:off x="2406650" y="676529"/>
                                  <a:ext cx="53340" cy="72390"/>
                                </a:xfrm>
                                <a:custGeom>
                                  <a:avLst/>
                                  <a:gdLst/>
                                  <a:ahLst/>
                                  <a:cxnLst/>
                                  <a:rect l="l" t="t" r="r" b="b"/>
                                  <a:pathLst>
                                    <a:path w="53340" h="72390">
                                      <a:moveTo>
                                        <a:pt x="33782" y="0"/>
                                      </a:moveTo>
                                      <a:lnTo>
                                        <a:pt x="24384" y="0"/>
                                      </a:lnTo>
                                      <a:lnTo>
                                        <a:pt x="20574" y="761"/>
                                      </a:lnTo>
                                      <a:lnTo>
                                        <a:pt x="15875" y="2031"/>
                                      </a:lnTo>
                                      <a:lnTo>
                                        <a:pt x="13081" y="2921"/>
                                      </a:lnTo>
                                      <a:lnTo>
                                        <a:pt x="11302" y="3301"/>
                                      </a:lnTo>
                                      <a:lnTo>
                                        <a:pt x="9398" y="3301"/>
                                      </a:lnTo>
                                      <a:lnTo>
                                        <a:pt x="8382" y="2921"/>
                                      </a:lnTo>
                                      <a:lnTo>
                                        <a:pt x="7492" y="2031"/>
                                      </a:lnTo>
                                      <a:lnTo>
                                        <a:pt x="4445" y="2031"/>
                                      </a:lnTo>
                                      <a:lnTo>
                                        <a:pt x="4445" y="23368"/>
                                      </a:lnTo>
                                      <a:lnTo>
                                        <a:pt x="7112" y="23368"/>
                                      </a:lnTo>
                                      <a:lnTo>
                                        <a:pt x="9777" y="15107"/>
                                      </a:lnTo>
                                      <a:lnTo>
                                        <a:pt x="13573" y="9191"/>
                                      </a:lnTo>
                                      <a:lnTo>
                                        <a:pt x="18488" y="5633"/>
                                      </a:lnTo>
                                      <a:lnTo>
                                        <a:pt x="24511" y="4445"/>
                                      </a:lnTo>
                                      <a:lnTo>
                                        <a:pt x="28194" y="4445"/>
                                      </a:lnTo>
                                      <a:lnTo>
                                        <a:pt x="31241" y="5715"/>
                                      </a:lnTo>
                                      <a:lnTo>
                                        <a:pt x="35813" y="10541"/>
                                      </a:lnTo>
                                      <a:lnTo>
                                        <a:pt x="36957" y="13334"/>
                                      </a:lnTo>
                                      <a:lnTo>
                                        <a:pt x="36957" y="20193"/>
                                      </a:lnTo>
                                      <a:lnTo>
                                        <a:pt x="35687" y="23622"/>
                                      </a:lnTo>
                                      <a:lnTo>
                                        <a:pt x="33020" y="26924"/>
                                      </a:lnTo>
                                      <a:lnTo>
                                        <a:pt x="30225" y="30099"/>
                                      </a:lnTo>
                                      <a:lnTo>
                                        <a:pt x="25908" y="31623"/>
                                      </a:lnTo>
                                      <a:lnTo>
                                        <a:pt x="20065" y="31623"/>
                                      </a:lnTo>
                                      <a:lnTo>
                                        <a:pt x="20065" y="35941"/>
                                      </a:lnTo>
                                      <a:lnTo>
                                        <a:pt x="32638" y="36575"/>
                                      </a:lnTo>
                                      <a:lnTo>
                                        <a:pt x="38988" y="41782"/>
                                      </a:lnTo>
                                      <a:lnTo>
                                        <a:pt x="38988" y="56260"/>
                                      </a:lnTo>
                                      <a:lnTo>
                                        <a:pt x="37591" y="59944"/>
                                      </a:lnTo>
                                      <a:lnTo>
                                        <a:pt x="32385" y="65531"/>
                                      </a:lnTo>
                                      <a:lnTo>
                                        <a:pt x="28956" y="66928"/>
                                      </a:lnTo>
                                      <a:lnTo>
                                        <a:pt x="17652" y="66928"/>
                                      </a:lnTo>
                                      <a:lnTo>
                                        <a:pt x="9906" y="63753"/>
                                      </a:lnTo>
                                      <a:lnTo>
                                        <a:pt x="1904" y="57530"/>
                                      </a:lnTo>
                                      <a:lnTo>
                                        <a:pt x="0" y="59435"/>
                                      </a:lnTo>
                                      <a:lnTo>
                                        <a:pt x="4825" y="64134"/>
                                      </a:lnTo>
                                      <a:lnTo>
                                        <a:pt x="9271" y="67436"/>
                                      </a:lnTo>
                                      <a:lnTo>
                                        <a:pt x="17399" y="71374"/>
                                      </a:lnTo>
                                      <a:lnTo>
                                        <a:pt x="22225" y="72262"/>
                                      </a:lnTo>
                                      <a:lnTo>
                                        <a:pt x="35813" y="72262"/>
                                      </a:lnTo>
                                      <a:lnTo>
                                        <a:pt x="42163" y="70357"/>
                                      </a:lnTo>
                                      <a:lnTo>
                                        <a:pt x="50800" y="62356"/>
                                      </a:lnTo>
                                      <a:lnTo>
                                        <a:pt x="52959" y="57784"/>
                                      </a:lnTo>
                                      <a:lnTo>
                                        <a:pt x="52959" y="52577"/>
                                      </a:lnTo>
                                      <a:lnTo>
                                        <a:pt x="51696" y="45741"/>
                                      </a:lnTo>
                                      <a:lnTo>
                                        <a:pt x="47910" y="40274"/>
                                      </a:lnTo>
                                      <a:lnTo>
                                        <a:pt x="41600" y="36165"/>
                                      </a:lnTo>
                                      <a:lnTo>
                                        <a:pt x="32765" y="33400"/>
                                      </a:lnTo>
                                      <a:lnTo>
                                        <a:pt x="44323" y="29972"/>
                                      </a:lnTo>
                                      <a:lnTo>
                                        <a:pt x="50037" y="24383"/>
                                      </a:lnTo>
                                      <a:lnTo>
                                        <a:pt x="50037" y="11683"/>
                                      </a:lnTo>
                                      <a:lnTo>
                                        <a:pt x="47878" y="7620"/>
                                      </a:lnTo>
                                      <a:lnTo>
                                        <a:pt x="39242" y="1524"/>
                                      </a:lnTo>
                                      <a:lnTo>
                                        <a:pt x="3378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34" cstate="print"/>
                                <a:stretch>
                                  <a:fillRect/>
                                </a:stretch>
                              </pic:blipFill>
                              <pic:spPr>
                                <a:xfrm>
                                  <a:off x="2667380" y="678561"/>
                                  <a:ext cx="109346" cy="68199"/>
                                </a:xfrm>
                                <a:prstGeom prst="rect">
                                  <a:avLst/>
                                </a:prstGeom>
                              </pic:spPr>
                            </pic:pic>
                            <pic:pic xmlns:pic="http://schemas.openxmlformats.org/drawingml/2006/picture">
                              <pic:nvPicPr>
                                <pic:cNvPr id="31" name="Image 31"/>
                                <pic:cNvPicPr/>
                              </pic:nvPicPr>
                              <pic:blipFill>
                                <a:blip r:embed="rId35" cstate="print"/>
                                <a:stretch>
                                  <a:fillRect/>
                                </a:stretch>
                              </pic:blipFill>
                              <pic:spPr>
                                <a:xfrm>
                                  <a:off x="138048" y="882777"/>
                                  <a:ext cx="71081" cy="69342"/>
                                </a:xfrm>
                                <a:prstGeom prst="rect">
                                  <a:avLst/>
                                </a:prstGeom>
                              </pic:spPr>
                            </pic:pic>
                            <pic:pic xmlns:pic="http://schemas.openxmlformats.org/drawingml/2006/picture">
                              <pic:nvPicPr>
                                <pic:cNvPr id="32" name="Image 32"/>
                                <pic:cNvPicPr/>
                              </pic:nvPicPr>
                              <pic:blipFill>
                                <a:blip r:embed="rId32" cstate="print"/>
                                <a:stretch>
                                  <a:fillRect/>
                                </a:stretch>
                              </pic:blipFill>
                              <pic:spPr>
                                <a:xfrm>
                                  <a:off x="573405" y="882777"/>
                                  <a:ext cx="73913" cy="68199"/>
                                </a:xfrm>
                                <a:prstGeom prst="rect">
                                  <a:avLst/>
                                </a:prstGeom>
                              </pic:spPr>
                            </pic:pic>
                            <pic:pic xmlns:pic="http://schemas.openxmlformats.org/drawingml/2006/picture">
                              <pic:nvPicPr>
                                <pic:cNvPr id="33" name="Image 33"/>
                                <pic:cNvPicPr/>
                              </pic:nvPicPr>
                              <pic:blipFill>
                                <a:blip r:embed="rId36" cstate="print"/>
                                <a:stretch>
                                  <a:fillRect/>
                                </a:stretch>
                              </pic:blipFill>
                              <pic:spPr>
                                <a:xfrm>
                                  <a:off x="1027557" y="882777"/>
                                  <a:ext cx="153162" cy="68199"/>
                                </a:xfrm>
                                <a:prstGeom prst="rect">
                                  <a:avLst/>
                                </a:prstGeom>
                              </pic:spPr>
                            </pic:pic>
                            <wps:wsp>
                              <wps:cNvPr id="34" name="Graphic 34"/>
                              <wps:cNvSpPr/>
                              <wps:spPr>
                                <a:xfrm>
                                  <a:off x="2207260" y="882777"/>
                                  <a:ext cx="62865" cy="68580"/>
                                </a:xfrm>
                                <a:custGeom>
                                  <a:avLst/>
                                  <a:gdLst/>
                                  <a:ahLst/>
                                  <a:cxnLst/>
                                  <a:rect l="l" t="t" r="r" b="b"/>
                                  <a:pathLst>
                                    <a:path w="62865" h="68580">
                                      <a:moveTo>
                                        <a:pt x="37084" y="0"/>
                                      </a:moveTo>
                                      <a:lnTo>
                                        <a:pt x="0" y="0"/>
                                      </a:lnTo>
                                      <a:lnTo>
                                        <a:pt x="0" y="2921"/>
                                      </a:lnTo>
                                      <a:lnTo>
                                        <a:pt x="3428" y="2921"/>
                                      </a:lnTo>
                                      <a:lnTo>
                                        <a:pt x="5714" y="3301"/>
                                      </a:lnTo>
                                      <a:lnTo>
                                        <a:pt x="6731" y="4063"/>
                                      </a:lnTo>
                                      <a:lnTo>
                                        <a:pt x="7874" y="4825"/>
                                      </a:lnTo>
                                      <a:lnTo>
                                        <a:pt x="8762" y="5587"/>
                                      </a:lnTo>
                                      <a:lnTo>
                                        <a:pt x="9270" y="6603"/>
                                      </a:lnTo>
                                      <a:lnTo>
                                        <a:pt x="9778" y="7493"/>
                                      </a:lnTo>
                                      <a:lnTo>
                                        <a:pt x="9951" y="9651"/>
                                      </a:lnTo>
                                      <a:lnTo>
                                        <a:pt x="10032" y="57657"/>
                                      </a:lnTo>
                                      <a:lnTo>
                                        <a:pt x="9397" y="61340"/>
                                      </a:lnTo>
                                      <a:lnTo>
                                        <a:pt x="7112" y="64643"/>
                                      </a:lnTo>
                                      <a:lnTo>
                                        <a:pt x="4318" y="65404"/>
                                      </a:lnTo>
                                      <a:lnTo>
                                        <a:pt x="0" y="65404"/>
                                      </a:lnTo>
                                      <a:lnTo>
                                        <a:pt x="0" y="68199"/>
                                      </a:lnTo>
                                      <a:lnTo>
                                        <a:pt x="42417" y="68199"/>
                                      </a:lnTo>
                                      <a:lnTo>
                                        <a:pt x="49656" y="66675"/>
                                      </a:lnTo>
                                      <a:lnTo>
                                        <a:pt x="55153" y="63373"/>
                                      </a:lnTo>
                                      <a:lnTo>
                                        <a:pt x="27558" y="63373"/>
                                      </a:lnTo>
                                      <a:lnTo>
                                        <a:pt x="24637" y="62992"/>
                                      </a:lnTo>
                                      <a:lnTo>
                                        <a:pt x="22225" y="62229"/>
                                      </a:lnTo>
                                      <a:lnTo>
                                        <a:pt x="22225" y="35559"/>
                                      </a:lnTo>
                                      <a:lnTo>
                                        <a:pt x="24129" y="35432"/>
                                      </a:lnTo>
                                      <a:lnTo>
                                        <a:pt x="53117" y="35432"/>
                                      </a:lnTo>
                                      <a:lnTo>
                                        <a:pt x="52036" y="34726"/>
                                      </a:lnTo>
                                      <a:lnTo>
                                        <a:pt x="43941" y="32130"/>
                                      </a:lnTo>
                                      <a:lnTo>
                                        <a:pt x="50376" y="30606"/>
                                      </a:lnTo>
                                      <a:lnTo>
                                        <a:pt x="25653" y="30606"/>
                                      </a:lnTo>
                                      <a:lnTo>
                                        <a:pt x="24383" y="30479"/>
                                      </a:lnTo>
                                      <a:lnTo>
                                        <a:pt x="22225" y="30479"/>
                                      </a:lnTo>
                                      <a:lnTo>
                                        <a:pt x="22225" y="4825"/>
                                      </a:lnTo>
                                      <a:lnTo>
                                        <a:pt x="52872" y="4825"/>
                                      </a:lnTo>
                                      <a:lnTo>
                                        <a:pt x="52324" y="4190"/>
                                      </a:lnTo>
                                      <a:lnTo>
                                        <a:pt x="49275" y="2412"/>
                                      </a:lnTo>
                                      <a:lnTo>
                                        <a:pt x="45592" y="1397"/>
                                      </a:lnTo>
                                      <a:lnTo>
                                        <a:pt x="41910" y="507"/>
                                      </a:lnTo>
                                      <a:lnTo>
                                        <a:pt x="37084" y="0"/>
                                      </a:lnTo>
                                      <a:close/>
                                    </a:path>
                                    <a:path w="62865" h="68580">
                                      <a:moveTo>
                                        <a:pt x="53117" y="35432"/>
                                      </a:moveTo>
                                      <a:lnTo>
                                        <a:pt x="34035" y="35432"/>
                                      </a:lnTo>
                                      <a:lnTo>
                                        <a:pt x="39115" y="36575"/>
                                      </a:lnTo>
                                      <a:lnTo>
                                        <a:pt x="46481" y="41401"/>
                                      </a:lnTo>
                                      <a:lnTo>
                                        <a:pt x="48260" y="44957"/>
                                      </a:lnTo>
                                      <a:lnTo>
                                        <a:pt x="48260" y="53594"/>
                                      </a:lnTo>
                                      <a:lnTo>
                                        <a:pt x="46862" y="56896"/>
                                      </a:lnTo>
                                      <a:lnTo>
                                        <a:pt x="41148" y="62102"/>
                                      </a:lnTo>
                                      <a:lnTo>
                                        <a:pt x="36829" y="63373"/>
                                      </a:lnTo>
                                      <a:lnTo>
                                        <a:pt x="55153" y="63373"/>
                                      </a:lnTo>
                                      <a:lnTo>
                                        <a:pt x="59943" y="60451"/>
                                      </a:lnTo>
                                      <a:lnTo>
                                        <a:pt x="62484" y="55879"/>
                                      </a:lnTo>
                                      <a:lnTo>
                                        <a:pt x="62484" y="49656"/>
                                      </a:lnTo>
                                      <a:lnTo>
                                        <a:pt x="61319" y="43489"/>
                                      </a:lnTo>
                                      <a:lnTo>
                                        <a:pt x="57832" y="38512"/>
                                      </a:lnTo>
                                      <a:lnTo>
                                        <a:pt x="53117" y="35432"/>
                                      </a:lnTo>
                                      <a:close/>
                                    </a:path>
                                    <a:path w="62865" h="68580">
                                      <a:moveTo>
                                        <a:pt x="52872" y="4825"/>
                                      </a:moveTo>
                                      <a:lnTo>
                                        <a:pt x="32765" y="4825"/>
                                      </a:lnTo>
                                      <a:lnTo>
                                        <a:pt x="37591" y="5842"/>
                                      </a:lnTo>
                                      <a:lnTo>
                                        <a:pt x="43687" y="9651"/>
                                      </a:lnTo>
                                      <a:lnTo>
                                        <a:pt x="45212" y="12826"/>
                                      </a:lnTo>
                                      <a:lnTo>
                                        <a:pt x="45212" y="20827"/>
                                      </a:lnTo>
                                      <a:lnTo>
                                        <a:pt x="43687" y="24002"/>
                                      </a:lnTo>
                                      <a:lnTo>
                                        <a:pt x="40766" y="26670"/>
                                      </a:lnTo>
                                      <a:lnTo>
                                        <a:pt x="37718" y="29209"/>
                                      </a:lnTo>
                                      <a:lnTo>
                                        <a:pt x="32893" y="30606"/>
                                      </a:lnTo>
                                      <a:lnTo>
                                        <a:pt x="50376" y="30606"/>
                                      </a:lnTo>
                                      <a:lnTo>
                                        <a:pt x="53593" y="29845"/>
                                      </a:lnTo>
                                      <a:lnTo>
                                        <a:pt x="58292" y="24892"/>
                                      </a:lnTo>
                                      <a:lnTo>
                                        <a:pt x="58165" y="12826"/>
                                      </a:lnTo>
                                      <a:lnTo>
                                        <a:pt x="57150" y="9778"/>
                                      </a:lnTo>
                                      <a:lnTo>
                                        <a:pt x="52872" y="482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7" cstate="print"/>
                                <a:stretch>
                                  <a:fillRect/>
                                </a:stretch>
                              </pic:blipFill>
                              <pic:spPr>
                                <a:xfrm>
                                  <a:off x="2338704" y="882777"/>
                                  <a:ext cx="64135" cy="68199"/>
                                </a:xfrm>
                                <a:prstGeom prst="rect">
                                  <a:avLst/>
                                </a:prstGeom>
                              </pic:spPr>
                            </pic:pic>
                            <pic:pic xmlns:pic="http://schemas.openxmlformats.org/drawingml/2006/picture">
                              <pic:nvPicPr>
                                <pic:cNvPr id="36" name="Image 36"/>
                                <pic:cNvPicPr/>
                              </pic:nvPicPr>
                              <pic:blipFill>
                                <a:blip r:embed="rId38" cstate="print"/>
                                <a:stretch>
                                  <a:fillRect/>
                                </a:stretch>
                              </pic:blipFill>
                              <pic:spPr>
                                <a:xfrm>
                                  <a:off x="2472817" y="882777"/>
                                  <a:ext cx="64135" cy="68199"/>
                                </a:xfrm>
                                <a:prstGeom prst="rect">
                                  <a:avLst/>
                                </a:prstGeom>
                              </pic:spPr>
                            </pic:pic>
                            <pic:pic xmlns:pic="http://schemas.openxmlformats.org/drawingml/2006/picture">
                              <pic:nvPicPr>
                                <pic:cNvPr id="37" name="Image 37"/>
                                <pic:cNvPicPr/>
                              </pic:nvPicPr>
                              <pic:blipFill>
                                <a:blip r:embed="rId39" cstate="print"/>
                                <a:stretch>
                                  <a:fillRect/>
                                </a:stretch>
                              </pic:blipFill>
                              <pic:spPr>
                                <a:xfrm>
                                  <a:off x="73494" y="1083944"/>
                                  <a:ext cx="73964" cy="68199"/>
                                </a:xfrm>
                                <a:prstGeom prst="rect">
                                  <a:avLst/>
                                </a:prstGeom>
                              </pic:spPr>
                            </pic:pic>
                            <pic:pic xmlns:pic="http://schemas.openxmlformats.org/drawingml/2006/picture">
                              <pic:nvPicPr>
                                <pic:cNvPr id="38" name="Image 38"/>
                                <pic:cNvPicPr/>
                              </pic:nvPicPr>
                              <pic:blipFill>
                                <a:blip r:embed="rId40" cstate="print"/>
                                <a:stretch>
                                  <a:fillRect/>
                                </a:stretch>
                              </pic:blipFill>
                              <pic:spPr>
                                <a:xfrm>
                                  <a:off x="372236" y="1083944"/>
                                  <a:ext cx="144780" cy="69341"/>
                                </a:xfrm>
                                <a:prstGeom prst="rect">
                                  <a:avLst/>
                                </a:prstGeom>
                              </pic:spPr>
                            </pic:pic>
                            <pic:pic xmlns:pic="http://schemas.openxmlformats.org/drawingml/2006/picture">
                              <pic:nvPicPr>
                                <pic:cNvPr id="39" name="Image 39"/>
                                <pic:cNvPicPr/>
                              </pic:nvPicPr>
                              <pic:blipFill>
                                <a:blip r:embed="rId31" cstate="print"/>
                                <a:stretch>
                                  <a:fillRect/>
                                </a:stretch>
                              </pic:blipFill>
                              <pic:spPr>
                                <a:xfrm>
                                  <a:off x="692276" y="1083944"/>
                                  <a:ext cx="73914" cy="68199"/>
                                </a:xfrm>
                                <a:prstGeom prst="rect">
                                  <a:avLst/>
                                </a:prstGeom>
                              </pic:spPr>
                            </pic:pic>
                            <wps:wsp>
                              <wps:cNvPr id="40" name="Graphic 40"/>
                              <wps:cNvSpPr/>
                              <wps:spPr>
                                <a:xfrm>
                                  <a:off x="806704" y="1081913"/>
                                  <a:ext cx="57785" cy="72390"/>
                                </a:xfrm>
                                <a:custGeom>
                                  <a:avLst/>
                                  <a:gdLst/>
                                  <a:ahLst/>
                                  <a:cxnLst/>
                                  <a:rect l="l" t="t" r="r" b="b"/>
                                  <a:pathLst>
                                    <a:path w="57785" h="72390">
                                      <a:moveTo>
                                        <a:pt x="34925" y="0"/>
                                      </a:moveTo>
                                      <a:lnTo>
                                        <a:pt x="24130" y="0"/>
                                      </a:lnTo>
                                      <a:lnTo>
                                        <a:pt x="20319" y="762"/>
                                      </a:lnTo>
                                      <a:lnTo>
                                        <a:pt x="13081" y="3048"/>
                                      </a:lnTo>
                                      <a:lnTo>
                                        <a:pt x="11302" y="3428"/>
                                      </a:lnTo>
                                      <a:lnTo>
                                        <a:pt x="9397" y="3428"/>
                                      </a:lnTo>
                                      <a:lnTo>
                                        <a:pt x="8381" y="3048"/>
                                      </a:lnTo>
                                      <a:lnTo>
                                        <a:pt x="7365" y="2032"/>
                                      </a:lnTo>
                                      <a:lnTo>
                                        <a:pt x="4571" y="2032"/>
                                      </a:lnTo>
                                      <a:lnTo>
                                        <a:pt x="4571" y="23241"/>
                                      </a:lnTo>
                                      <a:lnTo>
                                        <a:pt x="7365" y="23241"/>
                                      </a:lnTo>
                                      <a:lnTo>
                                        <a:pt x="8000" y="18034"/>
                                      </a:lnTo>
                                      <a:lnTo>
                                        <a:pt x="9778" y="13716"/>
                                      </a:lnTo>
                                      <a:lnTo>
                                        <a:pt x="15875" y="6603"/>
                                      </a:lnTo>
                                      <a:lnTo>
                                        <a:pt x="19684" y="4952"/>
                                      </a:lnTo>
                                      <a:lnTo>
                                        <a:pt x="29337" y="4952"/>
                                      </a:lnTo>
                                      <a:lnTo>
                                        <a:pt x="33400" y="7239"/>
                                      </a:lnTo>
                                      <a:lnTo>
                                        <a:pt x="40131" y="16891"/>
                                      </a:lnTo>
                                      <a:lnTo>
                                        <a:pt x="42290" y="23368"/>
                                      </a:lnTo>
                                      <a:lnTo>
                                        <a:pt x="43180" y="31496"/>
                                      </a:lnTo>
                                      <a:lnTo>
                                        <a:pt x="21335" y="31496"/>
                                      </a:lnTo>
                                      <a:lnTo>
                                        <a:pt x="21335" y="36322"/>
                                      </a:lnTo>
                                      <a:lnTo>
                                        <a:pt x="43687" y="36322"/>
                                      </a:lnTo>
                                      <a:lnTo>
                                        <a:pt x="43687" y="49911"/>
                                      </a:lnTo>
                                      <a:lnTo>
                                        <a:pt x="41782" y="57023"/>
                                      </a:lnTo>
                                      <a:lnTo>
                                        <a:pt x="37845" y="61214"/>
                                      </a:lnTo>
                                      <a:lnTo>
                                        <a:pt x="34035" y="65532"/>
                                      </a:lnTo>
                                      <a:lnTo>
                                        <a:pt x="29209" y="67691"/>
                                      </a:lnTo>
                                      <a:lnTo>
                                        <a:pt x="14985" y="67691"/>
                                      </a:lnTo>
                                      <a:lnTo>
                                        <a:pt x="8000" y="63753"/>
                                      </a:lnTo>
                                      <a:lnTo>
                                        <a:pt x="2412" y="55752"/>
                                      </a:lnTo>
                                      <a:lnTo>
                                        <a:pt x="0" y="57150"/>
                                      </a:lnTo>
                                      <a:lnTo>
                                        <a:pt x="5353" y="63797"/>
                                      </a:lnTo>
                                      <a:lnTo>
                                        <a:pt x="11302" y="68516"/>
                                      </a:lnTo>
                                      <a:lnTo>
                                        <a:pt x="17823" y="71330"/>
                                      </a:lnTo>
                                      <a:lnTo>
                                        <a:pt x="24891" y="72263"/>
                                      </a:lnTo>
                                      <a:lnTo>
                                        <a:pt x="31777" y="71594"/>
                                      </a:lnTo>
                                      <a:lnTo>
                                        <a:pt x="56959" y="42644"/>
                                      </a:lnTo>
                                      <a:lnTo>
                                        <a:pt x="57531" y="35306"/>
                                      </a:lnTo>
                                      <a:lnTo>
                                        <a:pt x="56957" y="27854"/>
                                      </a:lnTo>
                                      <a:lnTo>
                                        <a:pt x="55229" y="21129"/>
                                      </a:lnTo>
                                      <a:lnTo>
                                        <a:pt x="52333" y="15142"/>
                                      </a:lnTo>
                                      <a:lnTo>
                                        <a:pt x="48259" y="9906"/>
                                      </a:lnTo>
                                      <a:lnTo>
                                        <a:pt x="41909" y="3301"/>
                                      </a:lnTo>
                                      <a:lnTo>
                                        <a:pt x="349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31" cstate="print"/>
                                <a:stretch>
                                  <a:fillRect/>
                                </a:stretch>
                              </pic:blipFill>
                              <pic:spPr>
                                <a:xfrm>
                                  <a:off x="939164" y="1083944"/>
                                  <a:ext cx="73914" cy="68199"/>
                                </a:xfrm>
                                <a:prstGeom prst="rect">
                                  <a:avLst/>
                                </a:prstGeom>
                              </pic:spPr>
                            </pic:pic>
                            <pic:pic xmlns:pic="http://schemas.openxmlformats.org/drawingml/2006/picture">
                              <pic:nvPicPr>
                                <pic:cNvPr id="42" name="Image 42"/>
                                <pic:cNvPicPr/>
                              </pic:nvPicPr>
                              <pic:blipFill>
                                <a:blip r:embed="rId41" cstate="print"/>
                                <a:stretch>
                                  <a:fillRect/>
                                </a:stretch>
                              </pic:blipFill>
                              <pic:spPr>
                                <a:xfrm>
                                  <a:off x="3697604" y="81152"/>
                                  <a:ext cx="109347" cy="68199"/>
                                </a:xfrm>
                                <a:prstGeom prst="rect">
                                  <a:avLst/>
                                </a:prstGeom>
                              </pic:spPr>
                            </pic:pic>
                            <wps:wsp>
                              <wps:cNvPr id="43" name="Graphic 43"/>
                              <wps:cNvSpPr/>
                              <wps:spPr>
                                <a:xfrm>
                                  <a:off x="4713985" y="79121"/>
                                  <a:ext cx="53340" cy="72390"/>
                                </a:xfrm>
                                <a:custGeom>
                                  <a:avLst/>
                                  <a:gdLst/>
                                  <a:ahLst/>
                                  <a:cxnLst/>
                                  <a:rect l="l" t="t" r="r" b="b"/>
                                  <a:pathLst>
                                    <a:path w="53340" h="72390">
                                      <a:moveTo>
                                        <a:pt x="33781" y="0"/>
                                      </a:moveTo>
                                      <a:lnTo>
                                        <a:pt x="24384" y="0"/>
                                      </a:lnTo>
                                      <a:lnTo>
                                        <a:pt x="20574" y="761"/>
                                      </a:lnTo>
                                      <a:lnTo>
                                        <a:pt x="15875" y="2031"/>
                                      </a:lnTo>
                                      <a:lnTo>
                                        <a:pt x="13080" y="2920"/>
                                      </a:lnTo>
                                      <a:lnTo>
                                        <a:pt x="11302" y="3301"/>
                                      </a:lnTo>
                                      <a:lnTo>
                                        <a:pt x="9398" y="3301"/>
                                      </a:lnTo>
                                      <a:lnTo>
                                        <a:pt x="8381" y="2920"/>
                                      </a:lnTo>
                                      <a:lnTo>
                                        <a:pt x="7492" y="2031"/>
                                      </a:lnTo>
                                      <a:lnTo>
                                        <a:pt x="4445" y="2031"/>
                                      </a:lnTo>
                                      <a:lnTo>
                                        <a:pt x="4445" y="23367"/>
                                      </a:lnTo>
                                      <a:lnTo>
                                        <a:pt x="7112" y="23367"/>
                                      </a:lnTo>
                                      <a:lnTo>
                                        <a:pt x="9777" y="15107"/>
                                      </a:lnTo>
                                      <a:lnTo>
                                        <a:pt x="13573" y="9191"/>
                                      </a:lnTo>
                                      <a:lnTo>
                                        <a:pt x="18488" y="5633"/>
                                      </a:lnTo>
                                      <a:lnTo>
                                        <a:pt x="24511" y="4444"/>
                                      </a:lnTo>
                                      <a:lnTo>
                                        <a:pt x="28193" y="4444"/>
                                      </a:lnTo>
                                      <a:lnTo>
                                        <a:pt x="31241" y="5714"/>
                                      </a:lnTo>
                                      <a:lnTo>
                                        <a:pt x="35813" y="10540"/>
                                      </a:lnTo>
                                      <a:lnTo>
                                        <a:pt x="36956" y="13334"/>
                                      </a:lnTo>
                                      <a:lnTo>
                                        <a:pt x="36956" y="20192"/>
                                      </a:lnTo>
                                      <a:lnTo>
                                        <a:pt x="35687" y="23621"/>
                                      </a:lnTo>
                                      <a:lnTo>
                                        <a:pt x="33020" y="26924"/>
                                      </a:lnTo>
                                      <a:lnTo>
                                        <a:pt x="30225" y="30099"/>
                                      </a:lnTo>
                                      <a:lnTo>
                                        <a:pt x="25908" y="31623"/>
                                      </a:lnTo>
                                      <a:lnTo>
                                        <a:pt x="20065" y="31623"/>
                                      </a:lnTo>
                                      <a:lnTo>
                                        <a:pt x="20065" y="35940"/>
                                      </a:lnTo>
                                      <a:lnTo>
                                        <a:pt x="32638" y="36575"/>
                                      </a:lnTo>
                                      <a:lnTo>
                                        <a:pt x="38988" y="41782"/>
                                      </a:lnTo>
                                      <a:lnTo>
                                        <a:pt x="38988" y="56260"/>
                                      </a:lnTo>
                                      <a:lnTo>
                                        <a:pt x="37591" y="59943"/>
                                      </a:lnTo>
                                      <a:lnTo>
                                        <a:pt x="32385" y="65531"/>
                                      </a:lnTo>
                                      <a:lnTo>
                                        <a:pt x="28955" y="66928"/>
                                      </a:lnTo>
                                      <a:lnTo>
                                        <a:pt x="17652" y="66928"/>
                                      </a:lnTo>
                                      <a:lnTo>
                                        <a:pt x="9905" y="63753"/>
                                      </a:lnTo>
                                      <a:lnTo>
                                        <a:pt x="1904" y="57530"/>
                                      </a:lnTo>
                                      <a:lnTo>
                                        <a:pt x="0" y="59435"/>
                                      </a:lnTo>
                                      <a:lnTo>
                                        <a:pt x="4825" y="64134"/>
                                      </a:lnTo>
                                      <a:lnTo>
                                        <a:pt x="9271" y="67436"/>
                                      </a:lnTo>
                                      <a:lnTo>
                                        <a:pt x="17399" y="71374"/>
                                      </a:lnTo>
                                      <a:lnTo>
                                        <a:pt x="22225" y="72262"/>
                                      </a:lnTo>
                                      <a:lnTo>
                                        <a:pt x="35813" y="72262"/>
                                      </a:lnTo>
                                      <a:lnTo>
                                        <a:pt x="42163" y="70357"/>
                                      </a:lnTo>
                                      <a:lnTo>
                                        <a:pt x="50800" y="62356"/>
                                      </a:lnTo>
                                      <a:lnTo>
                                        <a:pt x="52959" y="57784"/>
                                      </a:lnTo>
                                      <a:lnTo>
                                        <a:pt x="52959" y="52577"/>
                                      </a:lnTo>
                                      <a:lnTo>
                                        <a:pt x="51696" y="45741"/>
                                      </a:lnTo>
                                      <a:lnTo>
                                        <a:pt x="47910" y="40274"/>
                                      </a:lnTo>
                                      <a:lnTo>
                                        <a:pt x="41600" y="36165"/>
                                      </a:lnTo>
                                      <a:lnTo>
                                        <a:pt x="32765" y="33400"/>
                                      </a:lnTo>
                                      <a:lnTo>
                                        <a:pt x="44323" y="29971"/>
                                      </a:lnTo>
                                      <a:lnTo>
                                        <a:pt x="50037" y="24383"/>
                                      </a:lnTo>
                                      <a:lnTo>
                                        <a:pt x="50037" y="11683"/>
                                      </a:lnTo>
                                      <a:lnTo>
                                        <a:pt x="47878" y="7619"/>
                                      </a:lnTo>
                                      <a:lnTo>
                                        <a:pt x="39242" y="1524"/>
                                      </a:lnTo>
                                      <a:lnTo>
                                        <a:pt x="3378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42" cstate="print"/>
                                <a:stretch>
                                  <a:fillRect/>
                                </a:stretch>
                              </pic:blipFill>
                              <pic:spPr>
                                <a:xfrm>
                                  <a:off x="5377560" y="81152"/>
                                  <a:ext cx="64135" cy="68199"/>
                                </a:xfrm>
                                <a:prstGeom prst="rect">
                                  <a:avLst/>
                                </a:prstGeom>
                              </pic:spPr>
                            </pic:pic>
                            <pic:pic xmlns:pic="http://schemas.openxmlformats.org/drawingml/2006/picture">
                              <pic:nvPicPr>
                                <pic:cNvPr id="45" name="Image 45"/>
                                <pic:cNvPicPr/>
                              </pic:nvPicPr>
                              <pic:blipFill>
                                <a:blip r:embed="rId27" cstate="print"/>
                                <a:stretch>
                                  <a:fillRect/>
                                </a:stretch>
                              </pic:blipFill>
                              <pic:spPr>
                                <a:xfrm>
                                  <a:off x="5873877" y="81152"/>
                                  <a:ext cx="73913" cy="68199"/>
                                </a:xfrm>
                                <a:prstGeom prst="rect">
                                  <a:avLst/>
                                </a:prstGeom>
                              </pic:spPr>
                            </pic:pic>
                            <wps:wsp>
                              <wps:cNvPr id="46" name="Graphic 46"/>
                              <wps:cNvSpPr/>
                              <wps:spPr>
                                <a:xfrm>
                                  <a:off x="3446017" y="277240"/>
                                  <a:ext cx="53340" cy="72390"/>
                                </a:xfrm>
                                <a:custGeom>
                                  <a:avLst/>
                                  <a:gdLst/>
                                  <a:ahLst/>
                                  <a:cxnLst/>
                                  <a:rect l="l" t="t" r="r" b="b"/>
                                  <a:pathLst>
                                    <a:path w="53340" h="72390">
                                      <a:moveTo>
                                        <a:pt x="33782" y="0"/>
                                      </a:moveTo>
                                      <a:lnTo>
                                        <a:pt x="24384" y="0"/>
                                      </a:lnTo>
                                      <a:lnTo>
                                        <a:pt x="20574" y="762"/>
                                      </a:lnTo>
                                      <a:lnTo>
                                        <a:pt x="15875" y="2032"/>
                                      </a:lnTo>
                                      <a:lnTo>
                                        <a:pt x="13081" y="2921"/>
                                      </a:lnTo>
                                      <a:lnTo>
                                        <a:pt x="11303" y="3301"/>
                                      </a:lnTo>
                                      <a:lnTo>
                                        <a:pt x="9398" y="3301"/>
                                      </a:lnTo>
                                      <a:lnTo>
                                        <a:pt x="8382" y="2921"/>
                                      </a:lnTo>
                                      <a:lnTo>
                                        <a:pt x="7493" y="2032"/>
                                      </a:lnTo>
                                      <a:lnTo>
                                        <a:pt x="4445" y="2032"/>
                                      </a:lnTo>
                                      <a:lnTo>
                                        <a:pt x="4445" y="23368"/>
                                      </a:lnTo>
                                      <a:lnTo>
                                        <a:pt x="7112" y="23368"/>
                                      </a:lnTo>
                                      <a:lnTo>
                                        <a:pt x="9777" y="15107"/>
                                      </a:lnTo>
                                      <a:lnTo>
                                        <a:pt x="13573" y="9191"/>
                                      </a:lnTo>
                                      <a:lnTo>
                                        <a:pt x="18488" y="5633"/>
                                      </a:lnTo>
                                      <a:lnTo>
                                        <a:pt x="24511" y="4445"/>
                                      </a:lnTo>
                                      <a:lnTo>
                                        <a:pt x="28194" y="4445"/>
                                      </a:lnTo>
                                      <a:lnTo>
                                        <a:pt x="31242" y="5715"/>
                                      </a:lnTo>
                                      <a:lnTo>
                                        <a:pt x="35814" y="10541"/>
                                      </a:lnTo>
                                      <a:lnTo>
                                        <a:pt x="36957" y="13335"/>
                                      </a:lnTo>
                                      <a:lnTo>
                                        <a:pt x="36957" y="20193"/>
                                      </a:lnTo>
                                      <a:lnTo>
                                        <a:pt x="35687" y="23622"/>
                                      </a:lnTo>
                                      <a:lnTo>
                                        <a:pt x="33020" y="26924"/>
                                      </a:lnTo>
                                      <a:lnTo>
                                        <a:pt x="30226" y="30099"/>
                                      </a:lnTo>
                                      <a:lnTo>
                                        <a:pt x="25908" y="31623"/>
                                      </a:lnTo>
                                      <a:lnTo>
                                        <a:pt x="20066" y="31623"/>
                                      </a:lnTo>
                                      <a:lnTo>
                                        <a:pt x="20066" y="35941"/>
                                      </a:lnTo>
                                      <a:lnTo>
                                        <a:pt x="32639" y="36575"/>
                                      </a:lnTo>
                                      <a:lnTo>
                                        <a:pt x="38989" y="41783"/>
                                      </a:lnTo>
                                      <a:lnTo>
                                        <a:pt x="38989" y="56261"/>
                                      </a:lnTo>
                                      <a:lnTo>
                                        <a:pt x="37592" y="59944"/>
                                      </a:lnTo>
                                      <a:lnTo>
                                        <a:pt x="32385" y="65532"/>
                                      </a:lnTo>
                                      <a:lnTo>
                                        <a:pt x="28956" y="66929"/>
                                      </a:lnTo>
                                      <a:lnTo>
                                        <a:pt x="17653" y="66929"/>
                                      </a:lnTo>
                                      <a:lnTo>
                                        <a:pt x="9906" y="63754"/>
                                      </a:lnTo>
                                      <a:lnTo>
                                        <a:pt x="1905" y="57531"/>
                                      </a:lnTo>
                                      <a:lnTo>
                                        <a:pt x="0" y="59436"/>
                                      </a:lnTo>
                                      <a:lnTo>
                                        <a:pt x="4826" y="64135"/>
                                      </a:lnTo>
                                      <a:lnTo>
                                        <a:pt x="9271" y="67437"/>
                                      </a:lnTo>
                                      <a:lnTo>
                                        <a:pt x="17399" y="71374"/>
                                      </a:lnTo>
                                      <a:lnTo>
                                        <a:pt x="22225" y="72263"/>
                                      </a:lnTo>
                                      <a:lnTo>
                                        <a:pt x="35814" y="72263"/>
                                      </a:lnTo>
                                      <a:lnTo>
                                        <a:pt x="42164" y="70358"/>
                                      </a:lnTo>
                                      <a:lnTo>
                                        <a:pt x="50800" y="62357"/>
                                      </a:lnTo>
                                      <a:lnTo>
                                        <a:pt x="52959" y="57785"/>
                                      </a:lnTo>
                                      <a:lnTo>
                                        <a:pt x="52959" y="52578"/>
                                      </a:lnTo>
                                      <a:lnTo>
                                        <a:pt x="51696" y="45741"/>
                                      </a:lnTo>
                                      <a:lnTo>
                                        <a:pt x="47910" y="40274"/>
                                      </a:lnTo>
                                      <a:lnTo>
                                        <a:pt x="41600" y="36165"/>
                                      </a:lnTo>
                                      <a:lnTo>
                                        <a:pt x="32766" y="33400"/>
                                      </a:lnTo>
                                      <a:lnTo>
                                        <a:pt x="44323" y="29972"/>
                                      </a:lnTo>
                                      <a:lnTo>
                                        <a:pt x="50038" y="24384"/>
                                      </a:lnTo>
                                      <a:lnTo>
                                        <a:pt x="50038" y="11684"/>
                                      </a:lnTo>
                                      <a:lnTo>
                                        <a:pt x="47879" y="7620"/>
                                      </a:lnTo>
                                      <a:lnTo>
                                        <a:pt x="39243" y="1524"/>
                                      </a:lnTo>
                                      <a:lnTo>
                                        <a:pt x="3378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43" cstate="print"/>
                                <a:stretch>
                                  <a:fillRect/>
                                </a:stretch>
                              </pic:blipFill>
                              <pic:spPr>
                                <a:xfrm>
                                  <a:off x="5475096" y="279272"/>
                                  <a:ext cx="140462" cy="68199"/>
                                </a:xfrm>
                                <a:prstGeom prst="rect">
                                  <a:avLst/>
                                </a:prstGeom>
                              </pic:spPr>
                            </pic:pic>
                            <wps:wsp>
                              <wps:cNvPr id="48" name="Graphic 48"/>
                              <wps:cNvSpPr/>
                              <wps:spPr>
                                <a:xfrm>
                                  <a:off x="4048125" y="279272"/>
                                  <a:ext cx="2047875" cy="269875"/>
                                </a:xfrm>
                                <a:custGeom>
                                  <a:avLst/>
                                  <a:gdLst/>
                                  <a:ahLst/>
                                  <a:cxnLst/>
                                  <a:rect l="l" t="t" r="r" b="b"/>
                                  <a:pathLst>
                                    <a:path w="2047875" h="269875">
                                      <a:moveTo>
                                        <a:pt x="60833" y="250190"/>
                                      </a:moveTo>
                                      <a:lnTo>
                                        <a:pt x="58940" y="241960"/>
                                      </a:lnTo>
                                      <a:lnTo>
                                        <a:pt x="53555" y="236347"/>
                                      </a:lnTo>
                                      <a:lnTo>
                                        <a:pt x="53301" y="236080"/>
                                      </a:lnTo>
                                      <a:lnTo>
                                        <a:pt x="46736" y="233641"/>
                                      </a:lnTo>
                                      <a:lnTo>
                                        <a:pt x="46736" y="241046"/>
                                      </a:lnTo>
                                      <a:lnTo>
                                        <a:pt x="46736" y="254635"/>
                                      </a:lnTo>
                                      <a:lnTo>
                                        <a:pt x="45212" y="257937"/>
                                      </a:lnTo>
                                      <a:lnTo>
                                        <a:pt x="39116" y="263271"/>
                                      </a:lnTo>
                                      <a:lnTo>
                                        <a:pt x="35052" y="264541"/>
                                      </a:lnTo>
                                      <a:lnTo>
                                        <a:pt x="27559" y="264541"/>
                                      </a:lnTo>
                                      <a:lnTo>
                                        <a:pt x="25019" y="264160"/>
                                      </a:lnTo>
                                      <a:lnTo>
                                        <a:pt x="22352" y="263525"/>
                                      </a:lnTo>
                                      <a:lnTo>
                                        <a:pt x="22352" y="236347"/>
                                      </a:lnTo>
                                      <a:lnTo>
                                        <a:pt x="40132" y="236347"/>
                                      </a:lnTo>
                                      <a:lnTo>
                                        <a:pt x="46736" y="241046"/>
                                      </a:lnTo>
                                      <a:lnTo>
                                        <a:pt x="46736" y="233641"/>
                                      </a:lnTo>
                                      <a:lnTo>
                                        <a:pt x="43891" y="232575"/>
                                      </a:lnTo>
                                      <a:lnTo>
                                        <a:pt x="32156" y="231521"/>
                                      </a:lnTo>
                                      <a:lnTo>
                                        <a:pt x="30734" y="231394"/>
                                      </a:lnTo>
                                      <a:lnTo>
                                        <a:pt x="22352" y="231521"/>
                                      </a:lnTo>
                                      <a:lnTo>
                                        <a:pt x="22352" y="211455"/>
                                      </a:lnTo>
                                      <a:lnTo>
                                        <a:pt x="30353" y="204089"/>
                                      </a:lnTo>
                                      <a:lnTo>
                                        <a:pt x="35306" y="204089"/>
                                      </a:lnTo>
                                      <a:lnTo>
                                        <a:pt x="35306" y="201168"/>
                                      </a:lnTo>
                                      <a:lnTo>
                                        <a:pt x="0" y="201168"/>
                                      </a:lnTo>
                                      <a:lnTo>
                                        <a:pt x="0" y="204089"/>
                                      </a:lnTo>
                                      <a:lnTo>
                                        <a:pt x="3429" y="204089"/>
                                      </a:lnTo>
                                      <a:lnTo>
                                        <a:pt x="5715" y="204470"/>
                                      </a:lnTo>
                                      <a:lnTo>
                                        <a:pt x="10160" y="258953"/>
                                      </a:lnTo>
                                      <a:lnTo>
                                        <a:pt x="9525" y="262636"/>
                                      </a:lnTo>
                                      <a:lnTo>
                                        <a:pt x="7112" y="265811"/>
                                      </a:lnTo>
                                      <a:lnTo>
                                        <a:pt x="4318" y="266573"/>
                                      </a:lnTo>
                                      <a:lnTo>
                                        <a:pt x="0" y="266573"/>
                                      </a:lnTo>
                                      <a:lnTo>
                                        <a:pt x="0" y="269367"/>
                                      </a:lnTo>
                                      <a:lnTo>
                                        <a:pt x="41529" y="269367"/>
                                      </a:lnTo>
                                      <a:lnTo>
                                        <a:pt x="48641" y="267589"/>
                                      </a:lnTo>
                                      <a:lnTo>
                                        <a:pt x="52920" y="264541"/>
                                      </a:lnTo>
                                      <a:lnTo>
                                        <a:pt x="58420" y="260604"/>
                                      </a:lnTo>
                                      <a:lnTo>
                                        <a:pt x="60833" y="256032"/>
                                      </a:lnTo>
                                      <a:lnTo>
                                        <a:pt x="60833" y="250190"/>
                                      </a:lnTo>
                                      <a:close/>
                                    </a:path>
                                    <a:path w="2047875" h="269875">
                                      <a:moveTo>
                                        <a:pt x="2047875" y="27495"/>
                                      </a:moveTo>
                                      <a:lnTo>
                                        <a:pt x="2030984" y="47244"/>
                                      </a:lnTo>
                                      <a:lnTo>
                                        <a:pt x="2030984" y="10541"/>
                                      </a:lnTo>
                                      <a:lnTo>
                                        <a:pt x="2037969" y="2921"/>
                                      </a:lnTo>
                                      <a:lnTo>
                                        <a:pt x="2041271" y="2921"/>
                                      </a:lnTo>
                                      <a:lnTo>
                                        <a:pt x="2041271" y="0"/>
                                      </a:lnTo>
                                      <a:lnTo>
                                        <a:pt x="2008632" y="0"/>
                                      </a:lnTo>
                                      <a:lnTo>
                                        <a:pt x="2008632" y="2921"/>
                                      </a:lnTo>
                                      <a:lnTo>
                                        <a:pt x="2012061" y="2921"/>
                                      </a:lnTo>
                                      <a:lnTo>
                                        <a:pt x="2014347" y="3302"/>
                                      </a:lnTo>
                                      <a:lnTo>
                                        <a:pt x="2018792" y="57785"/>
                                      </a:lnTo>
                                      <a:lnTo>
                                        <a:pt x="2018157" y="61468"/>
                                      </a:lnTo>
                                      <a:lnTo>
                                        <a:pt x="2015744" y="64643"/>
                                      </a:lnTo>
                                      <a:lnTo>
                                        <a:pt x="2012950" y="65405"/>
                                      </a:lnTo>
                                      <a:lnTo>
                                        <a:pt x="2008632" y="65405"/>
                                      </a:lnTo>
                                      <a:lnTo>
                                        <a:pt x="2008632" y="68199"/>
                                      </a:lnTo>
                                      <a:lnTo>
                                        <a:pt x="2039747" y="68199"/>
                                      </a:lnTo>
                                      <a:lnTo>
                                        <a:pt x="2039747" y="65405"/>
                                      </a:lnTo>
                                      <a:lnTo>
                                        <a:pt x="2036191" y="65405"/>
                                      </a:lnTo>
                                      <a:lnTo>
                                        <a:pt x="2033778" y="64516"/>
                                      </a:lnTo>
                                      <a:lnTo>
                                        <a:pt x="2032762" y="62992"/>
                                      </a:lnTo>
                                      <a:lnTo>
                                        <a:pt x="2031619" y="61341"/>
                                      </a:lnTo>
                                      <a:lnTo>
                                        <a:pt x="2031111" y="58547"/>
                                      </a:lnTo>
                                      <a:lnTo>
                                        <a:pt x="2030984" y="54229"/>
                                      </a:lnTo>
                                      <a:lnTo>
                                        <a:pt x="2036953" y="47244"/>
                                      </a:lnTo>
                                      <a:lnTo>
                                        <a:pt x="2047875" y="34480"/>
                                      </a:lnTo>
                                      <a:lnTo>
                                        <a:pt x="2047875" y="2749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44" cstate="print"/>
                                <a:stretch>
                                  <a:fillRect/>
                                </a:stretch>
                              </pic:blipFill>
                              <pic:spPr>
                                <a:xfrm>
                                  <a:off x="4487545" y="480441"/>
                                  <a:ext cx="64134" cy="68199"/>
                                </a:xfrm>
                                <a:prstGeom prst="rect">
                                  <a:avLst/>
                                </a:prstGeom>
                              </pic:spPr>
                            </pic:pic>
                            <pic:pic xmlns:pic="http://schemas.openxmlformats.org/drawingml/2006/picture">
                              <pic:nvPicPr>
                                <pic:cNvPr id="50" name="Image 50"/>
                                <pic:cNvPicPr/>
                              </pic:nvPicPr>
                              <pic:blipFill>
                                <a:blip r:embed="rId45" cstate="print"/>
                                <a:stretch>
                                  <a:fillRect/>
                                </a:stretch>
                              </pic:blipFill>
                              <pic:spPr>
                                <a:xfrm>
                                  <a:off x="3453765" y="678561"/>
                                  <a:ext cx="109347" cy="87122"/>
                                </a:xfrm>
                                <a:prstGeom prst="rect">
                                  <a:avLst/>
                                </a:prstGeom>
                              </pic:spPr>
                            </pic:pic>
                            <pic:pic xmlns:pic="http://schemas.openxmlformats.org/drawingml/2006/picture">
                              <pic:nvPicPr>
                                <pic:cNvPr id="51" name="Image 51"/>
                                <pic:cNvPicPr/>
                              </pic:nvPicPr>
                              <pic:blipFill>
                                <a:blip r:embed="rId38" cstate="print"/>
                                <a:stretch>
                                  <a:fillRect/>
                                </a:stretch>
                              </pic:blipFill>
                              <pic:spPr>
                                <a:xfrm>
                                  <a:off x="4121784" y="678561"/>
                                  <a:ext cx="64135" cy="68199"/>
                                </a:xfrm>
                                <a:prstGeom prst="rect">
                                  <a:avLst/>
                                </a:prstGeom>
                              </pic:spPr>
                            </pic:pic>
                            <pic:pic xmlns:pic="http://schemas.openxmlformats.org/drawingml/2006/picture">
                              <pic:nvPicPr>
                                <pic:cNvPr id="52" name="Image 52"/>
                                <pic:cNvPicPr/>
                              </pic:nvPicPr>
                              <pic:blipFill>
                                <a:blip r:embed="rId37" cstate="print"/>
                                <a:stretch>
                                  <a:fillRect/>
                                </a:stretch>
                              </pic:blipFill>
                              <pic:spPr>
                                <a:xfrm>
                                  <a:off x="5347080" y="678561"/>
                                  <a:ext cx="64134" cy="68199"/>
                                </a:xfrm>
                                <a:prstGeom prst="rect">
                                  <a:avLst/>
                                </a:prstGeom>
                              </pic:spPr>
                            </pic:pic>
                            <wps:wsp>
                              <wps:cNvPr id="53" name="Graphic 53"/>
                              <wps:cNvSpPr/>
                              <wps:spPr>
                                <a:xfrm>
                                  <a:off x="3738626" y="880744"/>
                                  <a:ext cx="53340" cy="72390"/>
                                </a:xfrm>
                                <a:custGeom>
                                  <a:avLst/>
                                  <a:gdLst/>
                                  <a:ahLst/>
                                  <a:cxnLst/>
                                  <a:rect l="l" t="t" r="r" b="b"/>
                                  <a:pathLst>
                                    <a:path w="53340" h="72390">
                                      <a:moveTo>
                                        <a:pt x="33782" y="0"/>
                                      </a:moveTo>
                                      <a:lnTo>
                                        <a:pt x="24384" y="0"/>
                                      </a:lnTo>
                                      <a:lnTo>
                                        <a:pt x="20574" y="761"/>
                                      </a:lnTo>
                                      <a:lnTo>
                                        <a:pt x="15875" y="2031"/>
                                      </a:lnTo>
                                      <a:lnTo>
                                        <a:pt x="13081" y="2920"/>
                                      </a:lnTo>
                                      <a:lnTo>
                                        <a:pt x="11302" y="3301"/>
                                      </a:lnTo>
                                      <a:lnTo>
                                        <a:pt x="9398" y="3301"/>
                                      </a:lnTo>
                                      <a:lnTo>
                                        <a:pt x="8382" y="2920"/>
                                      </a:lnTo>
                                      <a:lnTo>
                                        <a:pt x="7493" y="2031"/>
                                      </a:lnTo>
                                      <a:lnTo>
                                        <a:pt x="4445" y="2031"/>
                                      </a:lnTo>
                                      <a:lnTo>
                                        <a:pt x="4445" y="23367"/>
                                      </a:lnTo>
                                      <a:lnTo>
                                        <a:pt x="7112" y="23367"/>
                                      </a:lnTo>
                                      <a:lnTo>
                                        <a:pt x="9777" y="15107"/>
                                      </a:lnTo>
                                      <a:lnTo>
                                        <a:pt x="13573" y="9191"/>
                                      </a:lnTo>
                                      <a:lnTo>
                                        <a:pt x="18488" y="5633"/>
                                      </a:lnTo>
                                      <a:lnTo>
                                        <a:pt x="24511" y="4444"/>
                                      </a:lnTo>
                                      <a:lnTo>
                                        <a:pt x="28194" y="4444"/>
                                      </a:lnTo>
                                      <a:lnTo>
                                        <a:pt x="31241" y="5714"/>
                                      </a:lnTo>
                                      <a:lnTo>
                                        <a:pt x="35813" y="10540"/>
                                      </a:lnTo>
                                      <a:lnTo>
                                        <a:pt x="36957" y="13334"/>
                                      </a:lnTo>
                                      <a:lnTo>
                                        <a:pt x="36957" y="20192"/>
                                      </a:lnTo>
                                      <a:lnTo>
                                        <a:pt x="35687" y="23621"/>
                                      </a:lnTo>
                                      <a:lnTo>
                                        <a:pt x="33020" y="26924"/>
                                      </a:lnTo>
                                      <a:lnTo>
                                        <a:pt x="30225" y="30099"/>
                                      </a:lnTo>
                                      <a:lnTo>
                                        <a:pt x="25908" y="31622"/>
                                      </a:lnTo>
                                      <a:lnTo>
                                        <a:pt x="20065" y="31622"/>
                                      </a:lnTo>
                                      <a:lnTo>
                                        <a:pt x="20065" y="35940"/>
                                      </a:lnTo>
                                      <a:lnTo>
                                        <a:pt x="32638" y="36575"/>
                                      </a:lnTo>
                                      <a:lnTo>
                                        <a:pt x="38988" y="41782"/>
                                      </a:lnTo>
                                      <a:lnTo>
                                        <a:pt x="38988" y="56260"/>
                                      </a:lnTo>
                                      <a:lnTo>
                                        <a:pt x="37591" y="59943"/>
                                      </a:lnTo>
                                      <a:lnTo>
                                        <a:pt x="32385" y="65531"/>
                                      </a:lnTo>
                                      <a:lnTo>
                                        <a:pt x="28956" y="66928"/>
                                      </a:lnTo>
                                      <a:lnTo>
                                        <a:pt x="17652" y="66928"/>
                                      </a:lnTo>
                                      <a:lnTo>
                                        <a:pt x="9906" y="63753"/>
                                      </a:lnTo>
                                      <a:lnTo>
                                        <a:pt x="1905" y="57530"/>
                                      </a:lnTo>
                                      <a:lnTo>
                                        <a:pt x="0" y="59435"/>
                                      </a:lnTo>
                                      <a:lnTo>
                                        <a:pt x="4825" y="64134"/>
                                      </a:lnTo>
                                      <a:lnTo>
                                        <a:pt x="9271" y="67436"/>
                                      </a:lnTo>
                                      <a:lnTo>
                                        <a:pt x="17399" y="71374"/>
                                      </a:lnTo>
                                      <a:lnTo>
                                        <a:pt x="22225" y="72262"/>
                                      </a:lnTo>
                                      <a:lnTo>
                                        <a:pt x="35813" y="72262"/>
                                      </a:lnTo>
                                      <a:lnTo>
                                        <a:pt x="42163" y="70357"/>
                                      </a:lnTo>
                                      <a:lnTo>
                                        <a:pt x="50800" y="62356"/>
                                      </a:lnTo>
                                      <a:lnTo>
                                        <a:pt x="52959" y="57784"/>
                                      </a:lnTo>
                                      <a:lnTo>
                                        <a:pt x="52959" y="52577"/>
                                      </a:lnTo>
                                      <a:lnTo>
                                        <a:pt x="51696" y="45741"/>
                                      </a:lnTo>
                                      <a:lnTo>
                                        <a:pt x="47910" y="40274"/>
                                      </a:lnTo>
                                      <a:lnTo>
                                        <a:pt x="41600" y="36165"/>
                                      </a:lnTo>
                                      <a:lnTo>
                                        <a:pt x="32765" y="33400"/>
                                      </a:lnTo>
                                      <a:lnTo>
                                        <a:pt x="44323" y="29971"/>
                                      </a:lnTo>
                                      <a:lnTo>
                                        <a:pt x="50037" y="24383"/>
                                      </a:lnTo>
                                      <a:lnTo>
                                        <a:pt x="50037" y="11683"/>
                                      </a:lnTo>
                                      <a:lnTo>
                                        <a:pt x="47878" y="7619"/>
                                      </a:lnTo>
                                      <a:lnTo>
                                        <a:pt x="39243" y="1524"/>
                                      </a:lnTo>
                                      <a:lnTo>
                                        <a:pt x="3378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46" cstate="print"/>
                                <a:stretch>
                                  <a:fillRect/>
                                </a:stretch>
                              </pic:blipFill>
                              <pic:spPr>
                                <a:xfrm>
                                  <a:off x="5489828" y="882777"/>
                                  <a:ext cx="153162" cy="87122"/>
                                </a:xfrm>
                                <a:prstGeom prst="rect">
                                  <a:avLst/>
                                </a:prstGeom>
                              </pic:spPr>
                            </pic:pic>
                            <pic:pic xmlns:pic="http://schemas.openxmlformats.org/drawingml/2006/picture">
                              <pic:nvPicPr>
                                <pic:cNvPr id="55" name="Image 55"/>
                                <pic:cNvPicPr/>
                              </pic:nvPicPr>
                              <pic:blipFill>
                                <a:blip r:embed="rId47" cstate="print"/>
                                <a:stretch>
                                  <a:fillRect/>
                                </a:stretch>
                              </pic:blipFill>
                              <pic:spPr>
                                <a:xfrm>
                                  <a:off x="5715889" y="882777"/>
                                  <a:ext cx="219709" cy="6934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068pt;margin-top:-.576875pt;width:480.4pt;height:96.25pt;mso-position-horizontal-relative:column;mso-position-vertical-relative:paragraph;z-index:-19700736" id="docshapegroup14" coordorigin="-61,-12" coordsize="9608,1925">
                      <v:shape style="position:absolute;left:-62;top:-12;width:9608;height:1925" type="#_x0000_t75" id="docshape15" stroked="false">
                        <v:imagedata r:id="rId48" o:title=""/>
                      </v:shape>
                      <v:shape style="position:absolute;left:644;top:116;width:173;height:138" type="#_x0000_t75" id="docshape16" stroked="false">
                        <v:imagedata r:id="rId49" o:title=""/>
                      </v:shape>
                      <v:shape style="position:absolute;left:932;top:116;width:242;height:108" type="#_x0000_t75" id="docshape17" stroked="false">
                        <v:imagedata r:id="rId50" o:title=""/>
                      </v:shape>
                      <v:shape style="position:absolute;left:2540;top:116;width:117;height:108" type="#_x0000_t75" id="docshape18" stroked="false">
                        <v:imagedata r:id="rId51" o:title=""/>
                      </v:shape>
                      <v:shape style="position:absolute;left:1600;top:428;width:117;height:108" type="#_x0000_t75" id="docshape19" stroked="false">
                        <v:imagedata r:id="rId52" o:title=""/>
                      </v:shape>
                      <v:shape style="position:absolute;left:630;top:745;width:233;height:110" type="#_x0000_t75" id="docshape20" stroked="false">
                        <v:imagedata r:id="rId53" o:title=""/>
                      </v:shape>
                      <v:shape style="position:absolute;left:985;top:745;width:117;height:108" type="#_x0000_t75" id="docshape21" stroked="false">
                        <v:imagedata r:id="rId52" o:title=""/>
                      </v:shape>
                      <v:shape style="position:absolute;left:1273;top:693;width:117;height:160" type="#_x0000_t75" id="docshape22" stroked="false">
                        <v:imagedata r:id="rId54" o:title=""/>
                      </v:shape>
                      <v:shape style="position:absolute;left:1700;top:745;width:117;height:108" type="#_x0000_t75" id="docshape23" stroked="false">
                        <v:imagedata r:id="rId55" o:title=""/>
                      </v:shape>
                      <v:shape style="position:absolute;left:3078;top:745;width:117;height:108" type="#_x0000_t75" id="docshape24" stroked="false">
                        <v:imagedata r:id="rId56" o:title=""/>
                      </v:shape>
                      <v:shape style="position:absolute;left:438;top:1057;width:117;height:108" type="#_x0000_t75" id="docshape25" stroked="false">
                        <v:imagedata r:id="rId57" o:title=""/>
                      </v:shape>
                      <v:shape style="position:absolute;left:2411;top:1057;width:117;height:108" type="#_x0000_t75" id="docshape26" stroked="false">
                        <v:imagedata r:id="rId58" o:title=""/>
                      </v:shape>
                      <v:shape style="position:absolute;left:2982;top:1057;width:117;height:108" type="#_x0000_t75" id="docshape27" stroked="false">
                        <v:imagedata r:id="rId58" o:title=""/>
                      </v:shape>
                      <v:shape style="position:absolute;left:3728;top:1053;width:84;height:114" id="docshape28" coordorigin="3729,1054" coordsize="84,114" path="m3782,1054l3767,1054,3761,1055,3754,1057,3749,1058,3746,1059,3743,1059,3742,1058,3740,1057,3736,1057,3736,1091,3740,1091,3744,1078,3750,1068,3758,1063,3767,1061,3773,1061,3778,1063,3785,1070,3787,1075,3787,1086,3785,1091,3781,1096,3776,1101,3769,1104,3760,1104,3760,1110,3780,1111,3790,1120,3790,1142,3788,1148,3780,1157,3774,1159,3756,1159,3744,1154,3732,1144,3729,1147,3736,1155,3743,1160,3756,1166,3764,1168,3785,1168,3795,1165,3809,1152,3812,1145,3812,1137,3810,1126,3804,1117,3794,1111,3780,1106,3798,1101,3807,1092,3807,1072,3804,1066,3790,1056,3782,1054xe" filled="true" fillcolor="#000000" stroked="false">
                        <v:path arrowok="t"/>
                        <v:fill type="solid"/>
                      </v:shape>
                      <v:shape style="position:absolute;left:4139;top:1057;width:173;height:108" type="#_x0000_t75" id="docshape29" stroked="false">
                        <v:imagedata r:id="rId59" o:title=""/>
                      </v:shape>
                      <v:shape style="position:absolute;left:156;top:1378;width:112;height:110" type="#_x0000_t75" id="docshape30" stroked="false">
                        <v:imagedata r:id="rId60" o:title=""/>
                      </v:shape>
                      <v:shape style="position:absolute;left:841;top:1378;width:117;height:108" type="#_x0000_t75" id="docshape31" stroked="false">
                        <v:imagedata r:id="rId57" o:title=""/>
                      </v:shape>
                      <v:shape style="position:absolute;left:1556;top:1378;width:242;height:108" type="#_x0000_t75" id="docshape32" stroked="false">
                        <v:imagedata r:id="rId61" o:title=""/>
                      </v:shape>
                      <v:shape style="position:absolute;left:3414;top:1378;width:99;height:108" id="docshape33" coordorigin="3415,1379" coordsize="99,108" path="m3473,1379l3415,1379,3415,1383,3420,1383,3424,1384,3425,1385,3427,1386,3428,1387,3429,1389,3430,1390,3430,1394,3430,1469,3429,1475,3426,1480,3421,1482,3415,1482,3415,1486,3481,1486,3493,1484,3501,1478,3458,1478,3453,1478,3450,1477,3450,1435,3453,1434,3498,1434,3497,1433,3484,1429,3494,1427,3455,1427,3453,1427,3450,1427,3450,1386,3498,1386,3497,1385,3492,1382,3486,1381,3481,1379,3473,1379xm3498,1434l3468,1434,3476,1436,3488,1444,3491,1449,3491,1463,3488,1468,3479,1476,3473,1478,3501,1478,3509,1474,3513,1467,3513,1457,3511,1447,3506,1439,3498,1434xm3498,1386l3466,1386,3474,1388,3483,1394,3486,1399,3486,1411,3483,1416,3479,1421,3474,1425,3466,1427,3494,1427,3499,1426,3506,1418,3506,1399,3505,1394,3498,1386xe" filled="true" fillcolor="#000000" stroked="false">
                        <v:path arrowok="t"/>
                        <v:fill type="solid"/>
                      </v:shape>
                      <v:shape style="position:absolute;left:3621;top:1378;width:101;height:108" type="#_x0000_t75" id="docshape34" stroked="false">
                        <v:imagedata r:id="rId62" o:title=""/>
                      </v:shape>
                      <v:shape style="position:absolute;left:3832;top:1378;width:101;height:108" type="#_x0000_t75" id="docshape35" stroked="false">
                        <v:imagedata r:id="rId63" o:title=""/>
                      </v:shape>
                      <v:shape style="position:absolute;left:54;top:1695;width:117;height:108" type="#_x0000_t75" id="docshape36" stroked="false">
                        <v:imagedata r:id="rId64" o:title=""/>
                      </v:shape>
                      <v:shape style="position:absolute;left:524;top:1695;width:228;height:110" type="#_x0000_t75" id="docshape37" stroked="false">
                        <v:imagedata r:id="rId65" o:title=""/>
                      </v:shape>
                      <v:shape style="position:absolute;left:1028;top:1695;width:117;height:108" type="#_x0000_t75" id="docshape38" stroked="false">
                        <v:imagedata r:id="rId56" o:title=""/>
                      </v:shape>
                      <v:shape style="position:absolute;left:1209;top:1692;width:91;height:114" id="docshape39" coordorigin="1209,1692" coordsize="91,114" path="m1264,1692l1247,1692,1241,1693,1230,1697,1227,1698,1224,1698,1222,1697,1221,1695,1216,1695,1216,1729,1221,1729,1222,1721,1224,1714,1234,1703,1240,1700,1255,1700,1262,1704,1272,1719,1276,1729,1277,1742,1243,1742,1243,1749,1278,1749,1278,1771,1275,1782,1269,1789,1263,1795,1255,1799,1233,1799,1222,1793,1213,1780,1209,1782,1217,1793,1227,1800,1237,1805,1248,1806,1259,1805,1299,1759,1300,1748,1299,1736,1296,1726,1291,1716,1285,1708,1275,1697,1264,1692xe" filled="true" fillcolor="#000000" stroked="false">
                        <v:path arrowok="t"/>
                        <v:fill type="solid"/>
                      </v:shape>
                      <v:shape style="position:absolute;left:1417;top:1695;width:117;height:108" type="#_x0000_t75" id="docshape40" stroked="false">
                        <v:imagedata r:id="rId56" o:title=""/>
                      </v:shape>
                      <v:shape style="position:absolute;left:5761;top:116;width:173;height:108" type="#_x0000_t75" id="docshape41" stroked="false">
                        <v:imagedata r:id="rId66" o:title=""/>
                      </v:shape>
                      <v:shape style="position:absolute;left:7362;top:113;width:84;height:114" id="docshape42" coordorigin="7362,113" coordsize="84,114" path="m7415,113l7401,113,7395,114,7387,116,7383,118,7380,118,7377,118,7375,118,7374,116,7369,116,7369,150,7373,150,7378,137,7384,128,7391,122,7401,120,7407,120,7411,122,7419,130,7420,134,7420,145,7418,150,7414,155,7410,160,7403,163,7394,163,7394,170,7414,171,7424,179,7424,202,7421,207,7413,216,7408,218,7390,218,7378,213,7365,204,7362,207,7370,214,7377,219,7390,225,7397,227,7419,227,7429,224,7442,211,7446,204,7446,196,7444,185,7438,176,7428,170,7414,166,7432,160,7441,151,7441,131,7438,125,7424,115,7415,113xe" filled="true" fillcolor="#000000" stroked="false">
                        <v:path arrowok="t"/>
                        <v:fill type="solid"/>
                      </v:shape>
                      <v:shape style="position:absolute;left:8407;top:116;width:101;height:108" type="#_x0000_t75" id="docshape43" stroked="false">
                        <v:imagedata r:id="rId67" o:title=""/>
                      </v:shape>
                      <v:shape style="position:absolute;left:9188;top:116;width:117;height:108" type="#_x0000_t75" id="docshape44" stroked="false">
                        <v:imagedata r:id="rId52" o:title=""/>
                      </v:shape>
                      <v:shape style="position:absolute;left:5365;top:425;width:84;height:114" id="docshape45" coordorigin="5365,425" coordsize="84,114" path="m5419,425l5404,425,5398,426,5390,428,5386,430,5383,430,5380,430,5379,430,5377,428,5372,428,5372,462,5377,462,5381,449,5387,440,5395,434,5404,432,5410,432,5415,434,5422,442,5424,446,5424,457,5422,462,5417,467,5413,472,5406,475,5397,475,5397,482,5417,483,5427,491,5427,514,5425,519,5416,528,5411,530,5393,530,5381,525,5368,516,5365,519,5373,526,5380,531,5393,537,5400,539,5422,539,5432,536,5445,523,5449,516,5449,508,5447,497,5441,488,5431,482,5417,478,5435,472,5444,463,5444,443,5441,437,5427,427,5419,425xe" filled="true" fillcolor="#000000" stroked="false">
                        <v:path arrowok="t"/>
                        <v:fill type="solid"/>
                      </v:shape>
                      <v:shape style="position:absolute;left:8560;top:428;width:222;height:108" type="#_x0000_t75" id="docshape46" stroked="false">
                        <v:imagedata r:id="rId68" o:title=""/>
                      </v:shape>
                      <v:shape style="position:absolute;left:6313;top:428;width:3225;height:425" id="docshape47" coordorigin="6314,428" coordsize="3225,425" path="m6409,822l6406,809,6398,800,6398,800,6387,796,6387,808,6387,829,6385,834,6375,843,6369,845,6357,845,6353,844,6349,843,6349,800,6377,800,6387,808,6387,796,6383,795,6364,793,6362,793,6349,793,6349,761,6349,756,6352,753,6353,752,6355,751,6357,750,6361,750,6369,750,6369,745,6314,745,6314,750,6319,750,6323,750,6326,753,6328,754,6329,756,6329,757,6330,761,6330,836,6329,842,6325,847,6320,848,6314,848,6314,852,6379,852,6390,850,6397,845,6406,839,6409,831,6409,822xm9539,472l9512,503,9512,445,9513,440,9515,437,9516,435,9518,434,9519,433,9523,433,9528,433,9528,428,9477,428,9477,433,9482,433,9486,433,9489,436,9491,437,9492,439,9492,440,9493,445,9493,519,9492,525,9488,530,9484,531,9477,531,9477,536,9526,536,9526,531,9520,531,9516,530,9515,527,9513,525,9512,520,9512,514,9521,503,9539,483,9539,472xe" filled="true" fillcolor="#000000" stroked="false">
                        <v:path arrowok="t"/>
                        <v:fill type="solid"/>
                      </v:shape>
                      <v:shape style="position:absolute;left:7005;top:745;width:101;height:108" type="#_x0000_t75" id="docshape48" stroked="false">
                        <v:imagedata r:id="rId69" o:title=""/>
                      </v:shape>
                      <v:shape style="position:absolute;left:5377;top:1057;width:173;height:138" type="#_x0000_t75" id="docshape49" stroked="false">
                        <v:imagedata r:id="rId70" o:title=""/>
                      </v:shape>
                      <v:shape style="position:absolute;left:6429;top:1057;width:101;height:108" type="#_x0000_t75" id="docshape50" stroked="false">
                        <v:imagedata r:id="rId63" o:title=""/>
                      </v:shape>
                      <v:shape style="position:absolute;left:8359;top:1057;width:101;height:108" type="#_x0000_t75" id="docshape51" stroked="false">
                        <v:imagedata r:id="rId62" o:title=""/>
                      </v:shape>
                      <v:shape style="position:absolute;left:5826;top:1375;width:84;height:114" id="docshape52" coordorigin="5826,1375" coordsize="84,114" path="m5879,1375l5865,1375,5859,1377,5851,1379,5847,1380,5844,1381,5841,1381,5839,1380,5838,1379,5833,1379,5833,1412,5837,1412,5842,1399,5848,1390,5855,1384,5865,1382,5871,1382,5875,1384,5883,1392,5884,1396,5884,1407,5882,1413,5878,1418,5874,1423,5867,1425,5858,1425,5858,1432,5878,1433,5888,1441,5888,1464,5885,1470,5877,1479,5872,1481,5854,1481,5842,1476,5829,1466,5826,1469,5834,1476,5841,1482,5854,1488,5861,1489,5883,1489,5893,1486,5906,1474,5910,1466,5910,1458,5908,1447,5902,1439,5892,1432,5878,1428,5896,1423,5905,1414,5905,1394,5902,1387,5888,1378,5879,1375xe" filled="true" fillcolor="#000000" stroked="false">
                        <v:path arrowok="t"/>
                        <v:fill type="solid"/>
                      </v:shape>
                      <v:shape style="position:absolute;left:8584;top:1378;width:242;height:138" type="#_x0000_t75" id="docshape53" stroked="false">
                        <v:imagedata r:id="rId71" o:title=""/>
                      </v:shape>
                      <v:shape style="position:absolute;left:8940;top:1378;width:346;height:110" type="#_x0000_t75" id="docshape54" stroked="false">
                        <v:imagedata r:id="rId72" o:title=""/>
                      </v:shape>
                      <w10:wrap type="none"/>
                    </v:group>
                  </w:pict>
                </mc:Fallback>
              </mc:AlternateContent>
            </w:r>
            <w:r>
              <w:rPr>
                <w:sz w:val="24"/>
              </w:rPr>
              <w:t>об</w:t>
            </w:r>
            <w:r>
              <w:rPr>
                <w:spacing w:val="80"/>
                <w:sz w:val="24"/>
              </w:rPr>
              <w:t xml:space="preserve"> </w:t>
            </w:r>
            <w:r>
              <w:rPr>
                <w:sz w:val="24"/>
              </w:rPr>
              <w:t>е</w:t>
            </w:r>
            <w:r>
              <w:rPr>
                <w:sz w:val="24"/>
              </w:rPr>
              <w:tab/>
            </w:r>
            <w:proofErr w:type="spellStart"/>
            <w:proofErr w:type="gramStart"/>
            <w:r>
              <w:rPr>
                <w:spacing w:val="-10"/>
                <w:sz w:val="24"/>
              </w:rPr>
              <w:t>е</w:t>
            </w:r>
            <w:proofErr w:type="spellEnd"/>
            <w:proofErr w:type="gramEnd"/>
            <w:r>
              <w:rPr>
                <w:sz w:val="24"/>
              </w:rPr>
              <w:tab/>
            </w:r>
            <w:r>
              <w:rPr>
                <w:spacing w:val="-10"/>
                <w:sz w:val="24"/>
              </w:rPr>
              <w:t>с</w:t>
            </w:r>
            <w:r>
              <w:rPr>
                <w:sz w:val="24"/>
              </w:rPr>
              <w:tab/>
            </w:r>
            <w:proofErr w:type="spellStart"/>
            <w:r>
              <w:rPr>
                <w:spacing w:val="-4"/>
                <w:sz w:val="24"/>
              </w:rPr>
              <w:t>детьм</w:t>
            </w:r>
            <w:proofErr w:type="spellEnd"/>
            <w:r>
              <w:rPr>
                <w:sz w:val="24"/>
              </w:rPr>
              <w:tab/>
            </w:r>
            <w:r>
              <w:rPr>
                <w:spacing w:val="-10"/>
                <w:sz w:val="24"/>
              </w:rPr>
              <w:t>–</w:t>
            </w:r>
            <w:r>
              <w:rPr>
                <w:sz w:val="24"/>
              </w:rPr>
              <w:tab/>
            </w:r>
            <w:r>
              <w:rPr>
                <w:spacing w:val="-2"/>
                <w:sz w:val="24"/>
              </w:rPr>
              <w:t>вежливое</w:t>
            </w:r>
            <w:r>
              <w:rPr>
                <w:sz w:val="24"/>
              </w:rPr>
              <w:tab/>
            </w:r>
            <w:r>
              <w:rPr>
                <w:spacing w:val="-10"/>
                <w:sz w:val="24"/>
              </w:rPr>
              <w:t xml:space="preserve">и </w:t>
            </w:r>
            <w:r>
              <w:rPr>
                <w:sz w:val="24"/>
              </w:rPr>
              <w:t>доброжелатель</w:t>
            </w:r>
            <w:r>
              <w:rPr>
                <w:spacing w:val="40"/>
                <w:sz w:val="24"/>
              </w:rPr>
              <w:t xml:space="preserve"> </w:t>
            </w:r>
            <w:proofErr w:type="spellStart"/>
            <w:r>
              <w:rPr>
                <w:sz w:val="24"/>
              </w:rPr>
              <w:t>ое</w:t>
            </w:r>
            <w:proofErr w:type="spellEnd"/>
            <w:r>
              <w:rPr>
                <w:sz w:val="24"/>
              </w:rPr>
              <w:t>;</w:t>
            </w:r>
          </w:p>
          <w:p w:rsidR="00D83C5D" w:rsidRDefault="00EE0172">
            <w:pPr>
              <w:pStyle w:val="TableParagraph"/>
              <w:numPr>
                <w:ilvl w:val="0"/>
                <w:numId w:val="38"/>
              </w:numPr>
              <w:tabs>
                <w:tab w:val="left" w:pos="193"/>
                <w:tab w:val="left" w:pos="865"/>
              </w:tabs>
              <w:ind w:left="193" w:hanging="143"/>
              <w:rPr>
                <w:sz w:val="24"/>
              </w:rPr>
            </w:pPr>
            <w:r>
              <w:rPr>
                <w:spacing w:val="-4"/>
                <w:sz w:val="24"/>
              </w:rPr>
              <w:t>такт</w:t>
            </w:r>
            <w:r>
              <w:rPr>
                <w:sz w:val="24"/>
              </w:rPr>
              <w:tab/>
              <w:t>ь</w:t>
            </w:r>
            <w:r>
              <w:rPr>
                <w:spacing w:val="63"/>
                <w:sz w:val="24"/>
              </w:rPr>
              <w:t xml:space="preserve"> </w:t>
            </w:r>
            <w:r>
              <w:rPr>
                <w:sz w:val="24"/>
              </w:rPr>
              <w:t>ы</w:t>
            </w:r>
            <w:r>
              <w:rPr>
                <w:spacing w:val="33"/>
                <w:sz w:val="24"/>
              </w:rPr>
              <w:t xml:space="preserve">  </w:t>
            </w:r>
            <w:r>
              <w:rPr>
                <w:sz w:val="24"/>
              </w:rPr>
              <w:t>ко</w:t>
            </w:r>
            <w:r>
              <w:rPr>
                <w:spacing w:val="68"/>
                <w:sz w:val="24"/>
              </w:rPr>
              <w:t xml:space="preserve"> </w:t>
            </w:r>
            <w:r>
              <w:rPr>
                <w:sz w:val="24"/>
              </w:rPr>
              <w:t>такт</w:t>
            </w:r>
            <w:r>
              <w:rPr>
                <w:spacing w:val="2"/>
                <w:sz w:val="24"/>
              </w:rPr>
              <w:t xml:space="preserve"> </w:t>
            </w:r>
            <w:r>
              <w:rPr>
                <w:sz w:val="24"/>
              </w:rPr>
              <w:t xml:space="preserve">с </w:t>
            </w:r>
            <w:proofErr w:type="spellStart"/>
            <w:r>
              <w:rPr>
                <w:sz w:val="24"/>
              </w:rPr>
              <w:t>детьм</w:t>
            </w:r>
            <w:proofErr w:type="spellEnd"/>
            <w:proofErr w:type="gramStart"/>
            <w:r>
              <w:rPr>
                <w:spacing w:val="65"/>
                <w:sz w:val="24"/>
              </w:rPr>
              <w:t xml:space="preserve"> </w:t>
            </w:r>
            <w:r>
              <w:rPr>
                <w:spacing w:val="-10"/>
                <w:sz w:val="24"/>
              </w:rPr>
              <w:t>;</w:t>
            </w:r>
            <w:proofErr w:type="gramEnd"/>
          </w:p>
          <w:p w:rsidR="00D83C5D" w:rsidRDefault="00EE0172">
            <w:pPr>
              <w:pStyle w:val="TableParagraph"/>
              <w:numPr>
                <w:ilvl w:val="0"/>
                <w:numId w:val="38"/>
              </w:numPr>
              <w:tabs>
                <w:tab w:val="left" w:pos="198"/>
              </w:tabs>
              <w:spacing w:before="31"/>
              <w:ind w:left="198" w:hanging="148"/>
              <w:rPr>
                <w:sz w:val="24"/>
              </w:rPr>
            </w:pPr>
            <w:proofErr w:type="gramStart"/>
            <w:r>
              <w:rPr>
                <w:sz w:val="24"/>
              </w:rPr>
              <w:t>во</w:t>
            </w:r>
            <w:proofErr w:type="gramEnd"/>
            <w:r>
              <w:rPr>
                <w:spacing w:val="62"/>
                <w:sz w:val="24"/>
              </w:rPr>
              <w:t xml:space="preserve"> </w:t>
            </w:r>
            <w:r>
              <w:rPr>
                <w:sz w:val="24"/>
              </w:rPr>
              <w:t>росы</w:t>
            </w:r>
            <w:r>
              <w:rPr>
                <w:spacing w:val="8"/>
                <w:sz w:val="24"/>
              </w:rPr>
              <w:t xml:space="preserve"> </w:t>
            </w:r>
            <w:r>
              <w:rPr>
                <w:sz w:val="24"/>
              </w:rPr>
              <w:t>к</w:t>
            </w:r>
            <w:r>
              <w:rPr>
                <w:spacing w:val="4"/>
                <w:sz w:val="24"/>
              </w:rPr>
              <w:t xml:space="preserve"> </w:t>
            </w:r>
            <w:r>
              <w:rPr>
                <w:sz w:val="24"/>
              </w:rPr>
              <w:t>детям</w:t>
            </w:r>
            <w:r>
              <w:rPr>
                <w:spacing w:val="7"/>
                <w:sz w:val="24"/>
              </w:rPr>
              <w:t xml:space="preserve"> </w:t>
            </w:r>
            <w:r>
              <w:rPr>
                <w:sz w:val="24"/>
              </w:rPr>
              <w:t>–</w:t>
            </w:r>
            <w:r>
              <w:rPr>
                <w:spacing w:val="5"/>
                <w:sz w:val="24"/>
              </w:rPr>
              <w:t xml:space="preserve"> </w:t>
            </w:r>
            <w:r>
              <w:rPr>
                <w:sz w:val="24"/>
              </w:rPr>
              <w:t>ко</w:t>
            </w:r>
            <w:r>
              <w:rPr>
                <w:spacing w:val="63"/>
                <w:sz w:val="24"/>
              </w:rPr>
              <w:t xml:space="preserve"> </w:t>
            </w:r>
            <w:proofErr w:type="spellStart"/>
            <w:r>
              <w:rPr>
                <w:sz w:val="24"/>
              </w:rPr>
              <w:t>крет</w:t>
            </w:r>
            <w:proofErr w:type="spellEnd"/>
            <w:r>
              <w:rPr>
                <w:spacing w:val="68"/>
                <w:sz w:val="24"/>
              </w:rPr>
              <w:t xml:space="preserve"> </w:t>
            </w:r>
            <w:proofErr w:type="spellStart"/>
            <w:r>
              <w:rPr>
                <w:sz w:val="24"/>
              </w:rPr>
              <w:t>ые</w:t>
            </w:r>
            <w:proofErr w:type="spellEnd"/>
            <w:r>
              <w:rPr>
                <w:sz w:val="24"/>
              </w:rPr>
              <w:t>,</w:t>
            </w:r>
            <w:r>
              <w:rPr>
                <w:spacing w:val="8"/>
                <w:sz w:val="24"/>
              </w:rPr>
              <w:t xml:space="preserve"> </w:t>
            </w:r>
            <w:proofErr w:type="spellStart"/>
            <w:r>
              <w:rPr>
                <w:sz w:val="24"/>
              </w:rPr>
              <w:t>бе</w:t>
            </w:r>
            <w:proofErr w:type="spellEnd"/>
            <w:r>
              <w:rPr>
                <w:spacing w:val="64"/>
                <w:w w:val="150"/>
                <w:sz w:val="24"/>
              </w:rPr>
              <w:t xml:space="preserve"> </w:t>
            </w:r>
            <w:r>
              <w:rPr>
                <w:sz w:val="24"/>
              </w:rPr>
              <w:t>ли</w:t>
            </w:r>
            <w:r>
              <w:rPr>
                <w:spacing w:val="28"/>
                <w:sz w:val="24"/>
              </w:rPr>
              <w:t xml:space="preserve">  </w:t>
            </w:r>
            <w:r>
              <w:rPr>
                <w:spacing w:val="-5"/>
                <w:sz w:val="24"/>
              </w:rPr>
              <w:t>них</w:t>
            </w:r>
          </w:p>
          <w:p w:rsidR="00D83C5D" w:rsidRDefault="00EE0172">
            <w:pPr>
              <w:pStyle w:val="TableParagraph"/>
              <w:tabs>
                <w:tab w:val="left" w:pos="760"/>
                <w:tab w:val="left" w:pos="957"/>
                <w:tab w:val="left" w:pos="1303"/>
                <w:tab w:val="left" w:pos="1802"/>
                <w:tab w:val="left" w:pos="2186"/>
                <w:tab w:val="left" w:pos="2575"/>
                <w:tab w:val="left" w:pos="2954"/>
                <w:tab w:val="left" w:pos="4577"/>
              </w:tabs>
              <w:spacing w:line="310" w:lineRule="atLeast"/>
              <w:ind w:left="170" w:right="93" w:hanging="120"/>
              <w:rPr>
                <w:sz w:val="24"/>
              </w:rPr>
            </w:pPr>
            <w:proofErr w:type="gramStart"/>
            <w:r>
              <w:rPr>
                <w:sz w:val="24"/>
              </w:rPr>
              <w:t>с</w:t>
            </w:r>
            <w:r>
              <w:rPr>
                <w:spacing w:val="40"/>
                <w:sz w:val="24"/>
              </w:rPr>
              <w:t xml:space="preserve"> </w:t>
            </w:r>
            <w:proofErr w:type="spellStart"/>
            <w:r>
              <w:rPr>
                <w:sz w:val="24"/>
              </w:rPr>
              <w:t>ов</w:t>
            </w:r>
            <w:proofErr w:type="spellEnd"/>
            <w:proofErr w:type="gramEnd"/>
            <w:r>
              <w:rPr>
                <w:sz w:val="24"/>
              </w:rPr>
              <w:t>,</w:t>
            </w:r>
            <w:r>
              <w:rPr>
                <w:sz w:val="24"/>
              </w:rPr>
              <w:tab/>
            </w:r>
            <w:r>
              <w:rPr>
                <w:sz w:val="24"/>
              </w:rPr>
              <w:tab/>
            </w:r>
            <w:proofErr w:type="spellStart"/>
            <w:r>
              <w:rPr>
                <w:spacing w:val="-4"/>
                <w:sz w:val="24"/>
              </w:rPr>
              <w:t>оруче</w:t>
            </w:r>
            <w:proofErr w:type="spellEnd"/>
            <w:r>
              <w:rPr>
                <w:sz w:val="24"/>
              </w:rPr>
              <w:tab/>
            </w:r>
            <w:r>
              <w:rPr>
                <w:spacing w:val="-10"/>
                <w:sz w:val="24"/>
              </w:rPr>
              <w:t>я</w:t>
            </w:r>
            <w:r>
              <w:rPr>
                <w:sz w:val="24"/>
              </w:rPr>
              <w:tab/>
            </w:r>
            <w:r>
              <w:rPr>
                <w:spacing w:val="-10"/>
                <w:sz w:val="24"/>
              </w:rPr>
              <w:t>–</w:t>
            </w:r>
            <w:r>
              <w:rPr>
                <w:sz w:val="24"/>
              </w:rPr>
              <w:tab/>
            </w:r>
            <w:r>
              <w:rPr>
                <w:spacing w:val="-10"/>
                <w:sz w:val="24"/>
              </w:rPr>
              <w:t>в</w:t>
            </w:r>
            <w:r>
              <w:rPr>
                <w:sz w:val="24"/>
              </w:rPr>
              <w:tab/>
            </w:r>
            <w:proofErr w:type="spellStart"/>
            <w:r>
              <w:rPr>
                <w:sz w:val="24"/>
              </w:rPr>
              <w:t>соот</w:t>
            </w:r>
            <w:proofErr w:type="spellEnd"/>
            <w:r>
              <w:rPr>
                <w:spacing w:val="40"/>
                <w:sz w:val="24"/>
              </w:rPr>
              <w:t xml:space="preserve"> </w:t>
            </w:r>
            <w:r>
              <w:rPr>
                <w:sz w:val="24"/>
              </w:rPr>
              <w:t>е</w:t>
            </w:r>
            <w:r>
              <w:rPr>
                <w:spacing w:val="40"/>
                <w:sz w:val="24"/>
              </w:rPr>
              <w:t xml:space="preserve"> </w:t>
            </w:r>
            <w:r>
              <w:rPr>
                <w:sz w:val="24"/>
              </w:rPr>
              <w:t>с</w:t>
            </w:r>
            <w:r>
              <w:rPr>
                <w:spacing w:val="40"/>
                <w:sz w:val="24"/>
              </w:rPr>
              <w:t xml:space="preserve"> </w:t>
            </w:r>
            <w:proofErr w:type="spellStart"/>
            <w:r>
              <w:rPr>
                <w:sz w:val="24"/>
              </w:rPr>
              <w:t>вии</w:t>
            </w:r>
            <w:proofErr w:type="spellEnd"/>
            <w:r>
              <w:rPr>
                <w:sz w:val="24"/>
              </w:rPr>
              <w:tab/>
            </w:r>
            <w:r>
              <w:rPr>
                <w:spacing w:val="-10"/>
                <w:sz w:val="24"/>
              </w:rPr>
              <w:t xml:space="preserve">с </w:t>
            </w:r>
            <w:proofErr w:type="spellStart"/>
            <w:r>
              <w:rPr>
                <w:spacing w:val="-4"/>
                <w:sz w:val="24"/>
              </w:rPr>
              <w:t>рав</w:t>
            </w:r>
            <w:proofErr w:type="spellEnd"/>
            <w:r>
              <w:rPr>
                <w:sz w:val="24"/>
              </w:rPr>
              <w:tab/>
            </w:r>
            <w:proofErr w:type="spellStart"/>
            <w:r>
              <w:rPr>
                <w:spacing w:val="-6"/>
                <w:sz w:val="24"/>
              </w:rPr>
              <w:t>ам</w:t>
            </w:r>
            <w:proofErr w:type="spellEnd"/>
            <w:r>
              <w:rPr>
                <w:sz w:val="24"/>
              </w:rPr>
              <w:tab/>
              <w:t>т</w:t>
            </w:r>
            <w:r>
              <w:rPr>
                <w:spacing w:val="40"/>
                <w:sz w:val="24"/>
              </w:rPr>
              <w:t xml:space="preserve"> </w:t>
            </w:r>
            <w:r>
              <w:rPr>
                <w:sz w:val="24"/>
              </w:rPr>
              <w:t>кета.</w:t>
            </w:r>
          </w:p>
        </w:tc>
        <w:tc>
          <w:tcPr>
            <w:tcW w:w="4866" w:type="dxa"/>
          </w:tcPr>
          <w:p w:rsidR="00D83C5D" w:rsidRDefault="00EE0172">
            <w:pPr>
              <w:pStyle w:val="TableParagraph"/>
              <w:numPr>
                <w:ilvl w:val="0"/>
                <w:numId w:val="37"/>
              </w:numPr>
              <w:tabs>
                <w:tab w:val="left" w:pos="267"/>
                <w:tab w:val="left" w:pos="1747"/>
                <w:tab w:val="left" w:pos="2097"/>
                <w:tab w:val="left" w:pos="3558"/>
                <w:tab w:val="left" w:pos="4009"/>
              </w:tabs>
              <w:spacing w:line="273" w:lineRule="auto"/>
              <w:ind w:right="49" w:firstLine="0"/>
              <w:rPr>
                <w:sz w:val="24"/>
              </w:rPr>
            </w:pPr>
            <w:proofErr w:type="spellStart"/>
            <w:r>
              <w:rPr>
                <w:sz w:val="24"/>
              </w:rPr>
              <w:t>прослу</w:t>
            </w:r>
            <w:proofErr w:type="spellEnd"/>
            <w:r>
              <w:rPr>
                <w:spacing w:val="80"/>
                <w:sz w:val="24"/>
              </w:rPr>
              <w:t xml:space="preserve"> </w:t>
            </w:r>
            <w:proofErr w:type="spellStart"/>
            <w:r>
              <w:rPr>
                <w:sz w:val="24"/>
              </w:rPr>
              <w:t>ивание</w:t>
            </w:r>
            <w:proofErr w:type="spellEnd"/>
            <w:r>
              <w:rPr>
                <w:spacing w:val="40"/>
                <w:sz w:val="24"/>
              </w:rPr>
              <w:t xml:space="preserve"> </w:t>
            </w:r>
            <w:r>
              <w:rPr>
                <w:sz w:val="24"/>
              </w:rPr>
              <w:t>аудио</w:t>
            </w:r>
            <w:r>
              <w:rPr>
                <w:spacing w:val="33"/>
                <w:sz w:val="24"/>
              </w:rPr>
              <w:t xml:space="preserve"> </w:t>
            </w:r>
            <w:proofErr w:type="spellStart"/>
            <w:r>
              <w:rPr>
                <w:sz w:val="24"/>
              </w:rPr>
              <w:t>аписи</w:t>
            </w:r>
            <w:proofErr w:type="spellEnd"/>
            <w:r>
              <w:rPr>
                <w:spacing w:val="40"/>
                <w:sz w:val="24"/>
              </w:rPr>
              <w:t xml:space="preserve"> </w:t>
            </w:r>
            <w:r>
              <w:rPr>
                <w:sz w:val="24"/>
              </w:rPr>
              <w:t>ли</w:t>
            </w:r>
            <w:r>
              <w:rPr>
                <w:spacing w:val="38"/>
                <w:sz w:val="24"/>
              </w:rPr>
              <w:t xml:space="preserve"> </w:t>
            </w:r>
            <w:proofErr w:type="spellStart"/>
            <w:r>
              <w:rPr>
                <w:sz w:val="24"/>
              </w:rPr>
              <w:t>ератур</w:t>
            </w:r>
            <w:proofErr w:type="spellEnd"/>
            <w:r>
              <w:rPr>
                <w:spacing w:val="40"/>
                <w:sz w:val="24"/>
              </w:rPr>
              <w:t xml:space="preserve"> </w:t>
            </w:r>
            <w:proofErr w:type="spellStart"/>
            <w:r>
              <w:rPr>
                <w:sz w:val="24"/>
              </w:rPr>
              <w:t>ых</w:t>
            </w:r>
            <w:proofErr w:type="spellEnd"/>
            <w:r>
              <w:rPr>
                <w:sz w:val="24"/>
              </w:rPr>
              <w:t xml:space="preserve"> </w:t>
            </w:r>
            <w:proofErr w:type="spellStart"/>
            <w:r>
              <w:rPr>
                <w:sz w:val="24"/>
              </w:rPr>
              <w:t>прои</w:t>
            </w:r>
            <w:proofErr w:type="spellEnd"/>
            <w:r>
              <w:rPr>
                <w:sz w:val="24"/>
              </w:rPr>
              <w:t xml:space="preserve"> ведений</w:t>
            </w:r>
            <w:r>
              <w:rPr>
                <w:sz w:val="24"/>
              </w:rPr>
              <w:tab/>
            </w:r>
            <w:r>
              <w:rPr>
                <w:spacing w:val="-10"/>
                <w:sz w:val="24"/>
              </w:rPr>
              <w:t>в</w:t>
            </w:r>
            <w:r>
              <w:rPr>
                <w:sz w:val="24"/>
              </w:rPr>
              <w:tab/>
            </w:r>
            <w:r>
              <w:rPr>
                <w:spacing w:val="-2"/>
                <w:sz w:val="24"/>
              </w:rPr>
              <w:t>исполнении</w:t>
            </w:r>
            <w:r>
              <w:rPr>
                <w:sz w:val="24"/>
              </w:rPr>
              <w:tab/>
            </w:r>
            <w:r>
              <w:rPr>
                <w:spacing w:val="-6"/>
                <w:sz w:val="24"/>
              </w:rPr>
              <w:t>ар</w:t>
            </w:r>
            <w:r>
              <w:rPr>
                <w:sz w:val="24"/>
              </w:rPr>
              <w:tab/>
            </w:r>
            <w:proofErr w:type="spellStart"/>
            <w:r>
              <w:rPr>
                <w:spacing w:val="-4"/>
                <w:sz w:val="24"/>
              </w:rPr>
              <w:t>стов</w:t>
            </w:r>
            <w:proofErr w:type="spellEnd"/>
            <w:r>
              <w:rPr>
                <w:spacing w:val="-4"/>
                <w:sz w:val="24"/>
              </w:rPr>
              <w:t xml:space="preserve"> </w:t>
            </w:r>
            <w:r>
              <w:rPr>
                <w:sz w:val="24"/>
              </w:rPr>
              <w:t>профессионал</w:t>
            </w:r>
            <w:r>
              <w:rPr>
                <w:spacing w:val="40"/>
                <w:sz w:val="24"/>
              </w:rPr>
              <w:t xml:space="preserve"> </w:t>
            </w:r>
            <w:proofErr w:type="spellStart"/>
            <w:r>
              <w:rPr>
                <w:sz w:val="24"/>
              </w:rPr>
              <w:t>ных</w:t>
            </w:r>
            <w:proofErr w:type="spellEnd"/>
            <w:r>
              <w:rPr>
                <w:sz w:val="24"/>
              </w:rPr>
              <w:t xml:space="preserve"> ч</w:t>
            </w:r>
            <w:r>
              <w:rPr>
                <w:spacing w:val="40"/>
                <w:sz w:val="24"/>
              </w:rPr>
              <w:t xml:space="preserve"> </w:t>
            </w:r>
            <w:proofErr w:type="spellStart"/>
            <w:r>
              <w:rPr>
                <w:sz w:val="24"/>
              </w:rPr>
              <w:t>ецов</w:t>
            </w:r>
            <w:proofErr w:type="spellEnd"/>
            <w:r>
              <w:rPr>
                <w:sz w:val="24"/>
              </w:rPr>
              <w:t>,</w:t>
            </w:r>
          </w:p>
          <w:p w:rsidR="00D83C5D" w:rsidRDefault="00EE0172">
            <w:pPr>
              <w:pStyle w:val="TableParagraph"/>
              <w:numPr>
                <w:ilvl w:val="0"/>
                <w:numId w:val="37"/>
              </w:numPr>
              <w:tabs>
                <w:tab w:val="left" w:pos="224"/>
              </w:tabs>
              <w:spacing w:line="273" w:lineRule="exact"/>
              <w:ind w:left="224" w:hanging="143"/>
              <w:rPr>
                <w:sz w:val="24"/>
              </w:rPr>
            </w:pPr>
            <w:proofErr w:type="spellStart"/>
            <w:r>
              <w:rPr>
                <w:sz w:val="24"/>
              </w:rPr>
              <w:t>поо</w:t>
            </w:r>
            <w:proofErr w:type="spellEnd"/>
            <w:r>
              <w:rPr>
                <w:spacing w:val="27"/>
                <w:sz w:val="24"/>
              </w:rPr>
              <w:t xml:space="preserve">  </w:t>
            </w:r>
            <w:proofErr w:type="spellStart"/>
            <w:r>
              <w:rPr>
                <w:sz w:val="24"/>
              </w:rPr>
              <w:t>рение</w:t>
            </w:r>
            <w:proofErr w:type="spellEnd"/>
            <w:r>
              <w:rPr>
                <w:spacing w:val="-2"/>
                <w:sz w:val="24"/>
              </w:rPr>
              <w:t xml:space="preserve"> </w:t>
            </w:r>
            <w:r>
              <w:rPr>
                <w:sz w:val="24"/>
              </w:rPr>
              <w:t>де</w:t>
            </w:r>
            <w:r>
              <w:rPr>
                <w:spacing w:val="37"/>
                <w:sz w:val="24"/>
              </w:rPr>
              <w:t xml:space="preserve"> </w:t>
            </w:r>
            <w:proofErr w:type="spellStart"/>
            <w:r>
              <w:rPr>
                <w:sz w:val="24"/>
              </w:rPr>
              <w:t>ского</w:t>
            </w:r>
            <w:proofErr w:type="spellEnd"/>
            <w:r>
              <w:rPr>
                <w:spacing w:val="-1"/>
                <w:sz w:val="24"/>
              </w:rPr>
              <w:t xml:space="preserve"> </w:t>
            </w:r>
            <w:r>
              <w:rPr>
                <w:sz w:val="24"/>
              </w:rPr>
              <w:t>словесного</w:t>
            </w:r>
            <w:r>
              <w:rPr>
                <w:spacing w:val="73"/>
                <w:w w:val="150"/>
                <w:sz w:val="24"/>
              </w:rPr>
              <w:t xml:space="preserve"> </w:t>
            </w:r>
            <w:proofErr w:type="spellStart"/>
            <w:r>
              <w:rPr>
                <w:spacing w:val="-2"/>
                <w:sz w:val="24"/>
              </w:rPr>
              <w:t>ворчества</w:t>
            </w:r>
            <w:proofErr w:type="spellEnd"/>
            <w:r>
              <w:rPr>
                <w:spacing w:val="-2"/>
                <w:sz w:val="24"/>
              </w:rPr>
              <w:t>,</w:t>
            </w:r>
          </w:p>
          <w:p w:rsidR="00D83C5D" w:rsidRDefault="00EE0172">
            <w:pPr>
              <w:pStyle w:val="TableParagraph"/>
              <w:numPr>
                <w:ilvl w:val="0"/>
                <w:numId w:val="37"/>
              </w:numPr>
              <w:tabs>
                <w:tab w:val="left" w:pos="339"/>
                <w:tab w:val="left" w:pos="4052"/>
                <w:tab w:val="left" w:pos="4508"/>
              </w:tabs>
              <w:spacing w:line="310" w:lineRule="atLeast"/>
              <w:ind w:right="66" w:firstLine="0"/>
              <w:rPr>
                <w:sz w:val="24"/>
              </w:rPr>
            </w:pPr>
            <w:proofErr w:type="spellStart"/>
            <w:r>
              <w:rPr>
                <w:sz w:val="24"/>
              </w:rPr>
              <w:t>органи</w:t>
            </w:r>
            <w:proofErr w:type="spellEnd"/>
            <w:r>
              <w:rPr>
                <w:sz w:val="24"/>
              </w:rPr>
              <w:t xml:space="preserve"> </w:t>
            </w:r>
            <w:proofErr w:type="spellStart"/>
            <w:r>
              <w:rPr>
                <w:sz w:val="24"/>
              </w:rPr>
              <w:t>ация</w:t>
            </w:r>
            <w:proofErr w:type="spellEnd"/>
            <w:r>
              <w:rPr>
                <w:spacing w:val="80"/>
                <w:sz w:val="24"/>
              </w:rPr>
              <w:t xml:space="preserve"> </w:t>
            </w:r>
            <w:r>
              <w:rPr>
                <w:sz w:val="24"/>
              </w:rPr>
              <w:t>и</w:t>
            </w:r>
            <w:r>
              <w:rPr>
                <w:spacing w:val="80"/>
                <w:sz w:val="24"/>
              </w:rPr>
              <w:t xml:space="preserve"> </w:t>
            </w:r>
            <w:r>
              <w:rPr>
                <w:sz w:val="24"/>
              </w:rPr>
              <w:t>проведение</w:t>
            </w:r>
            <w:r>
              <w:rPr>
                <w:spacing w:val="80"/>
                <w:sz w:val="24"/>
              </w:rPr>
              <w:t xml:space="preserve"> </w:t>
            </w:r>
            <w:proofErr w:type="spellStart"/>
            <w:proofErr w:type="gramStart"/>
            <w:r>
              <w:rPr>
                <w:sz w:val="24"/>
              </w:rPr>
              <w:t>спе</w:t>
            </w:r>
            <w:proofErr w:type="spellEnd"/>
            <w:proofErr w:type="gramEnd"/>
            <w:r>
              <w:rPr>
                <w:sz w:val="24"/>
              </w:rPr>
              <w:tab/>
            </w:r>
            <w:r>
              <w:rPr>
                <w:spacing w:val="-10"/>
                <w:sz w:val="24"/>
              </w:rPr>
              <w:t>а</w:t>
            </w:r>
            <w:r>
              <w:rPr>
                <w:sz w:val="24"/>
              </w:rPr>
              <w:tab/>
            </w:r>
            <w:proofErr w:type="spellStart"/>
            <w:r>
              <w:rPr>
                <w:spacing w:val="-6"/>
                <w:sz w:val="24"/>
              </w:rPr>
              <w:t>ых</w:t>
            </w:r>
            <w:proofErr w:type="spellEnd"/>
            <w:r>
              <w:rPr>
                <w:spacing w:val="-6"/>
                <w:sz w:val="24"/>
              </w:rPr>
              <w:t xml:space="preserve"> </w:t>
            </w:r>
            <w:r>
              <w:rPr>
                <w:sz w:val="24"/>
              </w:rPr>
              <w:t>речевых игр.</w:t>
            </w:r>
          </w:p>
        </w:tc>
      </w:tr>
    </w:tbl>
    <w:p w:rsidR="00D83C5D" w:rsidRDefault="00EE0172">
      <w:pPr>
        <w:pStyle w:val="3"/>
        <w:spacing w:before="72"/>
        <w:ind w:left="2282"/>
        <w:jc w:val="both"/>
      </w:pPr>
      <w:r>
        <w:t>Система</w:t>
      </w:r>
      <w:r>
        <w:rPr>
          <w:spacing w:val="-10"/>
        </w:rPr>
        <w:t xml:space="preserve"> </w:t>
      </w:r>
      <w:r>
        <w:t>коррекционной</w:t>
      </w:r>
      <w:r>
        <w:rPr>
          <w:spacing w:val="-7"/>
        </w:rPr>
        <w:t xml:space="preserve"> </w:t>
      </w:r>
      <w:r>
        <w:t>и</w:t>
      </w:r>
      <w:r>
        <w:rPr>
          <w:spacing w:val="-11"/>
        </w:rPr>
        <w:t xml:space="preserve"> </w:t>
      </w:r>
      <w:r>
        <w:t>образовательной</w:t>
      </w:r>
      <w:r>
        <w:rPr>
          <w:spacing w:val="-12"/>
        </w:rPr>
        <w:t xml:space="preserve"> </w:t>
      </w:r>
      <w:r>
        <w:rPr>
          <w:spacing w:val="-2"/>
        </w:rPr>
        <w:t>деятельности</w:t>
      </w:r>
    </w:p>
    <w:p w:rsidR="00D83C5D" w:rsidRDefault="00EE0172">
      <w:pPr>
        <w:pStyle w:val="a3"/>
        <w:spacing w:before="127" w:line="362" w:lineRule="auto"/>
        <w:ind w:right="353" w:firstLine="710"/>
      </w:pPr>
      <w:r>
        <w:t>Учебный год</w:t>
      </w:r>
      <w:r>
        <w:rPr>
          <w:spacing w:val="-2"/>
        </w:rPr>
        <w:t xml:space="preserve"> </w:t>
      </w:r>
      <w:r>
        <w:t>в</w:t>
      </w:r>
      <w:r>
        <w:rPr>
          <w:spacing w:val="-3"/>
        </w:rPr>
        <w:t xml:space="preserve"> </w:t>
      </w:r>
      <w:r>
        <w:t>старшей</w:t>
      </w:r>
      <w:r>
        <w:rPr>
          <w:spacing w:val="-2"/>
        </w:rPr>
        <w:t xml:space="preserve"> </w:t>
      </w:r>
      <w:r>
        <w:t>группе</w:t>
      </w:r>
      <w:r>
        <w:rPr>
          <w:spacing w:val="-5"/>
        </w:rPr>
        <w:t xml:space="preserve"> </w:t>
      </w:r>
      <w:r>
        <w:t>компенсирующей направленности для</w:t>
      </w:r>
      <w:r>
        <w:rPr>
          <w:spacing w:val="-4"/>
        </w:rPr>
        <w:t xml:space="preserve"> </w:t>
      </w:r>
      <w:r>
        <w:t>детей с</w:t>
      </w:r>
      <w:r>
        <w:rPr>
          <w:spacing w:val="-5"/>
        </w:rPr>
        <w:t xml:space="preserve"> </w:t>
      </w:r>
      <w:r>
        <w:t>тяж</w:t>
      </w:r>
      <w:proofErr w:type="gramStart"/>
      <w:r>
        <w:t>е-</w:t>
      </w:r>
      <w:proofErr w:type="gramEnd"/>
      <w:r>
        <w:t xml:space="preserve"> </w:t>
      </w:r>
      <w:proofErr w:type="spellStart"/>
      <w:r>
        <w:t>лыми</w:t>
      </w:r>
      <w:proofErr w:type="spellEnd"/>
      <w:r>
        <w:t xml:space="preserve"> нарушениями речи (общим недоразвитием речи) начинается первого сентября, длится десять месяцев (до первого июля) и условно делится на три периода:</w:t>
      </w:r>
    </w:p>
    <w:p w:rsidR="00D83C5D" w:rsidRDefault="00EE0172">
      <w:pPr>
        <w:pStyle w:val="a5"/>
        <w:numPr>
          <w:ilvl w:val="0"/>
          <w:numId w:val="36"/>
        </w:numPr>
        <w:tabs>
          <w:tab w:val="left" w:pos="1608"/>
        </w:tabs>
        <w:spacing w:line="269" w:lineRule="exact"/>
        <w:ind w:left="1608" w:hanging="143"/>
        <w:jc w:val="both"/>
        <w:rPr>
          <w:sz w:val="24"/>
        </w:rPr>
      </w:pPr>
      <w:r>
        <w:rPr>
          <w:sz w:val="24"/>
        </w:rPr>
        <w:t>период</w:t>
      </w:r>
      <w:r>
        <w:rPr>
          <w:spacing w:val="2"/>
          <w:sz w:val="24"/>
        </w:rPr>
        <w:t xml:space="preserve"> </w:t>
      </w:r>
      <w:r>
        <w:rPr>
          <w:sz w:val="24"/>
        </w:rPr>
        <w:t>-</w:t>
      </w:r>
      <w:r>
        <w:rPr>
          <w:spacing w:val="1"/>
          <w:sz w:val="24"/>
        </w:rPr>
        <w:t xml:space="preserve"> </w:t>
      </w:r>
      <w:r>
        <w:rPr>
          <w:sz w:val="24"/>
        </w:rPr>
        <w:t>сентябрь,</w:t>
      </w:r>
      <w:r>
        <w:rPr>
          <w:spacing w:val="1"/>
          <w:sz w:val="24"/>
        </w:rPr>
        <w:t xml:space="preserve"> </w:t>
      </w:r>
      <w:r>
        <w:rPr>
          <w:sz w:val="24"/>
        </w:rPr>
        <w:t>октябрь,</w:t>
      </w:r>
      <w:r>
        <w:rPr>
          <w:spacing w:val="3"/>
          <w:sz w:val="24"/>
        </w:rPr>
        <w:t xml:space="preserve"> </w:t>
      </w:r>
      <w:r>
        <w:rPr>
          <w:spacing w:val="-2"/>
          <w:sz w:val="24"/>
        </w:rPr>
        <w:t>ноябрь;</w:t>
      </w:r>
    </w:p>
    <w:p w:rsidR="00D83C5D" w:rsidRDefault="00EE0172">
      <w:pPr>
        <w:pStyle w:val="a5"/>
        <w:numPr>
          <w:ilvl w:val="0"/>
          <w:numId w:val="36"/>
        </w:numPr>
        <w:tabs>
          <w:tab w:val="left" w:pos="1693"/>
        </w:tabs>
        <w:spacing w:before="137"/>
        <w:ind w:left="1693" w:hanging="228"/>
        <w:jc w:val="both"/>
        <w:rPr>
          <w:sz w:val="24"/>
        </w:rPr>
      </w:pPr>
      <w:r>
        <w:rPr>
          <w:sz w:val="24"/>
        </w:rPr>
        <w:t>период -</w:t>
      </w:r>
      <w:r>
        <w:rPr>
          <w:spacing w:val="7"/>
          <w:sz w:val="24"/>
        </w:rPr>
        <w:t xml:space="preserve"> </w:t>
      </w:r>
      <w:r>
        <w:rPr>
          <w:sz w:val="24"/>
        </w:rPr>
        <w:t>декабрь,</w:t>
      </w:r>
      <w:r>
        <w:rPr>
          <w:spacing w:val="4"/>
          <w:sz w:val="24"/>
        </w:rPr>
        <w:t xml:space="preserve"> </w:t>
      </w:r>
      <w:r>
        <w:rPr>
          <w:sz w:val="24"/>
        </w:rPr>
        <w:t>январь,</w:t>
      </w:r>
      <w:r>
        <w:rPr>
          <w:spacing w:val="3"/>
          <w:sz w:val="24"/>
        </w:rPr>
        <w:t xml:space="preserve"> </w:t>
      </w:r>
      <w:r>
        <w:rPr>
          <w:spacing w:val="-2"/>
          <w:sz w:val="24"/>
        </w:rPr>
        <w:t>февраль;</w:t>
      </w:r>
    </w:p>
    <w:p w:rsidR="00D83C5D" w:rsidRDefault="00EE0172">
      <w:pPr>
        <w:pStyle w:val="a5"/>
        <w:numPr>
          <w:ilvl w:val="0"/>
          <w:numId w:val="36"/>
        </w:numPr>
        <w:tabs>
          <w:tab w:val="left" w:pos="1765"/>
        </w:tabs>
        <w:spacing w:before="137"/>
        <w:ind w:left="1765" w:hanging="300"/>
        <w:jc w:val="both"/>
        <w:rPr>
          <w:sz w:val="24"/>
        </w:rPr>
      </w:pPr>
      <w:r>
        <w:rPr>
          <w:sz w:val="24"/>
        </w:rPr>
        <w:t>период</w:t>
      </w:r>
      <w:r>
        <w:rPr>
          <w:spacing w:val="-5"/>
          <w:sz w:val="24"/>
        </w:rPr>
        <w:t xml:space="preserve"> </w:t>
      </w:r>
      <w:r>
        <w:rPr>
          <w:sz w:val="24"/>
        </w:rPr>
        <w:t>-</w:t>
      </w:r>
      <w:r>
        <w:rPr>
          <w:spacing w:val="-1"/>
          <w:sz w:val="24"/>
        </w:rPr>
        <w:t xml:space="preserve"> </w:t>
      </w:r>
      <w:r>
        <w:rPr>
          <w:sz w:val="24"/>
        </w:rPr>
        <w:t>март,</w:t>
      </w:r>
      <w:r>
        <w:rPr>
          <w:spacing w:val="-2"/>
          <w:sz w:val="24"/>
        </w:rPr>
        <w:t xml:space="preserve"> </w:t>
      </w:r>
      <w:r>
        <w:rPr>
          <w:sz w:val="24"/>
        </w:rPr>
        <w:t>апрель,</w:t>
      </w:r>
      <w:r>
        <w:rPr>
          <w:spacing w:val="-1"/>
          <w:sz w:val="24"/>
        </w:rPr>
        <w:t xml:space="preserve"> </w:t>
      </w:r>
      <w:r>
        <w:rPr>
          <w:sz w:val="24"/>
        </w:rPr>
        <w:t>май,</w:t>
      </w:r>
      <w:r>
        <w:rPr>
          <w:spacing w:val="-1"/>
          <w:sz w:val="24"/>
        </w:rPr>
        <w:t xml:space="preserve"> </w:t>
      </w:r>
      <w:r>
        <w:rPr>
          <w:spacing w:val="-4"/>
          <w:sz w:val="24"/>
        </w:rPr>
        <w:t>июнь.</w:t>
      </w:r>
    </w:p>
    <w:p w:rsidR="00D83C5D" w:rsidRDefault="00EE0172">
      <w:pPr>
        <w:pStyle w:val="4"/>
        <w:spacing w:before="147" w:line="360" w:lineRule="auto"/>
        <w:ind w:left="759" w:right="328" w:firstLine="710"/>
        <w:jc w:val="both"/>
      </w:pPr>
      <w:r>
        <w:t>Сентябрь отводится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плана работы на первый период работы.</w:t>
      </w:r>
    </w:p>
    <w:p w:rsidR="00D83C5D" w:rsidRDefault="00EE0172">
      <w:pPr>
        <w:pStyle w:val="a3"/>
        <w:spacing w:line="360" w:lineRule="auto"/>
        <w:ind w:right="326" w:firstLine="710"/>
      </w:pPr>
      <w:r>
        <w:t>В конце сентября специалисты, работающие в группе компенсирующей направленности, на психолого-педагогическом совещании при заведующей МБДОУ обсуждают результаты диагностики индивидуального развития детей и на основании полученных результатов утверждают план работы группы на первый период работы.</w:t>
      </w:r>
    </w:p>
    <w:p w:rsidR="00D83C5D" w:rsidRDefault="00EE0172">
      <w:pPr>
        <w:pStyle w:val="4"/>
        <w:ind w:left="1470"/>
        <w:jc w:val="both"/>
      </w:pPr>
      <w:r>
        <w:t>С</w:t>
      </w:r>
      <w:r>
        <w:rPr>
          <w:spacing w:val="9"/>
        </w:rPr>
        <w:t xml:space="preserve"> </w:t>
      </w:r>
      <w:r>
        <w:t>первого</w:t>
      </w:r>
      <w:r>
        <w:rPr>
          <w:spacing w:val="12"/>
        </w:rPr>
        <w:t xml:space="preserve"> </w:t>
      </w:r>
      <w:r>
        <w:t>октября</w:t>
      </w:r>
      <w:r>
        <w:rPr>
          <w:spacing w:val="10"/>
        </w:rPr>
        <w:t xml:space="preserve"> </w:t>
      </w:r>
      <w:r>
        <w:t>начинается</w:t>
      </w:r>
      <w:r>
        <w:rPr>
          <w:spacing w:val="14"/>
        </w:rPr>
        <w:t xml:space="preserve"> </w:t>
      </w:r>
      <w:r>
        <w:t>организованная</w:t>
      </w:r>
      <w:r>
        <w:rPr>
          <w:spacing w:val="14"/>
        </w:rPr>
        <w:t xml:space="preserve"> </w:t>
      </w:r>
      <w:r>
        <w:t>образовательная</w:t>
      </w:r>
      <w:r>
        <w:rPr>
          <w:spacing w:val="10"/>
        </w:rPr>
        <w:t xml:space="preserve"> </w:t>
      </w:r>
      <w:r>
        <w:rPr>
          <w:spacing w:val="-2"/>
        </w:rPr>
        <w:t>деятельность</w:t>
      </w:r>
    </w:p>
    <w:p w:rsidR="00D83C5D" w:rsidRDefault="00EE0172">
      <w:pPr>
        <w:pStyle w:val="a3"/>
        <w:spacing w:before="124"/>
      </w:pPr>
      <w:r>
        <w:rPr>
          <w:b/>
        </w:rPr>
        <w:t>с</w:t>
      </w:r>
      <w:r>
        <w:rPr>
          <w:b/>
          <w:spacing w:val="-4"/>
        </w:rPr>
        <w:t xml:space="preserve"> </w:t>
      </w:r>
      <w:r>
        <w:t>детьми</w:t>
      </w:r>
      <w:r>
        <w:rPr>
          <w:spacing w:val="-5"/>
        </w:rPr>
        <w:t xml:space="preserve"> </w:t>
      </w:r>
      <w:r>
        <w:t>в</w:t>
      </w:r>
      <w:r>
        <w:rPr>
          <w:spacing w:val="-1"/>
        </w:rPr>
        <w:t xml:space="preserve"> </w:t>
      </w:r>
      <w:r>
        <w:t>группе</w:t>
      </w:r>
      <w:r>
        <w:rPr>
          <w:spacing w:val="-4"/>
        </w:rPr>
        <w:t xml:space="preserve"> </w:t>
      </w:r>
      <w:r>
        <w:t>в</w:t>
      </w:r>
      <w:r>
        <w:rPr>
          <w:spacing w:val="-1"/>
        </w:rPr>
        <w:t xml:space="preserve"> </w:t>
      </w:r>
      <w:r>
        <w:t>соответствии</w:t>
      </w:r>
      <w:r>
        <w:rPr>
          <w:spacing w:val="-4"/>
        </w:rPr>
        <w:t xml:space="preserve"> </w:t>
      </w:r>
      <w:r>
        <w:t>с</w:t>
      </w:r>
      <w:r>
        <w:rPr>
          <w:spacing w:val="1"/>
        </w:rPr>
        <w:t xml:space="preserve"> </w:t>
      </w:r>
      <w:r>
        <w:t>утвержденным</w:t>
      </w:r>
      <w:r>
        <w:rPr>
          <w:spacing w:val="-6"/>
        </w:rPr>
        <w:t xml:space="preserve"> </w:t>
      </w:r>
      <w:r>
        <w:t>планом</w:t>
      </w:r>
      <w:r>
        <w:rPr>
          <w:spacing w:val="-2"/>
        </w:rPr>
        <w:t xml:space="preserve"> работы.</w:t>
      </w:r>
    </w:p>
    <w:p w:rsidR="00D83C5D" w:rsidRDefault="00EE0172">
      <w:pPr>
        <w:pStyle w:val="a3"/>
        <w:spacing w:before="137" w:line="360" w:lineRule="auto"/>
        <w:ind w:right="328" w:firstLine="710"/>
      </w:pPr>
      <w:r>
        <w:t>В середине учебного года, с 01.01 по 12.01, в группе компенсирующей направленности для детей с тяжелыми нарушениями речи устраиваются зимние</w:t>
      </w:r>
      <w:r>
        <w:rPr>
          <w:spacing w:val="80"/>
        </w:rPr>
        <w:t xml:space="preserve"> </w:t>
      </w:r>
      <w:r>
        <w:t>каникулы, а в первую неделю мая - весенние каникулы. Если на этот период выпадают рабочие дни,</w:t>
      </w:r>
      <w:r>
        <w:rPr>
          <w:spacing w:val="-1"/>
        </w:rPr>
        <w:t xml:space="preserve"> </w:t>
      </w:r>
      <w:r>
        <w:t>то в эти</w:t>
      </w:r>
      <w:r>
        <w:rPr>
          <w:spacing w:val="-5"/>
        </w:rPr>
        <w:t xml:space="preserve"> </w:t>
      </w:r>
      <w:r>
        <w:t>дни всеми</w:t>
      </w:r>
      <w:r>
        <w:rPr>
          <w:spacing w:val="-5"/>
        </w:rPr>
        <w:t xml:space="preserve"> </w:t>
      </w:r>
      <w:r>
        <w:t>специалистами проводится</w:t>
      </w:r>
      <w:r>
        <w:rPr>
          <w:spacing w:val="-3"/>
        </w:rPr>
        <w:t xml:space="preserve"> </w:t>
      </w:r>
      <w:r>
        <w:t>только</w:t>
      </w:r>
      <w:r>
        <w:rPr>
          <w:spacing w:val="-3"/>
        </w:rPr>
        <w:t xml:space="preserve"> </w:t>
      </w:r>
      <w:r>
        <w:t>индивидуальная</w:t>
      </w:r>
      <w:r>
        <w:rPr>
          <w:spacing w:val="-2"/>
        </w:rPr>
        <w:t xml:space="preserve"> </w:t>
      </w:r>
      <w:r>
        <w:t xml:space="preserve">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w:t>
      </w:r>
      <w:proofErr w:type="spellStart"/>
      <w:r>
        <w:t>логоритмические</w:t>
      </w:r>
      <w:proofErr w:type="spellEnd"/>
      <w:r>
        <w:t xml:space="preserve"> занятия. Так же организуется коррекционно-развивающая работа с 15 мая и в июне при переходе детского сада на летний режим работы.</w:t>
      </w:r>
    </w:p>
    <w:p w:rsidR="00D83C5D" w:rsidRDefault="00EE0172">
      <w:pPr>
        <w:pStyle w:val="a3"/>
        <w:spacing w:line="357" w:lineRule="auto"/>
        <w:ind w:right="315" w:firstLine="710"/>
      </w:pPr>
      <w:r>
        <w:t>Коррекционная работа осуществляется в ходе всего учебно-воспитательного процесса, при изучении всех образовательных областей на индивидуальных и подгрупповых логопедических занятиях. Соотношение индивидуальных и подгрупповых логопедических занятий определяется целью, задачами, этапом коррекционн</w:t>
      </w:r>
      <w:proofErr w:type="gramStart"/>
      <w:r>
        <w:t>о-</w:t>
      </w:r>
      <w:proofErr w:type="gramEnd"/>
      <w:r>
        <w:t xml:space="preserve"> логопедического воздействия.</w:t>
      </w:r>
    </w:p>
    <w:p w:rsidR="00D83C5D" w:rsidRDefault="00D83C5D">
      <w:pPr>
        <w:spacing w:line="357" w:lineRule="auto"/>
        <w:sectPr w:rsidR="00D83C5D">
          <w:pgSz w:w="11910" w:h="16840"/>
          <w:pgMar w:top="1120" w:right="500" w:bottom="1020" w:left="940" w:header="0" w:footer="825" w:gutter="0"/>
          <w:cols w:space="720"/>
        </w:sectPr>
      </w:pPr>
    </w:p>
    <w:p w:rsidR="00D83C5D" w:rsidRDefault="00EE0172">
      <w:pPr>
        <w:pStyle w:val="a3"/>
        <w:spacing w:before="62" w:line="360" w:lineRule="auto"/>
        <w:ind w:right="862" w:firstLine="706"/>
      </w:pPr>
      <w:r>
        <w:lastRenderedPageBreak/>
        <w:t>В старшей группе компенсирующе</w:t>
      </w:r>
      <w:r w:rsidR="00C76825">
        <w:t>й направленности «Капельки» с 16</w:t>
      </w:r>
      <w:r>
        <w:t>.09</w:t>
      </w:r>
      <w:r w:rsidR="00C76825">
        <w:t>.2024</w:t>
      </w:r>
      <w:r>
        <w:t xml:space="preserve"> по</w:t>
      </w:r>
      <w:r>
        <w:rPr>
          <w:spacing w:val="80"/>
        </w:rPr>
        <w:t xml:space="preserve"> </w:t>
      </w:r>
      <w:r w:rsidR="00C76825">
        <w:t>15.05.2025</w:t>
      </w:r>
      <w:r>
        <w:rPr>
          <w:spacing w:val="80"/>
        </w:rPr>
        <w:t xml:space="preserve"> </w:t>
      </w:r>
      <w:r>
        <w:t>г</w:t>
      </w:r>
      <w:r>
        <w:rPr>
          <w:spacing w:val="80"/>
        </w:rPr>
        <w:t xml:space="preserve"> </w:t>
      </w:r>
      <w:r>
        <w:t>проводятся</w:t>
      </w:r>
      <w:r>
        <w:rPr>
          <w:spacing w:val="80"/>
        </w:rPr>
        <w:t xml:space="preserve"> </w:t>
      </w:r>
      <w:r>
        <w:t>ежедневно</w:t>
      </w:r>
      <w:r>
        <w:rPr>
          <w:spacing w:val="80"/>
        </w:rPr>
        <w:t xml:space="preserve"> </w:t>
      </w:r>
      <w:r>
        <w:t>подгрупповые и индивидуальные</w:t>
      </w:r>
    </w:p>
    <w:p w:rsidR="00D83C5D" w:rsidRDefault="00EE0172">
      <w:pPr>
        <w:pStyle w:val="a3"/>
        <w:spacing w:line="274" w:lineRule="exact"/>
      </w:pPr>
      <w:r>
        <w:t>логопедические</w:t>
      </w:r>
      <w:r>
        <w:rPr>
          <w:spacing w:val="70"/>
        </w:rPr>
        <w:t xml:space="preserve"> </w:t>
      </w:r>
      <w:r>
        <w:t>занятия</w:t>
      </w:r>
      <w:r>
        <w:rPr>
          <w:spacing w:val="-1"/>
        </w:rPr>
        <w:t xml:space="preserve"> </w:t>
      </w:r>
      <w:r>
        <w:t>продолжительностью</w:t>
      </w:r>
      <w:r>
        <w:rPr>
          <w:spacing w:val="-6"/>
        </w:rPr>
        <w:t xml:space="preserve"> </w:t>
      </w:r>
      <w:r>
        <w:t>25</w:t>
      </w:r>
      <w:r>
        <w:rPr>
          <w:spacing w:val="-5"/>
        </w:rPr>
        <w:t xml:space="preserve"> </w:t>
      </w:r>
      <w:r>
        <w:t>минут</w:t>
      </w:r>
      <w:r>
        <w:rPr>
          <w:spacing w:val="-4"/>
        </w:rPr>
        <w:t xml:space="preserve"> </w:t>
      </w:r>
      <w:r>
        <w:rPr>
          <w:spacing w:val="-2"/>
        </w:rPr>
        <w:t>каждое.</w:t>
      </w:r>
    </w:p>
    <w:p w:rsidR="00D83C5D" w:rsidRDefault="00EE0172">
      <w:pPr>
        <w:pStyle w:val="a3"/>
        <w:spacing w:before="137" w:line="360" w:lineRule="auto"/>
        <w:ind w:right="324" w:firstLine="710"/>
      </w:pPr>
      <w:r>
        <w:t>Результаты логопедического обучения отмечаются в речевой карте ребёнка. Порядок изучения звуков, количество занятий может меняться по усмотрению</w:t>
      </w:r>
      <w:r>
        <w:rPr>
          <w:spacing w:val="40"/>
        </w:rPr>
        <w:t xml:space="preserve"> </w:t>
      </w:r>
      <w:r>
        <w:t>учител</w:t>
      </w:r>
      <w:proofErr w:type="gramStart"/>
      <w:r>
        <w:t>я-</w:t>
      </w:r>
      <w:proofErr w:type="gramEnd"/>
      <w:r>
        <w:t xml:space="preserve"> </w:t>
      </w:r>
      <w:r>
        <w:rPr>
          <w:spacing w:val="-2"/>
        </w:rPr>
        <w:t>логопеда.</w:t>
      </w:r>
    </w:p>
    <w:p w:rsidR="00D83C5D" w:rsidRDefault="00EE0172">
      <w:pPr>
        <w:pStyle w:val="3"/>
        <w:spacing w:before="11"/>
        <w:jc w:val="both"/>
      </w:pPr>
      <w:r>
        <w:t>Формы</w:t>
      </w:r>
      <w:r>
        <w:rPr>
          <w:spacing w:val="-12"/>
        </w:rPr>
        <w:t xml:space="preserve"> </w:t>
      </w:r>
      <w:r>
        <w:t>организации</w:t>
      </w:r>
      <w:r>
        <w:rPr>
          <w:spacing w:val="-9"/>
        </w:rPr>
        <w:t xml:space="preserve"> </w:t>
      </w:r>
      <w:r>
        <w:t>образовательной</w:t>
      </w:r>
      <w:r>
        <w:rPr>
          <w:spacing w:val="-9"/>
        </w:rPr>
        <w:t xml:space="preserve"> </w:t>
      </w:r>
      <w:r>
        <w:rPr>
          <w:spacing w:val="-2"/>
        </w:rPr>
        <w:t>деятельности:</w:t>
      </w:r>
    </w:p>
    <w:p w:rsidR="00D83C5D" w:rsidRDefault="00EE0172">
      <w:pPr>
        <w:pStyle w:val="a5"/>
        <w:numPr>
          <w:ilvl w:val="0"/>
          <w:numId w:val="35"/>
        </w:numPr>
        <w:tabs>
          <w:tab w:val="left" w:pos="2176"/>
        </w:tabs>
        <w:spacing w:before="128"/>
        <w:jc w:val="both"/>
        <w:rPr>
          <w:sz w:val="24"/>
        </w:rPr>
      </w:pPr>
      <w:r>
        <w:rPr>
          <w:sz w:val="24"/>
        </w:rPr>
        <w:t>фронтальная</w:t>
      </w:r>
      <w:r>
        <w:rPr>
          <w:spacing w:val="-13"/>
          <w:sz w:val="24"/>
        </w:rPr>
        <w:t xml:space="preserve"> </w:t>
      </w:r>
      <w:r>
        <w:rPr>
          <w:spacing w:val="-2"/>
          <w:sz w:val="24"/>
        </w:rPr>
        <w:t>(подгрупповая),</w:t>
      </w:r>
    </w:p>
    <w:p w:rsidR="00D83C5D" w:rsidRDefault="00EE0172">
      <w:pPr>
        <w:pStyle w:val="a5"/>
        <w:numPr>
          <w:ilvl w:val="0"/>
          <w:numId w:val="35"/>
        </w:numPr>
        <w:tabs>
          <w:tab w:val="left" w:pos="2176"/>
        </w:tabs>
        <w:spacing w:before="132"/>
        <w:jc w:val="both"/>
        <w:rPr>
          <w:sz w:val="24"/>
        </w:rPr>
      </w:pPr>
      <w:r>
        <w:rPr>
          <w:sz w:val="24"/>
        </w:rPr>
        <w:t>подгрупповая</w:t>
      </w:r>
      <w:r>
        <w:rPr>
          <w:spacing w:val="-9"/>
          <w:sz w:val="24"/>
        </w:rPr>
        <w:t xml:space="preserve"> </w:t>
      </w:r>
      <w:r>
        <w:rPr>
          <w:sz w:val="24"/>
        </w:rPr>
        <w:t>в</w:t>
      </w:r>
      <w:r>
        <w:rPr>
          <w:spacing w:val="-6"/>
          <w:sz w:val="24"/>
        </w:rPr>
        <w:t xml:space="preserve"> </w:t>
      </w:r>
      <w:proofErr w:type="spellStart"/>
      <w:r>
        <w:rPr>
          <w:spacing w:val="-2"/>
          <w:sz w:val="24"/>
        </w:rPr>
        <w:t>микрогруппах</w:t>
      </w:r>
      <w:proofErr w:type="spellEnd"/>
      <w:r>
        <w:rPr>
          <w:spacing w:val="-2"/>
          <w:sz w:val="24"/>
        </w:rPr>
        <w:t>,</w:t>
      </w:r>
    </w:p>
    <w:p w:rsidR="00D83C5D" w:rsidRDefault="00EE0172">
      <w:pPr>
        <w:pStyle w:val="a5"/>
        <w:numPr>
          <w:ilvl w:val="0"/>
          <w:numId w:val="35"/>
        </w:numPr>
        <w:tabs>
          <w:tab w:val="left" w:pos="2176"/>
        </w:tabs>
        <w:spacing w:before="141"/>
        <w:jc w:val="both"/>
        <w:rPr>
          <w:sz w:val="24"/>
        </w:rPr>
      </w:pPr>
      <w:r>
        <w:rPr>
          <w:spacing w:val="-2"/>
          <w:sz w:val="24"/>
        </w:rPr>
        <w:t>индивидуальная.</w:t>
      </w:r>
    </w:p>
    <w:p w:rsidR="00D83C5D" w:rsidRDefault="00EE0172">
      <w:pPr>
        <w:pStyle w:val="a3"/>
        <w:spacing w:before="137" w:line="360" w:lineRule="auto"/>
        <w:ind w:right="345" w:firstLine="854"/>
      </w:pPr>
      <w:r>
        <w:t>Образовательный процесс в МБДОУ реализуется не только в организованной образовательной</w:t>
      </w:r>
      <w:r>
        <w:rPr>
          <w:spacing w:val="80"/>
        </w:rPr>
        <w:t xml:space="preserve"> </w:t>
      </w:r>
      <w:r>
        <w:t>деятельности,</w:t>
      </w:r>
      <w:r>
        <w:rPr>
          <w:spacing w:val="80"/>
        </w:rPr>
        <w:t xml:space="preserve"> </w:t>
      </w:r>
      <w:r>
        <w:t>но</w:t>
      </w:r>
      <w:r>
        <w:rPr>
          <w:spacing w:val="80"/>
        </w:rPr>
        <w:t xml:space="preserve"> </w:t>
      </w:r>
      <w:r>
        <w:t>и</w:t>
      </w:r>
      <w:r>
        <w:rPr>
          <w:spacing w:val="80"/>
        </w:rPr>
        <w:t xml:space="preserve"> </w:t>
      </w:r>
      <w:r>
        <w:t>в</w:t>
      </w:r>
      <w:r>
        <w:rPr>
          <w:spacing w:val="80"/>
        </w:rPr>
        <w:t xml:space="preserve"> </w:t>
      </w:r>
      <w:r>
        <w:t>образовательной</w:t>
      </w:r>
      <w:r>
        <w:rPr>
          <w:spacing w:val="80"/>
        </w:rPr>
        <w:t xml:space="preserve"> </w:t>
      </w:r>
      <w:r>
        <w:t>деятельности</w:t>
      </w:r>
      <w:r>
        <w:rPr>
          <w:spacing w:val="80"/>
        </w:rPr>
        <w:t xml:space="preserve"> </w:t>
      </w:r>
      <w:r>
        <w:t>в</w:t>
      </w:r>
      <w:r>
        <w:rPr>
          <w:spacing w:val="80"/>
        </w:rPr>
        <w:t xml:space="preserve"> </w:t>
      </w:r>
      <w:r>
        <w:t>ходе режимных моментов, что дает возможность снизить учебную нагрузку и позволяет осуществлять</w:t>
      </w:r>
      <w:r>
        <w:rPr>
          <w:spacing w:val="40"/>
        </w:rPr>
        <w:t xml:space="preserve"> </w:t>
      </w:r>
      <w:r>
        <w:t>дифференцированный</w:t>
      </w:r>
      <w:r>
        <w:rPr>
          <w:spacing w:val="40"/>
        </w:rPr>
        <w:t xml:space="preserve"> </w:t>
      </w:r>
      <w:r>
        <w:t>подход</w:t>
      </w:r>
      <w:r>
        <w:rPr>
          <w:spacing w:val="40"/>
        </w:rPr>
        <w:t xml:space="preserve"> </w:t>
      </w:r>
      <w:r>
        <w:t>к</w:t>
      </w:r>
      <w:r>
        <w:rPr>
          <w:spacing w:val="40"/>
        </w:rPr>
        <w:t xml:space="preserve"> </w:t>
      </w:r>
      <w:r>
        <w:t>детям,</w:t>
      </w:r>
      <w:r>
        <w:rPr>
          <w:spacing w:val="40"/>
        </w:rPr>
        <w:t xml:space="preserve"> </w:t>
      </w:r>
      <w:r>
        <w:t>индивидуальную</w:t>
      </w:r>
      <w:r>
        <w:rPr>
          <w:spacing w:val="40"/>
        </w:rPr>
        <w:t xml:space="preserve"> </w:t>
      </w:r>
      <w:r>
        <w:t>работу.</w:t>
      </w:r>
    </w:p>
    <w:p w:rsidR="00D83C5D" w:rsidRDefault="00EE0172">
      <w:pPr>
        <w:pStyle w:val="a3"/>
        <w:spacing w:before="1" w:line="360" w:lineRule="auto"/>
        <w:ind w:right="321" w:firstLine="854"/>
      </w:pPr>
      <w:r>
        <w:t>При планировании ООД учитель-логопед и воспитатель учитывают тематический принцип отбора материала, с постоянным усложнением заданий. При изучении каждой темы определяется словарный минимум (пассивный и активный), исходя из речевых возможностей детей. Тему рекомендуется соотносить со временем года, праздниками, яркими событиями в жизни детей. В рамках изучения каждой темы учитель-логопед и воспитатели проводят работу по уточнению, обогащению и активизации словаря, формированию навыков словоизменения и словообразования, развитию связного высказывания. Обязательным требованием к организации обучения является создание условий для практического применения формируемых знаний.</w:t>
      </w:r>
    </w:p>
    <w:p w:rsidR="00D83C5D" w:rsidRDefault="00D83C5D">
      <w:pPr>
        <w:spacing w:line="360" w:lineRule="auto"/>
        <w:sectPr w:rsidR="00D83C5D">
          <w:footerReference w:type="default" r:id="rId73"/>
          <w:pgSz w:w="11910" w:h="16840"/>
          <w:pgMar w:top="1040" w:right="500" w:bottom="1240" w:left="940" w:header="0" w:footer="1051" w:gutter="0"/>
          <w:cols w:space="720"/>
        </w:sectPr>
      </w:pPr>
    </w:p>
    <w:p w:rsidR="00D83C5D" w:rsidRDefault="00EE0172">
      <w:pPr>
        <w:pStyle w:val="3"/>
        <w:numPr>
          <w:ilvl w:val="1"/>
          <w:numId w:val="61"/>
        </w:numPr>
        <w:tabs>
          <w:tab w:val="left" w:pos="3841"/>
        </w:tabs>
        <w:spacing w:before="66"/>
        <w:ind w:left="3841" w:hanging="407"/>
        <w:jc w:val="both"/>
      </w:pPr>
      <w:r>
        <w:rPr>
          <w:spacing w:val="-2"/>
        </w:rPr>
        <w:lastRenderedPageBreak/>
        <w:t>Реализация регионального</w:t>
      </w:r>
      <w:r>
        <w:rPr>
          <w:spacing w:val="-6"/>
        </w:rPr>
        <w:t xml:space="preserve"> </w:t>
      </w:r>
      <w:r>
        <w:rPr>
          <w:spacing w:val="-2"/>
        </w:rPr>
        <w:t>компонента</w:t>
      </w:r>
    </w:p>
    <w:p w:rsidR="00D83C5D" w:rsidRDefault="00EE0172">
      <w:pPr>
        <w:pStyle w:val="4"/>
        <w:spacing w:before="128" w:line="362" w:lineRule="auto"/>
        <w:ind w:left="759" w:right="438" w:firstLine="710"/>
        <w:jc w:val="both"/>
      </w:pPr>
      <w:r>
        <w:t xml:space="preserve">Реализация регионального компонента в старшей группе осуществляется </w:t>
      </w:r>
      <w:r>
        <w:rPr>
          <w:b w:val="0"/>
        </w:rPr>
        <w:t xml:space="preserve">с </w:t>
      </w:r>
      <w:r>
        <w:t xml:space="preserve">учетом природных, климатических и национально-культурных традиций Донского края, </w:t>
      </w:r>
      <w:proofErr w:type="gramStart"/>
      <w:r>
        <w:t>включающий</w:t>
      </w:r>
      <w:proofErr w:type="gramEnd"/>
      <w:r>
        <w:t xml:space="preserve"> следующие компоненты:</w:t>
      </w:r>
    </w:p>
    <w:p w:rsidR="00D83C5D" w:rsidRDefault="00EE0172">
      <w:pPr>
        <w:pStyle w:val="a5"/>
        <w:numPr>
          <w:ilvl w:val="0"/>
          <w:numId w:val="34"/>
        </w:numPr>
        <w:tabs>
          <w:tab w:val="left" w:pos="950"/>
        </w:tabs>
        <w:spacing w:line="350" w:lineRule="auto"/>
        <w:ind w:right="298" w:firstLine="0"/>
        <w:jc w:val="both"/>
        <w:rPr>
          <w:sz w:val="24"/>
        </w:rPr>
      </w:pPr>
      <w:r>
        <w:rPr>
          <w:sz w:val="24"/>
        </w:rPr>
        <w:t>познавательный компонент – информационная база, все, что составляет содержание истории, культуры, традиций Донского края;</w:t>
      </w:r>
    </w:p>
    <w:p w:rsidR="00D83C5D" w:rsidRDefault="00EE0172">
      <w:pPr>
        <w:pStyle w:val="a5"/>
        <w:numPr>
          <w:ilvl w:val="1"/>
          <w:numId w:val="34"/>
        </w:numPr>
        <w:tabs>
          <w:tab w:val="left" w:pos="2174"/>
        </w:tabs>
        <w:spacing w:before="17" w:line="352" w:lineRule="auto"/>
        <w:ind w:right="329" w:firstLine="710"/>
        <w:jc w:val="both"/>
        <w:rPr>
          <w:sz w:val="24"/>
        </w:rPr>
      </w:pPr>
      <w:r>
        <w:rPr>
          <w:sz w:val="24"/>
        </w:rPr>
        <w:t>эмоционально-нравственный компонент – это эмоционально-чувственная сторона личности, связанная с её ценностями, идеалами, мотивами, желаниями, стремлением к саморазвитию, самореализации;</w:t>
      </w:r>
    </w:p>
    <w:p w:rsidR="00D83C5D" w:rsidRDefault="00EE0172">
      <w:pPr>
        <w:pStyle w:val="a5"/>
        <w:numPr>
          <w:ilvl w:val="1"/>
          <w:numId w:val="34"/>
        </w:numPr>
        <w:tabs>
          <w:tab w:val="left" w:pos="2174"/>
        </w:tabs>
        <w:spacing w:before="5" w:line="355" w:lineRule="auto"/>
        <w:ind w:right="365" w:firstLine="710"/>
        <w:jc w:val="both"/>
        <w:rPr>
          <w:sz w:val="24"/>
        </w:rPr>
      </w:pPr>
      <w:r>
        <w:rPr>
          <w:sz w:val="24"/>
        </w:rPr>
        <w:t>эстетический компонен</w:t>
      </w:r>
      <w:proofErr w:type="gramStart"/>
      <w:r>
        <w:rPr>
          <w:sz w:val="24"/>
        </w:rPr>
        <w:t>т-</w:t>
      </w:r>
      <w:proofErr w:type="gramEnd"/>
      <w:r>
        <w:rPr>
          <w:sz w:val="24"/>
        </w:rPr>
        <w:t xml:space="preserve"> эмоциональное восприятие объектов культуры, мира живой и неживой природы Донского края;</w:t>
      </w:r>
    </w:p>
    <w:p w:rsidR="00D83C5D" w:rsidRDefault="00EE0172">
      <w:pPr>
        <w:pStyle w:val="a5"/>
        <w:numPr>
          <w:ilvl w:val="1"/>
          <w:numId w:val="34"/>
        </w:numPr>
        <w:tabs>
          <w:tab w:val="left" w:pos="2174"/>
        </w:tabs>
        <w:spacing w:before="2" w:line="357" w:lineRule="auto"/>
        <w:ind w:right="327" w:firstLine="710"/>
        <w:jc w:val="both"/>
        <w:rPr>
          <w:sz w:val="24"/>
        </w:rPr>
      </w:pPr>
      <w:r>
        <w:rPr>
          <w:sz w:val="24"/>
        </w:rPr>
        <w:t>поведенческий компонент – это психологическая готовность личности к реализации своих функций участника социокультурного процесса, выражающаяся в конкретных поступках, поведении, отношении.</w:t>
      </w:r>
    </w:p>
    <w:p w:rsidR="00D83C5D" w:rsidRDefault="00EE0172">
      <w:pPr>
        <w:pStyle w:val="a3"/>
        <w:ind w:left="1470"/>
      </w:pPr>
      <w:r>
        <w:t>Содержание</w:t>
      </w:r>
      <w:r>
        <w:rPr>
          <w:spacing w:val="18"/>
        </w:rPr>
        <w:t xml:space="preserve"> </w:t>
      </w:r>
      <w:r>
        <w:t>регионального</w:t>
      </w:r>
      <w:r>
        <w:rPr>
          <w:spacing w:val="19"/>
        </w:rPr>
        <w:t xml:space="preserve"> </w:t>
      </w:r>
      <w:r>
        <w:t>компонента</w:t>
      </w:r>
      <w:r>
        <w:rPr>
          <w:spacing w:val="14"/>
        </w:rPr>
        <w:t xml:space="preserve"> </w:t>
      </w:r>
      <w:r>
        <w:t>обеспечивается</w:t>
      </w:r>
      <w:r>
        <w:rPr>
          <w:spacing w:val="19"/>
        </w:rPr>
        <w:t xml:space="preserve"> </w:t>
      </w:r>
      <w:r>
        <w:t>региональной</w:t>
      </w:r>
      <w:r>
        <w:rPr>
          <w:spacing w:val="15"/>
        </w:rPr>
        <w:t xml:space="preserve"> </w:t>
      </w:r>
      <w:r>
        <w:rPr>
          <w:spacing w:val="-2"/>
        </w:rPr>
        <w:t>программой</w:t>
      </w:r>
    </w:p>
    <w:p w:rsidR="00D83C5D" w:rsidRDefault="00EE0172">
      <w:pPr>
        <w:pStyle w:val="a3"/>
        <w:spacing w:before="137"/>
      </w:pPr>
      <w:r>
        <w:t>«Родники</w:t>
      </w:r>
      <w:r>
        <w:rPr>
          <w:spacing w:val="-3"/>
        </w:rPr>
        <w:t xml:space="preserve"> </w:t>
      </w:r>
      <w:r>
        <w:t>Дона»</w:t>
      </w:r>
      <w:r>
        <w:rPr>
          <w:spacing w:val="42"/>
        </w:rPr>
        <w:t xml:space="preserve"> </w:t>
      </w:r>
      <w:r>
        <w:t>Р.М.</w:t>
      </w:r>
      <w:r>
        <w:rPr>
          <w:spacing w:val="-4"/>
        </w:rPr>
        <w:t xml:space="preserve"> </w:t>
      </w:r>
      <w:proofErr w:type="spellStart"/>
      <w:r>
        <w:t>Чумичевой</w:t>
      </w:r>
      <w:proofErr w:type="spellEnd"/>
      <w:r>
        <w:t>,</w:t>
      </w:r>
      <w:r>
        <w:rPr>
          <w:spacing w:val="-3"/>
        </w:rPr>
        <w:t xml:space="preserve"> </w:t>
      </w:r>
      <w:r>
        <w:t>О.Л.</w:t>
      </w:r>
      <w:r>
        <w:rPr>
          <w:spacing w:val="-4"/>
        </w:rPr>
        <w:t xml:space="preserve"> </w:t>
      </w:r>
      <w:proofErr w:type="spellStart"/>
      <w:r>
        <w:rPr>
          <w:spacing w:val="-2"/>
        </w:rPr>
        <w:t>Ведмедь</w:t>
      </w:r>
      <w:proofErr w:type="spellEnd"/>
    </w:p>
    <w:p w:rsidR="00D83C5D" w:rsidRDefault="00EE0172">
      <w:pPr>
        <w:pStyle w:val="a3"/>
        <w:spacing w:before="137" w:line="362" w:lineRule="auto"/>
        <w:ind w:right="585" w:firstLine="710"/>
        <w:jc w:val="left"/>
      </w:pPr>
      <w:r>
        <w:rPr>
          <w:b/>
        </w:rPr>
        <w:t xml:space="preserve">Цель программы: </w:t>
      </w:r>
      <w:r>
        <w:t>развития у</w:t>
      </w:r>
      <w:r>
        <w:rPr>
          <w:spacing w:val="-4"/>
        </w:rPr>
        <w:t xml:space="preserve"> </w:t>
      </w:r>
      <w:r>
        <w:t>дошкольников ценностного отношения к культуре и истории Донского края, зарождение личностных смыслов.</w:t>
      </w:r>
    </w:p>
    <w:p w:rsidR="00D83C5D" w:rsidRDefault="00EE0172">
      <w:pPr>
        <w:pStyle w:val="3"/>
        <w:spacing w:before="2"/>
      </w:pPr>
      <w:r>
        <w:t>Задачи</w:t>
      </w:r>
      <w:r>
        <w:rPr>
          <w:spacing w:val="-2"/>
        </w:rPr>
        <w:t xml:space="preserve"> программы:</w:t>
      </w:r>
    </w:p>
    <w:p w:rsidR="00D83C5D" w:rsidRDefault="00EE0172">
      <w:pPr>
        <w:pStyle w:val="a5"/>
        <w:numPr>
          <w:ilvl w:val="1"/>
          <w:numId w:val="36"/>
        </w:numPr>
        <w:tabs>
          <w:tab w:val="left" w:pos="2176"/>
        </w:tabs>
        <w:spacing w:before="127"/>
        <w:rPr>
          <w:sz w:val="24"/>
        </w:rPr>
      </w:pPr>
      <w:r>
        <w:rPr>
          <w:sz w:val="24"/>
        </w:rPr>
        <w:t>Развитие у</w:t>
      </w:r>
      <w:r>
        <w:rPr>
          <w:spacing w:val="-13"/>
          <w:sz w:val="24"/>
        </w:rPr>
        <w:t xml:space="preserve"> </w:t>
      </w:r>
      <w:r>
        <w:rPr>
          <w:sz w:val="24"/>
        </w:rPr>
        <w:t>детей интереса</w:t>
      </w:r>
      <w:r>
        <w:rPr>
          <w:spacing w:val="-4"/>
          <w:sz w:val="24"/>
        </w:rPr>
        <w:t xml:space="preserve"> </w:t>
      </w:r>
      <w:r>
        <w:rPr>
          <w:sz w:val="24"/>
        </w:rPr>
        <w:t>к</w:t>
      </w:r>
      <w:r>
        <w:rPr>
          <w:spacing w:val="-5"/>
          <w:sz w:val="24"/>
        </w:rPr>
        <w:t xml:space="preserve"> </w:t>
      </w:r>
      <w:r>
        <w:rPr>
          <w:sz w:val="24"/>
        </w:rPr>
        <w:t>культуре</w:t>
      </w:r>
      <w:r>
        <w:rPr>
          <w:spacing w:val="-4"/>
          <w:sz w:val="24"/>
        </w:rPr>
        <w:t xml:space="preserve"> </w:t>
      </w:r>
      <w:r>
        <w:rPr>
          <w:sz w:val="24"/>
        </w:rPr>
        <w:t>и</w:t>
      </w:r>
      <w:r>
        <w:rPr>
          <w:spacing w:val="-1"/>
          <w:sz w:val="24"/>
        </w:rPr>
        <w:t xml:space="preserve"> </w:t>
      </w:r>
      <w:r>
        <w:rPr>
          <w:sz w:val="24"/>
        </w:rPr>
        <w:t>истории</w:t>
      </w:r>
      <w:r>
        <w:rPr>
          <w:spacing w:val="-3"/>
          <w:sz w:val="24"/>
        </w:rPr>
        <w:t xml:space="preserve"> </w:t>
      </w:r>
      <w:r>
        <w:rPr>
          <w:sz w:val="24"/>
        </w:rPr>
        <w:t>Донского</w:t>
      </w:r>
      <w:r>
        <w:rPr>
          <w:spacing w:val="1"/>
          <w:sz w:val="24"/>
        </w:rPr>
        <w:t xml:space="preserve"> </w:t>
      </w:r>
      <w:r>
        <w:rPr>
          <w:spacing w:val="-4"/>
          <w:sz w:val="24"/>
        </w:rPr>
        <w:t>края</w:t>
      </w:r>
    </w:p>
    <w:p w:rsidR="00D83C5D" w:rsidRDefault="00EE0172">
      <w:pPr>
        <w:pStyle w:val="a5"/>
        <w:numPr>
          <w:ilvl w:val="1"/>
          <w:numId w:val="36"/>
        </w:numPr>
        <w:tabs>
          <w:tab w:val="left" w:pos="2176"/>
          <w:tab w:val="left" w:pos="3362"/>
          <w:tab w:val="left" w:pos="4467"/>
          <w:tab w:val="left" w:pos="6449"/>
          <w:tab w:val="left" w:pos="7607"/>
          <w:tab w:val="left" w:pos="8798"/>
        </w:tabs>
        <w:spacing w:before="142" w:line="360" w:lineRule="auto"/>
        <w:ind w:left="759" w:right="614" w:firstLine="710"/>
        <w:rPr>
          <w:sz w:val="24"/>
        </w:rPr>
      </w:pPr>
      <w:r>
        <w:rPr>
          <w:spacing w:val="-2"/>
          <w:sz w:val="24"/>
        </w:rPr>
        <w:t>Создание</w:t>
      </w:r>
      <w:r>
        <w:rPr>
          <w:sz w:val="24"/>
        </w:rPr>
        <w:tab/>
      </w:r>
      <w:r>
        <w:rPr>
          <w:spacing w:val="-2"/>
          <w:sz w:val="24"/>
        </w:rPr>
        <w:t>условий,</w:t>
      </w:r>
      <w:r>
        <w:rPr>
          <w:sz w:val="24"/>
        </w:rPr>
        <w:tab/>
      </w:r>
      <w:r>
        <w:rPr>
          <w:spacing w:val="-2"/>
          <w:sz w:val="24"/>
        </w:rPr>
        <w:t>обеспечивающих</w:t>
      </w:r>
      <w:r>
        <w:rPr>
          <w:sz w:val="24"/>
        </w:rPr>
        <w:tab/>
      </w:r>
      <w:r>
        <w:rPr>
          <w:spacing w:val="-2"/>
          <w:sz w:val="24"/>
        </w:rPr>
        <w:t>познание</w:t>
      </w:r>
      <w:r>
        <w:rPr>
          <w:sz w:val="24"/>
        </w:rPr>
        <w:tab/>
      </w:r>
      <w:r>
        <w:rPr>
          <w:spacing w:val="-2"/>
          <w:sz w:val="24"/>
        </w:rPr>
        <w:t>ребенком</w:t>
      </w:r>
      <w:r>
        <w:rPr>
          <w:sz w:val="24"/>
        </w:rPr>
        <w:tab/>
      </w:r>
      <w:r>
        <w:rPr>
          <w:spacing w:val="-2"/>
          <w:sz w:val="24"/>
        </w:rPr>
        <w:t xml:space="preserve">ценностей </w:t>
      </w:r>
      <w:r>
        <w:rPr>
          <w:sz w:val="24"/>
        </w:rPr>
        <w:t>истории и культуры родного края, способствующих зарождению личностных смыслов.</w:t>
      </w:r>
    </w:p>
    <w:p w:rsidR="00D83C5D" w:rsidRDefault="00EE0172">
      <w:pPr>
        <w:pStyle w:val="a5"/>
        <w:numPr>
          <w:ilvl w:val="1"/>
          <w:numId w:val="36"/>
        </w:numPr>
        <w:tabs>
          <w:tab w:val="left" w:pos="2175"/>
        </w:tabs>
        <w:spacing w:line="362" w:lineRule="auto"/>
        <w:ind w:left="759" w:right="328" w:firstLine="710"/>
        <w:jc w:val="both"/>
        <w:rPr>
          <w:sz w:val="24"/>
        </w:rPr>
      </w:pPr>
      <w:r>
        <w:rPr>
          <w:sz w:val="24"/>
        </w:rPr>
        <w:t>Развитие эмоционально-эстетической сферы ребёнка в процессе восприятия музыкальных,</w:t>
      </w:r>
      <w:r>
        <w:rPr>
          <w:spacing w:val="80"/>
          <w:sz w:val="24"/>
        </w:rPr>
        <w:t xml:space="preserve"> </w:t>
      </w:r>
      <w:r>
        <w:rPr>
          <w:sz w:val="24"/>
        </w:rPr>
        <w:t>литературных,</w:t>
      </w:r>
      <w:r>
        <w:rPr>
          <w:spacing w:val="80"/>
          <w:sz w:val="24"/>
        </w:rPr>
        <w:t xml:space="preserve"> </w:t>
      </w:r>
      <w:r>
        <w:rPr>
          <w:sz w:val="24"/>
        </w:rPr>
        <w:t>архитектурных,</w:t>
      </w:r>
      <w:r>
        <w:rPr>
          <w:spacing w:val="80"/>
          <w:sz w:val="24"/>
        </w:rPr>
        <w:t xml:space="preserve"> </w:t>
      </w:r>
      <w:r>
        <w:rPr>
          <w:sz w:val="24"/>
        </w:rPr>
        <w:t>изобразительных</w:t>
      </w:r>
      <w:r>
        <w:rPr>
          <w:spacing w:val="80"/>
          <w:sz w:val="24"/>
        </w:rPr>
        <w:t xml:space="preserve"> </w:t>
      </w:r>
      <w:r>
        <w:rPr>
          <w:sz w:val="24"/>
        </w:rPr>
        <w:t>произведений</w:t>
      </w:r>
      <w:r>
        <w:rPr>
          <w:spacing w:val="40"/>
          <w:sz w:val="24"/>
        </w:rPr>
        <w:t xml:space="preserve"> </w:t>
      </w:r>
      <w:r>
        <w:rPr>
          <w:sz w:val="24"/>
        </w:rPr>
        <w:t>искусства родного края.</w:t>
      </w:r>
    </w:p>
    <w:p w:rsidR="00D83C5D" w:rsidRDefault="00EE0172">
      <w:pPr>
        <w:pStyle w:val="a5"/>
        <w:numPr>
          <w:ilvl w:val="1"/>
          <w:numId w:val="36"/>
        </w:numPr>
        <w:tabs>
          <w:tab w:val="left" w:pos="2175"/>
        </w:tabs>
        <w:spacing w:line="360" w:lineRule="auto"/>
        <w:ind w:left="759" w:right="345" w:firstLine="710"/>
        <w:jc w:val="both"/>
        <w:rPr>
          <w:sz w:val="24"/>
        </w:rPr>
      </w:pPr>
      <w:r>
        <w:rPr>
          <w:sz w:val="24"/>
        </w:rPr>
        <w:t>Развитие</w:t>
      </w:r>
      <w:r>
        <w:rPr>
          <w:spacing w:val="40"/>
          <w:sz w:val="24"/>
        </w:rPr>
        <w:t xml:space="preserve"> </w:t>
      </w:r>
      <w:r>
        <w:rPr>
          <w:sz w:val="24"/>
        </w:rPr>
        <w:t>творческого</w:t>
      </w:r>
      <w:r>
        <w:rPr>
          <w:spacing w:val="40"/>
          <w:sz w:val="24"/>
        </w:rPr>
        <w:t xml:space="preserve"> </w:t>
      </w:r>
      <w:r>
        <w:rPr>
          <w:sz w:val="24"/>
        </w:rPr>
        <w:t>потенциала младших дошкольников в</w:t>
      </w:r>
      <w:r>
        <w:rPr>
          <w:spacing w:val="40"/>
          <w:sz w:val="24"/>
        </w:rPr>
        <w:t xml:space="preserve"> </w:t>
      </w:r>
      <w:r>
        <w:rPr>
          <w:sz w:val="24"/>
        </w:rPr>
        <w:t>художественно-изобразительной,</w:t>
      </w:r>
      <w:r>
        <w:rPr>
          <w:spacing w:val="80"/>
          <w:sz w:val="24"/>
        </w:rPr>
        <w:t xml:space="preserve">  </w:t>
      </w:r>
      <w:r>
        <w:rPr>
          <w:sz w:val="24"/>
        </w:rPr>
        <w:t>речевой,</w:t>
      </w:r>
      <w:r>
        <w:rPr>
          <w:spacing w:val="80"/>
          <w:sz w:val="24"/>
        </w:rPr>
        <w:t xml:space="preserve">  </w:t>
      </w:r>
      <w:r>
        <w:rPr>
          <w:sz w:val="24"/>
        </w:rPr>
        <w:t>конструктивной,</w:t>
      </w:r>
      <w:r>
        <w:rPr>
          <w:spacing w:val="80"/>
          <w:sz w:val="24"/>
        </w:rPr>
        <w:t xml:space="preserve">  </w:t>
      </w:r>
      <w:r>
        <w:rPr>
          <w:sz w:val="24"/>
        </w:rPr>
        <w:t>игровой деятельности.</w:t>
      </w:r>
    </w:p>
    <w:p w:rsidR="00D83C5D" w:rsidRDefault="00D83C5D">
      <w:pPr>
        <w:pStyle w:val="a3"/>
        <w:spacing w:before="68"/>
        <w:ind w:left="0"/>
        <w:jc w:val="left"/>
      </w:pPr>
    </w:p>
    <w:p w:rsidR="00D83C5D" w:rsidRDefault="00EE0172">
      <w:pPr>
        <w:pStyle w:val="3"/>
        <w:spacing w:before="1" w:line="360" w:lineRule="auto"/>
        <w:ind w:left="759" w:firstLine="706"/>
      </w:pPr>
      <w:r>
        <w:t>Перспективный</w:t>
      </w:r>
      <w:r>
        <w:rPr>
          <w:spacing w:val="80"/>
        </w:rPr>
        <w:t xml:space="preserve"> </w:t>
      </w:r>
      <w:r>
        <w:t>план</w:t>
      </w:r>
      <w:r>
        <w:rPr>
          <w:spacing w:val="80"/>
        </w:rPr>
        <w:t xml:space="preserve"> </w:t>
      </w:r>
      <w:r>
        <w:t>реализации</w:t>
      </w:r>
      <w:r>
        <w:rPr>
          <w:spacing w:val="80"/>
        </w:rPr>
        <w:t xml:space="preserve"> </w:t>
      </w:r>
      <w:r>
        <w:t>регионального</w:t>
      </w:r>
      <w:r>
        <w:rPr>
          <w:spacing w:val="80"/>
        </w:rPr>
        <w:t xml:space="preserve"> </w:t>
      </w:r>
      <w:r>
        <w:t>компонента</w:t>
      </w:r>
      <w:r>
        <w:rPr>
          <w:spacing w:val="80"/>
        </w:rPr>
        <w:t xml:space="preserve"> </w:t>
      </w:r>
      <w:r>
        <w:t>в</w:t>
      </w:r>
      <w:r>
        <w:rPr>
          <w:spacing w:val="80"/>
        </w:rPr>
        <w:t xml:space="preserve"> </w:t>
      </w:r>
      <w:r>
        <w:t xml:space="preserve">старшей </w:t>
      </w:r>
      <w:r>
        <w:rPr>
          <w:spacing w:val="-2"/>
        </w:rPr>
        <w:t>группе</w:t>
      </w:r>
    </w:p>
    <w:p w:rsidR="00D83C5D" w:rsidRDefault="00EE0172">
      <w:pPr>
        <w:spacing w:line="274" w:lineRule="exact"/>
        <w:ind w:left="1465"/>
        <w:rPr>
          <w:b/>
          <w:i/>
          <w:sz w:val="24"/>
        </w:rPr>
      </w:pPr>
      <w:r>
        <w:rPr>
          <w:b/>
          <w:i/>
          <w:spacing w:val="-2"/>
          <w:sz w:val="24"/>
        </w:rPr>
        <w:t>Сентябрь</w:t>
      </w:r>
    </w:p>
    <w:p w:rsidR="00D83C5D" w:rsidRDefault="00EE0172">
      <w:pPr>
        <w:pStyle w:val="3"/>
        <w:spacing w:before="142"/>
      </w:pPr>
      <w:r>
        <w:rPr>
          <w:spacing w:val="-2"/>
        </w:rPr>
        <w:t>Социально-коммуникативное</w:t>
      </w:r>
      <w:r>
        <w:rPr>
          <w:spacing w:val="31"/>
        </w:rPr>
        <w:t xml:space="preserve"> </w:t>
      </w:r>
      <w:r>
        <w:rPr>
          <w:spacing w:val="-2"/>
        </w:rPr>
        <w:t>развитие</w:t>
      </w:r>
    </w:p>
    <w:p w:rsidR="00D83C5D" w:rsidRDefault="00EE0172">
      <w:pPr>
        <w:pStyle w:val="a3"/>
        <w:spacing w:before="122"/>
        <w:ind w:left="1465"/>
        <w:jc w:val="left"/>
      </w:pPr>
      <w:r>
        <w:t>Беседа:</w:t>
      </w:r>
      <w:r>
        <w:rPr>
          <w:spacing w:val="1"/>
        </w:rPr>
        <w:t xml:space="preserve"> </w:t>
      </w:r>
      <w:r>
        <w:t>«Знакомство</w:t>
      </w:r>
      <w:r>
        <w:rPr>
          <w:spacing w:val="-4"/>
        </w:rPr>
        <w:t xml:space="preserve"> </w:t>
      </w:r>
      <w:r>
        <w:t>с</w:t>
      </w:r>
      <w:r>
        <w:rPr>
          <w:spacing w:val="-5"/>
        </w:rPr>
        <w:t xml:space="preserve"> </w:t>
      </w:r>
      <w:r>
        <w:t>бытом казаков»</w:t>
      </w:r>
      <w:r>
        <w:rPr>
          <w:spacing w:val="-12"/>
        </w:rPr>
        <w:t xml:space="preserve"> </w:t>
      </w:r>
      <w:r>
        <w:t>(жилище,</w:t>
      </w:r>
      <w:r>
        <w:rPr>
          <w:spacing w:val="2"/>
        </w:rPr>
        <w:t xml:space="preserve"> </w:t>
      </w:r>
      <w:r>
        <w:t>утварь,</w:t>
      </w:r>
      <w:r>
        <w:rPr>
          <w:spacing w:val="-2"/>
        </w:rPr>
        <w:t xml:space="preserve"> </w:t>
      </w:r>
      <w:r>
        <w:t>и</w:t>
      </w:r>
      <w:r>
        <w:rPr>
          <w:spacing w:val="-3"/>
        </w:rPr>
        <w:t xml:space="preserve"> </w:t>
      </w:r>
      <w:r>
        <w:rPr>
          <w:spacing w:val="-4"/>
        </w:rPr>
        <w:t>др.)</w:t>
      </w:r>
    </w:p>
    <w:p w:rsidR="00D83C5D" w:rsidRDefault="00EE0172">
      <w:pPr>
        <w:pStyle w:val="a3"/>
        <w:spacing w:before="142" w:line="360" w:lineRule="auto"/>
        <w:ind w:firstLine="710"/>
        <w:jc w:val="left"/>
      </w:pPr>
      <w:r>
        <w:t>Цель:</w:t>
      </w:r>
      <w:r>
        <w:rPr>
          <w:spacing w:val="40"/>
        </w:rPr>
        <w:t xml:space="preserve"> </w:t>
      </w:r>
      <w:r>
        <w:t>Познакомить</w:t>
      </w:r>
      <w:r>
        <w:rPr>
          <w:spacing w:val="40"/>
        </w:rPr>
        <w:t xml:space="preserve"> </w:t>
      </w:r>
      <w:r>
        <w:t>детей</w:t>
      </w:r>
      <w:r>
        <w:rPr>
          <w:spacing w:val="40"/>
        </w:rPr>
        <w:t xml:space="preserve"> </w:t>
      </w:r>
      <w:r>
        <w:t>с</w:t>
      </w:r>
      <w:r>
        <w:rPr>
          <w:spacing w:val="40"/>
        </w:rPr>
        <w:t xml:space="preserve"> </w:t>
      </w:r>
      <w:r>
        <w:t>бытом</w:t>
      </w:r>
      <w:r>
        <w:rPr>
          <w:spacing w:val="40"/>
        </w:rPr>
        <w:t xml:space="preserve"> </w:t>
      </w:r>
      <w:r>
        <w:t>казаков.</w:t>
      </w:r>
      <w:r>
        <w:rPr>
          <w:spacing w:val="40"/>
        </w:rPr>
        <w:t xml:space="preserve"> </w:t>
      </w:r>
      <w:r>
        <w:t>Поддерживать</w:t>
      </w:r>
      <w:r>
        <w:rPr>
          <w:spacing w:val="40"/>
        </w:rPr>
        <w:t xml:space="preserve"> </w:t>
      </w:r>
      <w:r>
        <w:t>интерес</w:t>
      </w:r>
      <w:r>
        <w:rPr>
          <w:spacing w:val="40"/>
        </w:rPr>
        <w:t xml:space="preserve"> </w:t>
      </w:r>
      <w:r>
        <w:t>к</w:t>
      </w:r>
      <w:r>
        <w:rPr>
          <w:spacing w:val="40"/>
        </w:rPr>
        <w:t xml:space="preserve"> </w:t>
      </w:r>
      <w:r>
        <w:t>знаниям</w:t>
      </w:r>
      <w:r>
        <w:rPr>
          <w:spacing w:val="40"/>
        </w:rPr>
        <w:t xml:space="preserve"> </w:t>
      </w:r>
      <w:proofErr w:type="gramStart"/>
      <w:r>
        <w:t>о</w:t>
      </w:r>
      <w:proofErr w:type="gramEnd"/>
      <w:r>
        <w:t xml:space="preserve"> истории казачества.</w:t>
      </w:r>
    </w:p>
    <w:p w:rsidR="00D83C5D" w:rsidRDefault="00EE0172">
      <w:pPr>
        <w:spacing w:before="3"/>
        <w:ind w:left="1465"/>
        <w:rPr>
          <w:b/>
          <w:i/>
          <w:sz w:val="24"/>
        </w:rPr>
      </w:pPr>
      <w:r>
        <w:rPr>
          <w:b/>
          <w:i/>
          <w:spacing w:val="-2"/>
          <w:sz w:val="24"/>
        </w:rPr>
        <w:t>Октябрь</w:t>
      </w:r>
    </w:p>
    <w:p w:rsidR="00D83C5D" w:rsidRDefault="00D83C5D">
      <w:pPr>
        <w:rPr>
          <w:sz w:val="24"/>
        </w:rPr>
        <w:sectPr w:rsidR="00D83C5D">
          <w:footerReference w:type="default" r:id="rId74"/>
          <w:pgSz w:w="11910" w:h="16840"/>
          <w:pgMar w:top="1040" w:right="500" w:bottom="860" w:left="940" w:header="0" w:footer="676" w:gutter="0"/>
          <w:cols w:space="720"/>
        </w:sectPr>
      </w:pPr>
    </w:p>
    <w:p w:rsidR="00D83C5D" w:rsidRDefault="00EE0172">
      <w:pPr>
        <w:pStyle w:val="3"/>
        <w:spacing w:before="66"/>
      </w:pPr>
      <w:r>
        <w:rPr>
          <w:spacing w:val="-2"/>
        </w:rPr>
        <w:lastRenderedPageBreak/>
        <w:t>Познавательное,</w:t>
      </w:r>
      <w:r>
        <w:rPr>
          <w:spacing w:val="27"/>
        </w:rPr>
        <w:t xml:space="preserve"> </w:t>
      </w:r>
      <w:r>
        <w:rPr>
          <w:spacing w:val="-2"/>
        </w:rPr>
        <w:t>художественно-эстетическое</w:t>
      </w:r>
      <w:r>
        <w:rPr>
          <w:spacing w:val="23"/>
        </w:rPr>
        <w:t xml:space="preserve"> </w:t>
      </w:r>
      <w:r>
        <w:rPr>
          <w:spacing w:val="-2"/>
        </w:rPr>
        <w:t>развитие</w:t>
      </w:r>
    </w:p>
    <w:p w:rsidR="00D83C5D" w:rsidRDefault="00EE0172">
      <w:pPr>
        <w:pStyle w:val="a3"/>
        <w:spacing w:before="128"/>
        <w:ind w:left="1465"/>
        <w:jc w:val="left"/>
      </w:pPr>
      <w:r>
        <w:t>Занятие:</w:t>
      </w:r>
      <w:r>
        <w:rPr>
          <w:spacing w:val="-5"/>
        </w:rPr>
        <w:t xml:space="preserve"> </w:t>
      </w:r>
      <w:r>
        <w:t>«Ой,</w:t>
      </w:r>
      <w:r>
        <w:rPr>
          <w:spacing w:val="-2"/>
        </w:rPr>
        <w:t xml:space="preserve"> </w:t>
      </w:r>
      <w:r>
        <w:t>ты</w:t>
      </w:r>
      <w:r>
        <w:rPr>
          <w:spacing w:val="-2"/>
        </w:rPr>
        <w:t xml:space="preserve"> </w:t>
      </w:r>
      <w:r>
        <w:t>Дон</w:t>
      </w:r>
      <w:r>
        <w:rPr>
          <w:spacing w:val="-6"/>
        </w:rPr>
        <w:t xml:space="preserve"> </w:t>
      </w:r>
      <w:r>
        <w:rPr>
          <w:spacing w:val="-2"/>
        </w:rPr>
        <w:t>широкий».</w:t>
      </w:r>
    </w:p>
    <w:p w:rsidR="00D83C5D" w:rsidRDefault="00EE0172">
      <w:pPr>
        <w:pStyle w:val="a3"/>
        <w:spacing w:before="132" w:line="242" w:lineRule="auto"/>
        <w:ind w:firstLine="706"/>
        <w:jc w:val="left"/>
      </w:pPr>
      <w:r>
        <w:t>Цель:</w:t>
      </w:r>
      <w:r>
        <w:rPr>
          <w:spacing w:val="80"/>
        </w:rPr>
        <w:t xml:space="preserve"> </w:t>
      </w:r>
      <w:r>
        <w:t>Развивать</w:t>
      </w:r>
      <w:r>
        <w:rPr>
          <w:spacing w:val="80"/>
        </w:rPr>
        <w:t xml:space="preserve"> </w:t>
      </w:r>
      <w:r>
        <w:t>у</w:t>
      </w:r>
      <w:r>
        <w:rPr>
          <w:spacing w:val="80"/>
        </w:rPr>
        <w:t xml:space="preserve"> </w:t>
      </w:r>
      <w:r>
        <w:t>детей</w:t>
      </w:r>
      <w:r>
        <w:rPr>
          <w:spacing w:val="80"/>
        </w:rPr>
        <w:t xml:space="preserve"> </w:t>
      </w:r>
      <w:r>
        <w:t>первичные</w:t>
      </w:r>
      <w:r>
        <w:rPr>
          <w:spacing w:val="80"/>
        </w:rPr>
        <w:t xml:space="preserve"> </w:t>
      </w:r>
      <w:r>
        <w:t>представления</w:t>
      </w:r>
      <w:r>
        <w:rPr>
          <w:spacing w:val="80"/>
        </w:rPr>
        <w:t xml:space="preserve"> </w:t>
      </w:r>
      <w:r>
        <w:t>о</w:t>
      </w:r>
      <w:r>
        <w:rPr>
          <w:spacing w:val="80"/>
        </w:rPr>
        <w:t xml:space="preserve"> </w:t>
      </w:r>
      <w:r>
        <w:t>родном</w:t>
      </w:r>
      <w:r>
        <w:rPr>
          <w:spacing w:val="80"/>
        </w:rPr>
        <w:t xml:space="preserve"> </w:t>
      </w:r>
      <w:r>
        <w:t>крае,</w:t>
      </w:r>
      <w:r>
        <w:rPr>
          <w:spacing w:val="80"/>
        </w:rPr>
        <w:t xml:space="preserve"> </w:t>
      </w:r>
      <w:r>
        <w:t>природе</w:t>
      </w:r>
      <w:r>
        <w:rPr>
          <w:spacing w:val="40"/>
        </w:rPr>
        <w:t xml:space="preserve"> </w:t>
      </w:r>
      <w:r>
        <w:t>Донского края.</w:t>
      </w:r>
    </w:p>
    <w:p w:rsidR="00D83C5D" w:rsidRDefault="00EE0172">
      <w:pPr>
        <w:spacing w:before="148"/>
        <w:ind w:left="1465"/>
        <w:rPr>
          <w:b/>
          <w:i/>
          <w:sz w:val="24"/>
        </w:rPr>
      </w:pPr>
      <w:r>
        <w:rPr>
          <w:b/>
          <w:i/>
          <w:spacing w:val="-2"/>
          <w:sz w:val="24"/>
        </w:rPr>
        <w:t>Ноябрь</w:t>
      </w:r>
    </w:p>
    <w:p w:rsidR="00D83C5D" w:rsidRDefault="00EE0172">
      <w:pPr>
        <w:pStyle w:val="3"/>
        <w:spacing w:before="137"/>
      </w:pPr>
      <w:r>
        <w:t>Познавательное</w:t>
      </w:r>
      <w:r>
        <w:rPr>
          <w:spacing w:val="-5"/>
        </w:rPr>
        <w:t xml:space="preserve"> </w:t>
      </w:r>
      <w:r>
        <w:rPr>
          <w:spacing w:val="-2"/>
        </w:rPr>
        <w:t>развитие</w:t>
      </w:r>
    </w:p>
    <w:p w:rsidR="00D83C5D" w:rsidRDefault="00EE0172">
      <w:pPr>
        <w:pStyle w:val="a3"/>
        <w:spacing w:before="127"/>
        <w:ind w:left="1465"/>
        <w:jc w:val="left"/>
      </w:pPr>
      <w:r>
        <w:t>Занятие:</w:t>
      </w:r>
      <w:r>
        <w:rPr>
          <w:spacing w:val="-6"/>
        </w:rPr>
        <w:t xml:space="preserve"> </w:t>
      </w:r>
      <w:r>
        <w:t>«Конь –</w:t>
      </w:r>
      <w:r>
        <w:rPr>
          <w:spacing w:val="-5"/>
        </w:rPr>
        <w:t xml:space="preserve"> </w:t>
      </w:r>
      <w:r>
        <w:t>верный</w:t>
      </w:r>
      <w:r>
        <w:rPr>
          <w:spacing w:val="-7"/>
        </w:rPr>
        <w:t xml:space="preserve"> </w:t>
      </w:r>
      <w:r>
        <w:t>друг</w:t>
      </w:r>
      <w:r>
        <w:rPr>
          <w:spacing w:val="-4"/>
        </w:rPr>
        <w:t xml:space="preserve"> </w:t>
      </w:r>
      <w:r>
        <w:rPr>
          <w:spacing w:val="-2"/>
        </w:rPr>
        <w:t>казака».</w:t>
      </w:r>
    </w:p>
    <w:p w:rsidR="00D83C5D" w:rsidRDefault="00EE0172">
      <w:pPr>
        <w:pStyle w:val="a3"/>
        <w:spacing w:before="138"/>
        <w:ind w:left="1465"/>
        <w:jc w:val="left"/>
      </w:pPr>
      <w:r>
        <w:t>Цель:</w:t>
      </w:r>
      <w:r>
        <w:rPr>
          <w:spacing w:val="-4"/>
        </w:rPr>
        <w:t xml:space="preserve"> </w:t>
      </w:r>
      <w:r>
        <w:t>Развивать</w:t>
      </w:r>
      <w:r>
        <w:rPr>
          <w:spacing w:val="3"/>
        </w:rPr>
        <w:t xml:space="preserve"> </w:t>
      </w:r>
      <w:r>
        <w:t>интерес</w:t>
      </w:r>
      <w:r>
        <w:rPr>
          <w:spacing w:val="-5"/>
        </w:rPr>
        <w:t xml:space="preserve"> </w:t>
      </w:r>
      <w:r>
        <w:t>к</w:t>
      </w:r>
      <w:r>
        <w:rPr>
          <w:spacing w:val="-5"/>
        </w:rPr>
        <w:t xml:space="preserve"> </w:t>
      </w:r>
      <w:r>
        <w:t>истории</w:t>
      </w:r>
      <w:r>
        <w:rPr>
          <w:spacing w:val="-4"/>
        </w:rPr>
        <w:t xml:space="preserve"> </w:t>
      </w:r>
      <w:r>
        <w:rPr>
          <w:spacing w:val="-2"/>
        </w:rPr>
        <w:t>казачества.</w:t>
      </w:r>
    </w:p>
    <w:p w:rsidR="00D83C5D" w:rsidRDefault="00EE0172">
      <w:pPr>
        <w:spacing w:before="151"/>
        <w:ind w:left="1465"/>
        <w:rPr>
          <w:b/>
          <w:i/>
          <w:sz w:val="24"/>
        </w:rPr>
      </w:pPr>
      <w:r>
        <w:rPr>
          <w:b/>
          <w:i/>
          <w:spacing w:val="-2"/>
          <w:sz w:val="24"/>
        </w:rPr>
        <w:t>Декабрь</w:t>
      </w:r>
    </w:p>
    <w:p w:rsidR="00D83C5D" w:rsidRDefault="00EE0172">
      <w:pPr>
        <w:pStyle w:val="3"/>
        <w:spacing w:before="142"/>
      </w:pPr>
      <w:r>
        <w:rPr>
          <w:spacing w:val="-2"/>
        </w:rPr>
        <w:t>Социально-коммуникативное</w:t>
      </w:r>
      <w:r>
        <w:rPr>
          <w:spacing w:val="31"/>
        </w:rPr>
        <w:t xml:space="preserve"> </w:t>
      </w:r>
      <w:r>
        <w:rPr>
          <w:spacing w:val="-2"/>
        </w:rPr>
        <w:t>развитие</w:t>
      </w:r>
    </w:p>
    <w:p w:rsidR="00D83C5D" w:rsidRDefault="00EE0172">
      <w:pPr>
        <w:pStyle w:val="a3"/>
        <w:spacing w:before="132" w:line="360" w:lineRule="auto"/>
        <w:ind w:left="1465" w:right="2875"/>
        <w:jc w:val="left"/>
      </w:pPr>
      <w:r>
        <w:t>Презентация:</w:t>
      </w:r>
      <w:r>
        <w:rPr>
          <w:spacing w:val="-10"/>
        </w:rPr>
        <w:t xml:space="preserve"> </w:t>
      </w:r>
      <w:r>
        <w:t>«Знакомство</w:t>
      </w:r>
      <w:r>
        <w:rPr>
          <w:spacing w:val="-14"/>
        </w:rPr>
        <w:t xml:space="preserve"> </w:t>
      </w:r>
      <w:r>
        <w:t>с</w:t>
      </w:r>
      <w:r>
        <w:rPr>
          <w:spacing w:val="-15"/>
        </w:rPr>
        <w:t xml:space="preserve"> </w:t>
      </w:r>
      <w:r>
        <w:t>праздниками</w:t>
      </w:r>
      <w:r>
        <w:rPr>
          <w:spacing w:val="-12"/>
        </w:rPr>
        <w:t xml:space="preserve"> </w:t>
      </w:r>
      <w:r>
        <w:t>казачества». Цель: Познакомить детей с праздниками казаков.</w:t>
      </w:r>
    </w:p>
    <w:p w:rsidR="00D83C5D" w:rsidRDefault="00EE0172">
      <w:pPr>
        <w:spacing w:before="3"/>
        <w:ind w:left="1465"/>
        <w:rPr>
          <w:b/>
          <w:i/>
          <w:sz w:val="24"/>
        </w:rPr>
      </w:pPr>
      <w:r>
        <w:rPr>
          <w:b/>
          <w:i/>
          <w:spacing w:val="-2"/>
          <w:sz w:val="24"/>
        </w:rPr>
        <w:t>Январь</w:t>
      </w:r>
    </w:p>
    <w:p w:rsidR="00D83C5D" w:rsidRDefault="00EE0172">
      <w:pPr>
        <w:pStyle w:val="3"/>
        <w:spacing w:before="141"/>
      </w:pPr>
      <w:r>
        <w:t>Художественно-эстетическое,</w:t>
      </w:r>
      <w:r>
        <w:rPr>
          <w:spacing w:val="-11"/>
        </w:rPr>
        <w:t xml:space="preserve"> </w:t>
      </w:r>
      <w:r>
        <w:t>речевое</w:t>
      </w:r>
      <w:r>
        <w:rPr>
          <w:spacing w:val="-10"/>
        </w:rPr>
        <w:t xml:space="preserve"> </w:t>
      </w:r>
      <w:r>
        <w:rPr>
          <w:spacing w:val="-2"/>
        </w:rPr>
        <w:t>развитие</w:t>
      </w:r>
    </w:p>
    <w:p w:rsidR="00D83C5D" w:rsidRDefault="00EE0172">
      <w:pPr>
        <w:pStyle w:val="a3"/>
        <w:spacing w:before="127"/>
        <w:ind w:left="1465"/>
        <w:jc w:val="left"/>
      </w:pPr>
      <w:r>
        <w:t>Слушание</w:t>
      </w:r>
      <w:r>
        <w:rPr>
          <w:spacing w:val="-7"/>
        </w:rPr>
        <w:t xml:space="preserve"> </w:t>
      </w:r>
      <w:r>
        <w:t>казачьих</w:t>
      </w:r>
      <w:r>
        <w:rPr>
          <w:spacing w:val="-6"/>
        </w:rPr>
        <w:t xml:space="preserve"> </w:t>
      </w:r>
      <w:r>
        <w:rPr>
          <w:spacing w:val="-2"/>
        </w:rPr>
        <w:t>песен.</w:t>
      </w:r>
    </w:p>
    <w:p w:rsidR="00D83C5D" w:rsidRDefault="00EE0172">
      <w:pPr>
        <w:pStyle w:val="a3"/>
        <w:spacing w:before="133"/>
        <w:ind w:left="1465"/>
        <w:jc w:val="left"/>
      </w:pPr>
      <w:r>
        <w:t>Заучивание</w:t>
      </w:r>
      <w:r>
        <w:rPr>
          <w:spacing w:val="-5"/>
        </w:rPr>
        <w:t xml:space="preserve"> </w:t>
      </w:r>
      <w:r>
        <w:t>песен</w:t>
      </w:r>
      <w:r>
        <w:rPr>
          <w:spacing w:val="-6"/>
        </w:rPr>
        <w:t xml:space="preserve"> </w:t>
      </w:r>
      <w:r>
        <w:t>и</w:t>
      </w:r>
      <w:r>
        <w:rPr>
          <w:spacing w:val="-5"/>
        </w:rPr>
        <w:t xml:space="preserve"> </w:t>
      </w:r>
      <w:r>
        <w:t>пословиц</w:t>
      </w:r>
      <w:r>
        <w:rPr>
          <w:spacing w:val="-7"/>
        </w:rPr>
        <w:t xml:space="preserve"> </w:t>
      </w:r>
      <w:r>
        <w:rPr>
          <w:spacing w:val="-2"/>
        </w:rPr>
        <w:t>казаков.</w:t>
      </w:r>
    </w:p>
    <w:p w:rsidR="00D83C5D" w:rsidRDefault="00EE0172">
      <w:pPr>
        <w:pStyle w:val="a3"/>
        <w:spacing w:before="137" w:line="360" w:lineRule="auto"/>
        <w:ind w:firstLine="710"/>
        <w:jc w:val="left"/>
      </w:pPr>
      <w:r>
        <w:t>Цель:</w:t>
      </w:r>
      <w:r>
        <w:rPr>
          <w:spacing w:val="40"/>
        </w:rPr>
        <w:t xml:space="preserve"> </w:t>
      </w:r>
      <w:r>
        <w:t>Формировать</w:t>
      </w:r>
      <w:r>
        <w:rPr>
          <w:spacing w:val="40"/>
        </w:rPr>
        <w:t xml:space="preserve"> </w:t>
      </w:r>
      <w:r>
        <w:t>у</w:t>
      </w:r>
      <w:r>
        <w:rPr>
          <w:spacing w:val="39"/>
        </w:rPr>
        <w:t xml:space="preserve"> </w:t>
      </w:r>
      <w:r>
        <w:t>детей</w:t>
      </w:r>
      <w:r>
        <w:rPr>
          <w:spacing w:val="40"/>
        </w:rPr>
        <w:t xml:space="preserve"> </w:t>
      </w:r>
      <w:r>
        <w:t>культуру</w:t>
      </w:r>
      <w:r>
        <w:rPr>
          <w:spacing w:val="40"/>
        </w:rPr>
        <w:t xml:space="preserve"> </w:t>
      </w:r>
      <w:r>
        <w:t>слушания</w:t>
      </w:r>
      <w:r>
        <w:rPr>
          <w:spacing w:val="40"/>
        </w:rPr>
        <w:t xml:space="preserve"> </w:t>
      </w:r>
      <w:r>
        <w:t>музыки.</w:t>
      </w:r>
      <w:r>
        <w:rPr>
          <w:spacing w:val="40"/>
        </w:rPr>
        <w:t xml:space="preserve"> </w:t>
      </w:r>
      <w:r>
        <w:t>Знакомство</w:t>
      </w:r>
      <w:r>
        <w:rPr>
          <w:spacing w:val="40"/>
        </w:rPr>
        <w:t xml:space="preserve"> </w:t>
      </w:r>
      <w:r>
        <w:t>с</w:t>
      </w:r>
      <w:r>
        <w:rPr>
          <w:spacing w:val="40"/>
        </w:rPr>
        <w:t xml:space="preserve"> </w:t>
      </w:r>
      <w:r>
        <w:t xml:space="preserve">Донским </w:t>
      </w:r>
      <w:r>
        <w:rPr>
          <w:spacing w:val="-2"/>
        </w:rPr>
        <w:t>фольклором.</w:t>
      </w:r>
    </w:p>
    <w:p w:rsidR="00D83C5D" w:rsidRDefault="00EE0172">
      <w:pPr>
        <w:spacing w:before="2"/>
        <w:ind w:left="1465"/>
        <w:rPr>
          <w:b/>
          <w:i/>
          <w:sz w:val="24"/>
        </w:rPr>
      </w:pPr>
      <w:r>
        <w:rPr>
          <w:b/>
          <w:i/>
          <w:spacing w:val="-2"/>
          <w:sz w:val="24"/>
        </w:rPr>
        <w:t>Февраль</w:t>
      </w:r>
    </w:p>
    <w:p w:rsidR="00D83C5D" w:rsidRDefault="00EE0172">
      <w:pPr>
        <w:pStyle w:val="3"/>
        <w:spacing w:before="142"/>
        <w:ind w:left="1528"/>
      </w:pPr>
      <w:r>
        <w:rPr>
          <w:spacing w:val="-2"/>
        </w:rPr>
        <w:t>Социально-коммуникативное</w:t>
      </w:r>
      <w:r>
        <w:rPr>
          <w:spacing w:val="29"/>
        </w:rPr>
        <w:t xml:space="preserve"> </w:t>
      </w:r>
      <w:r>
        <w:rPr>
          <w:spacing w:val="-2"/>
        </w:rPr>
        <w:t>развитие</w:t>
      </w:r>
    </w:p>
    <w:p w:rsidR="00D83C5D" w:rsidRDefault="00EE0172">
      <w:pPr>
        <w:pStyle w:val="a3"/>
        <w:spacing w:before="127"/>
        <w:ind w:left="1465"/>
        <w:jc w:val="left"/>
      </w:pPr>
      <w:r>
        <w:t>Презентация:</w:t>
      </w:r>
      <w:r>
        <w:rPr>
          <w:spacing w:val="-5"/>
        </w:rPr>
        <w:t xml:space="preserve"> </w:t>
      </w:r>
      <w:r>
        <w:t>«Костюмы</w:t>
      </w:r>
      <w:r>
        <w:rPr>
          <w:spacing w:val="-9"/>
        </w:rPr>
        <w:t xml:space="preserve"> </w:t>
      </w:r>
      <w:r>
        <w:rPr>
          <w:spacing w:val="-2"/>
        </w:rPr>
        <w:t>казаков».</w:t>
      </w:r>
    </w:p>
    <w:p w:rsidR="00D83C5D" w:rsidRDefault="00EE0172">
      <w:pPr>
        <w:pStyle w:val="a3"/>
        <w:spacing w:before="132"/>
        <w:ind w:left="1465"/>
        <w:jc w:val="left"/>
      </w:pPr>
      <w:r>
        <w:t>Цель:</w:t>
      </w:r>
      <w:r>
        <w:rPr>
          <w:spacing w:val="-3"/>
        </w:rPr>
        <w:t xml:space="preserve"> </w:t>
      </w:r>
      <w:r>
        <w:t>Познакомить</w:t>
      </w:r>
      <w:r>
        <w:rPr>
          <w:spacing w:val="-1"/>
        </w:rPr>
        <w:t xml:space="preserve"> </w:t>
      </w:r>
      <w:r>
        <w:t>детей</w:t>
      </w:r>
      <w:r>
        <w:rPr>
          <w:spacing w:val="-5"/>
        </w:rPr>
        <w:t xml:space="preserve"> </w:t>
      </w:r>
      <w:r>
        <w:t>с</w:t>
      </w:r>
      <w:r>
        <w:rPr>
          <w:spacing w:val="-3"/>
        </w:rPr>
        <w:t xml:space="preserve"> </w:t>
      </w:r>
      <w:r>
        <w:t>одеждой</w:t>
      </w:r>
      <w:r>
        <w:rPr>
          <w:spacing w:val="-1"/>
        </w:rPr>
        <w:t xml:space="preserve"> </w:t>
      </w:r>
      <w:r>
        <w:t>казаков,</w:t>
      </w:r>
      <w:r>
        <w:rPr>
          <w:spacing w:val="1"/>
        </w:rPr>
        <w:t xml:space="preserve"> </w:t>
      </w:r>
      <w:r>
        <w:t>с</w:t>
      </w:r>
      <w:r>
        <w:rPr>
          <w:spacing w:val="-8"/>
        </w:rPr>
        <w:t xml:space="preserve"> </w:t>
      </w:r>
      <w:r>
        <w:t>особенностями</w:t>
      </w:r>
      <w:r>
        <w:rPr>
          <w:spacing w:val="-1"/>
        </w:rPr>
        <w:t xml:space="preserve"> </w:t>
      </w:r>
      <w:r>
        <w:rPr>
          <w:spacing w:val="-2"/>
        </w:rPr>
        <w:t>костюма.</w:t>
      </w:r>
    </w:p>
    <w:p w:rsidR="00D83C5D" w:rsidRDefault="00EE0172">
      <w:pPr>
        <w:spacing w:before="152"/>
        <w:ind w:left="1465"/>
        <w:rPr>
          <w:b/>
          <w:i/>
          <w:sz w:val="24"/>
        </w:rPr>
      </w:pPr>
      <w:r>
        <w:rPr>
          <w:b/>
          <w:i/>
          <w:spacing w:val="-4"/>
          <w:sz w:val="24"/>
        </w:rPr>
        <w:t>Март</w:t>
      </w:r>
    </w:p>
    <w:p w:rsidR="00D83C5D" w:rsidRDefault="00EE0172">
      <w:pPr>
        <w:pStyle w:val="3"/>
        <w:spacing w:before="147"/>
      </w:pPr>
      <w:r>
        <w:rPr>
          <w:spacing w:val="-2"/>
        </w:rPr>
        <w:t>Художественно-эстетическое</w:t>
      </w:r>
      <w:r>
        <w:rPr>
          <w:spacing w:val="36"/>
        </w:rPr>
        <w:t xml:space="preserve"> </w:t>
      </w:r>
      <w:r>
        <w:rPr>
          <w:spacing w:val="-2"/>
        </w:rPr>
        <w:t>развитие</w:t>
      </w:r>
    </w:p>
    <w:p w:rsidR="00D83C5D" w:rsidRDefault="00EE0172">
      <w:pPr>
        <w:pStyle w:val="a3"/>
        <w:spacing w:before="127"/>
        <w:ind w:left="1465"/>
        <w:jc w:val="left"/>
      </w:pPr>
      <w:r>
        <w:t>Занятие:</w:t>
      </w:r>
      <w:r>
        <w:rPr>
          <w:spacing w:val="-8"/>
        </w:rPr>
        <w:t xml:space="preserve"> </w:t>
      </w:r>
      <w:r>
        <w:t>«Укрась</w:t>
      </w:r>
      <w:r>
        <w:rPr>
          <w:spacing w:val="-7"/>
        </w:rPr>
        <w:t xml:space="preserve"> </w:t>
      </w:r>
      <w:r>
        <w:t>казачий</w:t>
      </w:r>
      <w:r>
        <w:rPr>
          <w:spacing w:val="-4"/>
        </w:rPr>
        <w:t xml:space="preserve"> </w:t>
      </w:r>
      <w:r>
        <w:rPr>
          <w:spacing w:val="-2"/>
        </w:rPr>
        <w:t>костюм».</w:t>
      </w:r>
    </w:p>
    <w:p w:rsidR="00D83C5D" w:rsidRDefault="00EE0172">
      <w:pPr>
        <w:pStyle w:val="a3"/>
        <w:spacing w:before="132"/>
        <w:ind w:left="1465"/>
        <w:jc w:val="left"/>
      </w:pPr>
      <w:r>
        <w:t>Цель:</w:t>
      </w:r>
      <w:r>
        <w:rPr>
          <w:spacing w:val="-5"/>
        </w:rPr>
        <w:t xml:space="preserve"> </w:t>
      </w:r>
      <w:r>
        <w:t>Познакомить</w:t>
      </w:r>
      <w:r>
        <w:rPr>
          <w:spacing w:val="-4"/>
        </w:rPr>
        <w:t xml:space="preserve"> </w:t>
      </w:r>
      <w:r>
        <w:t>с</w:t>
      </w:r>
      <w:r>
        <w:rPr>
          <w:spacing w:val="-6"/>
        </w:rPr>
        <w:t xml:space="preserve"> </w:t>
      </w:r>
      <w:r>
        <w:t>элементами узоров</w:t>
      </w:r>
      <w:r>
        <w:rPr>
          <w:spacing w:val="-4"/>
        </w:rPr>
        <w:t xml:space="preserve"> </w:t>
      </w:r>
      <w:r>
        <w:t>казачьего</w:t>
      </w:r>
      <w:r>
        <w:rPr>
          <w:spacing w:val="-5"/>
        </w:rPr>
        <w:t xml:space="preserve"> </w:t>
      </w:r>
      <w:r>
        <w:rPr>
          <w:spacing w:val="-2"/>
        </w:rPr>
        <w:t>костюма</w:t>
      </w:r>
    </w:p>
    <w:p w:rsidR="00D83C5D" w:rsidRDefault="00EE0172">
      <w:pPr>
        <w:spacing w:before="146"/>
        <w:ind w:left="1465"/>
        <w:rPr>
          <w:b/>
          <w:i/>
          <w:sz w:val="24"/>
        </w:rPr>
      </w:pPr>
      <w:r>
        <w:rPr>
          <w:b/>
          <w:i/>
          <w:spacing w:val="-2"/>
          <w:sz w:val="24"/>
        </w:rPr>
        <w:t>Апрель</w:t>
      </w:r>
    </w:p>
    <w:p w:rsidR="00D83C5D" w:rsidRDefault="00EE0172">
      <w:pPr>
        <w:pStyle w:val="3"/>
        <w:spacing w:before="142"/>
      </w:pPr>
      <w:r>
        <w:t>Социально-коммуникативное,</w:t>
      </w:r>
      <w:r>
        <w:rPr>
          <w:spacing w:val="-11"/>
        </w:rPr>
        <w:t xml:space="preserve"> </w:t>
      </w:r>
      <w:r>
        <w:t>речевое</w:t>
      </w:r>
      <w:r>
        <w:rPr>
          <w:spacing w:val="-13"/>
        </w:rPr>
        <w:t xml:space="preserve"> </w:t>
      </w:r>
      <w:r>
        <w:rPr>
          <w:spacing w:val="-2"/>
        </w:rPr>
        <w:t>развитие</w:t>
      </w:r>
    </w:p>
    <w:p w:rsidR="00D83C5D" w:rsidRDefault="00EE0172">
      <w:pPr>
        <w:pStyle w:val="a3"/>
        <w:spacing w:before="132"/>
        <w:ind w:left="1465"/>
        <w:jc w:val="left"/>
      </w:pPr>
      <w:r>
        <w:t>Разучивание</w:t>
      </w:r>
      <w:r>
        <w:rPr>
          <w:spacing w:val="-7"/>
        </w:rPr>
        <w:t xml:space="preserve"> </w:t>
      </w:r>
      <w:r>
        <w:t>традиционных</w:t>
      </w:r>
      <w:r>
        <w:rPr>
          <w:spacing w:val="-10"/>
        </w:rPr>
        <w:t xml:space="preserve"> </w:t>
      </w:r>
      <w:r>
        <w:t>игр</w:t>
      </w:r>
      <w:r>
        <w:rPr>
          <w:spacing w:val="-6"/>
        </w:rPr>
        <w:t xml:space="preserve"> </w:t>
      </w:r>
      <w:r>
        <w:rPr>
          <w:spacing w:val="-2"/>
        </w:rPr>
        <w:t>казаков.</w:t>
      </w:r>
    </w:p>
    <w:p w:rsidR="00D83C5D" w:rsidRDefault="00EE0172">
      <w:pPr>
        <w:pStyle w:val="a3"/>
        <w:spacing w:before="132"/>
        <w:ind w:left="1465"/>
        <w:jc w:val="left"/>
      </w:pPr>
      <w:r>
        <w:t>Цель:</w:t>
      </w:r>
      <w:r>
        <w:rPr>
          <w:spacing w:val="-4"/>
        </w:rPr>
        <w:t xml:space="preserve"> </w:t>
      </w:r>
      <w:r>
        <w:t>Знакомить</w:t>
      </w:r>
      <w:r>
        <w:rPr>
          <w:spacing w:val="-3"/>
        </w:rPr>
        <w:t xml:space="preserve"> </w:t>
      </w:r>
      <w:r>
        <w:t>детей</w:t>
      </w:r>
      <w:r>
        <w:rPr>
          <w:spacing w:val="-6"/>
        </w:rPr>
        <w:t xml:space="preserve"> </w:t>
      </w:r>
      <w:r>
        <w:t>с играми</w:t>
      </w:r>
      <w:r>
        <w:rPr>
          <w:spacing w:val="-3"/>
        </w:rPr>
        <w:t xml:space="preserve"> </w:t>
      </w:r>
      <w:r>
        <w:t>народа</w:t>
      </w:r>
      <w:r>
        <w:rPr>
          <w:spacing w:val="-3"/>
        </w:rPr>
        <w:t xml:space="preserve"> </w:t>
      </w:r>
      <w:r>
        <w:t>Донского</w:t>
      </w:r>
      <w:r>
        <w:rPr>
          <w:spacing w:val="-3"/>
        </w:rPr>
        <w:t xml:space="preserve"> </w:t>
      </w:r>
      <w:r>
        <w:rPr>
          <w:spacing w:val="-2"/>
        </w:rPr>
        <w:t>края.</w:t>
      </w:r>
    </w:p>
    <w:p w:rsidR="00D83C5D" w:rsidRDefault="00EE0172">
      <w:pPr>
        <w:spacing w:before="147"/>
        <w:ind w:left="1465"/>
        <w:rPr>
          <w:b/>
          <w:i/>
          <w:sz w:val="24"/>
        </w:rPr>
      </w:pPr>
      <w:r>
        <w:rPr>
          <w:b/>
          <w:i/>
          <w:spacing w:val="-5"/>
          <w:sz w:val="24"/>
        </w:rPr>
        <w:t>Май</w:t>
      </w:r>
    </w:p>
    <w:p w:rsidR="00D83C5D" w:rsidRDefault="00EE0172">
      <w:pPr>
        <w:pStyle w:val="3"/>
        <w:spacing w:before="142"/>
      </w:pPr>
      <w:r>
        <w:t>Речевое</w:t>
      </w:r>
      <w:r>
        <w:rPr>
          <w:spacing w:val="-2"/>
        </w:rPr>
        <w:t xml:space="preserve"> развитие</w:t>
      </w:r>
    </w:p>
    <w:p w:rsidR="00D83C5D" w:rsidRDefault="00EE0172">
      <w:pPr>
        <w:pStyle w:val="a3"/>
        <w:spacing w:before="118"/>
        <w:ind w:left="1465"/>
        <w:jc w:val="left"/>
      </w:pPr>
      <w:r>
        <w:t>Чтение</w:t>
      </w:r>
      <w:r>
        <w:rPr>
          <w:spacing w:val="-6"/>
        </w:rPr>
        <w:t xml:space="preserve"> </w:t>
      </w:r>
      <w:r>
        <w:t>литературных</w:t>
      </w:r>
      <w:r>
        <w:rPr>
          <w:spacing w:val="-5"/>
        </w:rPr>
        <w:t xml:space="preserve"> </w:t>
      </w:r>
      <w:r>
        <w:t>произведений</w:t>
      </w:r>
      <w:r>
        <w:rPr>
          <w:spacing w:val="-4"/>
        </w:rPr>
        <w:t xml:space="preserve"> </w:t>
      </w:r>
      <w:r>
        <w:t>донских</w:t>
      </w:r>
      <w:r>
        <w:rPr>
          <w:spacing w:val="-9"/>
        </w:rPr>
        <w:t xml:space="preserve"> </w:t>
      </w:r>
      <w:r>
        <w:rPr>
          <w:spacing w:val="-2"/>
        </w:rPr>
        <w:t>писателей.</w:t>
      </w:r>
    </w:p>
    <w:p w:rsidR="00D83C5D" w:rsidRDefault="00EE0172">
      <w:pPr>
        <w:pStyle w:val="a3"/>
        <w:spacing w:before="136" w:line="360" w:lineRule="auto"/>
        <w:ind w:left="1465" w:right="486"/>
        <w:jc w:val="left"/>
      </w:pPr>
      <w:r>
        <w:t>Цель:</w:t>
      </w:r>
      <w:r>
        <w:rPr>
          <w:spacing w:val="-7"/>
        </w:rPr>
        <w:t xml:space="preserve"> </w:t>
      </w:r>
      <w:r>
        <w:t>Формировать</w:t>
      </w:r>
      <w:r>
        <w:rPr>
          <w:spacing w:val="-5"/>
        </w:rPr>
        <w:t xml:space="preserve"> </w:t>
      </w:r>
      <w:r>
        <w:t>и</w:t>
      </w:r>
      <w:r>
        <w:rPr>
          <w:spacing w:val="-9"/>
        </w:rPr>
        <w:t xml:space="preserve"> </w:t>
      </w:r>
      <w:r>
        <w:t>развивать</w:t>
      </w:r>
      <w:r>
        <w:rPr>
          <w:spacing w:val="-6"/>
        </w:rPr>
        <w:t xml:space="preserve"> </w:t>
      </w:r>
      <w:r>
        <w:t>познавательный</w:t>
      </w:r>
      <w:r>
        <w:rPr>
          <w:spacing w:val="-7"/>
        </w:rPr>
        <w:t xml:space="preserve"> </w:t>
      </w:r>
      <w:r>
        <w:t>интерес.</w:t>
      </w:r>
      <w:r>
        <w:rPr>
          <w:spacing w:val="-6"/>
        </w:rPr>
        <w:t xml:space="preserve"> </w:t>
      </w:r>
      <w:r>
        <w:t>Воспитывать</w:t>
      </w:r>
      <w:r>
        <w:rPr>
          <w:spacing w:val="-7"/>
        </w:rPr>
        <w:t xml:space="preserve"> </w:t>
      </w:r>
      <w:r>
        <w:t>любовь</w:t>
      </w:r>
      <w:r>
        <w:rPr>
          <w:spacing w:val="-2"/>
        </w:rPr>
        <w:t xml:space="preserve"> </w:t>
      </w:r>
      <w:r>
        <w:t xml:space="preserve">к </w:t>
      </w:r>
      <w:r>
        <w:rPr>
          <w:spacing w:val="-2"/>
        </w:rPr>
        <w:t>книге</w:t>
      </w:r>
    </w:p>
    <w:p w:rsidR="00D83C5D" w:rsidRDefault="00D83C5D">
      <w:pPr>
        <w:spacing w:line="360" w:lineRule="auto"/>
        <w:sectPr w:rsidR="00D83C5D">
          <w:footerReference w:type="default" r:id="rId75"/>
          <w:pgSz w:w="11910" w:h="16840"/>
          <w:pgMar w:top="1040" w:right="500" w:bottom="1120" w:left="940" w:header="0" w:footer="935" w:gutter="0"/>
          <w:cols w:space="720"/>
        </w:sectPr>
      </w:pPr>
    </w:p>
    <w:p w:rsidR="00D83C5D" w:rsidRDefault="00EE0172">
      <w:pPr>
        <w:pStyle w:val="2"/>
        <w:ind w:left="1243"/>
      </w:pPr>
      <w:r>
        <w:rPr>
          <w:noProof/>
          <w:lang w:eastAsia="ru-RU"/>
        </w:rPr>
        <w:lastRenderedPageBreak/>
        <mc:AlternateContent>
          <mc:Choice Requires="wps">
            <w:drawing>
              <wp:anchor distT="0" distB="0" distL="0" distR="0" simplePos="0" relativeHeight="15730688" behindDoc="0" locked="0" layoutInCell="1" allowOverlap="1">
                <wp:simplePos x="0" y="0"/>
                <wp:positionH relativeFrom="page">
                  <wp:posOffset>7164323</wp:posOffset>
                </wp:positionH>
                <wp:positionV relativeFrom="page">
                  <wp:posOffset>2854452</wp:posOffset>
                </wp:positionV>
                <wp:extent cx="3175" cy="22860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228600"/>
                        </a:xfrm>
                        <a:custGeom>
                          <a:avLst/>
                          <a:gdLst/>
                          <a:ahLst/>
                          <a:cxnLst/>
                          <a:rect l="l" t="t" r="r" b="b"/>
                          <a:pathLst>
                            <a:path w="3175" h="228600">
                              <a:moveTo>
                                <a:pt x="0" y="0"/>
                              </a:moveTo>
                              <a:lnTo>
                                <a:pt x="3048" y="2286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30688" from="564.119995pt,224.76001pt" to="564.359995pt,242.76001pt" stroked="true" strokeweight=".72pt" strokecolor="#000000">
                <v:stroke dashstyle="solid"/>
                <w10:wrap type="none"/>
              </v:line>
            </w:pict>
          </mc:Fallback>
        </mc:AlternateContent>
      </w:r>
      <w:r>
        <w:rPr>
          <w:noProof/>
          <w:lang w:eastAsia="ru-RU"/>
        </w:rPr>
        <mc:AlternateContent>
          <mc:Choice Requires="wpg">
            <w:drawing>
              <wp:anchor distT="0" distB="0" distL="0" distR="0" simplePos="0" relativeHeight="483616768" behindDoc="1" locked="0" layoutInCell="1" allowOverlap="1">
                <wp:simplePos x="0" y="0"/>
                <wp:positionH relativeFrom="page">
                  <wp:posOffset>1691639</wp:posOffset>
                </wp:positionH>
                <wp:positionV relativeFrom="paragraph">
                  <wp:posOffset>486918</wp:posOffset>
                </wp:positionV>
                <wp:extent cx="5318760" cy="334645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8760" cy="3346450"/>
                          <a:chOff x="0" y="0"/>
                          <a:chExt cx="5318760" cy="3346450"/>
                        </a:xfrm>
                      </wpg:grpSpPr>
                      <pic:pic xmlns:pic="http://schemas.openxmlformats.org/drawingml/2006/picture">
                        <pic:nvPicPr>
                          <pic:cNvPr id="61" name="Image 61"/>
                          <pic:cNvPicPr/>
                        </pic:nvPicPr>
                        <pic:blipFill>
                          <a:blip r:embed="rId76" cstate="print"/>
                          <a:stretch>
                            <a:fillRect/>
                          </a:stretch>
                        </pic:blipFill>
                        <pic:spPr>
                          <a:xfrm>
                            <a:off x="0" y="685545"/>
                            <a:ext cx="1751076" cy="2660904"/>
                          </a:xfrm>
                          <a:prstGeom prst="rect">
                            <a:avLst/>
                          </a:prstGeom>
                        </pic:spPr>
                      </pic:pic>
                      <pic:pic xmlns:pic="http://schemas.openxmlformats.org/drawingml/2006/picture">
                        <pic:nvPicPr>
                          <pic:cNvPr id="62" name="Image 62"/>
                          <pic:cNvPicPr/>
                        </pic:nvPicPr>
                        <pic:blipFill>
                          <a:blip r:embed="rId58" cstate="print"/>
                          <a:stretch>
                            <a:fillRect/>
                          </a:stretch>
                        </pic:blipFill>
                        <pic:spPr>
                          <a:xfrm>
                            <a:off x="716661" y="870330"/>
                            <a:ext cx="73913" cy="68199"/>
                          </a:xfrm>
                          <a:prstGeom prst="rect">
                            <a:avLst/>
                          </a:prstGeom>
                        </pic:spPr>
                      </pic:pic>
                      <pic:pic xmlns:pic="http://schemas.openxmlformats.org/drawingml/2006/picture">
                        <pic:nvPicPr>
                          <pic:cNvPr id="63" name="Image 63"/>
                          <pic:cNvPicPr/>
                        </pic:nvPicPr>
                        <pic:blipFill>
                          <a:blip r:embed="rId77" cstate="print"/>
                          <a:stretch>
                            <a:fillRect/>
                          </a:stretch>
                        </pic:blipFill>
                        <pic:spPr>
                          <a:xfrm>
                            <a:off x="1015364" y="870330"/>
                            <a:ext cx="73913" cy="68199"/>
                          </a:xfrm>
                          <a:prstGeom prst="rect">
                            <a:avLst/>
                          </a:prstGeom>
                        </pic:spPr>
                      </pic:pic>
                      <pic:pic xmlns:pic="http://schemas.openxmlformats.org/drawingml/2006/picture">
                        <pic:nvPicPr>
                          <pic:cNvPr id="64" name="Image 64"/>
                          <pic:cNvPicPr/>
                        </pic:nvPicPr>
                        <pic:blipFill>
                          <a:blip r:embed="rId78" cstate="print"/>
                          <a:stretch>
                            <a:fillRect/>
                          </a:stretch>
                        </pic:blipFill>
                        <pic:spPr>
                          <a:xfrm>
                            <a:off x="360045" y="1041019"/>
                            <a:ext cx="73913" cy="68199"/>
                          </a:xfrm>
                          <a:prstGeom prst="rect">
                            <a:avLst/>
                          </a:prstGeom>
                        </pic:spPr>
                      </pic:pic>
                      <pic:pic xmlns:pic="http://schemas.openxmlformats.org/drawingml/2006/picture">
                        <pic:nvPicPr>
                          <pic:cNvPr id="65" name="Image 65"/>
                          <pic:cNvPicPr/>
                        </pic:nvPicPr>
                        <pic:blipFill>
                          <a:blip r:embed="rId79" cstate="print"/>
                          <a:stretch>
                            <a:fillRect/>
                          </a:stretch>
                        </pic:blipFill>
                        <pic:spPr>
                          <a:xfrm>
                            <a:off x="515493" y="1041019"/>
                            <a:ext cx="156210" cy="68199"/>
                          </a:xfrm>
                          <a:prstGeom prst="rect">
                            <a:avLst/>
                          </a:prstGeom>
                        </pic:spPr>
                      </pic:pic>
                      <pic:pic xmlns:pic="http://schemas.openxmlformats.org/drawingml/2006/picture">
                        <pic:nvPicPr>
                          <pic:cNvPr id="66" name="Image 66"/>
                          <pic:cNvPicPr/>
                        </pic:nvPicPr>
                        <pic:blipFill>
                          <a:blip r:embed="rId52" cstate="print"/>
                          <a:stretch>
                            <a:fillRect/>
                          </a:stretch>
                        </pic:blipFill>
                        <pic:spPr>
                          <a:xfrm>
                            <a:off x="1076325" y="1041019"/>
                            <a:ext cx="73914" cy="68199"/>
                          </a:xfrm>
                          <a:prstGeom prst="rect">
                            <a:avLst/>
                          </a:prstGeom>
                        </pic:spPr>
                      </pic:pic>
                      <pic:pic xmlns:pic="http://schemas.openxmlformats.org/drawingml/2006/picture">
                        <pic:nvPicPr>
                          <pic:cNvPr id="67" name="Image 67"/>
                          <pic:cNvPicPr/>
                        </pic:nvPicPr>
                        <pic:blipFill>
                          <a:blip r:embed="rId80" cstate="print"/>
                          <a:stretch>
                            <a:fillRect/>
                          </a:stretch>
                        </pic:blipFill>
                        <pic:spPr>
                          <a:xfrm>
                            <a:off x="545083" y="1584325"/>
                            <a:ext cx="128396" cy="100965"/>
                          </a:xfrm>
                          <a:prstGeom prst="rect">
                            <a:avLst/>
                          </a:prstGeom>
                        </pic:spPr>
                      </pic:pic>
                      <pic:pic xmlns:pic="http://schemas.openxmlformats.org/drawingml/2006/picture">
                        <pic:nvPicPr>
                          <pic:cNvPr id="68" name="Image 68"/>
                          <pic:cNvPicPr/>
                        </pic:nvPicPr>
                        <pic:blipFill>
                          <a:blip r:embed="rId81" cstate="print"/>
                          <a:stretch>
                            <a:fillRect/>
                          </a:stretch>
                        </pic:blipFill>
                        <pic:spPr>
                          <a:xfrm>
                            <a:off x="692276" y="2342514"/>
                            <a:ext cx="73913" cy="68199"/>
                          </a:xfrm>
                          <a:prstGeom prst="rect">
                            <a:avLst/>
                          </a:prstGeom>
                        </pic:spPr>
                      </pic:pic>
                      <pic:pic xmlns:pic="http://schemas.openxmlformats.org/drawingml/2006/picture">
                        <pic:nvPicPr>
                          <pic:cNvPr id="69" name="Image 69"/>
                          <pic:cNvPicPr/>
                        </pic:nvPicPr>
                        <pic:blipFill>
                          <a:blip r:embed="rId81" cstate="print"/>
                          <a:stretch>
                            <a:fillRect/>
                          </a:stretch>
                        </pic:blipFill>
                        <pic:spPr>
                          <a:xfrm>
                            <a:off x="963549" y="2342514"/>
                            <a:ext cx="73913" cy="68199"/>
                          </a:xfrm>
                          <a:prstGeom prst="rect">
                            <a:avLst/>
                          </a:prstGeom>
                        </pic:spPr>
                      </pic:pic>
                      <wps:wsp>
                        <wps:cNvPr id="70" name="Graphic 70"/>
                        <wps:cNvSpPr/>
                        <wps:spPr>
                          <a:xfrm>
                            <a:off x="1255013" y="2342514"/>
                            <a:ext cx="59055" cy="68580"/>
                          </a:xfrm>
                          <a:custGeom>
                            <a:avLst/>
                            <a:gdLst/>
                            <a:ahLst/>
                            <a:cxnLst/>
                            <a:rect l="l" t="t" r="r" b="b"/>
                            <a:pathLst>
                              <a:path w="59055" h="68580">
                                <a:moveTo>
                                  <a:pt x="55879" y="0"/>
                                </a:moveTo>
                                <a:lnTo>
                                  <a:pt x="0" y="0"/>
                                </a:lnTo>
                                <a:lnTo>
                                  <a:pt x="0" y="2920"/>
                                </a:lnTo>
                                <a:lnTo>
                                  <a:pt x="3809" y="2920"/>
                                </a:lnTo>
                                <a:lnTo>
                                  <a:pt x="6350" y="3175"/>
                                </a:lnTo>
                                <a:lnTo>
                                  <a:pt x="9016" y="4444"/>
                                </a:lnTo>
                                <a:lnTo>
                                  <a:pt x="10032" y="5461"/>
                                </a:lnTo>
                                <a:lnTo>
                                  <a:pt x="11048" y="8127"/>
                                </a:lnTo>
                                <a:lnTo>
                                  <a:pt x="11302" y="11175"/>
                                </a:lnTo>
                                <a:lnTo>
                                  <a:pt x="11302" y="58165"/>
                                </a:lnTo>
                                <a:lnTo>
                                  <a:pt x="10668" y="61721"/>
                                </a:lnTo>
                                <a:lnTo>
                                  <a:pt x="7873" y="64642"/>
                                </a:lnTo>
                                <a:lnTo>
                                  <a:pt x="4825" y="65404"/>
                                </a:lnTo>
                                <a:lnTo>
                                  <a:pt x="0" y="65404"/>
                                </a:lnTo>
                                <a:lnTo>
                                  <a:pt x="0" y="68199"/>
                                </a:lnTo>
                                <a:lnTo>
                                  <a:pt x="33781" y="68199"/>
                                </a:lnTo>
                                <a:lnTo>
                                  <a:pt x="33781" y="65404"/>
                                </a:lnTo>
                                <a:lnTo>
                                  <a:pt x="30352" y="65404"/>
                                </a:lnTo>
                                <a:lnTo>
                                  <a:pt x="28066" y="65024"/>
                                </a:lnTo>
                                <a:lnTo>
                                  <a:pt x="25653" y="63500"/>
                                </a:lnTo>
                                <a:lnTo>
                                  <a:pt x="24891" y="62611"/>
                                </a:lnTo>
                                <a:lnTo>
                                  <a:pt x="23748" y="60578"/>
                                </a:lnTo>
                                <a:lnTo>
                                  <a:pt x="23494" y="57403"/>
                                </a:lnTo>
                                <a:lnTo>
                                  <a:pt x="23494" y="4825"/>
                                </a:lnTo>
                                <a:lnTo>
                                  <a:pt x="43941" y="4825"/>
                                </a:lnTo>
                                <a:lnTo>
                                  <a:pt x="47878" y="5587"/>
                                </a:lnTo>
                                <a:lnTo>
                                  <a:pt x="51688" y="8636"/>
                                </a:lnTo>
                                <a:lnTo>
                                  <a:pt x="53593" y="12445"/>
                                </a:lnTo>
                                <a:lnTo>
                                  <a:pt x="55371" y="18668"/>
                                </a:lnTo>
                                <a:lnTo>
                                  <a:pt x="58673" y="18668"/>
                                </a:lnTo>
                                <a:lnTo>
                                  <a:pt x="5587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82" cstate="print"/>
                          <a:stretch>
                            <a:fillRect/>
                          </a:stretch>
                        </pic:blipFill>
                        <pic:spPr>
                          <a:xfrm>
                            <a:off x="741044" y="2519298"/>
                            <a:ext cx="153162" cy="68199"/>
                          </a:xfrm>
                          <a:prstGeom prst="rect">
                            <a:avLst/>
                          </a:prstGeom>
                        </pic:spPr>
                      </pic:pic>
                      <pic:pic xmlns:pic="http://schemas.openxmlformats.org/drawingml/2006/picture">
                        <pic:nvPicPr>
                          <pic:cNvPr id="72" name="Image 72"/>
                          <pic:cNvPicPr/>
                        </pic:nvPicPr>
                        <pic:blipFill>
                          <a:blip r:embed="rId55" cstate="print"/>
                          <a:stretch>
                            <a:fillRect/>
                          </a:stretch>
                        </pic:blipFill>
                        <pic:spPr>
                          <a:xfrm>
                            <a:off x="613029" y="2693035"/>
                            <a:ext cx="73913" cy="68199"/>
                          </a:xfrm>
                          <a:prstGeom prst="rect">
                            <a:avLst/>
                          </a:prstGeom>
                        </pic:spPr>
                      </pic:pic>
                      <pic:pic xmlns:pic="http://schemas.openxmlformats.org/drawingml/2006/picture">
                        <pic:nvPicPr>
                          <pic:cNvPr id="73" name="Image 73"/>
                          <pic:cNvPicPr/>
                        </pic:nvPicPr>
                        <pic:blipFill>
                          <a:blip r:embed="rId31" cstate="print"/>
                          <a:stretch>
                            <a:fillRect/>
                          </a:stretch>
                        </pic:blipFill>
                        <pic:spPr>
                          <a:xfrm>
                            <a:off x="1295780" y="2693035"/>
                            <a:ext cx="73914" cy="68199"/>
                          </a:xfrm>
                          <a:prstGeom prst="rect">
                            <a:avLst/>
                          </a:prstGeom>
                        </pic:spPr>
                      </pic:pic>
                      <pic:pic xmlns:pic="http://schemas.openxmlformats.org/drawingml/2006/picture">
                        <pic:nvPicPr>
                          <pic:cNvPr id="74" name="Image 74"/>
                          <pic:cNvPicPr/>
                        </pic:nvPicPr>
                        <pic:blipFill>
                          <a:blip r:embed="rId52" cstate="print"/>
                          <a:stretch>
                            <a:fillRect/>
                          </a:stretch>
                        </pic:blipFill>
                        <pic:spPr>
                          <a:xfrm>
                            <a:off x="625220" y="2869819"/>
                            <a:ext cx="73913" cy="68199"/>
                          </a:xfrm>
                          <a:prstGeom prst="rect">
                            <a:avLst/>
                          </a:prstGeom>
                        </pic:spPr>
                      </pic:pic>
                      <pic:pic xmlns:pic="http://schemas.openxmlformats.org/drawingml/2006/picture">
                        <pic:nvPicPr>
                          <pic:cNvPr id="75" name="Image 75"/>
                          <pic:cNvPicPr/>
                        </pic:nvPicPr>
                        <pic:blipFill>
                          <a:blip r:embed="rId32" cstate="print"/>
                          <a:stretch>
                            <a:fillRect/>
                          </a:stretch>
                        </pic:blipFill>
                        <pic:spPr>
                          <a:xfrm>
                            <a:off x="262509" y="3046602"/>
                            <a:ext cx="73913" cy="68199"/>
                          </a:xfrm>
                          <a:prstGeom prst="rect">
                            <a:avLst/>
                          </a:prstGeom>
                        </pic:spPr>
                      </pic:pic>
                      <pic:pic xmlns:pic="http://schemas.openxmlformats.org/drawingml/2006/picture">
                        <pic:nvPicPr>
                          <pic:cNvPr id="76" name="Image 76"/>
                          <pic:cNvPicPr/>
                        </pic:nvPicPr>
                        <pic:blipFill>
                          <a:blip r:embed="rId83" cstate="print"/>
                          <a:stretch>
                            <a:fillRect/>
                          </a:stretch>
                        </pic:blipFill>
                        <pic:spPr>
                          <a:xfrm>
                            <a:off x="783716" y="3046602"/>
                            <a:ext cx="232410" cy="68199"/>
                          </a:xfrm>
                          <a:prstGeom prst="rect">
                            <a:avLst/>
                          </a:prstGeom>
                        </pic:spPr>
                      </pic:pic>
                      <wps:wsp>
                        <wps:cNvPr id="77" name="Graphic 77"/>
                        <wps:cNvSpPr/>
                        <wps:spPr>
                          <a:xfrm>
                            <a:off x="833627" y="251206"/>
                            <a:ext cx="2407920" cy="1270"/>
                          </a:xfrm>
                          <a:custGeom>
                            <a:avLst/>
                            <a:gdLst/>
                            <a:ahLst/>
                            <a:cxnLst/>
                            <a:rect l="l" t="t" r="r" b="b"/>
                            <a:pathLst>
                              <a:path w="2407920">
                                <a:moveTo>
                                  <a:pt x="2407920" y="0"/>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78" name="Graphic 78"/>
                        <wps:cNvSpPr/>
                        <wps:spPr>
                          <a:xfrm>
                            <a:off x="792480" y="237489"/>
                            <a:ext cx="4526280" cy="466725"/>
                          </a:xfrm>
                          <a:custGeom>
                            <a:avLst/>
                            <a:gdLst/>
                            <a:ahLst/>
                            <a:cxnLst/>
                            <a:rect l="l" t="t" r="r" b="b"/>
                            <a:pathLst>
                              <a:path w="4526280" h="466725">
                                <a:moveTo>
                                  <a:pt x="76200" y="390017"/>
                                </a:moveTo>
                                <a:lnTo>
                                  <a:pt x="44450" y="390017"/>
                                </a:lnTo>
                                <a:lnTo>
                                  <a:pt x="44450" y="9398"/>
                                </a:lnTo>
                                <a:lnTo>
                                  <a:pt x="43942" y="6985"/>
                                </a:lnTo>
                                <a:lnTo>
                                  <a:pt x="42672" y="4826"/>
                                </a:lnTo>
                                <a:lnTo>
                                  <a:pt x="40513" y="3556"/>
                                </a:lnTo>
                                <a:lnTo>
                                  <a:pt x="38100" y="3048"/>
                                </a:lnTo>
                                <a:lnTo>
                                  <a:pt x="35687" y="3556"/>
                                </a:lnTo>
                                <a:lnTo>
                                  <a:pt x="33655" y="4826"/>
                                </a:lnTo>
                                <a:lnTo>
                                  <a:pt x="32258" y="6985"/>
                                </a:lnTo>
                                <a:lnTo>
                                  <a:pt x="31750" y="9398"/>
                                </a:lnTo>
                                <a:lnTo>
                                  <a:pt x="31750" y="390017"/>
                                </a:lnTo>
                                <a:lnTo>
                                  <a:pt x="0" y="390017"/>
                                </a:lnTo>
                                <a:lnTo>
                                  <a:pt x="38100" y="466344"/>
                                </a:lnTo>
                                <a:lnTo>
                                  <a:pt x="76200" y="390017"/>
                                </a:lnTo>
                                <a:close/>
                              </a:path>
                              <a:path w="4526280" h="466725">
                                <a:moveTo>
                                  <a:pt x="2020824" y="390017"/>
                                </a:moveTo>
                                <a:lnTo>
                                  <a:pt x="1989074" y="390017"/>
                                </a:lnTo>
                                <a:lnTo>
                                  <a:pt x="1989074" y="9398"/>
                                </a:lnTo>
                                <a:lnTo>
                                  <a:pt x="1988566" y="6985"/>
                                </a:lnTo>
                                <a:lnTo>
                                  <a:pt x="1987296" y="4826"/>
                                </a:lnTo>
                                <a:lnTo>
                                  <a:pt x="1985137" y="3556"/>
                                </a:lnTo>
                                <a:lnTo>
                                  <a:pt x="1982724" y="3048"/>
                                </a:lnTo>
                                <a:lnTo>
                                  <a:pt x="1980311" y="3556"/>
                                </a:lnTo>
                                <a:lnTo>
                                  <a:pt x="1978279" y="4826"/>
                                </a:lnTo>
                                <a:lnTo>
                                  <a:pt x="1976882" y="6985"/>
                                </a:lnTo>
                                <a:lnTo>
                                  <a:pt x="1976374" y="9398"/>
                                </a:lnTo>
                                <a:lnTo>
                                  <a:pt x="1976374" y="390017"/>
                                </a:lnTo>
                                <a:lnTo>
                                  <a:pt x="1944624" y="390017"/>
                                </a:lnTo>
                                <a:lnTo>
                                  <a:pt x="1982724" y="466344"/>
                                </a:lnTo>
                                <a:lnTo>
                                  <a:pt x="2020824" y="390017"/>
                                </a:lnTo>
                                <a:close/>
                              </a:path>
                              <a:path w="4526280" h="466725">
                                <a:moveTo>
                                  <a:pt x="4526280" y="384429"/>
                                </a:moveTo>
                                <a:lnTo>
                                  <a:pt x="4494530" y="384429"/>
                                </a:lnTo>
                                <a:lnTo>
                                  <a:pt x="4494530" y="6350"/>
                                </a:lnTo>
                                <a:lnTo>
                                  <a:pt x="4494022" y="3810"/>
                                </a:lnTo>
                                <a:lnTo>
                                  <a:pt x="4492752" y="1778"/>
                                </a:lnTo>
                                <a:lnTo>
                                  <a:pt x="4490593" y="508"/>
                                </a:lnTo>
                                <a:lnTo>
                                  <a:pt x="4488180" y="0"/>
                                </a:lnTo>
                                <a:lnTo>
                                  <a:pt x="4485767" y="508"/>
                                </a:lnTo>
                                <a:lnTo>
                                  <a:pt x="4485564" y="635"/>
                                </a:lnTo>
                                <a:lnTo>
                                  <a:pt x="3470402" y="635"/>
                                </a:lnTo>
                                <a:lnTo>
                                  <a:pt x="3470402" y="6731"/>
                                </a:lnTo>
                                <a:lnTo>
                                  <a:pt x="4481830" y="6731"/>
                                </a:lnTo>
                                <a:lnTo>
                                  <a:pt x="4481830" y="384429"/>
                                </a:lnTo>
                                <a:lnTo>
                                  <a:pt x="4450080" y="384429"/>
                                </a:lnTo>
                                <a:lnTo>
                                  <a:pt x="4488180" y="460248"/>
                                </a:lnTo>
                                <a:lnTo>
                                  <a:pt x="4526280" y="384429"/>
                                </a:lnTo>
                                <a:close/>
                              </a:path>
                            </a:pathLst>
                          </a:custGeom>
                          <a:solidFill>
                            <a:srgbClr val="000000"/>
                          </a:solidFill>
                        </wps:spPr>
                        <wps:bodyPr wrap="square" lIns="0" tIns="0" rIns="0" bIns="0" rtlCol="0">
                          <a:prstTxWarp prst="textNoShape">
                            <a:avLst/>
                          </a:prstTxWarp>
                          <a:noAutofit/>
                        </wps:bodyPr>
                      </wps:wsp>
                      <wps:wsp>
                        <wps:cNvPr id="79" name="Textbox 79"/>
                        <wps:cNvSpPr txBox="1"/>
                        <wps:spPr>
                          <a:xfrm>
                            <a:off x="433451" y="803613"/>
                            <a:ext cx="1012190" cy="339725"/>
                          </a:xfrm>
                          <a:prstGeom prst="rect">
                            <a:avLst/>
                          </a:prstGeom>
                        </wps:spPr>
                        <wps:txbx>
                          <w:txbxContent>
                            <w:p w:rsidR="00EE0172" w:rsidRDefault="00EE0172">
                              <w:pPr>
                                <w:spacing w:line="262" w:lineRule="exact"/>
                                <w:ind w:left="191"/>
                                <w:rPr>
                                  <w:sz w:val="24"/>
                                </w:rPr>
                              </w:pPr>
                              <w:proofErr w:type="spellStart"/>
                              <w:r>
                                <w:rPr>
                                  <w:sz w:val="24"/>
                                </w:rPr>
                                <w:t>Ге</w:t>
                              </w:r>
                              <w:proofErr w:type="spellEnd"/>
                              <w:r>
                                <w:rPr>
                                  <w:spacing w:val="60"/>
                                  <w:sz w:val="24"/>
                                </w:rPr>
                                <w:t xml:space="preserve"> </w:t>
                              </w:r>
                              <w:r>
                                <w:rPr>
                                  <w:sz w:val="24"/>
                                </w:rPr>
                                <w:t>дер</w:t>
                              </w:r>
                              <w:r>
                                <w:rPr>
                                  <w:spacing w:val="67"/>
                                  <w:sz w:val="24"/>
                                </w:rPr>
                                <w:t xml:space="preserve"> </w:t>
                              </w:r>
                              <w:proofErr w:type="spellStart"/>
                              <w:r>
                                <w:rPr>
                                  <w:spacing w:val="-5"/>
                                  <w:sz w:val="24"/>
                                </w:rPr>
                                <w:t>ая</w:t>
                              </w:r>
                              <w:proofErr w:type="spellEnd"/>
                            </w:p>
                            <w:p w:rsidR="00EE0172" w:rsidRDefault="00EE0172">
                              <w:pPr>
                                <w:tabs>
                                  <w:tab w:val="left" w:pos="379"/>
                                </w:tabs>
                                <w:spacing w:line="272" w:lineRule="exact"/>
                                <w:rPr>
                                  <w:sz w:val="24"/>
                                </w:rPr>
                              </w:pPr>
                              <w:proofErr w:type="gramStart"/>
                              <w:r>
                                <w:rPr>
                                  <w:spacing w:val="-10"/>
                                  <w:sz w:val="24"/>
                                </w:rPr>
                                <w:t>р</w:t>
                              </w:r>
                              <w:proofErr w:type="gramEnd"/>
                              <w:r>
                                <w:rPr>
                                  <w:sz w:val="24"/>
                                </w:rPr>
                                <w:tab/>
                              </w:r>
                              <w:proofErr w:type="spellStart"/>
                              <w:r>
                                <w:rPr>
                                  <w:sz w:val="24"/>
                                </w:rPr>
                                <w:t>адлеж</w:t>
                              </w:r>
                              <w:proofErr w:type="spellEnd"/>
                              <w:r>
                                <w:rPr>
                                  <w:spacing w:val="64"/>
                                  <w:sz w:val="24"/>
                                </w:rPr>
                                <w:t xml:space="preserve"> </w:t>
                              </w:r>
                              <w:r>
                                <w:rPr>
                                  <w:spacing w:val="-4"/>
                                  <w:sz w:val="24"/>
                                </w:rPr>
                                <w:t>ость</w:t>
                              </w:r>
                            </w:p>
                          </w:txbxContent>
                        </wps:txbx>
                        <wps:bodyPr wrap="square" lIns="0" tIns="0" rIns="0" bIns="0" rtlCol="0">
                          <a:noAutofit/>
                        </wps:bodyPr>
                      </wps:wsp>
                      <wps:wsp>
                        <wps:cNvPr id="80" name="Textbox 80"/>
                        <wps:cNvSpPr txBox="1"/>
                        <wps:spPr>
                          <a:xfrm>
                            <a:off x="2616454" y="1111461"/>
                            <a:ext cx="556895" cy="168910"/>
                          </a:xfrm>
                          <a:prstGeom prst="rect">
                            <a:avLst/>
                          </a:prstGeom>
                        </wps:spPr>
                        <wps:txbx>
                          <w:txbxContent>
                            <w:p w:rsidR="00EE0172" w:rsidRDefault="00EE0172">
                              <w:pPr>
                                <w:spacing w:line="266" w:lineRule="exact"/>
                                <w:rPr>
                                  <w:sz w:val="24"/>
                                </w:rPr>
                              </w:pPr>
                              <w:r>
                                <w:rPr>
                                  <w:spacing w:val="-2"/>
                                  <w:sz w:val="24"/>
                                </w:rPr>
                                <w:t>(группа)</w:t>
                              </w:r>
                            </w:p>
                          </w:txbxContent>
                        </wps:txbx>
                        <wps:bodyPr wrap="square" lIns="0" tIns="0" rIns="0" bIns="0" rtlCol="0">
                          <a:noAutofit/>
                        </wps:bodyPr>
                      </wps:wsp>
                      <wps:wsp>
                        <wps:cNvPr id="81" name="Textbox 81"/>
                        <wps:cNvSpPr txBox="1"/>
                        <wps:spPr>
                          <a:xfrm>
                            <a:off x="671194" y="1550754"/>
                            <a:ext cx="574040" cy="168910"/>
                          </a:xfrm>
                          <a:prstGeom prst="rect">
                            <a:avLst/>
                          </a:prstGeom>
                        </wps:spPr>
                        <wps:txbx>
                          <w:txbxContent>
                            <w:p w:rsidR="00EE0172" w:rsidRDefault="00EE0172">
                              <w:pPr>
                                <w:spacing w:line="266" w:lineRule="exact"/>
                                <w:rPr>
                                  <w:sz w:val="24"/>
                                </w:rPr>
                              </w:pPr>
                              <w:proofErr w:type="spellStart"/>
                              <w:r>
                                <w:rPr>
                                  <w:sz w:val="24"/>
                                </w:rPr>
                                <w:t>оя</w:t>
                              </w:r>
                              <w:proofErr w:type="spellEnd"/>
                              <w:r>
                                <w:rPr>
                                  <w:spacing w:val="4"/>
                                  <w:sz w:val="24"/>
                                </w:rPr>
                                <w:t xml:space="preserve"> </w:t>
                              </w:r>
                              <w:r>
                                <w:rPr>
                                  <w:spacing w:val="-2"/>
                                  <w:sz w:val="24"/>
                                </w:rPr>
                                <w:t>семья</w:t>
                              </w:r>
                            </w:p>
                          </w:txbxContent>
                        </wps:txbx>
                        <wps:bodyPr wrap="square" lIns="0" tIns="0" rIns="0" bIns="0" rtlCol="0">
                          <a:noAutofit/>
                        </wps:bodyPr>
                      </wps:wsp>
                      <wps:wsp>
                        <wps:cNvPr id="82" name="Textbox 82"/>
                        <wps:cNvSpPr txBox="1"/>
                        <wps:spPr>
                          <a:xfrm>
                            <a:off x="262763" y="2276432"/>
                            <a:ext cx="1164590" cy="873125"/>
                          </a:xfrm>
                          <a:prstGeom prst="rect">
                            <a:avLst/>
                          </a:prstGeom>
                        </wps:spPr>
                        <wps:txbx>
                          <w:txbxContent>
                            <w:p w:rsidR="00EE0172" w:rsidRDefault="00EE0172">
                              <w:pPr>
                                <w:tabs>
                                  <w:tab w:val="left" w:pos="998"/>
                                </w:tabs>
                                <w:ind w:right="18" w:firstLine="206"/>
                                <w:jc w:val="right"/>
                                <w:rPr>
                                  <w:sz w:val="24"/>
                                </w:rPr>
                              </w:pPr>
                              <w:r>
                                <w:rPr>
                                  <w:sz w:val="24"/>
                                </w:rPr>
                                <w:t>Люд</w:t>
                              </w:r>
                              <w:r>
                                <w:rPr>
                                  <w:spacing w:val="80"/>
                                  <w:sz w:val="24"/>
                                </w:rPr>
                                <w:t xml:space="preserve"> </w:t>
                              </w:r>
                              <w:proofErr w:type="spellStart"/>
                              <w:r>
                                <w:rPr>
                                  <w:sz w:val="24"/>
                                </w:rPr>
                                <w:t>бл</w:t>
                              </w:r>
                              <w:proofErr w:type="spellEnd"/>
                              <w:r>
                                <w:rPr>
                                  <w:spacing w:val="40"/>
                                  <w:sz w:val="24"/>
                                </w:rPr>
                                <w:t xml:space="preserve"> </w:t>
                              </w:r>
                              <w:proofErr w:type="spellStart"/>
                              <w:r>
                                <w:rPr>
                                  <w:sz w:val="24"/>
                                </w:rPr>
                                <w:t>зко</w:t>
                              </w:r>
                              <w:proofErr w:type="spellEnd"/>
                              <w:r>
                                <w:rPr>
                                  <w:spacing w:val="37"/>
                                  <w:sz w:val="24"/>
                                </w:rPr>
                                <w:t xml:space="preserve"> </w:t>
                              </w:r>
                              <w:r>
                                <w:rPr>
                                  <w:sz w:val="24"/>
                                </w:rPr>
                                <w:t xml:space="preserve">о </w:t>
                              </w:r>
                              <w:proofErr w:type="spellStart"/>
                              <w:r>
                                <w:rPr>
                                  <w:spacing w:val="-2"/>
                                  <w:sz w:val="24"/>
                                </w:rPr>
                                <w:t>окруже</w:t>
                              </w:r>
                              <w:proofErr w:type="spellEnd"/>
                              <w:r>
                                <w:rPr>
                                  <w:sz w:val="24"/>
                                </w:rPr>
                                <w:tab/>
                                <w:t>я</w:t>
                              </w:r>
                              <w:r>
                                <w:rPr>
                                  <w:spacing w:val="-15"/>
                                  <w:sz w:val="24"/>
                                </w:rPr>
                                <w:t xml:space="preserve"> </w:t>
                              </w:r>
                              <w:r>
                                <w:rPr>
                                  <w:sz w:val="24"/>
                                </w:rPr>
                                <w:t>(</w:t>
                              </w:r>
                              <w:proofErr w:type="spellStart"/>
                              <w:r>
                                <w:rPr>
                                  <w:sz w:val="24"/>
                                </w:rPr>
                                <w:t>друзь</w:t>
                              </w:r>
                              <w:proofErr w:type="spellEnd"/>
                              <w:r>
                                <w:rPr>
                                  <w:sz w:val="24"/>
                                </w:rPr>
                                <w:t xml:space="preserve"> род</w:t>
                              </w:r>
                              <w:r>
                                <w:rPr>
                                  <w:spacing w:val="40"/>
                                  <w:sz w:val="24"/>
                                </w:rPr>
                                <w:t xml:space="preserve"> </w:t>
                              </w:r>
                              <w:proofErr w:type="spellStart"/>
                              <w:r>
                                <w:rPr>
                                  <w:sz w:val="24"/>
                                </w:rPr>
                                <w:t>ые</w:t>
                              </w:r>
                              <w:proofErr w:type="spellEnd"/>
                              <w:r>
                                <w:rPr>
                                  <w:sz w:val="24"/>
                                </w:rPr>
                                <w:t>, сосед</w:t>
                              </w:r>
                              <w:proofErr w:type="gramStart"/>
                              <w:r>
                                <w:rPr>
                                  <w:spacing w:val="40"/>
                                  <w:sz w:val="24"/>
                                </w:rPr>
                                <w:t xml:space="preserve"> </w:t>
                              </w:r>
                              <w:r>
                                <w:rPr>
                                  <w:sz w:val="24"/>
                                </w:rPr>
                                <w:t>,</w:t>
                              </w:r>
                              <w:proofErr w:type="gramEnd"/>
                            </w:p>
                            <w:p w:rsidR="00EE0172" w:rsidRDefault="00EE0172">
                              <w:pPr>
                                <w:ind w:left="155"/>
                                <w:jc w:val="center"/>
                                <w:rPr>
                                  <w:sz w:val="24"/>
                                </w:rPr>
                              </w:pPr>
                              <w:r>
                                <w:rPr>
                                  <w:sz w:val="24"/>
                                </w:rPr>
                                <w:t>з</w:t>
                              </w:r>
                              <w:r>
                                <w:rPr>
                                  <w:spacing w:val="65"/>
                                  <w:sz w:val="24"/>
                                </w:rPr>
                                <w:t xml:space="preserve"> </w:t>
                              </w:r>
                              <w:proofErr w:type="spellStart"/>
                              <w:r>
                                <w:rPr>
                                  <w:spacing w:val="-2"/>
                                  <w:sz w:val="24"/>
                                </w:rPr>
                                <w:t>акомые</w:t>
                              </w:r>
                              <w:proofErr w:type="spellEnd"/>
                              <w:r>
                                <w:rPr>
                                  <w:spacing w:val="-2"/>
                                  <w:sz w:val="24"/>
                                </w:rPr>
                                <w:t>,</w:t>
                              </w:r>
                            </w:p>
                            <w:p w:rsidR="00EE0172" w:rsidRDefault="00EE0172">
                              <w:pPr>
                                <w:tabs>
                                  <w:tab w:val="left" w:pos="1135"/>
                                </w:tabs>
                                <w:ind w:left="59"/>
                                <w:jc w:val="center"/>
                                <w:rPr>
                                  <w:sz w:val="24"/>
                                </w:rPr>
                              </w:pPr>
                              <w:proofErr w:type="spellStart"/>
                              <w:r>
                                <w:rPr>
                                  <w:spacing w:val="-2"/>
                                  <w:sz w:val="24"/>
                                </w:rPr>
                                <w:t>осторо</w:t>
                              </w:r>
                              <w:proofErr w:type="spellEnd"/>
                              <w:r>
                                <w:rPr>
                                  <w:sz w:val="24"/>
                                </w:rPr>
                                <w:tab/>
                                <w:t>е</w:t>
                              </w:r>
                              <w:r>
                                <w:rPr>
                                  <w:spacing w:val="-1"/>
                                  <w:sz w:val="24"/>
                                </w:rPr>
                                <w:t xml:space="preserve"> </w:t>
                              </w:r>
                              <w:r>
                                <w:rPr>
                                  <w:spacing w:val="-5"/>
                                  <w:sz w:val="24"/>
                                </w:rPr>
                                <w:t>люд</w:t>
                              </w:r>
                            </w:p>
                          </w:txbxContent>
                        </wps:txbx>
                        <wps:bodyPr wrap="square" lIns="0" tIns="0" rIns="0" bIns="0" rtlCol="0">
                          <a:noAutofit/>
                        </wps:bodyPr>
                      </wps:wsp>
                      <wps:wsp>
                        <wps:cNvPr id="83" name="Textbox 83"/>
                        <wps:cNvSpPr txBox="1"/>
                        <wps:spPr>
                          <a:xfrm>
                            <a:off x="3220211" y="12191"/>
                            <a:ext cx="1030605" cy="573405"/>
                          </a:xfrm>
                          <a:prstGeom prst="rect">
                            <a:avLst/>
                          </a:prstGeom>
                          <a:solidFill>
                            <a:srgbClr val="00FFFF"/>
                          </a:solidFill>
                          <a:ln w="24384">
                            <a:solidFill>
                              <a:srgbClr val="000000"/>
                            </a:solidFill>
                            <a:prstDash val="solid"/>
                          </a:ln>
                        </wps:spPr>
                        <wps:txbx>
                          <w:txbxContent>
                            <w:p w:rsidR="00EE0172" w:rsidRDefault="00EE0172">
                              <w:pPr>
                                <w:spacing w:before="134"/>
                                <w:ind w:left="47"/>
                                <w:jc w:val="center"/>
                                <w:rPr>
                                  <w:b/>
                                  <w:color w:val="000000"/>
                                  <w:sz w:val="52"/>
                                </w:rPr>
                              </w:pPr>
                              <w:r>
                                <w:rPr>
                                  <w:b/>
                                  <w:color w:val="000000"/>
                                  <w:spacing w:val="-10"/>
                                  <w:sz w:val="52"/>
                                </w:rPr>
                                <w:t>Я</w:t>
                              </w:r>
                            </w:p>
                          </w:txbxContent>
                        </wps:txbx>
                        <wps:bodyPr wrap="square" lIns="0" tIns="0" rIns="0" bIns="0" rtlCol="0">
                          <a:noAutofit/>
                        </wps:bodyPr>
                      </wps:wsp>
                    </wpg:wgp>
                  </a:graphicData>
                </a:graphic>
              </wp:anchor>
            </w:drawing>
          </mc:Choice>
          <mc:Fallback>
            <w:pict>
              <v:group id="Group 60" o:spid="_x0000_s1026" style="position:absolute;left:0;text-align:left;margin-left:133.2pt;margin-top:38.35pt;width:418.8pt;height:263.5pt;z-index:-19699712;mso-wrap-distance-left:0;mso-wrap-distance-right:0;mso-position-horizontal-relative:page" coordsize="53187,33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27" type="#_x0000_t75" style="position:absolute;top:6855;width:17510;height:26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PoXCAAAA2wAAAA8AAABkcnMvZG93bnJldi54bWxEj0+LwjAUxO8LfofwBC+iiR6KdI0iguBR&#10;Wz3s7dG8/sHmpTZR67c3Cwt7HGbmN8x6O9hWPKn3jWMNi7kCQVw403Cl4ZIfZisQPiAbbB2Thjd5&#10;2G5GX2tMjXvxmZ5ZqESEsE9RQx1Cl0rpi5os+rnriKNXut5iiLKvpOnxFeG2lUulEmmx4bhQY0f7&#10;mopb9rAarvnyVN7zLFP75HT8oeltx6XSejIedt8gAg3hP/zXPhoNyQJ+v8QfID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cj6FwgAAANsAAAAPAAAAAAAAAAAAAAAAAJ8C&#10;AABkcnMvZG93bnJldi54bWxQSwUGAAAAAAQABAD3AAAAjgMAAAAA&#10;">
                  <v:imagedata r:id="rId84" o:title=""/>
                </v:shape>
                <v:shape id="Image 62" o:spid="_x0000_s1028" type="#_x0000_t75" style="position:absolute;left:7166;top:8703;width:739;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Fh3HEAAAA2wAAAA8AAABkcnMvZG93bnJldi54bWxEj9FqwkAURN8L/sNyBd/qrj5Ym7oJQbBo&#10;odBGP+CSvU3SZu+G7NZEv74rCH0cZuYMs8lG24oz9b5xrGExVyCIS2carjScjrvHNQgfkA22jknD&#10;hTxk6eRhg4lxA3/SuQiViBD2CWqoQ+gSKX1Zk0U/dx1x9L5cbzFE2VfS9DhEuG3lUqmVtNhwXKix&#10;o21N5U/xazVc8+8nhW9qPTi5PRSvh+ePPLxrPZuO+QuIQGP4D9/be6NhtYTbl/gDZ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Fh3HEAAAA2wAAAA8AAAAAAAAAAAAAAAAA&#10;nwIAAGRycy9kb3ducmV2LnhtbFBLBQYAAAAABAAEAPcAAACQAwAAAAA=&#10;">
                  <v:imagedata r:id="rId85" o:title=""/>
                </v:shape>
                <v:shape id="Image 63" o:spid="_x0000_s1029" type="#_x0000_t75" style="position:absolute;left:10153;top:8703;width:739;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83dfDAAAA2wAAAA8AAABkcnMvZG93bnJldi54bWxEj0FrwkAUhO+F/oflFXopulFBSnQNJVSw&#10;9FRjPT+yzySYfS9kN5r213cLgsdhZr5h1tnoWnWh3jfCBmbTBBRxKbbhysCh2E5eQfmAbLEVJgM/&#10;5CHbPD6sMbVy5S+67EOlIoR9igbqELpUa1/W5NBPpSOO3kl6hyHKvtK2x2uEu1bPk2SpHTYcF2rs&#10;KK+pPO8HZyA/LuwpfL4PTn6H7xf+ENGFGPP8NL6tQAUawz18a++sgeUC/r/EH6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zd18MAAADbAAAADwAAAAAAAAAAAAAAAACf&#10;AgAAZHJzL2Rvd25yZXYueG1sUEsFBgAAAAAEAAQA9wAAAI8DAAAAAA==&#10;">
                  <v:imagedata r:id="rId86" o:title=""/>
                </v:shape>
                <v:shape id="Image 64" o:spid="_x0000_s1030" type="#_x0000_t75" style="position:absolute;left:3600;top:10410;width:739;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G7wLCAAAA2wAAAA8AAABkcnMvZG93bnJldi54bWxEj0+LwjAUxO8LfofwBG9r6iIi1bTowkIP&#10;wuKfS2+P5tkWm5faZNv67TeC4HGYmd8w23Q0jeipc7VlBYt5BIK4sLrmUsHl/PO5BuE8ssbGMil4&#10;kIM0mXxsMdZ24CP1J1+KAGEXo4LK+zaW0hUVGXRz2xIH72o7gz7IrpS6wyHATSO/omglDdYcFips&#10;6bui4nb6Mwr8Oce8zw56MPY3r++LbE9Hq9RsOu42IDyN/h1+tTOtYLWE55fwA2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Ru8CwgAAANsAAAAPAAAAAAAAAAAAAAAAAJ8C&#10;AABkcnMvZG93bnJldi54bWxQSwUGAAAAAAQABAD3AAAAjgMAAAAA&#10;">
                  <v:imagedata r:id="rId87" o:title=""/>
                </v:shape>
                <v:shape id="Image 65" o:spid="_x0000_s1031" type="#_x0000_t75" style="position:absolute;left:5154;top:10410;width:1563;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S5PEAAAA2wAAAA8AAABkcnMvZG93bnJldi54bWxEj81qwzAQhO+FvIPYQm+N3KR1ghvZJKGF&#10;FnLJ332xtrYTa2UsOVHePioUehxm5htmUQTTigv1rrGs4GWcgCAurW64UnDYfz7PQTiPrLG1TApu&#10;5KDIRw8LzLS98pYuO1+JCGGXoYLa+y6T0pU1GXRj2xFH78f2Bn2UfSV1j9cIN62cJEkqDTYcF2rs&#10;aF1Ted4NRsHH6/6YVLOl3Qwrad0phOn3sFLq6TEs30F4Cv4//Nf+0grSN/j9En+Az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IS5PEAAAA2wAAAA8AAAAAAAAAAAAAAAAA&#10;nwIAAGRycy9kb3ducmV2LnhtbFBLBQYAAAAABAAEAPcAAACQAwAAAAA=&#10;">
                  <v:imagedata r:id="rId88" o:title=""/>
                </v:shape>
                <v:shape id="Image 66" o:spid="_x0000_s1032" type="#_x0000_t75" style="position:absolute;left:10763;top:10410;width:739;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pjOfEAAAA2wAAAA8AAABkcnMvZG93bnJldi54bWxEj1FrwkAQhN8F/8OxBV9KvSgSS/QUFRRf&#10;LBr9AUtum6TN7cXcReO/9woFH4fZ+WZnvuxMJW7UuNKygtEwAkGcWV1yruBy3n58gnAeWWNlmRQ8&#10;yMFy0e/NMdH2zie6pT4XAcIuQQWF93UipcsKMuiGtiYO3rdtDPogm1zqBu8Bbio5jqJYGiw5NBRY&#10;06ag7DdtTXjjS/+0+/b6fk43k9H0uPN6nR+UGrx1qxkIT51/Hf+n91pBHMPflgAA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pjOfEAAAA2wAAAA8AAAAAAAAAAAAAAAAA&#10;nwIAAGRycy9kb3ducmV2LnhtbFBLBQYAAAAABAAEAPcAAACQAwAAAAA=&#10;">
                  <v:imagedata r:id="rId89" o:title=""/>
                </v:shape>
                <v:shape id="Image 67" o:spid="_x0000_s1033" type="#_x0000_t75" style="position:absolute;left:5450;top:15843;width:1284;height:1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ZMELEAAAA2wAAAA8AAABkcnMvZG93bnJldi54bWxEj0FrwkAUhO+C/2F5gjfdqBAldZVaiK3H&#10;pl68PbOvSWj2bZpdY/TXu0Khx2FmvmHW297UoqPWVZYVzKYRCOLc6ooLBcevdLIC4TyyxtoyKbiR&#10;g+1mOFhjou2VP6nLfCEChF2CCkrvm0RKl5dk0E1tQxy8b9sa9EG2hdQtXgPc1HIeRbE0WHFYKLGh&#10;t5Lyn+xiFJxvx/1yl2Lmfvv01O3jw/t9cVJqPOpfX0B46v1/+K/9oRXES3h+CT9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ZMELEAAAA2wAAAA8AAAAAAAAAAAAAAAAA&#10;nwIAAGRycy9kb3ducmV2LnhtbFBLBQYAAAAABAAEAPcAAACQAwAAAAA=&#10;">
                  <v:imagedata r:id="rId90" o:title=""/>
                </v:shape>
                <v:shape id="Image 68" o:spid="_x0000_s1034" type="#_x0000_t75" style="position:absolute;left:6922;top:23425;width:739;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rkHvAAAAA2wAAAA8AAABkcnMvZG93bnJldi54bWxET89rwjAUvg/8H8ITvM3UlRWpxiJuZbuu&#10;k52fzbMpNi+lydq6v345DHb8+H7vi9l2YqTBt44VbNYJCOLa6ZYbBefP8nELwgdkjZ1jUnAnD8Vh&#10;8bDHXLuJP2isQiNiCPscFZgQ+lxKXxuy6NeuJ47c1Q0WQ4RDI/WAUwy3nXxKkkxabDk2GOzpZKi+&#10;Vd9WQTdftj9f57EuX8xUvl7SdHrGN6VWy/m4AxFoDv/iP/e7VpDFs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KuQe8AAAADbAAAADwAAAAAAAAAAAAAAAACfAgAA&#10;ZHJzL2Rvd25yZXYueG1sUEsFBgAAAAAEAAQA9wAAAIwDAAAAAA==&#10;">
                  <v:imagedata r:id="rId91" o:title=""/>
                </v:shape>
                <v:shape id="Image 69" o:spid="_x0000_s1035" type="#_x0000_t75" style="position:absolute;left:9635;top:23425;width:739;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nNeDEAAAA2wAAAA8AAABkcnMvZG93bnJldi54bWxEj81qwzAQhO+FvIPYQG+N3IaGxLUcQlqT&#10;XvNDzhtra5laK2OptpunrwqBHIeZ+YbJ1qNtRE+drx0reJ4lIIhLp2uuFJyOxdMShA/IGhvHpOCX&#10;PKzzyUOGqXYD76k/hEpECPsUFZgQ2lRKXxqy6GeuJY7el+sshii7SuoOhwi3jXxJkoW0WHNcMNjS&#10;1lD5ffixCprxsryeT31ZvJuh+LjM58Mr7pR6nI6bNxCBxnAP39qfWsFiBf9f4g+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nNeDEAAAA2wAAAA8AAAAAAAAAAAAAAAAA&#10;nwIAAGRycy9kb3ducmV2LnhtbFBLBQYAAAAABAAEAPcAAACQAwAAAAA=&#10;">
                  <v:imagedata r:id="rId91" o:title=""/>
                </v:shape>
                <v:shape id="Graphic 70" o:spid="_x0000_s1036" style="position:absolute;left:12550;top:23425;width:590;height:685;visibility:visible;mso-wrap-style:square;v-text-anchor:top" coordsize="59055,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LzcAA&#10;AADbAAAADwAAAGRycy9kb3ducmV2LnhtbERPy2rCQBTdF/yH4Qrd1Ykt1BAdRUMLha6qQVxeMtck&#10;mLkTMpOXX+8sCi4P573ZjaYWPbWusqxguYhAEOdWV1woyE7fbzEI55E11pZJwUQOdtvZywYTbQf+&#10;o/7oCxFC2CWooPS+SaR0eUkG3cI2xIG72tagD7AtpG5xCOGmlu9R9CkNVhwaSmwoLSm/HTujYNxf&#10;732cZt25+Zp+D3jppg8kpV7n434NwtPon+J/949WsArrw5fw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OLzcAAAADbAAAADwAAAAAAAAAAAAAAAACYAgAAZHJzL2Rvd25y&#10;ZXYueG1sUEsFBgAAAAAEAAQA9QAAAIUDAAAAAA==&#10;" path="m55879,l,,,2920r3809,l6350,3175,9016,4444r1016,1017l11048,8127r254,3048l11302,58165r-634,3556l7873,64642r-3048,762l,65404r,2795l33781,68199r,-2795l30352,65404r-2286,-380l25653,63500r-762,-889l23748,60578r-254,-3175l23494,4825r20447,l47878,5587r3810,3049l53593,12445r1778,6223l58673,18668,55879,xe" fillcolor="black" stroked="f">
                  <v:path arrowok="t"/>
                </v:shape>
                <v:shape id="Image 71" o:spid="_x0000_s1037" type="#_x0000_t75" style="position:absolute;left:7410;top:25192;width:1532;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rf1zEAAAA2wAAAA8AAABkcnMvZG93bnJldi54bWxEj0FrwkAUhO8F/8PyCl6K7pqDltRVRCh6&#10;UdAqeHxkX5PQ7Ns0uybx37uC4HGYmW+Y+bK3lWip8aVjDZOxAkGcOVNyruH08z36BOEDssHKMWm4&#10;kYflYvA2x9S4jg/UHkMuIoR9ihqKEOpUSp8VZNGPXU0cvV/XWAxRNrk0DXYRbiuZKDWVFkuOCwXW&#10;tC4o+zterQaz6dQqOV1cN921Cf+fP9T+ctV6+N6vvkAE6sMr/GxvjYbZBB5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rf1zEAAAA2wAAAA8AAAAAAAAAAAAAAAAA&#10;nwIAAGRycy9kb3ducmV2LnhtbFBLBQYAAAAABAAEAPcAAACQAwAAAAA=&#10;">
                  <v:imagedata r:id="rId92" o:title=""/>
                </v:shape>
                <v:shape id="Image 72" o:spid="_x0000_s1038" type="#_x0000_t75" style="position:absolute;left:6130;top:26930;width:739;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4t6LDAAAA2wAAAA8AAABkcnMvZG93bnJldi54bWxEj8FqwzAQRO+F/IPYQG+NXBfS1o0STIjB&#10;16Ym5LhIW8vUWhlLSZx8fRUo9DjMzBtmtZlcL840hs6zgudFBoJYe9Nxq6D5qp7eQISIbLD3TAqu&#10;FGCznj2ssDD+wp903sdWJAiHAhXYGIdCyqAtOQwLPxAn79uPDmOSYyvNiJcEd73Ms2wpHXacFiwO&#10;tLWkf/Ynp0D7m210/V6VL30znA50jDt5VOpxPpUfICJN8T/8166Ngtcc7l/S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i3osMAAADbAAAADwAAAAAAAAAAAAAAAACf&#10;AgAAZHJzL2Rvd25yZXYueG1sUEsFBgAAAAAEAAQA9wAAAI8DAAAAAA==&#10;">
                  <v:imagedata r:id="rId93" o:title=""/>
                </v:shape>
                <v:shape id="Image 73" o:spid="_x0000_s1039" type="#_x0000_t75" style="position:absolute;left:12957;top:26930;width:739;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3IHDAAAA2wAAAA8AAABkcnMvZG93bnJldi54bWxEj0FrwkAUhO8F/8PyhN7qJinYEN0EDRSF&#10;nqqWXh/ZZxLNvg3ZrYn/visUehxm5htmXUymEzcaXGtZQbyIQBBXVrdcKzgd319SEM4ja+wsk4I7&#10;OSjy2dMaM21H/qTbwdciQNhlqKDxvs+kdFVDBt3C9sTBO9vBoA9yqKUecAxw08kkipbSYMthocGe&#10;yoaq6+HHKEjGZJt+OXP5OMW86x3tZFp+K/U8nzYrEJ4m/x/+a++1grdXeHwJP0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DcgcMAAADbAAAADwAAAAAAAAAAAAAAAACf&#10;AgAAZHJzL2Rvd25yZXYueG1sUEsFBgAAAAAEAAQA9wAAAI8DAAAAAA==&#10;">
                  <v:imagedata r:id="rId94" o:title=""/>
                </v:shape>
                <v:shape id="Image 74" o:spid="_x0000_s1040" type="#_x0000_t75" style="position:absolute;left:6252;top:28698;width:739;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IdbEAAAA2wAAAA8AAABkcnMvZG93bnJldi54bWxEj1GLwjAQhN8F/0NY4V7kTD1Ej2oUT7jD&#10;F0WrP2Bp1rbabHpNqvXfG0HwcZidb3Zmi9aU4kq1KywrGA4iEMSp1QVnCo6H389vEM4jaywtk4I7&#10;OVjMu50ZxtreeE/XxGciQNjFqCD3voqldGlOBt3AVsTBO9naoA+yzqSu8RbgppRfUTSWBgsODTlW&#10;tMopvSSNCW9s9blZN//9Q7IaDSe7P69/so1SH712OQXhqfXv41d6rRVMRvDcEgA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uIdbEAAAA2wAAAA8AAAAAAAAAAAAAAAAA&#10;nwIAAGRycy9kb3ducmV2LnhtbFBLBQYAAAAABAAEAPcAAACQAwAAAAA=&#10;">
                  <v:imagedata r:id="rId89" o:title=""/>
                </v:shape>
                <v:shape id="Image 75" o:spid="_x0000_s1041" type="#_x0000_t75" style="position:absolute;left:2625;top:30466;width:739;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tbA3EAAAA2wAAAA8AAABkcnMvZG93bnJldi54bWxEj91qAjEUhO8LvkM4hd6IZrVUy9YoslWq&#10;3vnzAIfNcbN0c7JuoqZv3xSEXg4z8w0zW0TbiBt1vnasYDTMQBCXTtdcKTgd14N3ED4ga2wck4If&#10;8rCY955mmGt35z3dDqESCcI+RwUmhDaX0peGLPqha4mTd3adxZBkV0nd4T3BbSPHWTaRFmtOCwZb&#10;KgyV34erVfC13Y1f+fIZN8U6mv75VLjVpFDq5TkuP0AEiuE//GhvtILpG/x9S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tbA3EAAAA2wAAAA8AAAAAAAAAAAAAAAAA&#10;nwIAAGRycy9kb3ducmV2LnhtbFBLBQYAAAAABAAEAPcAAACQAwAAAAA=&#10;">
                  <v:imagedata r:id="rId95" o:title=""/>
                </v:shape>
                <v:shape id="Image 76" o:spid="_x0000_s1042" type="#_x0000_t75" style="position:absolute;left:7837;top:30466;width:2324;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04D/FAAAA2wAAAA8AAABkcnMvZG93bnJldi54bWxEj0FLAzEUhO+C/yE8obdutoVWWZuWtihY&#10;PFS3Xrw9Ns/N4uYlTWK7/fdGKHgcZuYbZrEabC9OFGLnWMGkKEEQN0533Cr4ODyPH0DEhKyxd0wK&#10;LhRhtby9WWCl3Znf6VSnVmQIxwoVmJR8JWVsDFmMhfPE2ftywWLKMrRSBzxnuO3ltCzn0mLHecGg&#10;p62h5rv+sQrK+nN2MBvvw3Gj0+v2abffv3mlRnfD+hFEoiH9h6/tF63gfg5/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NOA/xQAAANsAAAAPAAAAAAAAAAAAAAAA&#10;AJ8CAABkcnMvZG93bnJldi54bWxQSwUGAAAAAAQABAD3AAAAkQMAAAAA&#10;">
                  <v:imagedata r:id="rId96" o:title=""/>
                </v:shape>
                <v:shape id="Graphic 77" o:spid="_x0000_s1043" style="position:absolute;left:8336;top:2512;width:24079;height:12;visibility:visible;mso-wrap-style:square;v-text-anchor:top" coordsize="24079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f1sEA&#10;AADbAAAADwAAAGRycy9kb3ducmV2LnhtbESPQWvCQBSE7wX/w/IEb3WjRdOmriJCoVc1tNdn9jUJ&#10;5r0Nu6vGf98tFDwOM/MNs9oM3Kkr+dA6MTCbZqBIKmdbqQ2Ux4/nV1AholjsnJCBOwXYrEdPKyys&#10;u8merodYqwSRUKCBJsa+0DpUDTGGqetJkvfjPGNM0tfaerwlOHd6nmVLzdhKWmiwp11D1flwYQOL&#10;Yyj5O+785a3l0uZfJ85eTsZMxsP2HVSkIT7C/+1PayDP4e9L+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r39bBAAAA2wAAAA8AAAAAAAAAAAAAAAAAmAIAAGRycy9kb3du&#10;cmV2LnhtbFBLBQYAAAAABAAEAPUAAACGAwAAAAA=&#10;" path="m2407920,l,e" filled="f" strokeweight=".72pt">
                  <v:path arrowok="t"/>
                </v:shape>
                <v:shape id="Graphic 78" o:spid="_x0000_s1044" style="position:absolute;left:7924;top:2374;width:45263;height:4668;visibility:visible;mso-wrap-style:square;v-text-anchor:top" coordsize="4526280,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RtcIA&#10;AADbAAAADwAAAGRycy9kb3ducmV2LnhtbERPy2rCQBTdF/yH4QpuiplUio+YSShiSysoGAW3l8w1&#10;CWbuhMxU07/vLApdHs47zQfTijv1rrGs4CWKQRCXVjdcKTif3qdLEM4ja2wtk4IfcpBno6cUE20f&#10;fKR74SsRQtglqKD2vkukdGVNBl1kO+LAXW1v0AfYV1L3+AjhppWzOJ5Lgw2Hhho72tRU3opvo0C+&#10;+tXumU9Nt798VdvigKb4mCs1GQ9vaxCeBv8v/nN/agWLMDZ8CT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3JG1wgAAANsAAAAPAAAAAAAAAAAAAAAAAJgCAABkcnMvZG93&#10;bnJldi54bWxQSwUGAAAAAAQABAD1AAAAhwMAAAAA&#10;" path="m76200,390017r-31750,l44450,9398,43942,6985,42672,4826,40513,3556,38100,3048r-2413,508l33655,4826,32258,6985r-508,2413l31750,390017,,390017r38100,76327l76200,390017xem2020824,390017r-31750,l1989074,9398r-508,-2413l1987296,4826r-2159,-1270l1982724,3048r-2413,508l1978279,4826r-1397,2159l1976374,9398r,380619l1944624,390017r38100,76327l2020824,390017xem4526280,384429r-31750,l4494530,6350r-508,-2540l4492752,1778,4490593,508,4488180,r-2413,508l4485564,635r-1015162,l3470402,6731r1011428,l4481830,384429r-31750,l4488180,460248r38100,-75819xe" fillcolor="black" stroked="f">
                  <v:path arrowok="t"/>
                </v:shape>
                <v:shapetype id="_x0000_t202" coordsize="21600,21600" o:spt="202" path="m,l,21600r21600,l21600,xe">
                  <v:stroke joinstyle="miter"/>
                  <v:path gradientshapeok="t" o:connecttype="rect"/>
                </v:shapetype>
                <v:shape id="Textbox 79" o:spid="_x0000_s1045" type="#_x0000_t202" style="position:absolute;left:4334;top:8036;width:1012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EE0172" w:rsidRDefault="00EE0172">
                        <w:pPr>
                          <w:spacing w:line="262" w:lineRule="exact"/>
                          <w:ind w:left="191"/>
                          <w:rPr>
                            <w:sz w:val="24"/>
                          </w:rPr>
                        </w:pPr>
                        <w:proofErr w:type="spellStart"/>
                        <w:r>
                          <w:rPr>
                            <w:sz w:val="24"/>
                          </w:rPr>
                          <w:t>Ге</w:t>
                        </w:r>
                        <w:proofErr w:type="spellEnd"/>
                        <w:r>
                          <w:rPr>
                            <w:spacing w:val="60"/>
                            <w:sz w:val="24"/>
                          </w:rPr>
                          <w:t xml:space="preserve"> </w:t>
                        </w:r>
                        <w:r>
                          <w:rPr>
                            <w:sz w:val="24"/>
                          </w:rPr>
                          <w:t>дер</w:t>
                        </w:r>
                        <w:r>
                          <w:rPr>
                            <w:spacing w:val="67"/>
                            <w:sz w:val="24"/>
                          </w:rPr>
                          <w:t xml:space="preserve"> </w:t>
                        </w:r>
                        <w:proofErr w:type="spellStart"/>
                        <w:r>
                          <w:rPr>
                            <w:spacing w:val="-5"/>
                            <w:sz w:val="24"/>
                          </w:rPr>
                          <w:t>ая</w:t>
                        </w:r>
                        <w:proofErr w:type="spellEnd"/>
                      </w:p>
                      <w:p w:rsidR="00EE0172" w:rsidRDefault="00EE0172">
                        <w:pPr>
                          <w:tabs>
                            <w:tab w:val="left" w:pos="379"/>
                          </w:tabs>
                          <w:spacing w:line="272" w:lineRule="exact"/>
                          <w:rPr>
                            <w:sz w:val="24"/>
                          </w:rPr>
                        </w:pPr>
                        <w:proofErr w:type="gramStart"/>
                        <w:r>
                          <w:rPr>
                            <w:spacing w:val="-10"/>
                            <w:sz w:val="24"/>
                          </w:rPr>
                          <w:t>р</w:t>
                        </w:r>
                        <w:proofErr w:type="gramEnd"/>
                        <w:r>
                          <w:rPr>
                            <w:sz w:val="24"/>
                          </w:rPr>
                          <w:tab/>
                        </w:r>
                        <w:proofErr w:type="spellStart"/>
                        <w:r>
                          <w:rPr>
                            <w:sz w:val="24"/>
                          </w:rPr>
                          <w:t>адлеж</w:t>
                        </w:r>
                        <w:proofErr w:type="spellEnd"/>
                        <w:r>
                          <w:rPr>
                            <w:spacing w:val="64"/>
                            <w:sz w:val="24"/>
                          </w:rPr>
                          <w:t xml:space="preserve"> </w:t>
                        </w:r>
                        <w:r>
                          <w:rPr>
                            <w:spacing w:val="-4"/>
                            <w:sz w:val="24"/>
                          </w:rPr>
                          <w:t>ость</w:t>
                        </w:r>
                      </w:p>
                    </w:txbxContent>
                  </v:textbox>
                </v:shape>
                <v:shape id="Textbox 80" o:spid="_x0000_s1046" type="#_x0000_t202" style="position:absolute;left:26164;top:11114;width:556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EE0172" w:rsidRDefault="00EE0172">
                        <w:pPr>
                          <w:spacing w:line="266" w:lineRule="exact"/>
                          <w:rPr>
                            <w:sz w:val="24"/>
                          </w:rPr>
                        </w:pPr>
                        <w:r>
                          <w:rPr>
                            <w:spacing w:val="-2"/>
                            <w:sz w:val="24"/>
                          </w:rPr>
                          <w:t>(группа)</w:t>
                        </w:r>
                      </w:p>
                    </w:txbxContent>
                  </v:textbox>
                </v:shape>
                <v:shape id="Textbox 81" o:spid="_x0000_s1047" type="#_x0000_t202" style="position:absolute;left:6711;top:15507;width:574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EE0172" w:rsidRDefault="00EE0172">
                        <w:pPr>
                          <w:spacing w:line="266" w:lineRule="exact"/>
                          <w:rPr>
                            <w:sz w:val="24"/>
                          </w:rPr>
                        </w:pPr>
                        <w:proofErr w:type="spellStart"/>
                        <w:r>
                          <w:rPr>
                            <w:sz w:val="24"/>
                          </w:rPr>
                          <w:t>оя</w:t>
                        </w:r>
                        <w:proofErr w:type="spellEnd"/>
                        <w:r>
                          <w:rPr>
                            <w:spacing w:val="4"/>
                            <w:sz w:val="24"/>
                          </w:rPr>
                          <w:t xml:space="preserve"> </w:t>
                        </w:r>
                        <w:r>
                          <w:rPr>
                            <w:spacing w:val="-2"/>
                            <w:sz w:val="24"/>
                          </w:rPr>
                          <w:t>семья</w:t>
                        </w:r>
                      </w:p>
                    </w:txbxContent>
                  </v:textbox>
                </v:shape>
                <v:shape id="Textbox 82" o:spid="_x0000_s1048" type="#_x0000_t202" style="position:absolute;left:2627;top:22764;width:11646;height:8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EE0172" w:rsidRDefault="00EE0172">
                        <w:pPr>
                          <w:tabs>
                            <w:tab w:val="left" w:pos="998"/>
                          </w:tabs>
                          <w:ind w:right="18" w:firstLine="206"/>
                          <w:jc w:val="right"/>
                          <w:rPr>
                            <w:sz w:val="24"/>
                          </w:rPr>
                        </w:pPr>
                        <w:r>
                          <w:rPr>
                            <w:sz w:val="24"/>
                          </w:rPr>
                          <w:t>Люд</w:t>
                        </w:r>
                        <w:r>
                          <w:rPr>
                            <w:spacing w:val="80"/>
                            <w:sz w:val="24"/>
                          </w:rPr>
                          <w:t xml:space="preserve"> </w:t>
                        </w:r>
                        <w:proofErr w:type="spellStart"/>
                        <w:r>
                          <w:rPr>
                            <w:sz w:val="24"/>
                          </w:rPr>
                          <w:t>бл</w:t>
                        </w:r>
                        <w:proofErr w:type="spellEnd"/>
                        <w:r>
                          <w:rPr>
                            <w:spacing w:val="40"/>
                            <w:sz w:val="24"/>
                          </w:rPr>
                          <w:t xml:space="preserve"> </w:t>
                        </w:r>
                        <w:proofErr w:type="spellStart"/>
                        <w:r>
                          <w:rPr>
                            <w:sz w:val="24"/>
                          </w:rPr>
                          <w:t>зко</w:t>
                        </w:r>
                        <w:proofErr w:type="spellEnd"/>
                        <w:r>
                          <w:rPr>
                            <w:spacing w:val="37"/>
                            <w:sz w:val="24"/>
                          </w:rPr>
                          <w:t xml:space="preserve"> </w:t>
                        </w:r>
                        <w:r>
                          <w:rPr>
                            <w:sz w:val="24"/>
                          </w:rPr>
                          <w:t xml:space="preserve">о </w:t>
                        </w:r>
                        <w:proofErr w:type="spellStart"/>
                        <w:r>
                          <w:rPr>
                            <w:spacing w:val="-2"/>
                            <w:sz w:val="24"/>
                          </w:rPr>
                          <w:t>окруже</w:t>
                        </w:r>
                        <w:proofErr w:type="spellEnd"/>
                        <w:r>
                          <w:rPr>
                            <w:sz w:val="24"/>
                          </w:rPr>
                          <w:tab/>
                          <w:t>я</w:t>
                        </w:r>
                        <w:r>
                          <w:rPr>
                            <w:spacing w:val="-15"/>
                            <w:sz w:val="24"/>
                          </w:rPr>
                          <w:t xml:space="preserve"> </w:t>
                        </w:r>
                        <w:r>
                          <w:rPr>
                            <w:sz w:val="24"/>
                          </w:rPr>
                          <w:t>(</w:t>
                        </w:r>
                        <w:proofErr w:type="spellStart"/>
                        <w:r>
                          <w:rPr>
                            <w:sz w:val="24"/>
                          </w:rPr>
                          <w:t>друзь</w:t>
                        </w:r>
                        <w:proofErr w:type="spellEnd"/>
                        <w:r>
                          <w:rPr>
                            <w:sz w:val="24"/>
                          </w:rPr>
                          <w:t xml:space="preserve"> род</w:t>
                        </w:r>
                        <w:r>
                          <w:rPr>
                            <w:spacing w:val="40"/>
                            <w:sz w:val="24"/>
                          </w:rPr>
                          <w:t xml:space="preserve"> </w:t>
                        </w:r>
                        <w:proofErr w:type="spellStart"/>
                        <w:r>
                          <w:rPr>
                            <w:sz w:val="24"/>
                          </w:rPr>
                          <w:t>ые</w:t>
                        </w:r>
                        <w:proofErr w:type="spellEnd"/>
                        <w:r>
                          <w:rPr>
                            <w:sz w:val="24"/>
                          </w:rPr>
                          <w:t>, сосед</w:t>
                        </w:r>
                        <w:proofErr w:type="gramStart"/>
                        <w:r>
                          <w:rPr>
                            <w:spacing w:val="40"/>
                            <w:sz w:val="24"/>
                          </w:rPr>
                          <w:t xml:space="preserve"> </w:t>
                        </w:r>
                        <w:r>
                          <w:rPr>
                            <w:sz w:val="24"/>
                          </w:rPr>
                          <w:t>,</w:t>
                        </w:r>
                        <w:proofErr w:type="gramEnd"/>
                      </w:p>
                      <w:p w:rsidR="00EE0172" w:rsidRDefault="00EE0172">
                        <w:pPr>
                          <w:ind w:left="155"/>
                          <w:jc w:val="center"/>
                          <w:rPr>
                            <w:sz w:val="24"/>
                          </w:rPr>
                        </w:pPr>
                        <w:r>
                          <w:rPr>
                            <w:sz w:val="24"/>
                          </w:rPr>
                          <w:t>з</w:t>
                        </w:r>
                        <w:r>
                          <w:rPr>
                            <w:spacing w:val="65"/>
                            <w:sz w:val="24"/>
                          </w:rPr>
                          <w:t xml:space="preserve"> </w:t>
                        </w:r>
                        <w:proofErr w:type="spellStart"/>
                        <w:r>
                          <w:rPr>
                            <w:spacing w:val="-2"/>
                            <w:sz w:val="24"/>
                          </w:rPr>
                          <w:t>акомые</w:t>
                        </w:r>
                        <w:proofErr w:type="spellEnd"/>
                        <w:r>
                          <w:rPr>
                            <w:spacing w:val="-2"/>
                            <w:sz w:val="24"/>
                          </w:rPr>
                          <w:t>,</w:t>
                        </w:r>
                      </w:p>
                      <w:p w:rsidR="00EE0172" w:rsidRDefault="00EE0172">
                        <w:pPr>
                          <w:tabs>
                            <w:tab w:val="left" w:pos="1135"/>
                          </w:tabs>
                          <w:ind w:left="59"/>
                          <w:jc w:val="center"/>
                          <w:rPr>
                            <w:sz w:val="24"/>
                          </w:rPr>
                        </w:pPr>
                        <w:proofErr w:type="spellStart"/>
                        <w:r>
                          <w:rPr>
                            <w:spacing w:val="-2"/>
                            <w:sz w:val="24"/>
                          </w:rPr>
                          <w:t>осторо</w:t>
                        </w:r>
                        <w:proofErr w:type="spellEnd"/>
                        <w:r>
                          <w:rPr>
                            <w:sz w:val="24"/>
                          </w:rPr>
                          <w:tab/>
                          <w:t>е</w:t>
                        </w:r>
                        <w:r>
                          <w:rPr>
                            <w:spacing w:val="-1"/>
                            <w:sz w:val="24"/>
                          </w:rPr>
                          <w:t xml:space="preserve"> </w:t>
                        </w:r>
                        <w:r>
                          <w:rPr>
                            <w:spacing w:val="-5"/>
                            <w:sz w:val="24"/>
                          </w:rPr>
                          <w:t>люд</w:t>
                        </w:r>
                      </w:p>
                    </w:txbxContent>
                  </v:textbox>
                </v:shape>
                <v:shape id="Textbox 83" o:spid="_x0000_s1049" type="#_x0000_t202" style="position:absolute;left:32202;top:121;width:10306;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YcQA&#10;AADbAAAADwAAAGRycy9kb3ducmV2LnhtbESP0WqDQBRE3wv9h+UW8lKSNSkNwWYNJSGQlyJRP+Di&#10;3qjo3hV3o+bvs4VCH4eZOcPsD7PpxEiDaywrWK8iEMSl1Q1XCor8vNyBcB5ZY2eZFDzIwSF5fdlj&#10;rO3EVxozX4kAYRejgtr7PpbSlTUZdCvbEwfvZgeDPsihknrAKcBNJzdRtJUGGw4LNfZ0rKlss7tR&#10;INsuvW3uZT6dfkYs9Ht6/UxTpRZv8/cXCE+z/w//tS9awe4Dfr+EH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2HEAAAA2wAAAA8AAAAAAAAAAAAAAAAAmAIAAGRycy9k&#10;b3ducmV2LnhtbFBLBQYAAAAABAAEAPUAAACJAwAAAAA=&#10;" fillcolor="aqua" strokeweight="1.92pt">
                  <v:textbox inset="0,0,0,0">
                    <w:txbxContent>
                      <w:p w:rsidR="00EE0172" w:rsidRDefault="00EE0172">
                        <w:pPr>
                          <w:spacing w:before="134"/>
                          <w:ind w:left="47"/>
                          <w:jc w:val="center"/>
                          <w:rPr>
                            <w:b/>
                            <w:color w:val="000000"/>
                            <w:sz w:val="52"/>
                          </w:rPr>
                        </w:pPr>
                        <w:r>
                          <w:rPr>
                            <w:b/>
                            <w:color w:val="000000"/>
                            <w:spacing w:val="-10"/>
                            <w:sz w:val="52"/>
                          </w:rPr>
                          <w:t>Я</w:t>
                        </w:r>
                      </w:p>
                    </w:txbxContent>
                  </v:textbox>
                </v:shape>
                <w10:wrap anchorx="page"/>
              </v:group>
            </w:pict>
          </mc:Fallback>
        </mc:AlternateContent>
      </w:r>
      <w:r>
        <w:rPr>
          <w:noProof/>
          <w:lang w:eastAsia="ru-RU"/>
        </w:rPr>
        <mc:AlternateContent>
          <mc:Choice Requires="wps">
            <w:drawing>
              <wp:anchor distT="0" distB="0" distL="0" distR="0" simplePos="0" relativeHeight="15731712" behindDoc="0" locked="0" layoutInCell="1" allowOverlap="1">
                <wp:simplePos x="0" y="0"/>
                <wp:positionH relativeFrom="page">
                  <wp:posOffset>7079615</wp:posOffset>
                </wp:positionH>
                <wp:positionV relativeFrom="page">
                  <wp:posOffset>2168029</wp:posOffset>
                </wp:positionV>
                <wp:extent cx="6350" cy="20447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04470"/>
                        </a:xfrm>
                        <a:custGeom>
                          <a:avLst/>
                          <a:gdLst/>
                          <a:ahLst/>
                          <a:cxnLst/>
                          <a:rect l="l" t="t" r="r" b="b"/>
                          <a:pathLst>
                            <a:path w="6350" h="204470">
                              <a:moveTo>
                                <a:pt x="6083" y="0"/>
                              </a:moveTo>
                              <a:lnTo>
                                <a:pt x="0" y="0"/>
                              </a:lnTo>
                              <a:lnTo>
                                <a:pt x="0" y="3035"/>
                              </a:lnTo>
                              <a:lnTo>
                                <a:pt x="0" y="204203"/>
                              </a:lnTo>
                              <a:lnTo>
                                <a:pt x="6083" y="204203"/>
                              </a:lnTo>
                              <a:lnTo>
                                <a:pt x="6083" y="3035"/>
                              </a:lnTo>
                              <a:lnTo>
                                <a:pt x="60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450012pt;margin-top:170.710999pt;width:.5pt;height:16.1pt;mso-position-horizontal-relative:page;mso-position-vertical-relative:page;z-index:15731712" id="docshape81" coordorigin="11149,3414" coordsize="10,322" path="m11159,3414l11149,3414,11149,3419,11149,3736,11159,3736,11159,3419,11159,3414xe" filled="true" fillcolor="#000000" stroked="false">
                <v:path arrowok="t"/>
                <v:fill type="solid"/>
                <w10:wrap type="none"/>
              </v:shape>
            </w:pict>
          </mc:Fallback>
        </mc:AlternateContent>
      </w:r>
      <w:r>
        <w:rPr>
          <w:noProof/>
          <w:lang w:eastAsia="ru-RU"/>
        </w:rPr>
        <mc:AlternateContent>
          <mc:Choice Requires="wps">
            <w:drawing>
              <wp:anchor distT="0" distB="0" distL="0" distR="0" simplePos="0" relativeHeight="15732736" behindDoc="0" locked="0" layoutInCell="1" allowOverlap="1">
                <wp:simplePos x="0" y="0"/>
                <wp:positionH relativeFrom="page">
                  <wp:posOffset>5780785</wp:posOffset>
                </wp:positionH>
                <wp:positionV relativeFrom="page">
                  <wp:posOffset>3088894</wp:posOffset>
                </wp:positionV>
                <wp:extent cx="3086100" cy="6864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686435"/>
                        </a:xfrm>
                        <a:prstGeom prst="rect">
                          <a:avLst/>
                        </a:prstGeom>
                        <a:ln w="24383">
                          <a:solidFill>
                            <a:srgbClr val="000000"/>
                          </a:solidFill>
                          <a:prstDash val="solid"/>
                        </a:ln>
                      </wps:spPr>
                      <wps:txbx>
                        <w:txbxContent>
                          <w:p w:rsidR="00EE0172" w:rsidRDefault="00EE0172">
                            <w:pPr>
                              <w:pStyle w:val="a3"/>
                              <w:spacing w:before="107" w:line="242" w:lineRule="auto"/>
                              <w:ind w:left="167" w:right="188" w:firstLine="792"/>
                              <w:jc w:val="left"/>
                            </w:pPr>
                            <w:proofErr w:type="gramStart"/>
                            <w:r>
                              <w:t>Устное народное творчество (музыка,</w:t>
                            </w:r>
                            <w:r>
                              <w:rPr>
                                <w:spacing w:val="-15"/>
                              </w:rPr>
                              <w:t xml:space="preserve"> </w:t>
                            </w:r>
                            <w:r>
                              <w:t>сказки,</w:t>
                            </w:r>
                            <w:r>
                              <w:rPr>
                                <w:spacing w:val="-15"/>
                              </w:rPr>
                              <w:t xml:space="preserve"> </w:t>
                            </w:r>
                            <w:r>
                              <w:t>песни,</w:t>
                            </w:r>
                            <w:r>
                              <w:rPr>
                                <w:spacing w:val="-15"/>
                              </w:rPr>
                              <w:t xml:space="preserve"> </w:t>
                            </w:r>
                            <w:r>
                              <w:t>загадки,</w:t>
                            </w:r>
                            <w:r>
                              <w:rPr>
                                <w:spacing w:val="-15"/>
                              </w:rPr>
                              <w:t xml:space="preserve"> </w:t>
                            </w:r>
                            <w:r>
                              <w:t xml:space="preserve">прибаутки, </w:t>
                            </w:r>
                            <w:r>
                              <w:rPr>
                                <w:spacing w:val="-2"/>
                              </w:rPr>
                              <w:t>прибаутки</w:t>
                            </w:r>
                            <w:proofErr w:type="gramEnd"/>
                          </w:p>
                        </w:txbxContent>
                      </wps:txbx>
                      <wps:bodyPr wrap="square" lIns="0" tIns="0" rIns="0" bIns="0" rtlCol="0">
                        <a:noAutofit/>
                      </wps:bodyPr>
                    </wps:wsp>
                  </a:graphicData>
                </a:graphic>
              </wp:anchor>
            </w:drawing>
          </mc:Choice>
          <mc:Fallback>
            <w:pict>
              <v:shape id="Textbox 85" o:spid="_x0000_s1050" type="#_x0000_t202" style="position:absolute;left:0;text-align:left;margin-left:455.2pt;margin-top:243.2pt;width:243pt;height:54.0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" filled="f" strokeweight=".67731mm">
                <v:path arrowok="t"/>
                <v:textbox inset="0,0,0,0">
                  <w:txbxContent>
                    <w:p w:rsidR="00EE0172" w:rsidRDefault="00EE0172">
                      <w:pPr>
                        <w:pStyle w:val="a3"/>
                        <w:spacing w:before="107" w:line="242" w:lineRule="auto"/>
                        <w:ind w:left="167" w:right="188" w:firstLine="792"/>
                        <w:jc w:val="left"/>
                      </w:pPr>
                      <w:proofErr w:type="gramStart"/>
                      <w:r>
                        <w:t>Устное народное творчество (музыка,</w:t>
                      </w:r>
                      <w:r>
                        <w:rPr>
                          <w:spacing w:val="-15"/>
                        </w:rPr>
                        <w:t xml:space="preserve"> </w:t>
                      </w:r>
                      <w:r>
                        <w:t>сказки,</w:t>
                      </w:r>
                      <w:r>
                        <w:rPr>
                          <w:spacing w:val="-15"/>
                        </w:rPr>
                        <w:t xml:space="preserve"> </w:t>
                      </w:r>
                      <w:r>
                        <w:t>песни,</w:t>
                      </w:r>
                      <w:r>
                        <w:rPr>
                          <w:spacing w:val="-15"/>
                        </w:rPr>
                        <w:t xml:space="preserve"> </w:t>
                      </w:r>
                      <w:r>
                        <w:t>загадки,</w:t>
                      </w:r>
                      <w:r>
                        <w:rPr>
                          <w:spacing w:val="-15"/>
                        </w:rPr>
                        <w:t xml:space="preserve"> </w:t>
                      </w:r>
                      <w:r>
                        <w:t xml:space="preserve">прибаутки, </w:t>
                      </w:r>
                      <w:r>
                        <w:rPr>
                          <w:spacing w:val="-2"/>
                        </w:rPr>
                        <w:t>прибаутки</w:t>
                      </w:r>
                      <w:proofErr w:type="gramEnd"/>
                    </w:p>
                  </w:txbxContent>
                </v:textbox>
                <w10:wrap anchorx="page" anchory="page"/>
              </v:shape>
            </w:pict>
          </mc:Fallback>
        </mc:AlternateContent>
      </w:r>
      <w:r>
        <w:rPr>
          <w:noProof/>
          <w:lang w:eastAsia="ru-RU"/>
        </w:rPr>
        <mc:AlternateContent>
          <mc:Choice Requires="wps">
            <w:drawing>
              <wp:anchor distT="0" distB="0" distL="0" distR="0" simplePos="0" relativeHeight="15733248" behindDoc="0" locked="0" layoutInCell="1" allowOverlap="1">
                <wp:simplePos x="0" y="0"/>
                <wp:positionH relativeFrom="page">
                  <wp:posOffset>5780785</wp:posOffset>
                </wp:positionH>
                <wp:positionV relativeFrom="page">
                  <wp:posOffset>2384425</wp:posOffset>
                </wp:positionV>
                <wp:extent cx="2981325" cy="45783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457834"/>
                        </a:xfrm>
                        <a:prstGeom prst="rect">
                          <a:avLst/>
                        </a:prstGeom>
                        <a:ln w="24383">
                          <a:solidFill>
                            <a:srgbClr val="000000"/>
                          </a:solidFill>
                          <a:prstDash val="solid"/>
                        </a:ln>
                      </wps:spPr>
                      <wps:txbx>
                        <w:txbxContent>
                          <w:p w:rsidR="00EE0172" w:rsidRDefault="00EE0172">
                            <w:pPr>
                              <w:pStyle w:val="a3"/>
                              <w:spacing w:before="107"/>
                              <w:ind w:left="81" w:right="1"/>
                              <w:jc w:val="center"/>
                            </w:pPr>
                            <w:r>
                              <w:t>Народный</w:t>
                            </w:r>
                            <w:r>
                              <w:rPr>
                                <w:spacing w:val="-9"/>
                              </w:rPr>
                              <w:t xml:space="preserve"> </w:t>
                            </w:r>
                            <w:r>
                              <w:rPr>
                                <w:spacing w:val="-2"/>
                              </w:rPr>
                              <w:t>календарь</w:t>
                            </w:r>
                          </w:p>
                          <w:p w:rsidR="00EE0172" w:rsidRDefault="00EE0172">
                            <w:pPr>
                              <w:pStyle w:val="a3"/>
                              <w:spacing w:before="3"/>
                              <w:ind w:left="81"/>
                              <w:jc w:val="center"/>
                            </w:pPr>
                            <w:r>
                              <w:t>(приметы,</w:t>
                            </w:r>
                            <w:r>
                              <w:rPr>
                                <w:spacing w:val="-12"/>
                              </w:rPr>
                              <w:t xml:space="preserve"> </w:t>
                            </w:r>
                            <w:r>
                              <w:t>праздники,</w:t>
                            </w:r>
                            <w:r>
                              <w:rPr>
                                <w:spacing w:val="-8"/>
                              </w:rPr>
                              <w:t xml:space="preserve"> </w:t>
                            </w:r>
                            <w:proofErr w:type="spellStart"/>
                            <w:r>
                              <w:t>фитомедицина</w:t>
                            </w:r>
                            <w:proofErr w:type="spellEnd"/>
                            <w:r>
                              <w:t>,</w:t>
                            </w:r>
                            <w:r>
                              <w:rPr>
                                <w:spacing w:val="-4"/>
                              </w:rPr>
                              <w:t xml:space="preserve"> пр.)</w:t>
                            </w:r>
                          </w:p>
                        </w:txbxContent>
                      </wps:txbx>
                      <wps:bodyPr wrap="square" lIns="0" tIns="0" rIns="0" bIns="0" rtlCol="0">
                        <a:noAutofit/>
                      </wps:bodyPr>
                    </wps:wsp>
                  </a:graphicData>
                </a:graphic>
              </wp:anchor>
            </w:drawing>
          </mc:Choice>
          <mc:Fallback>
            <w:pict>
              <v:shape id="Textbox 86" o:spid="_x0000_s1051" type="#_x0000_t202" style="position:absolute;left:0;text-align:left;margin-left:455.2pt;margin-top:187.75pt;width:234.75pt;height:36.0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" filled="f" strokeweight=".67731mm">
                <v:path arrowok="t"/>
                <v:textbox inset="0,0,0,0">
                  <w:txbxContent>
                    <w:p w:rsidR="00EE0172" w:rsidRDefault="00EE0172">
                      <w:pPr>
                        <w:pStyle w:val="a3"/>
                        <w:spacing w:before="107"/>
                        <w:ind w:left="81" w:right="1"/>
                        <w:jc w:val="center"/>
                      </w:pPr>
                      <w:r>
                        <w:t>Народный</w:t>
                      </w:r>
                      <w:r>
                        <w:rPr>
                          <w:spacing w:val="-9"/>
                        </w:rPr>
                        <w:t xml:space="preserve"> </w:t>
                      </w:r>
                      <w:r>
                        <w:rPr>
                          <w:spacing w:val="-2"/>
                        </w:rPr>
                        <w:t>календарь</w:t>
                      </w:r>
                    </w:p>
                    <w:p w:rsidR="00EE0172" w:rsidRDefault="00EE0172">
                      <w:pPr>
                        <w:pStyle w:val="a3"/>
                        <w:spacing w:before="3"/>
                        <w:ind w:left="81"/>
                        <w:jc w:val="center"/>
                      </w:pPr>
                      <w:r>
                        <w:t>(приметы,</w:t>
                      </w:r>
                      <w:r>
                        <w:rPr>
                          <w:spacing w:val="-12"/>
                        </w:rPr>
                        <w:t xml:space="preserve"> </w:t>
                      </w:r>
                      <w:r>
                        <w:t>праздники,</w:t>
                      </w:r>
                      <w:r>
                        <w:rPr>
                          <w:spacing w:val="-8"/>
                        </w:rPr>
                        <w:t xml:space="preserve"> </w:t>
                      </w:r>
                      <w:proofErr w:type="spellStart"/>
                      <w:r>
                        <w:t>фитомедицина</w:t>
                      </w:r>
                      <w:proofErr w:type="spellEnd"/>
                      <w:r>
                        <w:t>,</w:t>
                      </w:r>
                      <w:r>
                        <w:rPr>
                          <w:spacing w:val="-4"/>
                        </w:rPr>
                        <w:t xml:space="preserve"> пр.)</w:t>
                      </w:r>
                    </w:p>
                  </w:txbxContent>
                </v:textbox>
                <w10:wrap anchorx="page" anchory="page"/>
              </v:shape>
            </w:pict>
          </mc:Fallback>
        </mc:AlternateContent>
      </w:r>
      <w:r>
        <w:rPr>
          <w:noProof/>
          <w:lang w:eastAsia="ru-RU"/>
        </w:rPr>
        <mc:AlternateContent>
          <mc:Choice Requires="wps">
            <w:drawing>
              <wp:anchor distT="0" distB="0" distL="0" distR="0" simplePos="0" relativeHeight="15733760" behindDoc="0" locked="0" layoutInCell="1" allowOverlap="1">
                <wp:simplePos x="0" y="0"/>
                <wp:positionH relativeFrom="page">
                  <wp:posOffset>5780785</wp:posOffset>
                </wp:positionH>
                <wp:positionV relativeFrom="paragraph">
                  <wp:posOffset>1203578</wp:posOffset>
                </wp:positionV>
                <wp:extent cx="2902585" cy="454659"/>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2585" cy="454659"/>
                        </a:xfrm>
                        <a:prstGeom prst="rect">
                          <a:avLst/>
                        </a:prstGeom>
                        <a:ln w="24383">
                          <a:solidFill>
                            <a:srgbClr val="000000"/>
                          </a:solidFill>
                          <a:prstDash val="solid"/>
                        </a:ln>
                      </wps:spPr>
                      <wps:txbx>
                        <w:txbxContent>
                          <w:p w:rsidR="00EE0172" w:rsidRDefault="00EE0172">
                            <w:pPr>
                              <w:pStyle w:val="a3"/>
                              <w:spacing w:before="105"/>
                              <w:ind w:left="0"/>
                              <w:jc w:val="left"/>
                            </w:pPr>
                          </w:p>
                          <w:p w:rsidR="00EE0172" w:rsidRDefault="00EE0172">
                            <w:pPr>
                              <w:pStyle w:val="a3"/>
                              <w:ind w:left="1094"/>
                              <w:jc w:val="left"/>
                            </w:pPr>
                            <w:r>
                              <w:t>Русский</w:t>
                            </w:r>
                            <w:r>
                              <w:rPr>
                                <w:spacing w:val="-4"/>
                              </w:rPr>
                              <w:t xml:space="preserve"> </w:t>
                            </w:r>
                            <w:r>
                              <w:t>быт,</w:t>
                            </w:r>
                            <w:r>
                              <w:rPr>
                                <w:spacing w:val="-3"/>
                              </w:rPr>
                              <w:t xml:space="preserve"> </w:t>
                            </w:r>
                            <w:r>
                              <w:rPr>
                                <w:spacing w:val="-2"/>
                              </w:rPr>
                              <w:t>традиции</w:t>
                            </w:r>
                          </w:p>
                        </w:txbxContent>
                      </wps:txbx>
                      <wps:bodyPr wrap="square" lIns="0" tIns="0" rIns="0" bIns="0" rtlCol="0">
                        <a:noAutofit/>
                      </wps:bodyPr>
                    </wps:wsp>
                  </a:graphicData>
                </a:graphic>
              </wp:anchor>
            </w:drawing>
          </mc:Choice>
          <mc:Fallback>
            <w:pict>
              <v:shape id="Textbox 87" o:spid="_x0000_s1052" type="#_x0000_t202" style="position:absolute;left:0;text-align:left;margin-left:455.2pt;margin-top:94.75pt;width:228.55pt;height:35.8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" filled="f" strokeweight=".67731mm">
                <v:path arrowok="t"/>
                <v:textbox inset="0,0,0,0">
                  <w:txbxContent>
                    <w:p w:rsidR="00EE0172" w:rsidRDefault="00EE0172">
                      <w:pPr>
                        <w:pStyle w:val="a3"/>
                        <w:spacing w:before="105"/>
                        <w:ind w:left="0"/>
                        <w:jc w:val="left"/>
                      </w:pPr>
                    </w:p>
                    <w:p w:rsidR="00EE0172" w:rsidRDefault="00EE0172">
                      <w:pPr>
                        <w:pStyle w:val="a3"/>
                        <w:ind w:left="1094"/>
                        <w:jc w:val="left"/>
                      </w:pPr>
                      <w:r>
                        <w:t>Русский</w:t>
                      </w:r>
                      <w:r>
                        <w:rPr>
                          <w:spacing w:val="-4"/>
                        </w:rPr>
                        <w:t xml:space="preserve"> </w:t>
                      </w:r>
                      <w:r>
                        <w:t>быт,</w:t>
                      </w:r>
                      <w:r>
                        <w:rPr>
                          <w:spacing w:val="-3"/>
                        </w:rPr>
                        <w:t xml:space="preserve"> </w:t>
                      </w:r>
                      <w:r>
                        <w:rPr>
                          <w:spacing w:val="-2"/>
                        </w:rPr>
                        <w:t>традиции</w:t>
                      </w:r>
                    </w:p>
                  </w:txbxContent>
                </v:textbox>
                <w10:wrap anchorx="page"/>
              </v:shape>
            </w:pict>
          </mc:Fallback>
        </mc:AlternateContent>
      </w:r>
      <w:r>
        <w:t>Региональная</w:t>
      </w:r>
      <w:r>
        <w:rPr>
          <w:spacing w:val="51"/>
        </w:rPr>
        <w:t xml:space="preserve"> </w:t>
      </w:r>
      <w:r>
        <w:t>модель</w:t>
      </w:r>
      <w:r>
        <w:rPr>
          <w:spacing w:val="-10"/>
        </w:rPr>
        <w:t xml:space="preserve"> </w:t>
      </w:r>
      <w:r>
        <w:t>перспективного</w:t>
      </w:r>
      <w:r>
        <w:rPr>
          <w:spacing w:val="-10"/>
        </w:rPr>
        <w:t xml:space="preserve"> </w:t>
      </w:r>
      <w:r>
        <w:t>планирования</w:t>
      </w:r>
      <w:r>
        <w:rPr>
          <w:spacing w:val="-9"/>
        </w:rPr>
        <w:t xml:space="preserve"> </w:t>
      </w:r>
      <w:r>
        <w:t>(«Я</w:t>
      </w:r>
      <w:r>
        <w:rPr>
          <w:spacing w:val="-1"/>
        </w:rPr>
        <w:t xml:space="preserve"> </w:t>
      </w:r>
      <w:r>
        <w:t>-</w:t>
      </w:r>
      <w:r>
        <w:rPr>
          <w:spacing w:val="-8"/>
        </w:rPr>
        <w:t xml:space="preserve"> </w:t>
      </w:r>
      <w:r>
        <w:t>концепция»</w:t>
      </w:r>
      <w:r>
        <w:rPr>
          <w:spacing w:val="-8"/>
        </w:rPr>
        <w:t xml:space="preserve"> </w:t>
      </w:r>
      <w:r>
        <w:rPr>
          <w:spacing w:val="-2"/>
        </w:rPr>
        <w:t>личности)</w:t>
      </w:r>
    </w:p>
    <w:p w:rsidR="00D83C5D" w:rsidRDefault="00D83C5D">
      <w:pPr>
        <w:pStyle w:val="a3"/>
        <w:ind w:left="0"/>
        <w:jc w:val="left"/>
        <w:rPr>
          <w:b/>
          <w:sz w:val="20"/>
        </w:rPr>
      </w:pPr>
    </w:p>
    <w:p w:rsidR="00D83C5D" w:rsidRDefault="00D83C5D">
      <w:pPr>
        <w:pStyle w:val="a3"/>
        <w:ind w:left="0"/>
        <w:jc w:val="left"/>
        <w:rPr>
          <w:b/>
          <w:sz w:val="20"/>
        </w:rPr>
      </w:pPr>
    </w:p>
    <w:p w:rsidR="00D83C5D" w:rsidRDefault="00D83C5D">
      <w:pPr>
        <w:pStyle w:val="a3"/>
        <w:ind w:left="0"/>
        <w:jc w:val="left"/>
        <w:rPr>
          <w:b/>
          <w:sz w:val="20"/>
        </w:rPr>
      </w:pPr>
    </w:p>
    <w:p w:rsidR="00D83C5D" w:rsidRDefault="00D83C5D">
      <w:pPr>
        <w:pStyle w:val="a3"/>
        <w:ind w:left="0"/>
        <w:jc w:val="left"/>
        <w:rPr>
          <w:b/>
          <w:sz w:val="20"/>
        </w:rPr>
      </w:pPr>
    </w:p>
    <w:p w:rsidR="00D83C5D" w:rsidRDefault="00D83C5D">
      <w:pPr>
        <w:pStyle w:val="a3"/>
        <w:ind w:left="0"/>
        <w:jc w:val="left"/>
        <w:rPr>
          <w:b/>
          <w:sz w:val="20"/>
        </w:rPr>
      </w:pPr>
    </w:p>
    <w:p w:rsidR="00D83C5D" w:rsidRDefault="00D83C5D">
      <w:pPr>
        <w:pStyle w:val="a3"/>
        <w:spacing w:before="91"/>
        <w:ind w:left="0"/>
        <w:jc w:val="left"/>
        <w:rPr>
          <w:b/>
          <w:sz w:val="20"/>
        </w:rPr>
      </w:pPr>
    </w:p>
    <w:tbl>
      <w:tblPr>
        <w:tblStyle w:val="TableNormal"/>
        <w:tblW w:w="0" w:type="auto"/>
        <w:tblInd w:w="24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6"/>
        <w:gridCol w:w="616"/>
        <w:gridCol w:w="1260"/>
        <w:gridCol w:w="1262"/>
        <w:gridCol w:w="167"/>
      </w:tblGrid>
      <w:tr w:rsidR="00D83C5D">
        <w:trPr>
          <w:trHeight w:val="732"/>
        </w:trPr>
        <w:tc>
          <w:tcPr>
            <w:tcW w:w="1082" w:type="dxa"/>
            <w:gridSpan w:val="2"/>
            <w:tcBorders>
              <w:top w:val="nil"/>
              <w:left w:val="nil"/>
              <w:bottom w:val="nil"/>
            </w:tcBorders>
          </w:tcPr>
          <w:p w:rsidR="00D83C5D" w:rsidRDefault="00D83C5D">
            <w:pPr>
              <w:pStyle w:val="TableParagraph"/>
              <w:rPr>
                <w:sz w:val="24"/>
              </w:rPr>
            </w:pPr>
          </w:p>
        </w:tc>
        <w:tc>
          <w:tcPr>
            <w:tcW w:w="2522" w:type="dxa"/>
            <w:gridSpan w:val="2"/>
          </w:tcPr>
          <w:p w:rsidR="00D83C5D" w:rsidRDefault="00EE0172">
            <w:pPr>
              <w:pStyle w:val="TableParagraph"/>
              <w:spacing w:before="55"/>
              <w:ind w:left="36"/>
              <w:jc w:val="center"/>
              <w:rPr>
                <w:sz w:val="24"/>
              </w:rPr>
            </w:pPr>
            <w:r>
              <w:rPr>
                <w:sz w:val="24"/>
              </w:rPr>
              <w:t>Мой</w:t>
            </w:r>
            <w:r>
              <w:rPr>
                <w:spacing w:val="-6"/>
                <w:sz w:val="24"/>
              </w:rPr>
              <w:t xml:space="preserve"> </w:t>
            </w:r>
            <w:r>
              <w:rPr>
                <w:spacing w:val="-5"/>
                <w:sz w:val="24"/>
              </w:rPr>
              <w:t>дом</w:t>
            </w:r>
          </w:p>
          <w:p w:rsidR="00D83C5D" w:rsidRDefault="00EE0172">
            <w:pPr>
              <w:pStyle w:val="TableParagraph"/>
              <w:spacing w:before="2"/>
              <w:ind w:left="36" w:right="6"/>
              <w:jc w:val="center"/>
              <w:rPr>
                <w:sz w:val="24"/>
              </w:rPr>
            </w:pPr>
            <w:r>
              <w:rPr>
                <w:sz w:val="24"/>
              </w:rPr>
              <w:t>Мой</w:t>
            </w:r>
            <w:r>
              <w:rPr>
                <w:spacing w:val="-5"/>
                <w:sz w:val="24"/>
              </w:rPr>
              <w:t xml:space="preserve"> </w:t>
            </w:r>
            <w:r>
              <w:rPr>
                <w:sz w:val="24"/>
              </w:rPr>
              <w:t>детский</w:t>
            </w:r>
            <w:r>
              <w:rPr>
                <w:spacing w:val="-5"/>
                <w:sz w:val="24"/>
              </w:rPr>
              <w:t xml:space="preserve"> сад</w:t>
            </w:r>
          </w:p>
        </w:tc>
        <w:tc>
          <w:tcPr>
            <w:tcW w:w="167" w:type="dxa"/>
            <w:tcBorders>
              <w:top w:val="nil"/>
              <w:bottom w:val="nil"/>
              <w:right w:val="nil"/>
            </w:tcBorders>
          </w:tcPr>
          <w:p w:rsidR="00D83C5D" w:rsidRDefault="00D83C5D">
            <w:pPr>
              <w:pStyle w:val="TableParagraph"/>
              <w:rPr>
                <w:sz w:val="24"/>
              </w:rPr>
            </w:pPr>
          </w:p>
        </w:tc>
      </w:tr>
      <w:tr w:rsidR="00D83C5D">
        <w:trPr>
          <w:trHeight w:val="257"/>
        </w:trPr>
        <w:tc>
          <w:tcPr>
            <w:tcW w:w="2342" w:type="dxa"/>
            <w:gridSpan w:val="3"/>
            <w:tcBorders>
              <w:top w:val="nil"/>
              <w:left w:val="nil"/>
              <w:bottom w:val="nil"/>
              <w:right w:val="single" w:sz="6" w:space="0" w:color="000000"/>
            </w:tcBorders>
          </w:tcPr>
          <w:p w:rsidR="00D83C5D" w:rsidRDefault="00D83C5D">
            <w:pPr>
              <w:pStyle w:val="TableParagraph"/>
              <w:rPr>
                <w:sz w:val="18"/>
              </w:rPr>
            </w:pPr>
          </w:p>
        </w:tc>
        <w:tc>
          <w:tcPr>
            <w:tcW w:w="1429" w:type="dxa"/>
            <w:gridSpan w:val="2"/>
            <w:tcBorders>
              <w:top w:val="nil"/>
              <w:left w:val="single" w:sz="6" w:space="0" w:color="000000"/>
              <w:right w:val="nil"/>
            </w:tcBorders>
          </w:tcPr>
          <w:p w:rsidR="00D83C5D" w:rsidRDefault="00D83C5D">
            <w:pPr>
              <w:pStyle w:val="TableParagraph"/>
              <w:rPr>
                <w:sz w:val="18"/>
              </w:rPr>
            </w:pPr>
          </w:p>
        </w:tc>
      </w:tr>
      <w:tr w:rsidR="00D83C5D">
        <w:trPr>
          <w:trHeight w:val="1035"/>
        </w:trPr>
        <w:tc>
          <w:tcPr>
            <w:tcW w:w="1082" w:type="dxa"/>
            <w:gridSpan w:val="2"/>
            <w:tcBorders>
              <w:top w:val="nil"/>
              <w:left w:val="nil"/>
              <w:bottom w:val="nil"/>
            </w:tcBorders>
          </w:tcPr>
          <w:p w:rsidR="00D83C5D" w:rsidRDefault="00D83C5D">
            <w:pPr>
              <w:pStyle w:val="TableParagraph"/>
              <w:rPr>
                <w:sz w:val="24"/>
              </w:rPr>
            </w:pPr>
          </w:p>
        </w:tc>
        <w:tc>
          <w:tcPr>
            <w:tcW w:w="2689" w:type="dxa"/>
            <w:gridSpan w:val="3"/>
          </w:tcPr>
          <w:p w:rsidR="00D83C5D" w:rsidRDefault="00D83C5D">
            <w:pPr>
              <w:pStyle w:val="TableParagraph"/>
              <w:spacing w:before="67"/>
              <w:rPr>
                <w:b/>
                <w:sz w:val="24"/>
              </w:rPr>
            </w:pPr>
          </w:p>
          <w:p w:rsidR="00D83C5D" w:rsidRDefault="00EE0172">
            <w:pPr>
              <w:pStyle w:val="TableParagraph"/>
              <w:ind w:left="794"/>
              <w:rPr>
                <w:sz w:val="24"/>
              </w:rPr>
            </w:pPr>
            <w:r>
              <w:rPr>
                <w:sz w:val="24"/>
              </w:rPr>
              <w:t>Моя</w:t>
            </w:r>
            <w:r>
              <w:rPr>
                <w:spacing w:val="-2"/>
                <w:sz w:val="24"/>
              </w:rPr>
              <w:t xml:space="preserve"> улица</w:t>
            </w:r>
          </w:p>
        </w:tc>
      </w:tr>
      <w:tr w:rsidR="00D83C5D">
        <w:trPr>
          <w:trHeight w:val="132"/>
        </w:trPr>
        <w:tc>
          <w:tcPr>
            <w:tcW w:w="2342" w:type="dxa"/>
            <w:gridSpan w:val="3"/>
            <w:tcBorders>
              <w:top w:val="nil"/>
              <w:left w:val="nil"/>
              <w:bottom w:val="nil"/>
              <w:right w:val="single" w:sz="6" w:space="0" w:color="000000"/>
            </w:tcBorders>
          </w:tcPr>
          <w:p w:rsidR="00D83C5D" w:rsidRDefault="00D83C5D">
            <w:pPr>
              <w:pStyle w:val="TableParagraph"/>
              <w:rPr>
                <w:sz w:val="8"/>
              </w:rPr>
            </w:pPr>
          </w:p>
        </w:tc>
        <w:tc>
          <w:tcPr>
            <w:tcW w:w="1429" w:type="dxa"/>
            <w:gridSpan w:val="2"/>
            <w:tcBorders>
              <w:left w:val="single" w:sz="6" w:space="0" w:color="000000"/>
              <w:right w:val="nil"/>
            </w:tcBorders>
          </w:tcPr>
          <w:p w:rsidR="00D83C5D" w:rsidRDefault="00D83C5D">
            <w:pPr>
              <w:pStyle w:val="TableParagraph"/>
              <w:rPr>
                <w:sz w:val="8"/>
              </w:rPr>
            </w:pPr>
          </w:p>
        </w:tc>
      </w:tr>
      <w:tr w:rsidR="00D83C5D">
        <w:trPr>
          <w:trHeight w:val="670"/>
        </w:trPr>
        <w:tc>
          <w:tcPr>
            <w:tcW w:w="1082" w:type="dxa"/>
            <w:gridSpan w:val="2"/>
            <w:tcBorders>
              <w:top w:val="nil"/>
              <w:left w:val="nil"/>
              <w:bottom w:val="nil"/>
            </w:tcBorders>
          </w:tcPr>
          <w:p w:rsidR="00D83C5D" w:rsidRDefault="00D83C5D">
            <w:pPr>
              <w:pStyle w:val="TableParagraph"/>
              <w:spacing w:before="106"/>
              <w:rPr>
                <w:b/>
                <w:sz w:val="24"/>
              </w:rPr>
            </w:pPr>
          </w:p>
          <w:p w:rsidR="00D83C5D" w:rsidRDefault="00EE0172">
            <w:pPr>
              <w:pStyle w:val="TableParagraph"/>
              <w:spacing w:line="268" w:lineRule="exact"/>
              <w:ind w:left="40"/>
              <w:rPr>
                <w:sz w:val="24"/>
              </w:rPr>
            </w:pPr>
            <w:r>
              <w:rPr>
                <w:spacing w:val="-5"/>
                <w:sz w:val="24"/>
              </w:rPr>
              <w:t>я,</w:t>
            </w:r>
          </w:p>
        </w:tc>
        <w:tc>
          <w:tcPr>
            <w:tcW w:w="2689" w:type="dxa"/>
            <w:gridSpan w:val="3"/>
          </w:tcPr>
          <w:p w:rsidR="00D83C5D" w:rsidRDefault="00EE0172">
            <w:pPr>
              <w:pStyle w:val="TableParagraph"/>
              <w:spacing w:before="224"/>
              <w:ind w:left="453"/>
              <w:rPr>
                <w:sz w:val="24"/>
              </w:rPr>
            </w:pPr>
            <w:r>
              <w:rPr>
                <w:sz w:val="24"/>
              </w:rPr>
              <w:t>Мой</w:t>
            </w:r>
            <w:r>
              <w:rPr>
                <w:spacing w:val="1"/>
                <w:sz w:val="24"/>
              </w:rPr>
              <w:t xml:space="preserve"> </w:t>
            </w:r>
            <w:r>
              <w:rPr>
                <w:sz w:val="24"/>
              </w:rPr>
              <w:t>район,</w:t>
            </w:r>
            <w:r>
              <w:rPr>
                <w:spacing w:val="-3"/>
                <w:sz w:val="24"/>
              </w:rPr>
              <w:t xml:space="preserve"> </w:t>
            </w:r>
            <w:r>
              <w:rPr>
                <w:spacing w:val="-4"/>
                <w:sz w:val="24"/>
              </w:rPr>
              <w:t>город</w:t>
            </w:r>
          </w:p>
        </w:tc>
      </w:tr>
      <w:tr w:rsidR="00D83C5D">
        <w:trPr>
          <w:trHeight w:val="319"/>
        </w:trPr>
        <w:tc>
          <w:tcPr>
            <w:tcW w:w="2342" w:type="dxa"/>
            <w:gridSpan w:val="3"/>
            <w:tcBorders>
              <w:top w:val="nil"/>
              <w:left w:val="nil"/>
              <w:bottom w:val="nil"/>
              <w:right w:val="single" w:sz="4" w:space="0" w:color="000000"/>
            </w:tcBorders>
          </w:tcPr>
          <w:p w:rsidR="00D83C5D" w:rsidRDefault="00D83C5D">
            <w:pPr>
              <w:pStyle w:val="TableParagraph"/>
              <w:rPr>
                <w:sz w:val="24"/>
              </w:rPr>
            </w:pPr>
          </w:p>
        </w:tc>
        <w:tc>
          <w:tcPr>
            <w:tcW w:w="1429" w:type="dxa"/>
            <w:gridSpan w:val="2"/>
            <w:tcBorders>
              <w:left w:val="single" w:sz="4" w:space="0" w:color="000000"/>
              <w:right w:val="nil"/>
            </w:tcBorders>
          </w:tcPr>
          <w:p w:rsidR="00D83C5D" w:rsidRDefault="00D83C5D">
            <w:pPr>
              <w:pStyle w:val="TableParagraph"/>
              <w:rPr>
                <w:sz w:val="24"/>
              </w:rPr>
            </w:pPr>
          </w:p>
        </w:tc>
      </w:tr>
      <w:tr w:rsidR="00D83C5D">
        <w:trPr>
          <w:trHeight w:val="694"/>
        </w:trPr>
        <w:tc>
          <w:tcPr>
            <w:tcW w:w="1082" w:type="dxa"/>
            <w:gridSpan w:val="2"/>
            <w:tcBorders>
              <w:top w:val="nil"/>
              <w:left w:val="nil"/>
              <w:bottom w:val="nil"/>
            </w:tcBorders>
          </w:tcPr>
          <w:p w:rsidR="00D83C5D" w:rsidRDefault="00EE0172">
            <w:pPr>
              <w:pStyle w:val="TableParagraph"/>
              <w:spacing w:before="133"/>
              <w:ind w:left="11"/>
              <w:rPr>
                <w:sz w:val="24"/>
              </w:rPr>
            </w:pPr>
            <w:r>
              <w:rPr>
                <w:noProof/>
                <w:lang w:eastAsia="ru-RU"/>
              </w:rPr>
              <w:drawing>
                <wp:inline distT="0" distB="0" distL="0" distR="0">
                  <wp:extent cx="73913" cy="68199"/>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97" cstate="print"/>
                          <a:stretch>
                            <a:fillRect/>
                          </a:stretch>
                        </pic:blipFill>
                        <pic:spPr>
                          <a:xfrm>
                            <a:off x="0" y="0"/>
                            <a:ext cx="73913" cy="68199"/>
                          </a:xfrm>
                          <a:prstGeom prst="rect">
                            <a:avLst/>
                          </a:prstGeom>
                        </pic:spPr>
                      </pic:pic>
                    </a:graphicData>
                  </a:graphic>
                </wp:inline>
              </w:drawing>
            </w:r>
            <w:r>
              <w:rPr>
                <w:spacing w:val="-10"/>
                <w:sz w:val="24"/>
              </w:rPr>
              <w:t>)</w:t>
            </w:r>
          </w:p>
        </w:tc>
        <w:tc>
          <w:tcPr>
            <w:tcW w:w="2689" w:type="dxa"/>
            <w:gridSpan w:val="3"/>
          </w:tcPr>
          <w:p w:rsidR="00D83C5D" w:rsidRDefault="00EE0172">
            <w:pPr>
              <w:pStyle w:val="TableParagraph"/>
              <w:spacing w:before="99" w:line="242" w:lineRule="auto"/>
              <w:ind w:left="876" w:right="813" w:hanging="44"/>
              <w:rPr>
                <w:sz w:val="24"/>
              </w:rPr>
            </w:pPr>
            <w:r>
              <w:rPr>
                <w:sz w:val="24"/>
              </w:rPr>
              <w:t>Мой</w:t>
            </w:r>
            <w:r>
              <w:rPr>
                <w:spacing w:val="-15"/>
                <w:sz w:val="24"/>
              </w:rPr>
              <w:t xml:space="preserve"> </w:t>
            </w:r>
            <w:r>
              <w:rPr>
                <w:sz w:val="24"/>
              </w:rPr>
              <w:t xml:space="preserve">край </w:t>
            </w:r>
            <w:r>
              <w:rPr>
                <w:spacing w:val="-2"/>
                <w:sz w:val="24"/>
              </w:rPr>
              <w:t>(область)</w:t>
            </w:r>
          </w:p>
        </w:tc>
      </w:tr>
      <w:tr w:rsidR="00D83C5D">
        <w:trPr>
          <w:trHeight w:val="291"/>
        </w:trPr>
        <w:tc>
          <w:tcPr>
            <w:tcW w:w="2342" w:type="dxa"/>
            <w:gridSpan w:val="3"/>
            <w:tcBorders>
              <w:top w:val="nil"/>
              <w:left w:val="nil"/>
              <w:bottom w:val="nil"/>
              <w:right w:val="single" w:sz="4" w:space="0" w:color="000000"/>
            </w:tcBorders>
          </w:tcPr>
          <w:p w:rsidR="00D83C5D" w:rsidRDefault="00D83C5D">
            <w:pPr>
              <w:pStyle w:val="TableParagraph"/>
              <w:rPr>
                <w:sz w:val="20"/>
              </w:rPr>
            </w:pPr>
          </w:p>
        </w:tc>
        <w:tc>
          <w:tcPr>
            <w:tcW w:w="1429" w:type="dxa"/>
            <w:gridSpan w:val="2"/>
            <w:tcBorders>
              <w:left w:val="single" w:sz="4" w:space="0" w:color="000000"/>
              <w:right w:val="nil"/>
            </w:tcBorders>
          </w:tcPr>
          <w:p w:rsidR="00D83C5D" w:rsidRDefault="00D83C5D">
            <w:pPr>
              <w:pStyle w:val="TableParagraph"/>
              <w:rPr>
                <w:sz w:val="20"/>
              </w:rPr>
            </w:pPr>
          </w:p>
        </w:tc>
      </w:tr>
      <w:tr w:rsidR="00D83C5D">
        <w:trPr>
          <w:trHeight w:val="675"/>
        </w:trPr>
        <w:tc>
          <w:tcPr>
            <w:tcW w:w="1082" w:type="dxa"/>
            <w:gridSpan w:val="2"/>
            <w:tcBorders>
              <w:top w:val="nil"/>
              <w:left w:val="nil"/>
              <w:bottom w:val="nil"/>
            </w:tcBorders>
          </w:tcPr>
          <w:p w:rsidR="00D83C5D" w:rsidRDefault="00D83C5D">
            <w:pPr>
              <w:pStyle w:val="TableParagraph"/>
              <w:rPr>
                <w:sz w:val="24"/>
              </w:rPr>
            </w:pPr>
          </w:p>
        </w:tc>
        <w:tc>
          <w:tcPr>
            <w:tcW w:w="2689" w:type="dxa"/>
            <w:gridSpan w:val="3"/>
          </w:tcPr>
          <w:p w:rsidR="00D83C5D" w:rsidRDefault="00EE0172">
            <w:pPr>
              <w:pStyle w:val="TableParagraph"/>
              <w:spacing w:before="243"/>
              <w:ind w:left="746"/>
              <w:rPr>
                <w:sz w:val="24"/>
              </w:rPr>
            </w:pPr>
            <w:r>
              <w:rPr>
                <w:sz w:val="24"/>
              </w:rPr>
              <w:t>Моя</w:t>
            </w:r>
            <w:r>
              <w:rPr>
                <w:spacing w:val="-2"/>
                <w:sz w:val="24"/>
              </w:rPr>
              <w:t xml:space="preserve"> Родина</w:t>
            </w:r>
          </w:p>
        </w:tc>
      </w:tr>
      <w:tr w:rsidR="00D83C5D">
        <w:trPr>
          <w:trHeight w:val="315"/>
        </w:trPr>
        <w:tc>
          <w:tcPr>
            <w:tcW w:w="2342" w:type="dxa"/>
            <w:gridSpan w:val="3"/>
            <w:tcBorders>
              <w:top w:val="nil"/>
              <w:left w:val="nil"/>
              <w:right w:val="single" w:sz="4" w:space="0" w:color="000000"/>
            </w:tcBorders>
          </w:tcPr>
          <w:p w:rsidR="00D83C5D" w:rsidRDefault="00D83C5D">
            <w:pPr>
              <w:pStyle w:val="TableParagraph"/>
            </w:pPr>
          </w:p>
        </w:tc>
        <w:tc>
          <w:tcPr>
            <w:tcW w:w="1429" w:type="dxa"/>
            <w:gridSpan w:val="2"/>
            <w:tcBorders>
              <w:left w:val="single" w:sz="4" w:space="0" w:color="000000"/>
              <w:right w:val="nil"/>
            </w:tcBorders>
          </w:tcPr>
          <w:p w:rsidR="00D83C5D" w:rsidRDefault="00D83C5D">
            <w:pPr>
              <w:pStyle w:val="TableParagraph"/>
            </w:pPr>
          </w:p>
        </w:tc>
      </w:tr>
      <w:tr w:rsidR="00D83C5D">
        <w:trPr>
          <w:trHeight w:val="675"/>
        </w:trPr>
        <w:tc>
          <w:tcPr>
            <w:tcW w:w="3771" w:type="dxa"/>
            <w:gridSpan w:val="5"/>
          </w:tcPr>
          <w:p w:rsidR="00D83C5D" w:rsidRDefault="00EE0172">
            <w:pPr>
              <w:pStyle w:val="TableParagraph"/>
              <w:spacing w:before="103"/>
              <w:ind w:left="464" w:right="362" w:firstLine="134"/>
              <w:rPr>
                <w:sz w:val="24"/>
              </w:rPr>
            </w:pPr>
            <w:r>
              <w:rPr>
                <w:sz w:val="24"/>
              </w:rPr>
              <w:t>Мои права и обязанности Государственная</w:t>
            </w:r>
            <w:r>
              <w:rPr>
                <w:spacing w:val="-15"/>
                <w:sz w:val="24"/>
              </w:rPr>
              <w:t xml:space="preserve"> </w:t>
            </w:r>
            <w:r>
              <w:rPr>
                <w:sz w:val="24"/>
              </w:rPr>
              <w:t>символика</w:t>
            </w:r>
          </w:p>
        </w:tc>
      </w:tr>
      <w:tr w:rsidR="00D83C5D">
        <w:trPr>
          <w:trHeight w:val="338"/>
        </w:trPr>
        <w:tc>
          <w:tcPr>
            <w:tcW w:w="2342" w:type="dxa"/>
            <w:gridSpan w:val="3"/>
            <w:tcBorders>
              <w:left w:val="nil"/>
              <w:bottom w:val="nil"/>
              <w:right w:val="single" w:sz="4" w:space="0" w:color="000000"/>
            </w:tcBorders>
          </w:tcPr>
          <w:p w:rsidR="00D83C5D" w:rsidRDefault="00D83C5D">
            <w:pPr>
              <w:pStyle w:val="TableParagraph"/>
              <w:rPr>
                <w:sz w:val="24"/>
              </w:rPr>
            </w:pPr>
          </w:p>
        </w:tc>
        <w:tc>
          <w:tcPr>
            <w:tcW w:w="1429" w:type="dxa"/>
            <w:gridSpan w:val="2"/>
            <w:tcBorders>
              <w:left w:val="single" w:sz="4" w:space="0" w:color="000000"/>
              <w:right w:val="nil"/>
            </w:tcBorders>
          </w:tcPr>
          <w:p w:rsidR="00D83C5D" w:rsidRDefault="00D83C5D">
            <w:pPr>
              <w:pStyle w:val="TableParagraph"/>
              <w:rPr>
                <w:sz w:val="24"/>
              </w:rPr>
            </w:pPr>
          </w:p>
        </w:tc>
      </w:tr>
      <w:tr w:rsidR="00D83C5D">
        <w:trPr>
          <w:trHeight w:val="685"/>
        </w:trPr>
        <w:tc>
          <w:tcPr>
            <w:tcW w:w="466" w:type="dxa"/>
            <w:tcBorders>
              <w:top w:val="nil"/>
              <w:left w:val="nil"/>
              <w:bottom w:val="nil"/>
            </w:tcBorders>
          </w:tcPr>
          <w:p w:rsidR="00D83C5D" w:rsidRDefault="00D83C5D">
            <w:pPr>
              <w:pStyle w:val="TableParagraph"/>
              <w:rPr>
                <w:sz w:val="24"/>
              </w:rPr>
            </w:pPr>
          </w:p>
        </w:tc>
        <w:tc>
          <w:tcPr>
            <w:tcW w:w="3305" w:type="dxa"/>
            <w:gridSpan w:val="4"/>
          </w:tcPr>
          <w:p w:rsidR="00D83C5D" w:rsidRDefault="00EE0172">
            <w:pPr>
              <w:pStyle w:val="TableParagraph"/>
              <w:spacing w:before="113" w:line="235" w:lineRule="auto"/>
              <w:ind w:left="954" w:right="315" w:hanging="615"/>
              <w:rPr>
                <w:sz w:val="24"/>
              </w:rPr>
            </w:pPr>
            <w:r>
              <w:rPr>
                <w:sz w:val="24"/>
              </w:rPr>
              <w:t>Страны</w:t>
            </w:r>
            <w:r>
              <w:rPr>
                <w:spacing w:val="-13"/>
                <w:sz w:val="24"/>
              </w:rPr>
              <w:t xml:space="preserve"> </w:t>
            </w:r>
            <w:r>
              <w:rPr>
                <w:sz w:val="24"/>
              </w:rPr>
              <w:t>мира.</w:t>
            </w:r>
            <w:r>
              <w:rPr>
                <w:spacing w:val="33"/>
                <w:sz w:val="24"/>
              </w:rPr>
              <w:t xml:space="preserve"> </w:t>
            </w:r>
            <w:r>
              <w:rPr>
                <w:sz w:val="24"/>
              </w:rPr>
              <w:t>Целостная картина мира</w:t>
            </w:r>
          </w:p>
        </w:tc>
      </w:tr>
    </w:tbl>
    <w:p w:rsidR="00D83C5D" w:rsidRDefault="00EE0172">
      <w:pPr>
        <w:pStyle w:val="a3"/>
        <w:spacing w:before="257"/>
        <w:ind w:left="139"/>
        <w:jc w:val="center"/>
      </w:pPr>
      <w:r>
        <w:rPr>
          <w:noProof/>
          <w:lang w:eastAsia="ru-RU"/>
        </w:rPr>
        <mc:AlternateContent>
          <mc:Choice Requires="wpg">
            <w:drawing>
              <wp:anchor distT="0" distB="0" distL="0" distR="0" simplePos="0" relativeHeight="15732224" behindDoc="0" locked="0" layoutInCell="1" allowOverlap="1">
                <wp:simplePos x="0" y="0"/>
                <wp:positionH relativeFrom="page">
                  <wp:posOffset>5768441</wp:posOffset>
                </wp:positionH>
                <wp:positionV relativeFrom="paragraph">
                  <wp:posOffset>-2618739</wp:posOffset>
                </wp:positionV>
                <wp:extent cx="3006090" cy="257746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6090" cy="2577465"/>
                          <a:chOff x="0" y="0"/>
                          <a:chExt cx="3006090" cy="2577465"/>
                        </a:xfrm>
                      </wpg:grpSpPr>
                      <wps:wsp>
                        <wps:cNvPr id="90" name="Graphic 90"/>
                        <wps:cNvSpPr/>
                        <wps:spPr>
                          <a:xfrm>
                            <a:off x="152" y="12"/>
                            <a:ext cx="2994660" cy="2033905"/>
                          </a:xfrm>
                          <a:custGeom>
                            <a:avLst/>
                            <a:gdLst/>
                            <a:ahLst/>
                            <a:cxnLst/>
                            <a:rect l="l" t="t" r="r" b="b"/>
                            <a:pathLst>
                              <a:path w="2994660" h="2033905">
                                <a:moveTo>
                                  <a:pt x="1377950" y="1119251"/>
                                </a:moveTo>
                                <a:lnTo>
                                  <a:pt x="48768" y="1119251"/>
                                </a:lnTo>
                                <a:lnTo>
                                  <a:pt x="24384" y="1119251"/>
                                </a:lnTo>
                                <a:lnTo>
                                  <a:pt x="0" y="1119238"/>
                                </a:lnTo>
                                <a:lnTo>
                                  <a:pt x="0" y="1143622"/>
                                </a:lnTo>
                                <a:lnTo>
                                  <a:pt x="0" y="1146619"/>
                                </a:lnTo>
                                <a:lnTo>
                                  <a:pt x="0" y="1805292"/>
                                </a:lnTo>
                                <a:lnTo>
                                  <a:pt x="0" y="1829676"/>
                                </a:lnTo>
                                <a:lnTo>
                                  <a:pt x="24384" y="1829676"/>
                                </a:lnTo>
                                <a:lnTo>
                                  <a:pt x="48768" y="1829676"/>
                                </a:lnTo>
                                <a:lnTo>
                                  <a:pt x="1377950" y="1829676"/>
                                </a:lnTo>
                                <a:lnTo>
                                  <a:pt x="1377950" y="1805292"/>
                                </a:lnTo>
                                <a:lnTo>
                                  <a:pt x="48768" y="1805292"/>
                                </a:lnTo>
                                <a:lnTo>
                                  <a:pt x="24384" y="1805292"/>
                                </a:lnTo>
                                <a:lnTo>
                                  <a:pt x="24384" y="1146670"/>
                                </a:lnTo>
                                <a:lnTo>
                                  <a:pt x="24384" y="1143622"/>
                                </a:lnTo>
                                <a:lnTo>
                                  <a:pt x="48768" y="1143622"/>
                                </a:lnTo>
                                <a:lnTo>
                                  <a:pt x="1377950" y="1143622"/>
                                </a:lnTo>
                                <a:lnTo>
                                  <a:pt x="1377950" y="1119251"/>
                                </a:lnTo>
                                <a:close/>
                              </a:path>
                              <a:path w="2994660" h="2033905">
                                <a:moveTo>
                                  <a:pt x="1384160" y="1829689"/>
                                </a:moveTo>
                                <a:lnTo>
                                  <a:pt x="1378077" y="1829689"/>
                                </a:lnTo>
                                <a:lnTo>
                                  <a:pt x="1378077" y="1832724"/>
                                </a:lnTo>
                                <a:lnTo>
                                  <a:pt x="1378077" y="2033892"/>
                                </a:lnTo>
                                <a:lnTo>
                                  <a:pt x="1384160" y="2033892"/>
                                </a:lnTo>
                                <a:lnTo>
                                  <a:pt x="1384160" y="1832724"/>
                                </a:lnTo>
                                <a:lnTo>
                                  <a:pt x="1384160" y="1829689"/>
                                </a:lnTo>
                                <a:close/>
                              </a:path>
                              <a:path w="2994660" h="2033905">
                                <a:moveTo>
                                  <a:pt x="1384160" y="917765"/>
                                </a:moveTo>
                                <a:lnTo>
                                  <a:pt x="1378077" y="917765"/>
                                </a:lnTo>
                                <a:lnTo>
                                  <a:pt x="1378077" y="1119238"/>
                                </a:lnTo>
                                <a:lnTo>
                                  <a:pt x="1384160" y="1119238"/>
                                </a:lnTo>
                                <a:lnTo>
                                  <a:pt x="1384160" y="917765"/>
                                </a:lnTo>
                                <a:close/>
                              </a:path>
                              <a:path w="2994660" h="2033905">
                                <a:moveTo>
                                  <a:pt x="1384160" y="914654"/>
                                </a:moveTo>
                                <a:lnTo>
                                  <a:pt x="1378077" y="914654"/>
                                </a:lnTo>
                                <a:lnTo>
                                  <a:pt x="1378077" y="917689"/>
                                </a:lnTo>
                                <a:lnTo>
                                  <a:pt x="1384160" y="917689"/>
                                </a:lnTo>
                                <a:lnTo>
                                  <a:pt x="1384160" y="914654"/>
                                </a:lnTo>
                                <a:close/>
                              </a:path>
                              <a:path w="2994660" h="2033905">
                                <a:moveTo>
                                  <a:pt x="1384160" y="0"/>
                                </a:moveTo>
                                <a:lnTo>
                                  <a:pt x="1378077" y="0"/>
                                </a:lnTo>
                                <a:lnTo>
                                  <a:pt x="1378077" y="3035"/>
                                </a:lnTo>
                                <a:lnTo>
                                  <a:pt x="1378077" y="204203"/>
                                </a:lnTo>
                                <a:lnTo>
                                  <a:pt x="1384160" y="204203"/>
                                </a:lnTo>
                                <a:lnTo>
                                  <a:pt x="1384160" y="3035"/>
                                </a:lnTo>
                                <a:lnTo>
                                  <a:pt x="1384160" y="0"/>
                                </a:lnTo>
                                <a:close/>
                              </a:path>
                              <a:path w="2994660" h="2033905">
                                <a:moveTo>
                                  <a:pt x="2994063" y="1119238"/>
                                </a:moveTo>
                                <a:lnTo>
                                  <a:pt x="2969387" y="1119238"/>
                                </a:lnTo>
                                <a:lnTo>
                                  <a:pt x="1402461" y="1119251"/>
                                </a:lnTo>
                                <a:lnTo>
                                  <a:pt x="1378077" y="1119251"/>
                                </a:lnTo>
                                <a:lnTo>
                                  <a:pt x="1378077" y="1143622"/>
                                </a:lnTo>
                                <a:lnTo>
                                  <a:pt x="1402461" y="1143622"/>
                                </a:lnTo>
                                <a:lnTo>
                                  <a:pt x="2969387" y="1143622"/>
                                </a:lnTo>
                                <a:lnTo>
                                  <a:pt x="2969387" y="1146619"/>
                                </a:lnTo>
                                <a:lnTo>
                                  <a:pt x="2969387" y="1805292"/>
                                </a:lnTo>
                                <a:lnTo>
                                  <a:pt x="1402461" y="1805292"/>
                                </a:lnTo>
                                <a:lnTo>
                                  <a:pt x="1378077" y="1805292"/>
                                </a:lnTo>
                                <a:lnTo>
                                  <a:pt x="1378077" y="1829676"/>
                                </a:lnTo>
                                <a:lnTo>
                                  <a:pt x="1402461" y="1829676"/>
                                </a:lnTo>
                                <a:lnTo>
                                  <a:pt x="2969387" y="1829676"/>
                                </a:lnTo>
                                <a:lnTo>
                                  <a:pt x="2994063" y="1829676"/>
                                </a:lnTo>
                                <a:lnTo>
                                  <a:pt x="2994063" y="1805292"/>
                                </a:lnTo>
                                <a:lnTo>
                                  <a:pt x="2994063" y="1146670"/>
                                </a:lnTo>
                                <a:lnTo>
                                  <a:pt x="2994063" y="1143622"/>
                                </a:lnTo>
                                <a:lnTo>
                                  <a:pt x="2994063" y="1119251"/>
                                </a:lnTo>
                                <a:close/>
                              </a:path>
                            </a:pathLst>
                          </a:custGeom>
                          <a:solidFill>
                            <a:srgbClr val="000000"/>
                          </a:solidFill>
                        </wps:spPr>
                        <wps:bodyPr wrap="square" lIns="0" tIns="0" rIns="0" bIns="0" rtlCol="0">
                          <a:prstTxWarp prst="textNoShape">
                            <a:avLst/>
                          </a:prstTxWarp>
                          <a:noAutofit/>
                        </wps:bodyPr>
                      </wps:wsp>
                      <wps:wsp>
                        <wps:cNvPr id="91" name="Textbox 91"/>
                        <wps:cNvSpPr txBox="1"/>
                        <wps:spPr>
                          <a:xfrm>
                            <a:off x="12344" y="2046096"/>
                            <a:ext cx="2981325" cy="518795"/>
                          </a:xfrm>
                          <a:prstGeom prst="rect">
                            <a:avLst/>
                          </a:prstGeom>
                          <a:ln w="24688">
                            <a:solidFill>
                              <a:srgbClr val="000000"/>
                            </a:solidFill>
                            <a:prstDash val="solid"/>
                          </a:ln>
                        </wps:spPr>
                        <wps:txbx>
                          <w:txbxContent>
                            <w:p w:rsidR="00EE0172" w:rsidRDefault="00EE0172">
                              <w:pPr>
                                <w:spacing w:before="116"/>
                                <w:ind w:left="575"/>
                                <w:rPr>
                                  <w:sz w:val="24"/>
                                </w:rPr>
                              </w:pPr>
                              <w:r>
                                <w:rPr>
                                  <w:sz w:val="24"/>
                                </w:rPr>
                                <w:t>Элементы</w:t>
                              </w:r>
                              <w:r>
                                <w:rPr>
                                  <w:spacing w:val="-5"/>
                                  <w:sz w:val="24"/>
                                </w:rPr>
                                <w:t xml:space="preserve"> </w:t>
                              </w:r>
                              <w:r>
                                <w:rPr>
                                  <w:sz w:val="24"/>
                                </w:rPr>
                                <w:t>культуры народов</w:t>
                              </w:r>
                              <w:r>
                                <w:rPr>
                                  <w:spacing w:val="-10"/>
                                  <w:sz w:val="24"/>
                                </w:rPr>
                                <w:t xml:space="preserve"> </w:t>
                              </w:r>
                              <w:r>
                                <w:rPr>
                                  <w:spacing w:val="-4"/>
                                  <w:sz w:val="24"/>
                                </w:rPr>
                                <w:t>мира</w:t>
                              </w:r>
                            </w:p>
                          </w:txbxContent>
                        </wps:txbx>
                        <wps:bodyPr wrap="square" lIns="0" tIns="0" rIns="0" bIns="0" rtlCol="0">
                          <a:noAutofit/>
                        </wps:bodyPr>
                      </wps:wsp>
                      <wps:wsp>
                        <wps:cNvPr id="92" name="Textbox 92"/>
                        <wps:cNvSpPr txBox="1"/>
                        <wps:spPr>
                          <a:xfrm>
                            <a:off x="131216" y="1675595"/>
                            <a:ext cx="1826260" cy="168910"/>
                          </a:xfrm>
                          <a:prstGeom prst="rect">
                            <a:avLst/>
                          </a:prstGeom>
                        </wps:spPr>
                        <wps:txbx>
                          <w:txbxContent>
                            <w:p w:rsidR="00EE0172" w:rsidRDefault="00EE0172">
                              <w:pPr>
                                <w:spacing w:line="266" w:lineRule="exact"/>
                                <w:rPr>
                                  <w:sz w:val="24"/>
                                </w:rPr>
                              </w:pPr>
                              <w:r>
                                <w:rPr>
                                  <w:sz w:val="24"/>
                                </w:rPr>
                                <w:t>художественное</w:t>
                              </w:r>
                              <w:r>
                                <w:rPr>
                                  <w:spacing w:val="-14"/>
                                  <w:sz w:val="24"/>
                                </w:rPr>
                                <w:t xml:space="preserve"> </w:t>
                              </w:r>
                              <w:r>
                                <w:rPr>
                                  <w:spacing w:val="-2"/>
                                  <w:sz w:val="24"/>
                                </w:rPr>
                                <w:t>творчество</w:t>
                              </w:r>
                            </w:p>
                          </w:txbxContent>
                        </wps:txbx>
                        <wps:bodyPr wrap="square" lIns="0" tIns="0" rIns="0" bIns="0" rtlCol="0">
                          <a:noAutofit/>
                        </wps:bodyPr>
                      </wps:wsp>
                      <wps:wsp>
                        <wps:cNvPr id="93" name="Textbox 93"/>
                        <wps:cNvSpPr txBox="1"/>
                        <wps:spPr>
                          <a:xfrm>
                            <a:off x="131216" y="1565613"/>
                            <a:ext cx="2512695" cy="168910"/>
                          </a:xfrm>
                          <a:prstGeom prst="rect">
                            <a:avLst/>
                          </a:prstGeom>
                        </wps:spPr>
                        <wps:txbx>
                          <w:txbxContent>
                            <w:p w:rsidR="00EE0172" w:rsidRDefault="00EE0172">
                              <w:pPr>
                                <w:spacing w:line="266" w:lineRule="exact"/>
                                <w:rPr>
                                  <w:sz w:val="24"/>
                                </w:rPr>
                              </w:pPr>
                              <w:r>
                                <w:rPr>
                                  <w:sz w:val="24"/>
                                </w:rPr>
                                <w:t>прикладное</w:t>
                              </w:r>
                              <w:r>
                                <w:rPr>
                                  <w:spacing w:val="-4"/>
                                  <w:sz w:val="24"/>
                                </w:rPr>
                                <w:t xml:space="preserve"> </w:t>
                              </w:r>
                              <w:r>
                                <w:rPr>
                                  <w:sz w:val="24"/>
                                </w:rPr>
                                <w:t>искусство</w:t>
                              </w:r>
                              <w:r>
                                <w:rPr>
                                  <w:spacing w:val="59"/>
                                  <w:sz w:val="24"/>
                                </w:rPr>
                                <w:t xml:space="preserve"> </w:t>
                              </w:r>
                              <w:r>
                                <w:rPr>
                                  <w:sz w:val="24"/>
                                </w:rPr>
                                <w:t>и</w:t>
                              </w:r>
                              <w:r>
                                <w:rPr>
                                  <w:spacing w:val="-5"/>
                                  <w:sz w:val="24"/>
                                </w:rPr>
                                <w:t xml:space="preserve"> </w:t>
                              </w:r>
                              <w:r>
                                <w:rPr>
                                  <w:spacing w:val="-2"/>
                                  <w:sz w:val="24"/>
                                </w:rPr>
                                <w:t>литературно-</w:t>
                              </w:r>
                            </w:p>
                          </w:txbxContent>
                        </wps:txbx>
                        <wps:bodyPr wrap="square" lIns="0" tIns="0" rIns="0" bIns="0" rtlCol="0">
                          <a:noAutofit/>
                        </wps:bodyPr>
                      </wps:wsp>
                      <wps:wsp>
                        <wps:cNvPr id="94" name="Textbox 94"/>
                        <wps:cNvSpPr txBox="1"/>
                        <wps:spPr>
                          <a:xfrm>
                            <a:off x="131216" y="1218141"/>
                            <a:ext cx="2366010" cy="342900"/>
                          </a:xfrm>
                          <a:prstGeom prst="rect">
                            <a:avLst/>
                          </a:prstGeom>
                        </wps:spPr>
                        <wps:txbx>
                          <w:txbxContent>
                            <w:p w:rsidR="00EE0172" w:rsidRDefault="00EE0172">
                              <w:pPr>
                                <w:spacing w:line="237" w:lineRule="auto"/>
                                <w:ind w:right="18" w:firstLine="1258"/>
                                <w:rPr>
                                  <w:sz w:val="24"/>
                                </w:rPr>
                              </w:pPr>
                              <w:proofErr w:type="gramStart"/>
                              <w:r>
                                <w:rPr>
                                  <w:sz w:val="24"/>
                                </w:rPr>
                                <w:t>Рукотворный мир (народное</w:t>
                              </w:r>
                              <w:r>
                                <w:rPr>
                                  <w:spacing w:val="-12"/>
                                  <w:sz w:val="24"/>
                                </w:rPr>
                                <w:t xml:space="preserve"> </w:t>
                              </w:r>
                              <w:r>
                                <w:rPr>
                                  <w:sz w:val="24"/>
                                </w:rPr>
                                <w:t>зодчество,</w:t>
                              </w:r>
                              <w:r>
                                <w:rPr>
                                  <w:spacing w:val="37"/>
                                  <w:sz w:val="24"/>
                                </w:rPr>
                                <w:t xml:space="preserve"> </w:t>
                              </w:r>
                              <w:r>
                                <w:rPr>
                                  <w:sz w:val="24"/>
                                </w:rPr>
                                <w:t>декоративно</w:t>
                              </w:r>
                              <w:r>
                                <w:rPr>
                                  <w:spacing w:val="-7"/>
                                  <w:sz w:val="24"/>
                                </w:rPr>
                                <w:t xml:space="preserve"> </w:t>
                              </w:r>
                              <w:r>
                                <w:rPr>
                                  <w:sz w:val="24"/>
                                </w:rPr>
                                <w:t>-</w:t>
                              </w:r>
                              <w:proofErr w:type="gramEnd"/>
                            </w:p>
                          </w:txbxContent>
                        </wps:txbx>
                        <wps:bodyPr wrap="square" lIns="0" tIns="0" rIns="0" bIns="0" rtlCol="0">
                          <a:noAutofit/>
                        </wps:bodyPr>
                      </wps:wsp>
                      <wps:wsp>
                        <wps:cNvPr id="95" name="Textbox 95"/>
                        <wps:cNvSpPr txBox="1"/>
                        <wps:spPr>
                          <a:xfrm>
                            <a:off x="12344" y="216407"/>
                            <a:ext cx="2981325" cy="686435"/>
                          </a:xfrm>
                          <a:prstGeom prst="rect">
                            <a:avLst/>
                          </a:prstGeom>
                          <a:ln w="24688">
                            <a:solidFill>
                              <a:srgbClr val="000000"/>
                            </a:solidFill>
                            <a:prstDash val="solid"/>
                          </a:ln>
                        </wps:spPr>
                        <wps:txbx>
                          <w:txbxContent>
                            <w:p w:rsidR="00EE0172" w:rsidRDefault="00EE0172">
                              <w:pPr>
                                <w:spacing w:before="104" w:line="237" w:lineRule="auto"/>
                                <w:ind w:left="1007" w:right="988" w:hanging="5"/>
                                <w:jc w:val="center"/>
                                <w:rPr>
                                  <w:sz w:val="24"/>
                                </w:rPr>
                              </w:pPr>
                              <w:proofErr w:type="gramStart"/>
                              <w:r>
                                <w:rPr>
                                  <w:sz w:val="24"/>
                                </w:rPr>
                                <w:t>Народные игры (хороводные,</w:t>
                              </w:r>
                              <w:r>
                                <w:rPr>
                                  <w:spacing w:val="-15"/>
                                  <w:sz w:val="24"/>
                                </w:rPr>
                                <w:t xml:space="preserve"> </w:t>
                              </w:r>
                              <w:r>
                                <w:rPr>
                                  <w:sz w:val="24"/>
                                </w:rPr>
                                <w:t>подвижные,</w:t>
                              </w:r>
                              <w:proofErr w:type="gramEnd"/>
                            </w:p>
                            <w:p w:rsidR="00EE0172" w:rsidRDefault="00EE0172">
                              <w:pPr>
                                <w:spacing w:before="4"/>
                                <w:ind w:left="14"/>
                                <w:jc w:val="center"/>
                                <w:rPr>
                                  <w:sz w:val="24"/>
                                </w:rPr>
                              </w:pPr>
                              <w:r>
                                <w:rPr>
                                  <w:sz w:val="24"/>
                                </w:rPr>
                                <w:t>соревновательного</w:t>
                              </w:r>
                              <w:r>
                                <w:rPr>
                                  <w:spacing w:val="-4"/>
                                  <w:sz w:val="24"/>
                                </w:rPr>
                                <w:t xml:space="preserve"> </w:t>
                              </w:r>
                              <w:r>
                                <w:rPr>
                                  <w:sz w:val="24"/>
                                </w:rPr>
                                <w:t>характера</w:t>
                              </w:r>
                              <w:r>
                                <w:rPr>
                                  <w:spacing w:val="-5"/>
                                  <w:sz w:val="24"/>
                                </w:rPr>
                                <w:t xml:space="preserve"> </w:t>
                              </w:r>
                              <w:r>
                                <w:rPr>
                                  <w:sz w:val="24"/>
                                </w:rPr>
                                <w:t>и</w:t>
                              </w:r>
                              <w:r>
                                <w:rPr>
                                  <w:spacing w:val="-5"/>
                                  <w:sz w:val="24"/>
                                </w:rPr>
                                <w:t xml:space="preserve"> </w:t>
                              </w:r>
                              <w:r>
                                <w:rPr>
                                  <w:spacing w:val="-4"/>
                                  <w:sz w:val="24"/>
                                </w:rPr>
                                <w:t>пр.)</w:t>
                              </w:r>
                            </w:p>
                          </w:txbxContent>
                        </wps:txbx>
                        <wps:bodyPr wrap="square" lIns="0" tIns="0" rIns="0" bIns="0" rtlCol="0">
                          <a:noAutofit/>
                        </wps:bodyPr>
                      </wps:wsp>
                    </wpg:wgp>
                  </a:graphicData>
                </a:graphic>
              </wp:anchor>
            </w:drawing>
          </mc:Choice>
          <mc:Fallback>
            <w:pict>
              <v:group id="Group 89" o:spid="_x0000_s1053" style="position:absolute;left:0;text-align:left;margin-left:454.2pt;margin-top:-206.2pt;width:236.7pt;height:202.95pt;z-index:15732224;mso-wrap-distance-left:0;mso-wrap-distance-right:0;mso-position-horizontal-relative:page" coordsize="30060,2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">
                <v:shape id="Graphic 90" o:spid="_x0000_s1054" style="position:absolute;left:1;width:29947;height:20339;visibility:visible;mso-wrap-style:square;v-text-anchor:top" coordsize="2994660,203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IaMIA&#10;AADbAAAADwAAAGRycy9kb3ducmV2LnhtbERPz2vCMBS+C/sfwhN201QPY3ZNZQgDFRzMOsXbs3lr&#10;qs1LaTLt/vvlIHj8+H5n89424kqdrx0rmIwTEMSl0zVXCnbFx+gVhA/IGhvHpOCPPMzzp0GGqXY3&#10;/qLrNlQihrBPUYEJoU2l9KUhi37sWuLI/bjOYoiwq6Tu8BbDbSOnSfIiLdYcGwy2tDBUXra/VsF6&#10;8kmHjV0ditOmMMdztb+cv/dKPQ/79zcQgfrwEN/dS61gFtfHL/EH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YhowgAAANsAAAAPAAAAAAAAAAAAAAAAAJgCAABkcnMvZG93&#10;bnJldi54bWxQSwUGAAAAAAQABAD1AAAAhwMAAAAA&#10;" path="m1377950,1119251r-1329182,l24384,1119251,,1119238r,24384l,1146619r,658673l,1829676r24384,l48768,1829676r1329182,l1377950,1805292r-1329182,l24384,1805292r,-658622l24384,1143622r24384,l1377950,1143622r,-24371xem1384160,1829689r-6083,l1378077,1832724r,201168l1384160,2033892r,-201168l1384160,1829689xem1384160,917765r-6083,l1378077,1119238r6083,l1384160,917765xem1384160,914654r-6083,l1378077,917689r6083,l1384160,914654xem1384160,r-6083,l1378077,3035r,201168l1384160,204203r,-201168l1384160,xem2994063,1119238r-24676,l1402461,1119251r-24384,l1378077,1143622r24384,l2969387,1143622r,2997l2969387,1805292r-1566926,l1378077,1805292r,24384l1402461,1829676r1566926,l2994063,1829676r,-24384l2994063,1146670r,-3048l2994063,1119251r,-13xe" fillcolor="black" stroked="f">
                  <v:path arrowok="t"/>
                </v:shape>
                <v:shape id="Textbox 91" o:spid="_x0000_s1055" type="#_x0000_t202" style="position:absolute;left:123;top:20460;width:2981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BescA&#10;AADbAAAADwAAAGRycy9kb3ducmV2LnhtbESPT0vDQBTE74LfYXlCL9JuKkVs2k2o2oIHezD1T4+P&#10;7DMJZt+G3W0S/fSuIPQ4zMxvmHU+mlb05HxjWcF8loAgLq1uuFLwethN70D4gKyxtUwKvslDnl1e&#10;rDHVduAX6otQiQhhn6KCOoQuldKXNRn0M9sRR+/TOoMhSldJ7XCIcNPKmyS5lQYbjgs1dvRQU/lV&#10;nIyC55/75tG9f+yO2+ti8YbjxvT7QanJ1bhZgQg0hnP4v/2kFSzn8Pcl/gC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zQXrHAAAA2wAAAA8AAAAAAAAAAAAAAAAAmAIAAGRy&#10;cy9kb3ducmV2LnhtbFBLBQYAAAAABAAEAPUAAACMAwAAAAA=&#10;" filled="f" strokeweight=".68578mm">
                  <v:textbox inset="0,0,0,0">
                    <w:txbxContent>
                      <w:p w:rsidR="00EE0172" w:rsidRDefault="00EE0172">
                        <w:pPr>
                          <w:spacing w:before="116"/>
                          <w:ind w:left="575"/>
                          <w:rPr>
                            <w:sz w:val="24"/>
                          </w:rPr>
                        </w:pPr>
                        <w:r>
                          <w:rPr>
                            <w:sz w:val="24"/>
                          </w:rPr>
                          <w:t>Элементы</w:t>
                        </w:r>
                        <w:r>
                          <w:rPr>
                            <w:spacing w:val="-5"/>
                            <w:sz w:val="24"/>
                          </w:rPr>
                          <w:t xml:space="preserve"> </w:t>
                        </w:r>
                        <w:r>
                          <w:rPr>
                            <w:sz w:val="24"/>
                          </w:rPr>
                          <w:t>культуры народов</w:t>
                        </w:r>
                        <w:r>
                          <w:rPr>
                            <w:spacing w:val="-10"/>
                            <w:sz w:val="24"/>
                          </w:rPr>
                          <w:t xml:space="preserve"> </w:t>
                        </w:r>
                        <w:r>
                          <w:rPr>
                            <w:spacing w:val="-4"/>
                            <w:sz w:val="24"/>
                          </w:rPr>
                          <w:t>мира</w:t>
                        </w:r>
                      </w:p>
                    </w:txbxContent>
                  </v:textbox>
                </v:shape>
                <v:shape id="Textbox 92" o:spid="_x0000_s1056" type="#_x0000_t202" style="position:absolute;left:1312;top:16755;width:1826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EE0172" w:rsidRDefault="00EE0172">
                        <w:pPr>
                          <w:spacing w:line="266" w:lineRule="exact"/>
                          <w:rPr>
                            <w:sz w:val="24"/>
                          </w:rPr>
                        </w:pPr>
                        <w:r>
                          <w:rPr>
                            <w:sz w:val="24"/>
                          </w:rPr>
                          <w:t>художественное</w:t>
                        </w:r>
                        <w:r>
                          <w:rPr>
                            <w:spacing w:val="-14"/>
                            <w:sz w:val="24"/>
                          </w:rPr>
                          <w:t xml:space="preserve"> </w:t>
                        </w:r>
                        <w:r>
                          <w:rPr>
                            <w:spacing w:val="-2"/>
                            <w:sz w:val="24"/>
                          </w:rPr>
                          <w:t>творчество</w:t>
                        </w:r>
                      </w:p>
                    </w:txbxContent>
                  </v:textbox>
                </v:shape>
                <v:shape id="Textbox 93" o:spid="_x0000_s1057" type="#_x0000_t202" style="position:absolute;left:1312;top:15656;width:2512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EE0172" w:rsidRDefault="00EE0172">
                        <w:pPr>
                          <w:spacing w:line="266" w:lineRule="exact"/>
                          <w:rPr>
                            <w:sz w:val="24"/>
                          </w:rPr>
                        </w:pPr>
                        <w:r>
                          <w:rPr>
                            <w:sz w:val="24"/>
                          </w:rPr>
                          <w:t>прикладное</w:t>
                        </w:r>
                        <w:r>
                          <w:rPr>
                            <w:spacing w:val="-4"/>
                            <w:sz w:val="24"/>
                          </w:rPr>
                          <w:t xml:space="preserve"> </w:t>
                        </w:r>
                        <w:r>
                          <w:rPr>
                            <w:sz w:val="24"/>
                          </w:rPr>
                          <w:t>искусство</w:t>
                        </w:r>
                        <w:r>
                          <w:rPr>
                            <w:spacing w:val="59"/>
                            <w:sz w:val="24"/>
                          </w:rPr>
                          <w:t xml:space="preserve"> </w:t>
                        </w:r>
                        <w:r>
                          <w:rPr>
                            <w:sz w:val="24"/>
                          </w:rPr>
                          <w:t>и</w:t>
                        </w:r>
                        <w:r>
                          <w:rPr>
                            <w:spacing w:val="-5"/>
                            <w:sz w:val="24"/>
                          </w:rPr>
                          <w:t xml:space="preserve"> </w:t>
                        </w:r>
                        <w:r>
                          <w:rPr>
                            <w:spacing w:val="-2"/>
                            <w:sz w:val="24"/>
                          </w:rPr>
                          <w:t>литературно-</w:t>
                        </w:r>
                      </w:p>
                    </w:txbxContent>
                  </v:textbox>
                </v:shape>
                <v:shape id="Textbox 94" o:spid="_x0000_s1058" type="#_x0000_t202" style="position:absolute;left:1312;top:12181;width:236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EE0172" w:rsidRDefault="00EE0172">
                        <w:pPr>
                          <w:spacing w:line="237" w:lineRule="auto"/>
                          <w:ind w:right="18" w:firstLine="1258"/>
                          <w:rPr>
                            <w:sz w:val="24"/>
                          </w:rPr>
                        </w:pPr>
                        <w:proofErr w:type="gramStart"/>
                        <w:r>
                          <w:rPr>
                            <w:sz w:val="24"/>
                          </w:rPr>
                          <w:t>Рукотворный мир (народное</w:t>
                        </w:r>
                        <w:r>
                          <w:rPr>
                            <w:spacing w:val="-12"/>
                            <w:sz w:val="24"/>
                          </w:rPr>
                          <w:t xml:space="preserve"> </w:t>
                        </w:r>
                        <w:r>
                          <w:rPr>
                            <w:sz w:val="24"/>
                          </w:rPr>
                          <w:t>зодчество,</w:t>
                        </w:r>
                        <w:r>
                          <w:rPr>
                            <w:spacing w:val="37"/>
                            <w:sz w:val="24"/>
                          </w:rPr>
                          <w:t xml:space="preserve"> </w:t>
                        </w:r>
                        <w:r>
                          <w:rPr>
                            <w:sz w:val="24"/>
                          </w:rPr>
                          <w:t>декоративно</w:t>
                        </w:r>
                        <w:r>
                          <w:rPr>
                            <w:spacing w:val="-7"/>
                            <w:sz w:val="24"/>
                          </w:rPr>
                          <w:t xml:space="preserve"> </w:t>
                        </w:r>
                        <w:r>
                          <w:rPr>
                            <w:sz w:val="24"/>
                          </w:rPr>
                          <w:t>-</w:t>
                        </w:r>
                        <w:proofErr w:type="gramEnd"/>
                      </w:p>
                    </w:txbxContent>
                  </v:textbox>
                </v:shape>
                <v:shape id="Textbox 95" o:spid="_x0000_s1059" type="#_x0000_t202" style="position:absolute;left:123;top:2164;width:29813;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HeccA&#10;AADbAAAADwAAAGRycy9kb3ducmV2LnhtbESPzWvCQBTE7wX/h+UJvRTdWFrR6Cr2Q+hBD0b7cXxk&#10;n0kw+zbsbpO0f323UOhxmJnfMMt1b2rRkvOVZQWTcQKCOLe64kLB6bgdzUD4gKyxtkwKvsjDejW4&#10;WmKqbccHarNQiAhhn6KCMoQmldLnJRn0Y9sQR+9sncEQpSukdthFuKnlbZJMpcGK40KJDT2WlF+y&#10;T6Ng9/1QPbm39+3H801294r9xrT7TqnrYb9ZgAjUh//wX/tFK5jfw++X+AP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IR3nHAAAA2wAAAA8AAAAAAAAAAAAAAAAAmAIAAGRy&#10;cy9kb3ducmV2LnhtbFBLBQYAAAAABAAEAPUAAACMAwAAAAA=&#10;" filled="f" strokeweight=".68578mm">
                  <v:textbox inset="0,0,0,0">
                    <w:txbxContent>
                      <w:p w:rsidR="00EE0172" w:rsidRDefault="00EE0172">
                        <w:pPr>
                          <w:spacing w:before="104" w:line="237" w:lineRule="auto"/>
                          <w:ind w:left="1007" w:right="988" w:hanging="5"/>
                          <w:jc w:val="center"/>
                          <w:rPr>
                            <w:sz w:val="24"/>
                          </w:rPr>
                        </w:pPr>
                        <w:proofErr w:type="gramStart"/>
                        <w:r>
                          <w:rPr>
                            <w:sz w:val="24"/>
                          </w:rPr>
                          <w:t>Народные игры (хороводные,</w:t>
                        </w:r>
                        <w:r>
                          <w:rPr>
                            <w:spacing w:val="-15"/>
                            <w:sz w:val="24"/>
                          </w:rPr>
                          <w:t xml:space="preserve"> </w:t>
                        </w:r>
                        <w:r>
                          <w:rPr>
                            <w:sz w:val="24"/>
                          </w:rPr>
                          <w:t>подвижные,</w:t>
                        </w:r>
                        <w:proofErr w:type="gramEnd"/>
                      </w:p>
                      <w:p w:rsidR="00EE0172" w:rsidRDefault="00EE0172">
                        <w:pPr>
                          <w:spacing w:before="4"/>
                          <w:ind w:left="14"/>
                          <w:jc w:val="center"/>
                          <w:rPr>
                            <w:sz w:val="24"/>
                          </w:rPr>
                        </w:pPr>
                        <w:r>
                          <w:rPr>
                            <w:sz w:val="24"/>
                          </w:rPr>
                          <w:t>соревновательного</w:t>
                        </w:r>
                        <w:r>
                          <w:rPr>
                            <w:spacing w:val="-4"/>
                            <w:sz w:val="24"/>
                          </w:rPr>
                          <w:t xml:space="preserve"> </w:t>
                        </w:r>
                        <w:r>
                          <w:rPr>
                            <w:sz w:val="24"/>
                          </w:rPr>
                          <w:t>характера</w:t>
                        </w:r>
                        <w:r>
                          <w:rPr>
                            <w:spacing w:val="-5"/>
                            <w:sz w:val="24"/>
                          </w:rPr>
                          <w:t xml:space="preserve"> </w:t>
                        </w:r>
                        <w:r>
                          <w:rPr>
                            <w:sz w:val="24"/>
                          </w:rPr>
                          <w:t>и</w:t>
                        </w:r>
                        <w:r>
                          <w:rPr>
                            <w:spacing w:val="-5"/>
                            <w:sz w:val="24"/>
                          </w:rPr>
                          <w:t xml:space="preserve"> </w:t>
                        </w:r>
                        <w:r>
                          <w:rPr>
                            <w:spacing w:val="-4"/>
                            <w:sz w:val="24"/>
                          </w:rPr>
                          <w:t>пр.)</w:t>
                        </w:r>
                      </w:p>
                    </w:txbxContent>
                  </v:textbox>
                </v:shape>
                <w10:wrap anchorx="page"/>
              </v:group>
            </w:pict>
          </mc:Fallback>
        </mc:AlternateContent>
      </w:r>
      <w:r>
        <w:rPr>
          <w:spacing w:val="-5"/>
        </w:rPr>
        <w:t>70</w:t>
      </w:r>
    </w:p>
    <w:p w:rsidR="00D83C5D" w:rsidRDefault="00D83C5D">
      <w:pPr>
        <w:jc w:val="center"/>
        <w:sectPr w:rsidR="00D83C5D">
          <w:footerReference w:type="default" r:id="rId98"/>
          <w:pgSz w:w="16840" w:h="11910" w:orient="landscape"/>
          <w:pgMar w:top="780" w:right="2420" w:bottom="280" w:left="2420" w:header="0" w:footer="0" w:gutter="0"/>
          <w:cols w:space="720"/>
        </w:sectPr>
      </w:pPr>
    </w:p>
    <w:p w:rsidR="00D83C5D" w:rsidRDefault="00EE0172">
      <w:pPr>
        <w:pStyle w:val="3"/>
        <w:numPr>
          <w:ilvl w:val="1"/>
          <w:numId w:val="61"/>
        </w:numPr>
        <w:tabs>
          <w:tab w:val="left" w:pos="2197"/>
        </w:tabs>
        <w:spacing w:before="71"/>
        <w:ind w:left="2197" w:hanging="422"/>
        <w:jc w:val="both"/>
      </w:pPr>
      <w:bookmarkStart w:id="9" w:name="_TOC_250003"/>
      <w:r>
        <w:rPr>
          <w:spacing w:val="-2"/>
        </w:rPr>
        <w:lastRenderedPageBreak/>
        <w:t>Реализация рабочей</w:t>
      </w:r>
      <w:r>
        <w:rPr>
          <w:spacing w:val="-4"/>
        </w:rPr>
        <w:t xml:space="preserve"> </w:t>
      </w:r>
      <w:r>
        <w:rPr>
          <w:spacing w:val="-2"/>
        </w:rPr>
        <w:t>программы</w:t>
      </w:r>
      <w:r>
        <w:rPr>
          <w:spacing w:val="-6"/>
        </w:rPr>
        <w:t xml:space="preserve"> </w:t>
      </w:r>
      <w:r>
        <w:rPr>
          <w:spacing w:val="-2"/>
        </w:rPr>
        <w:t>воспитания</w:t>
      </w:r>
      <w:r>
        <w:rPr>
          <w:spacing w:val="-1"/>
        </w:rPr>
        <w:t xml:space="preserve"> </w:t>
      </w:r>
      <w:r>
        <w:rPr>
          <w:spacing w:val="-2"/>
        </w:rPr>
        <w:t>МБДОУ</w:t>
      </w:r>
      <w:r>
        <w:rPr>
          <w:spacing w:val="-5"/>
        </w:rPr>
        <w:t xml:space="preserve"> </w:t>
      </w:r>
      <w:r>
        <w:rPr>
          <w:spacing w:val="-2"/>
        </w:rPr>
        <w:t>в</w:t>
      </w:r>
      <w:r>
        <w:rPr>
          <w:spacing w:val="-1"/>
        </w:rPr>
        <w:t xml:space="preserve"> </w:t>
      </w:r>
      <w:r>
        <w:rPr>
          <w:spacing w:val="-2"/>
        </w:rPr>
        <w:t>старшей</w:t>
      </w:r>
      <w:r>
        <w:rPr>
          <w:spacing w:val="1"/>
        </w:rPr>
        <w:t xml:space="preserve"> </w:t>
      </w:r>
      <w:bookmarkEnd w:id="9"/>
      <w:r>
        <w:rPr>
          <w:spacing w:val="-2"/>
        </w:rPr>
        <w:t>группе</w:t>
      </w:r>
    </w:p>
    <w:p w:rsidR="00D83C5D" w:rsidRDefault="00EE0172">
      <w:pPr>
        <w:pStyle w:val="a3"/>
        <w:spacing w:before="127" w:line="362" w:lineRule="auto"/>
        <w:ind w:left="819" w:right="361" w:firstLine="710"/>
      </w:pPr>
      <w:r>
        <w:t>В центре Программы воспитания находится личностное развитие воспитанников МБДОУ</w:t>
      </w:r>
      <w:r>
        <w:rPr>
          <w:spacing w:val="40"/>
        </w:rPr>
        <w:t xml:space="preserve"> </w:t>
      </w:r>
      <w:r>
        <w:t>и их приобщение к</w:t>
      </w:r>
      <w:r>
        <w:rPr>
          <w:spacing w:val="-1"/>
        </w:rPr>
        <w:t xml:space="preserve"> </w:t>
      </w:r>
      <w:r>
        <w:t>российским традиционным духовным ценностям, правилам и нормам поведения в российском обществе.</w:t>
      </w:r>
    </w:p>
    <w:p w:rsidR="00D83C5D" w:rsidRDefault="00EE0172">
      <w:pPr>
        <w:pStyle w:val="4"/>
        <w:spacing w:before="4"/>
        <w:ind w:left="1525"/>
        <w:jc w:val="both"/>
      </w:pPr>
      <w:r>
        <w:t>Цель</w:t>
      </w:r>
      <w:r>
        <w:rPr>
          <w:spacing w:val="-6"/>
        </w:rPr>
        <w:t xml:space="preserve"> </w:t>
      </w:r>
      <w:r>
        <w:t>и</w:t>
      </w:r>
      <w:r>
        <w:rPr>
          <w:spacing w:val="-4"/>
        </w:rPr>
        <w:t xml:space="preserve"> </w:t>
      </w:r>
      <w:r>
        <w:t>задачи</w:t>
      </w:r>
      <w:r>
        <w:rPr>
          <w:spacing w:val="-4"/>
        </w:rPr>
        <w:t xml:space="preserve"> </w:t>
      </w:r>
      <w:r>
        <w:t>Рабочей</w:t>
      </w:r>
      <w:r>
        <w:rPr>
          <w:spacing w:val="-4"/>
        </w:rPr>
        <w:t xml:space="preserve"> </w:t>
      </w:r>
      <w:r>
        <w:t>программы</w:t>
      </w:r>
      <w:r>
        <w:rPr>
          <w:spacing w:val="-5"/>
        </w:rPr>
        <w:t xml:space="preserve"> </w:t>
      </w:r>
      <w:r>
        <w:rPr>
          <w:spacing w:val="-2"/>
        </w:rPr>
        <w:t>воспитания</w:t>
      </w:r>
    </w:p>
    <w:p w:rsidR="00D83C5D" w:rsidRDefault="00EE0172">
      <w:pPr>
        <w:pStyle w:val="a3"/>
        <w:spacing w:before="127" w:line="360" w:lineRule="auto"/>
        <w:ind w:left="819" w:right="363" w:firstLine="710"/>
      </w:pPr>
      <w:r>
        <w:rPr>
          <w:b/>
        </w:rPr>
        <w:t xml:space="preserve">Цель воспитания </w:t>
      </w:r>
      <w:r>
        <w:t>- формирование</w:t>
      </w:r>
      <w:r>
        <w:rPr>
          <w:spacing w:val="-12"/>
        </w:rPr>
        <w:t xml:space="preserve"> </w:t>
      </w:r>
      <w:r>
        <w:t>общей</w:t>
      </w:r>
      <w:r>
        <w:rPr>
          <w:spacing w:val="-2"/>
        </w:rPr>
        <w:t xml:space="preserve"> </w:t>
      </w:r>
      <w:r>
        <w:t>культуры</w:t>
      </w:r>
      <w:r>
        <w:rPr>
          <w:spacing w:val="-2"/>
        </w:rPr>
        <w:t xml:space="preserve"> </w:t>
      </w:r>
      <w:r>
        <w:t>личности,</w:t>
      </w:r>
      <w:r>
        <w:rPr>
          <w:spacing w:val="-1"/>
        </w:rPr>
        <w:t xml:space="preserve"> </w:t>
      </w:r>
      <w:r>
        <w:t>в</w:t>
      </w:r>
      <w:r>
        <w:rPr>
          <w:spacing w:val="-1"/>
        </w:rPr>
        <w:t xml:space="preserve"> </w:t>
      </w:r>
      <w:r>
        <w:t>том</w:t>
      </w:r>
      <w:r>
        <w:rPr>
          <w:spacing w:val="-6"/>
        </w:rPr>
        <w:t xml:space="preserve"> </w:t>
      </w:r>
      <w:r>
        <w:t>числе</w:t>
      </w:r>
      <w:r>
        <w:rPr>
          <w:spacing w:val="-3"/>
        </w:rPr>
        <w:t xml:space="preserve"> </w:t>
      </w:r>
      <w:r>
        <w:t>развитие социальных, нравственных, эстетических, интеллектуальных, физических качеств, ценностей здорового образа жизни, инициативности, самостоятельности и</w:t>
      </w:r>
      <w:r>
        <w:rPr>
          <w:spacing w:val="40"/>
        </w:rPr>
        <w:t xml:space="preserve"> </w:t>
      </w:r>
      <w:r>
        <w:t>ответственности ребенка.</w:t>
      </w:r>
    </w:p>
    <w:p w:rsidR="00D83C5D" w:rsidRDefault="00EE0172">
      <w:pPr>
        <w:ind w:left="1525"/>
        <w:jc w:val="both"/>
        <w:rPr>
          <w:sz w:val="24"/>
        </w:rPr>
      </w:pPr>
      <w:r>
        <w:rPr>
          <w:b/>
          <w:sz w:val="24"/>
        </w:rPr>
        <w:t>Задачи реализации</w:t>
      </w:r>
      <w:r>
        <w:rPr>
          <w:b/>
          <w:spacing w:val="-4"/>
          <w:sz w:val="24"/>
        </w:rPr>
        <w:t xml:space="preserve"> </w:t>
      </w:r>
      <w:r>
        <w:rPr>
          <w:sz w:val="24"/>
        </w:rPr>
        <w:t>Программы</w:t>
      </w:r>
      <w:r>
        <w:rPr>
          <w:spacing w:val="-8"/>
          <w:sz w:val="24"/>
        </w:rPr>
        <w:t xml:space="preserve"> </w:t>
      </w:r>
      <w:r>
        <w:rPr>
          <w:spacing w:val="-2"/>
          <w:sz w:val="24"/>
        </w:rPr>
        <w:t>воспитания:</w:t>
      </w:r>
    </w:p>
    <w:p w:rsidR="00D83C5D" w:rsidRDefault="00EE0172">
      <w:pPr>
        <w:pStyle w:val="a5"/>
        <w:numPr>
          <w:ilvl w:val="0"/>
          <w:numId w:val="33"/>
        </w:numPr>
        <w:tabs>
          <w:tab w:val="left" w:pos="1676"/>
        </w:tabs>
        <w:spacing w:before="138" w:line="360" w:lineRule="auto"/>
        <w:ind w:right="397" w:firstLine="710"/>
        <w:jc w:val="both"/>
        <w:rPr>
          <w:sz w:val="24"/>
        </w:rPr>
      </w:pPr>
      <w:r>
        <w:rPr>
          <w:sz w:val="24"/>
        </w:rPr>
        <w:t>охрана и укрепление физического и психического здоровья детей, в том числе их эмоционального благополучия;</w:t>
      </w:r>
    </w:p>
    <w:p w:rsidR="00D83C5D" w:rsidRDefault="00EE0172">
      <w:pPr>
        <w:pStyle w:val="a5"/>
        <w:numPr>
          <w:ilvl w:val="0"/>
          <w:numId w:val="33"/>
        </w:numPr>
        <w:tabs>
          <w:tab w:val="left" w:pos="1729"/>
        </w:tabs>
        <w:spacing w:line="360" w:lineRule="auto"/>
        <w:ind w:right="368" w:firstLine="710"/>
        <w:jc w:val="both"/>
        <w:rPr>
          <w:sz w:val="24"/>
        </w:rPr>
      </w:pPr>
      <w:r>
        <w:rPr>
          <w:sz w:val="24"/>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D83C5D" w:rsidRDefault="00EE0172">
      <w:pPr>
        <w:pStyle w:val="a5"/>
        <w:numPr>
          <w:ilvl w:val="0"/>
          <w:numId w:val="33"/>
        </w:numPr>
        <w:tabs>
          <w:tab w:val="left" w:pos="1672"/>
        </w:tabs>
        <w:spacing w:line="360" w:lineRule="auto"/>
        <w:ind w:right="404" w:firstLine="710"/>
        <w:jc w:val="both"/>
        <w:rPr>
          <w:sz w:val="24"/>
        </w:rPr>
      </w:pPr>
      <w:r>
        <w:rPr>
          <w:sz w:val="24"/>
        </w:rPr>
        <w:t>создание</w:t>
      </w:r>
      <w:r>
        <w:rPr>
          <w:spacing w:val="-7"/>
          <w:sz w:val="24"/>
        </w:rPr>
        <w:t xml:space="preserve"> </w:t>
      </w:r>
      <w:r>
        <w:rPr>
          <w:sz w:val="24"/>
        </w:rPr>
        <w:t>благоприятных</w:t>
      </w:r>
      <w:r>
        <w:rPr>
          <w:spacing w:val="-1"/>
          <w:sz w:val="24"/>
        </w:rPr>
        <w:t xml:space="preserve"> </w:t>
      </w:r>
      <w:r>
        <w:rPr>
          <w:sz w:val="24"/>
        </w:rPr>
        <w:t>условий</w:t>
      </w:r>
      <w:r>
        <w:rPr>
          <w:spacing w:val="-4"/>
          <w:sz w:val="24"/>
        </w:rPr>
        <w:t xml:space="preserve"> </w:t>
      </w:r>
      <w:r>
        <w:rPr>
          <w:sz w:val="24"/>
        </w:rPr>
        <w:t>развития</w:t>
      </w:r>
      <w:r>
        <w:rPr>
          <w:spacing w:val="-6"/>
          <w:sz w:val="24"/>
        </w:rPr>
        <w:t xml:space="preserve"> </w:t>
      </w:r>
      <w:r>
        <w:rPr>
          <w:sz w:val="24"/>
        </w:rPr>
        <w:t>детей</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7"/>
          <w:sz w:val="24"/>
        </w:rPr>
        <w:t xml:space="preserve"> </w:t>
      </w:r>
      <w:r>
        <w:rPr>
          <w:sz w:val="24"/>
        </w:rPr>
        <w:t>их</w:t>
      </w:r>
      <w:r>
        <w:rPr>
          <w:spacing w:val="-10"/>
          <w:sz w:val="24"/>
        </w:rPr>
        <w:t xml:space="preserve"> </w:t>
      </w:r>
      <w:r>
        <w:rPr>
          <w:sz w:val="24"/>
        </w:rPr>
        <w:t>возрастными и индивидуальными</w:t>
      </w:r>
      <w:r>
        <w:rPr>
          <w:spacing w:val="-3"/>
          <w:sz w:val="24"/>
        </w:rPr>
        <w:t xml:space="preserve"> </w:t>
      </w:r>
      <w:r>
        <w:rPr>
          <w:sz w:val="24"/>
        </w:rPr>
        <w:t>особенностями и склонностями развития</w:t>
      </w:r>
      <w:r>
        <w:rPr>
          <w:spacing w:val="-1"/>
          <w:sz w:val="24"/>
        </w:rPr>
        <w:t xml:space="preserve"> </w:t>
      </w:r>
      <w:r>
        <w:rPr>
          <w:sz w:val="24"/>
        </w:rPr>
        <w:t>способностей и</w:t>
      </w:r>
      <w:r>
        <w:rPr>
          <w:spacing w:val="-5"/>
          <w:sz w:val="24"/>
        </w:rPr>
        <w:t xml:space="preserve"> </w:t>
      </w:r>
      <w:r>
        <w:rPr>
          <w:sz w:val="24"/>
        </w:rPr>
        <w:t>творческого потенциала каждого ребёнка как субъекта отношений с самим собой, другими детьми, взрослыми и миром;</w:t>
      </w:r>
    </w:p>
    <w:p w:rsidR="00D83C5D" w:rsidRDefault="00EE0172">
      <w:pPr>
        <w:pStyle w:val="a5"/>
        <w:numPr>
          <w:ilvl w:val="0"/>
          <w:numId w:val="33"/>
        </w:numPr>
        <w:tabs>
          <w:tab w:val="left" w:pos="1715"/>
        </w:tabs>
        <w:spacing w:line="362" w:lineRule="auto"/>
        <w:ind w:right="372" w:firstLine="710"/>
        <w:jc w:val="both"/>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83C5D" w:rsidRDefault="00EE0172">
      <w:pPr>
        <w:pStyle w:val="a5"/>
        <w:numPr>
          <w:ilvl w:val="0"/>
          <w:numId w:val="33"/>
        </w:numPr>
        <w:tabs>
          <w:tab w:val="left" w:pos="1696"/>
        </w:tabs>
        <w:spacing w:line="360" w:lineRule="auto"/>
        <w:ind w:right="407" w:firstLine="710"/>
        <w:jc w:val="both"/>
        <w:rPr>
          <w:sz w:val="24"/>
        </w:rPr>
      </w:pPr>
      <w:r>
        <w:rPr>
          <w:color w:val="211F1F"/>
          <w:sz w:val="24"/>
        </w:rPr>
        <w:t xml:space="preserve">воспитание </w:t>
      </w:r>
      <w:r>
        <w:rPr>
          <w:sz w:val="24"/>
        </w:rPr>
        <w:t>патриотических чувств</w:t>
      </w:r>
      <w:r>
        <w:rPr>
          <w:color w:val="211F1F"/>
          <w:sz w:val="24"/>
        </w:rPr>
        <w:t>, любви к Родине, гордости за ее достижения</w:t>
      </w:r>
      <w:r>
        <w:rPr>
          <w:color w:val="211F1F"/>
          <w:sz w:val="20"/>
        </w:rPr>
        <w:t xml:space="preserve">, </w:t>
      </w:r>
      <w:r>
        <w:rPr>
          <w:sz w:val="24"/>
        </w:rPr>
        <w:t>осознание себя гражданином России – продолжателем традиций предков;</w:t>
      </w:r>
    </w:p>
    <w:p w:rsidR="00D83C5D" w:rsidRDefault="00EE0172">
      <w:pPr>
        <w:pStyle w:val="a5"/>
        <w:numPr>
          <w:ilvl w:val="0"/>
          <w:numId w:val="33"/>
        </w:numPr>
        <w:tabs>
          <w:tab w:val="left" w:pos="1672"/>
        </w:tabs>
        <w:spacing w:line="360" w:lineRule="auto"/>
        <w:ind w:right="399" w:firstLine="710"/>
        <w:jc w:val="both"/>
        <w:rPr>
          <w:sz w:val="24"/>
        </w:rPr>
      </w:pPr>
      <w:r>
        <w:rPr>
          <w:sz w:val="24"/>
        </w:rPr>
        <w:t>воспитание</w:t>
      </w:r>
      <w:r>
        <w:rPr>
          <w:spacing w:val="-3"/>
          <w:sz w:val="24"/>
        </w:rPr>
        <w:t xml:space="preserve"> </w:t>
      </w:r>
      <w:r>
        <w:rPr>
          <w:sz w:val="24"/>
        </w:rPr>
        <w:t>экологической</w:t>
      </w:r>
      <w:r>
        <w:rPr>
          <w:spacing w:val="-1"/>
          <w:sz w:val="24"/>
        </w:rPr>
        <w:t xml:space="preserve"> </w:t>
      </w:r>
      <w:r>
        <w:rPr>
          <w:sz w:val="24"/>
        </w:rPr>
        <w:t>культуры</w:t>
      </w:r>
      <w:r>
        <w:rPr>
          <w:spacing w:val="-5"/>
          <w:sz w:val="24"/>
        </w:rPr>
        <w:t xml:space="preserve"> </w:t>
      </w:r>
      <w:r>
        <w:rPr>
          <w:sz w:val="24"/>
        </w:rPr>
        <w:t>и</w:t>
      </w:r>
      <w:r>
        <w:rPr>
          <w:spacing w:val="-2"/>
          <w:sz w:val="24"/>
        </w:rPr>
        <w:t xml:space="preserve"> </w:t>
      </w:r>
      <w:r>
        <w:rPr>
          <w:sz w:val="24"/>
        </w:rPr>
        <w:t>потребности</w:t>
      </w:r>
      <w:r>
        <w:rPr>
          <w:spacing w:val="-6"/>
          <w:sz w:val="24"/>
        </w:rPr>
        <w:t xml:space="preserve"> </w:t>
      </w:r>
      <w:r>
        <w:rPr>
          <w:sz w:val="24"/>
        </w:rPr>
        <w:t>принимать</w:t>
      </w:r>
      <w:r>
        <w:rPr>
          <w:spacing w:val="-2"/>
          <w:sz w:val="24"/>
        </w:rPr>
        <w:t xml:space="preserve"> </w:t>
      </w:r>
      <w:r>
        <w:rPr>
          <w:sz w:val="24"/>
        </w:rPr>
        <w:t>активное</w:t>
      </w:r>
      <w:r>
        <w:rPr>
          <w:spacing w:val="-3"/>
          <w:sz w:val="24"/>
        </w:rPr>
        <w:t xml:space="preserve"> </w:t>
      </w:r>
      <w:r>
        <w:rPr>
          <w:sz w:val="24"/>
        </w:rPr>
        <w:t>участие</w:t>
      </w:r>
      <w:r>
        <w:rPr>
          <w:spacing w:val="-8"/>
          <w:sz w:val="24"/>
        </w:rPr>
        <w:t xml:space="preserve"> </w:t>
      </w:r>
      <w:r>
        <w:rPr>
          <w:sz w:val="24"/>
        </w:rPr>
        <w:t>в природоохранной</w:t>
      </w:r>
      <w:r>
        <w:rPr>
          <w:spacing w:val="40"/>
          <w:sz w:val="24"/>
        </w:rPr>
        <w:t xml:space="preserve"> </w:t>
      </w:r>
      <w:r>
        <w:rPr>
          <w:sz w:val="24"/>
        </w:rPr>
        <w:t>и экологической</w:t>
      </w:r>
      <w:r>
        <w:rPr>
          <w:spacing w:val="40"/>
          <w:sz w:val="24"/>
        </w:rPr>
        <w:t xml:space="preserve"> </w:t>
      </w:r>
      <w:r>
        <w:rPr>
          <w:sz w:val="24"/>
        </w:rPr>
        <w:t>деятельности;</w:t>
      </w:r>
    </w:p>
    <w:p w:rsidR="00D83C5D" w:rsidRDefault="00EE0172">
      <w:pPr>
        <w:pStyle w:val="a5"/>
        <w:numPr>
          <w:ilvl w:val="0"/>
          <w:numId w:val="33"/>
        </w:numPr>
        <w:tabs>
          <w:tab w:val="left" w:pos="1854"/>
        </w:tabs>
        <w:spacing w:line="357" w:lineRule="auto"/>
        <w:ind w:right="371" w:firstLine="710"/>
        <w:jc w:val="both"/>
        <w:rPr>
          <w:sz w:val="24"/>
        </w:rPr>
      </w:pPr>
      <w:r>
        <w:rPr>
          <w:sz w:val="24"/>
        </w:rPr>
        <w:t>обеспечение психолого-педагогической поддержки семьи и повышения компетентности родителей (законных представителей) в вопросах воспитания, развития и образования, охраны и укрепления здоровья детей;</w:t>
      </w:r>
    </w:p>
    <w:p w:rsidR="00D83C5D" w:rsidRDefault="00EE0172">
      <w:pPr>
        <w:pStyle w:val="a5"/>
        <w:numPr>
          <w:ilvl w:val="0"/>
          <w:numId w:val="33"/>
        </w:numPr>
        <w:tabs>
          <w:tab w:val="left" w:pos="1782"/>
        </w:tabs>
        <w:spacing w:line="362" w:lineRule="auto"/>
        <w:ind w:right="405" w:firstLine="710"/>
        <w:jc w:val="both"/>
        <w:rPr>
          <w:sz w:val="24"/>
        </w:rPr>
      </w:pPr>
      <w:r>
        <w:rPr>
          <w:sz w:val="24"/>
        </w:rPr>
        <w:t>формирование ценностных ориентаций средствами традиционной народной культуры, приобщение к культурному</w:t>
      </w:r>
      <w:r>
        <w:rPr>
          <w:spacing w:val="40"/>
          <w:sz w:val="24"/>
        </w:rPr>
        <w:t xml:space="preserve"> </w:t>
      </w:r>
      <w:r>
        <w:rPr>
          <w:sz w:val="24"/>
        </w:rPr>
        <w:t>наследию Донского края.</w:t>
      </w:r>
    </w:p>
    <w:p w:rsidR="00D83C5D" w:rsidRDefault="00EE0172">
      <w:pPr>
        <w:pStyle w:val="3"/>
        <w:ind w:left="1525"/>
        <w:jc w:val="both"/>
      </w:pPr>
      <w:r>
        <w:t>Принципы</w:t>
      </w:r>
      <w:r>
        <w:rPr>
          <w:spacing w:val="1"/>
        </w:rPr>
        <w:t xml:space="preserve"> </w:t>
      </w:r>
      <w:r>
        <w:rPr>
          <w:spacing w:val="-2"/>
        </w:rPr>
        <w:t>программы:</w:t>
      </w:r>
    </w:p>
    <w:p w:rsidR="00D83C5D" w:rsidRDefault="00D83C5D">
      <w:pPr>
        <w:jc w:val="both"/>
        <w:sectPr w:rsidR="00D83C5D">
          <w:footerReference w:type="default" r:id="rId99"/>
          <w:pgSz w:w="11910" w:h="16840"/>
          <w:pgMar w:top="1280" w:right="460" w:bottom="1540" w:left="880" w:header="0" w:footer="1358" w:gutter="0"/>
          <w:pgNumType w:start="71"/>
          <w:cols w:space="720"/>
        </w:sectPr>
      </w:pPr>
    </w:p>
    <w:p w:rsidR="00D83C5D" w:rsidRDefault="00EE0172">
      <w:pPr>
        <w:pStyle w:val="a3"/>
        <w:spacing w:before="62" w:line="360" w:lineRule="auto"/>
        <w:ind w:left="819" w:right="401" w:firstLine="566"/>
      </w:pPr>
      <w:r>
        <w:rPr>
          <w:b/>
        </w:rPr>
        <w:lastRenderedPageBreak/>
        <w:t xml:space="preserve">Принцип гуманизма. </w:t>
      </w:r>
      <w:r>
        <w:t>Каждый ребенок имеет право на признание его в обществе</w:t>
      </w:r>
      <w:r>
        <w:rPr>
          <w:spacing w:val="40"/>
        </w:rPr>
        <w:t xml:space="preserve"> </w:t>
      </w:r>
      <w:r>
        <w:t>как личности, как человека, являющегося высшей ценностью, уважение к его персоне, достоинству, защита его прав на свободу и развитие.</w:t>
      </w:r>
    </w:p>
    <w:p w:rsidR="00D83C5D" w:rsidRDefault="00EE0172">
      <w:pPr>
        <w:pStyle w:val="a3"/>
        <w:spacing w:before="2" w:line="357" w:lineRule="auto"/>
        <w:ind w:left="819" w:right="366" w:firstLine="566"/>
      </w:pPr>
      <w:r>
        <w:rPr>
          <w:b/>
        </w:rPr>
        <w:t xml:space="preserve">Принцип </w:t>
      </w:r>
      <w:proofErr w:type="spellStart"/>
      <w:r>
        <w:rPr>
          <w:b/>
        </w:rPr>
        <w:t>субъектности</w:t>
      </w:r>
      <w:proofErr w:type="spellEnd"/>
      <w:r>
        <w:rPr>
          <w:b/>
        </w:rPr>
        <w:t xml:space="preserve">. </w:t>
      </w:r>
      <w:r>
        <w:t>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D83C5D" w:rsidRDefault="00EE0172">
      <w:pPr>
        <w:pStyle w:val="a3"/>
        <w:spacing w:line="360" w:lineRule="auto"/>
        <w:ind w:left="819" w:right="392" w:firstLine="566"/>
      </w:pPr>
      <w:r>
        <w:rPr>
          <w:b/>
        </w:rPr>
        <w:t>Принцип</w:t>
      </w:r>
      <w:r>
        <w:rPr>
          <w:b/>
          <w:spacing w:val="40"/>
        </w:rPr>
        <w:t xml:space="preserve">  </w:t>
      </w:r>
      <w:r>
        <w:rPr>
          <w:b/>
        </w:rPr>
        <w:t>интеграции.</w:t>
      </w:r>
      <w:r>
        <w:rPr>
          <w:b/>
          <w:spacing w:val="40"/>
        </w:rPr>
        <w:t xml:space="preserve">  </w:t>
      </w:r>
      <w:r>
        <w:t>Комплексный</w:t>
      </w:r>
      <w:r>
        <w:rPr>
          <w:spacing w:val="80"/>
          <w:w w:val="150"/>
        </w:rPr>
        <w:t xml:space="preserve"> </w:t>
      </w:r>
      <w:r>
        <w:t>и</w:t>
      </w:r>
      <w:r>
        <w:rPr>
          <w:spacing w:val="40"/>
        </w:rPr>
        <w:t xml:space="preserve">  </w:t>
      </w:r>
      <w:r>
        <w:t>системный</w:t>
      </w:r>
      <w:r>
        <w:rPr>
          <w:spacing w:val="40"/>
        </w:rPr>
        <w:t xml:space="preserve">  </w:t>
      </w:r>
      <w:r>
        <w:t>подходы</w:t>
      </w:r>
      <w:r>
        <w:rPr>
          <w:spacing w:val="40"/>
        </w:rPr>
        <w:t xml:space="preserve">  </w:t>
      </w:r>
      <w:r>
        <w:t>к</w:t>
      </w:r>
      <w:r>
        <w:rPr>
          <w:spacing w:val="40"/>
        </w:rPr>
        <w:t xml:space="preserve">  </w:t>
      </w:r>
      <w:r>
        <w:t>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w:t>
      </w:r>
      <w:r>
        <w:rPr>
          <w:spacing w:val="40"/>
        </w:rPr>
        <w:t xml:space="preserve"> </w:t>
      </w:r>
      <w:r>
        <w:t>сферах и видах деятельности.</w:t>
      </w:r>
    </w:p>
    <w:p w:rsidR="00D83C5D" w:rsidRDefault="00EE0172">
      <w:pPr>
        <w:spacing w:line="360" w:lineRule="auto"/>
        <w:ind w:left="819" w:right="361" w:firstLine="566"/>
        <w:jc w:val="both"/>
        <w:rPr>
          <w:sz w:val="24"/>
        </w:rPr>
      </w:pPr>
      <w:r>
        <w:rPr>
          <w:b/>
          <w:sz w:val="24"/>
        </w:rPr>
        <w:t xml:space="preserve">Принцип ценностного единства и совместности. </w:t>
      </w:r>
      <w:r>
        <w:rPr>
          <w:sz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D83C5D" w:rsidRDefault="00EE0172">
      <w:pPr>
        <w:spacing w:line="360" w:lineRule="auto"/>
        <w:ind w:left="819" w:right="405" w:firstLine="566"/>
        <w:jc w:val="both"/>
        <w:rPr>
          <w:sz w:val="24"/>
        </w:rPr>
      </w:pPr>
      <w:r>
        <w:rPr>
          <w:b/>
          <w:sz w:val="24"/>
        </w:rPr>
        <w:t xml:space="preserve">Принцип учета возрастных особенностей. </w:t>
      </w:r>
      <w:r>
        <w:rPr>
          <w:sz w:val="24"/>
        </w:rPr>
        <w:t>Содержание и методы воспитательной работы должны соответствовать возрастным особенностям ребенка.</w:t>
      </w:r>
    </w:p>
    <w:p w:rsidR="00D83C5D" w:rsidRDefault="00EE0172">
      <w:pPr>
        <w:spacing w:line="357" w:lineRule="auto"/>
        <w:ind w:left="819" w:right="363" w:firstLine="566"/>
        <w:jc w:val="both"/>
        <w:rPr>
          <w:sz w:val="24"/>
        </w:rPr>
      </w:pPr>
      <w:r>
        <w:rPr>
          <w:b/>
          <w:sz w:val="24"/>
        </w:rPr>
        <w:t>Принципы индивидуального и дифференцированного подходов</w:t>
      </w:r>
      <w:r>
        <w:rPr>
          <w:sz w:val="24"/>
        </w:rPr>
        <w:t>.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D83C5D" w:rsidRDefault="00EE0172">
      <w:pPr>
        <w:spacing w:before="7" w:line="355" w:lineRule="auto"/>
        <w:ind w:left="819" w:right="396" w:firstLine="566"/>
        <w:jc w:val="both"/>
        <w:rPr>
          <w:sz w:val="24"/>
        </w:rPr>
      </w:pPr>
      <w:r>
        <w:rPr>
          <w:b/>
          <w:sz w:val="24"/>
        </w:rPr>
        <w:t>Принцип</w:t>
      </w:r>
      <w:r>
        <w:rPr>
          <w:b/>
          <w:spacing w:val="80"/>
          <w:sz w:val="24"/>
        </w:rPr>
        <w:t xml:space="preserve">  </w:t>
      </w:r>
      <w:proofErr w:type="spellStart"/>
      <w:r>
        <w:rPr>
          <w:b/>
          <w:sz w:val="24"/>
        </w:rPr>
        <w:t>культуросообразности</w:t>
      </w:r>
      <w:proofErr w:type="spellEnd"/>
      <w:r>
        <w:rPr>
          <w:b/>
          <w:sz w:val="24"/>
        </w:rPr>
        <w:t>.</w:t>
      </w:r>
      <w:r>
        <w:rPr>
          <w:b/>
          <w:spacing w:val="80"/>
          <w:sz w:val="24"/>
        </w:rPr>
        <w:t xml:space="preserve">  </w:t>
      </w:r>
      <w:r>
        <w:rPr>
          <w:sz w:val="24"/>
        </w:rPr>
        <w:t>Воспитание</w:t>
      </w:r>
      <w:r>
        <w:rPr>
          <w:spacing w:val="80"/>
          <w:sz w:val="24"/>
        </w:rPr>
        <w:t xml:space="preserve">  </w:t>
      </w:r>
      <w:r>
        <w:rPr>
          <w:sz w:val="24"/>
        </w:rPr>
        <w:t>основывается</w:t>
      </w:r>
      <w:r>
        <w:rPr>
          <w:spacing w:val="80"/>
          <w:sz w:val="24"/>
        </w:rPr>
        <w:t xml:space="preserve">  </w:t>
      </w:r>
      <w:r>
        <w:rPr>
          <w:sz w:val="24"/>
        </w:rPr>
        <w:t>на</w:t>
      </w:r>
      <w:r>
        <w:rPr>
          <w:spacing w:val="80"/>
          <w:sz w:val="24"/>
        </w:rPr>
        <w:t xml:space="preserve">  </w:t>
      </w:r>
      <w:r>
        <w:rPr>
          <w:sz w:val="24"/>
        </w:rPr>
        <w:t>культуре и традициях России, включая культурные особенности региона.</w:t>
      </w:r>
    </w:p>
    <w:p w:rsidR="00D83C5D" w:rsidRDefault="00EE0172">
      <w:pPr>
        <w:pStyle w:val="a3"/>
        <w:spacing w:before="9" w:line="357" w:lineRule="auto"/>
        <w:ind w:left="819" w:right="359" w:firstLine="566"/>
      </w:pPr>
      <w:r>
        <w:rPr>
          <w:b/>
        </w:rPr>
        <w:t xml:space="preserve">Принцип следования нравственному примеру. </w:t>
      </w:r>
      <w:r>
        <w:t>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D83C5D" w:rsidRDefault="00EE0172">
      <w:pPr>
        <w:spacing w:line="360" w:lineRule="auto"/>
        <w:ind w:left="819" w:right="365" w:firstLine="566"/>
        <w:jc w:val="both"/>
        <w:rPr>
          <w:sz w:val="24"/>
        </w:rPr>
      </w:pPr>
      <w:r>
        <w:rPr>
          <w:b/>
          <w:sz w:val="24"/>
        </w:rPr>
        <w:t xml:space="preserve">Принципы безопасной жизнедеятельности. </w:t>
      </w:r>
      <w:r>
        <w:rPr>
          <w:sz w:val="24"/>
        </w:rPr>
        <w:t>Защищенность важных интересов личности</w:t>
      </w:r>
      <w:r>
        <w:rPr>
          <w:spacing w:val="73"/>
          <w:w w:val="150"/>
          <w:sz w:val="24"/>
        </w:rPr>
        <w:t xml:space="preserve"> </w:t>
      </w:r>
      <w:r>
        <w:rPr>
          <w:sz w:val="24"/>
        </w:rPr>
        <w:t>от</w:t>
      </w:r>
      <w:r>
        <w:rPr>
          <w:spacing w:val="80"/>
          <w:sz w:val="24"/>
        </w:rPr>
        <w:t xml:space="preserve"> </w:t>
      </w:r>
      <w:r>
        <w:rPr>
          <w:sz w:val="24"/>
        </w:rPr>
        <w:t>внутренних</w:t>
      </w:r>
      <w:r>
        <w:rPr>
          <w:spacing w:val="75"/>
          <w:w w:val="150"/>
          <w:sz w:val="24"/>
        </w:rPr>
        <w:t xml:space="preserve"> </w:t>
      </w:r>
      <w:r>
        <w:rPr>
          <w:sz w:val="24"/>
        </w:rPr>
        <w:t>и</w:t>
      </w:r>
      <w:r>
        <w:rPr>
          <w:spacing w:val="73"/>
          <w:w w:val="150"/>
          <w:sz w:val="24"/>
        </w:rPr>
        <w:t xml:space="preserve"> </w:t>
      </w:r>
      <w:r>
        <w:rPr>
          <w:sz w:val="24"/>
        </w:rPr>
        <w:t>внешних</w:t>
      </w:r>
      <w:r>
        <w:rPr>
          <w:spacing w:val="80"/>
          <w:w w:val="150"/>
          <w:sz w:val="24"/>
        </w:rPr>
        <w:t xml:space="preserve"> </w:t>
      </w:r>
      <w:r>
        <w:rPr>
          <w:sz w:val="24"/>
        </w:rPr>
        <w:t>угроз,</w:t>
      </w:r>
      <w:r>
        <w:rPr>
          <w:spacing w:val="78"/>
          <w:w w:val="150"/>
          <w:sz w:val="24"/>
        </w:rPr>
        <w:t xml:space="preserve"> </w:t>
      </w:r>
      <w:r>
        <w:rPr>
          <w:sz w:val="24"/>
        </w:rPr>
        <w:t>воспитание</w:t>
      </w:r>
      <w:r>
        <w:rPr>
          <w:spacing w:val="80"/>
          <w:sz w:val="24"/>
        </w:rPr>
        <w:t xml:space="preserve"> </w:t>
      </w:r>
      <w:r>
        <w:rPr>
          <w:sz w:val="24"/>
        </w:rPr>
        <w:t>через</w:t>
      </w:r>
      <w:r>
        <w:rPr>
          <w:spacing w:val="80"/>
          <w:sz w:val="24"/>
        </w:rPr>
        <w:t xml:space="preserve"> </w:t>
      </w:r>
      <w:r>
        <w:rPr>
          <w:sz w:val="24"/>
        </w:rPr>
        <w:t>призму</w:t>
      </w:r>
      <w:r>
        <w:rPr>
          <w:spacing w:val="80"/>
          <w:sz w:val="24"/>
        </w:rPr>
        <w:t xml:space="preserve"> </w:t>
      </w:r>
      <w:r>
        <w:rPr>
          <w:sz w:val="24"/>
        </w:rPr>
        <w:t>безопасности и безопасного поведения.</w:t>
      </w:r>
    </w:p>
    <w:p w:rsidR="00D83C5D" w:rsidRDefault="00EE0172">
      <w:pPr>
        <w:spacing w:line="362" w:lineRule="auto"/>
        <w:ind w:left="819" w:right="364" w:firstLine="566"/>
        <w:jc w:val="both"/>
        <w:rPr>
          <w:sz w:val="24"/>
        </w:rPr>
      </w:pPr>
      <w:r>
        <w:rPr>
          <w:b/>
          <w:sz w:val="24"/>
        </w:rPr>
        <w:t xml:space="preserve">Принцип совместной деятельности ребенка и взрослого. </w:t>
      </w:r>
      <w:r>
        <w:rPr>
          <w:sz w:val="24"/>
        </w:rPr>
        <w:t xml:space="preserve">Значимость совместной деятельности взрослого и ребенка на основе приобщения к культурным ценностям и их </w:t>
      </w:r>
      <w:r>
        <w:rPr>
          <w:spacing w:val="-2"/>
          <w:sz w:val="24"/>
        </w:rPr>
        <w:t>освоения.</w:t>
      </w:r>
    </w:p>
    <w:p w:rsidR="00D83C5D" w:rsidRDefault="00EE0172">
      <w:pPr>
        <w:spacing w:line="362" w:lineRule="auto"/>
        <w:ind w:left="819" w:right="394" w:firstLine="710"/>
        <w:jc w:val="both"/>
        <w:rPr>
          <w:sz w:val="24"/>
        </w:rPr>
      </w:pPr>
      <w:r>
        <w:rPr>
          <w:b/>
          <w:sz w:val="24"/>
        </w:rPr>
        <w:t>Принципы</w:t>
      </w:r>
      <w:r>
        <w:rPr>
          <w:b/>
          <w:spacing w:val="-8"/>
          <w:sz w:val="24"/>
        </w:rPr>
        <w:t xml:space="preserve"> </w:t>
      </w:r>
      <w:r>
        <w:rPr>
          <w:b/>
          <w:sz w:val="24"/>
        </w:rPr>
        <w:t>инклюзивного</w:t>
      </w:r>
      <w:r>
        <w:rPr>
          <w:b/>
          <w:spacing w:val="-4"/>
          <w:sz w:val="24"/>
        </w:rPr>
        <w:t xml:space="preserve"> </w:t>
      </w:r>
      <w:r>
        <w:rPr>
          <w:b/>
          <w:sz w:val="24"/>
        </w:rPr>
        <w:t>образования.</w:t>
      </w:r>
      <w:r>
        <w:rPr>
          <w:b/>
          <w:spacing w:val="-2"/>
          <w:sz w:val="24"/>
        </w:rPr>
        <w:t xml:space="preserve"> </w:t>
      </w:r>
      <w:r>
        <w:rPr>
          <w:sz w:val="24"/>
        </w:rPr>
        <w:t>Организация</w:t>
      </w:r>
      <w:r>
        <w:rPr>
          <w:spacing w:val="-8"/>
          <w:sz w:val="24"/>
        </w:rPr>
        <w:t xml:space="preserve"> </w:t>
      </w:r>
      <w:r>
        <w:rPr>
          <w:sz w:val="24"/>
        </w:rPr>
        <w:t>образовательного процесса, при</w:t>
      </w:r>
      <w:r>
        <w:rPr>
          <w:spacing w:val="40"/>
          <w:sz w:val="24"/>
        </w:rPr>
        <w:t xml:space="preserve"> </w:t>
      </w:r>
      <w:r>
        <w:rPr>
          <w:sz w:val="24"/>
        </w:rPr>
        <w:t>которой</w:t>
      </w:r>
      <w:r>
        <w:rPr>
          <w:spacing w:val="40"/>
          <w:sz w:val="24"/>
        </w:rPr>
        <w:t xml:space="preserve"> </w:t>
      </w:r>
      <w:r>
        <w:rPr>
          <w:sz w:val="24"/>
        </w:rPr>
        <w:t>все</w:t>
      </w:r>
      <w:r>
        <w:rPr>
          <w:spacing w:val="40"/>
          <w:sz w:val="24"/>
        </w:rPr>
        <w:t xml:space="preserve"> </w:t>
      </w:r>
      <w:r>
        <w:rPr>
          <w:sz w:val="24"/>
        </w:rPr>
        <w:t>дети,</w:t>
      </w:r>
      <w:r>
        <w:rPr>
          <w:spacing w:val="40"/>
          <w:sz w:val="24"/>
        </w:rPr>
        <w:t xml:space="preserve"> </w:t>
      </w:r>
      <w:r>
        <w:rPr>
          <w:sz w:val="24"/>
        </w:rPr>
        <w:t>независимо</w:t>
      </w:r>
      <w:r>
        <w:rPr>
          <w:spacing w:val="40"/>
          <w:sz w:val="24"/>
        </w:rPr>
        <w:t xml:space="preserve"> </w:t>
      </w:r>
      <w:r>
        <w:rPr>
          <w:sz w:val="24"/>
        </w:rPr>
        <w:t>от</w:t>
      </w:r>
      <w:r>
        <w:rPr>
          <w:spacing w:val="40"/>
          <w:sz w:val="24"/>
        </w:rPr>
        <w:t xml:space="preserve"> </w:t>
      </w:r>
      <w:r>
        <w:rPr>
          <w:sz w:val="24"/>
        </w:rPr>
        <w:t>их</w:t>
      </w:r>
      <w:r>
        <w:rPr>
          <w:spacing w:val="40"/>
          <w:sz w:val="24"/>
        </w:rPr>
        <w:t xml:space="preserve"> </w:t>
      </w:r>
      <w:proofErr w:type="gramStart"/>
      <w:r>
        <w:rPr>
          <w:sz w:val="24"/>
        </w:rPr>
        <w:t>физических</w:t>
      </w:r>
      <w:proofErr w:type="gramEnd"/>
      <w:r>
        <w:rPr>
          <w:sz w:val="24"/>
        </w:rPr>
        <w:t>,</w:t>
      </w:r>
      <w:r>
        <w:rPr>
          <w:spacing w:val="40"/>
          <w:sz w:val="24"/>
        </w:rPr>
        <w:t xml:space="preserve"> </w:t>
      </w:r>
      <w:r>
        <w:rPr>
          <w:sz w:val="24"/>
        </w:rPr>
        <w:t>психических,</w:t>
      </w:r>
      <w:r>
        <w:rPr>
          <w:spacing w:val="40"/>
          <w:sz w:val="24"/>
        </w:rPr>
        <w:t xml:space="preserve"> </w:t>
      </w:r>
      <w:r>
        <w:rPr>
          <w:sz w:val="24"/>
        </w:rPr>
        <w:t>интеллектуальных,</w:t>
      </w:r>
    </w:p>
    <w:p w:rsidR="00D83C5D" w:rsidRDefault="00D83C5D">
      <w:pPr>
        <w:spacing w:line="362" w:lineRule="auto"/>
        <w:jc w:val="both"/>
        <w:rPr>
          <w:sz w:val="24"/>
        </w:rPr>
        <w:sectPr w:rsidR="00D83C5D">
          <w:pgSz w:w="11910" w:h="16840"/>
          <w:pgMar w:top="1040" w:right="460" w:bottom="1560" w:left="880" w:header="0" w:footer="1358" w:gutter="0"/>
          <w:cols w:space="720"/>
        </w:sectPr>
      </w:pPr>
    </w:p>
    <w:p w:rsidR="00D83C5D" w:rsidRDefault="00EE0172">
      <w:pPr>
        <w:pStyle w:val="a3"/>
        <w:spacing w:before="62" w:line="360" w:lineRule="auto"/>
        <w:ind w:left="819" w:right="397"/>
      </w:pPr>
      <w:r>
        <w:lastRenderedPageBreak/>
        <w:t xml:space="preserve">культурно-этнических, языковых и иных особенностей, включены в общую систему </w:t>
      </w:r>
      <w:r>
        <w:rPr>
          <w:spacing w:val="-2"/>
        </w:rPr>
        <w:t>образования.</w:t>
      </w:r>
    </w:p>
    <w:p w:rsidR="00D83C5D" w:rsidRDefault="00EE0172">
      <w:pPr>
        <w:pStyle w:val="a3"/>
        <w:spacing w:line="360" w:lineRule="auto"/>
        <w:ind w:left="819" w:right="360" w:firstLine="710"/>
      </w:pPr>
      <w:r>
        <w:t>Цель рабочей программы воспитания – усилить воспитательный компонент образовательной деятельности детского сада. Воспитательная работа с детьми - неотъемлемая</w:t>
      </w:r>
      <w:r>
        <w:rPr>
          <w:spacing w:val="40"/>
        </w:rPr>
        <w:t xml:space="preserve"> </w:t>
      </w:r>
      <w:r>
        <w:t>часть образовательного процесса. Педагоги должны решать</w:t>
      </w:r>
      <w:r>
        <w:rPr>
          <w:spacing w:val="80"/>
        </w:rPr>
        <w:t xml:space="preserve"> </w:t>
      </w:r>
      <w:r>
        <w:t>воспитательные</w:t>
      </w:r>
      <w:r>
        <w:rPr>
          <w:spacing w:val="40"/>
        </w:rPr>
        <w:t xml:space="preserve"> </w:t>
      </w:r>
      <w:r>
        <w:t>задачи</w:t>
      </w:r>
      <w:r>
        <w:rPr>
          <w:spacing w:val="40"/>
        </w:rPr>
        <w:t xml:space="preserve"> </w:t>
      </w:r>
      <w:r>
        <w:t>в интеграции</w:t>
      </w:r>
      <w:r>
        <w:rPr>
          <w:spacing w:val="40"/>
        </w:rPr>
        <w:t xml:space="preserve"> </w:t>
      </w:r>
      <w:r>
        <w:t>с</w:t>
      </w:r>
      <w:r>
        <w:rPr>
          <w:spacing w:val="-3"/>
        </w:rPr>
        <w:t xml:space="preserve"> </w:t>
      </w:r>
      <w:r>
        <w:t>обучающими</w:t>
      </w:r>
      <w:r>
        <w:rPr>
          <w:spacing w:val="40"/>
        </w:rPr>
        <w:t xml:space="preserve"> </w:t>
      </w:r>
      <w:r>
        <w:t>и развивающими</w:t>
      </w:r>
      <w:r>
        <w:rPr>
          <w:spacing w:val="40"/>
        </w:rPr>
        <w:t xml:space="preserve"> </w:t>
      </w:r>
      <w:r>
        <w:t>задачами,</w:t>
      </w:r>
      <w:r>
        <w:rPr>
          <w:spacing w:val="40"/>
        </w:rPr>
        <w:t xml:space="preserve"> </w:t>
      </w:r>
      <w:r>
        <w:t>а также в течение учебного года осуществлять педагогическую диагностику посредством наблюдения за поведением детей.</w:t>
      </w:r>
    </w:p>
    <w:p w:rsidR="00D83C5D" w:rsidRDefault="00EE0172">
      <w:pPr>
        <w:pStyle w:val="a3"/>
        <w:spacing w:before="1" w:line="360" w:lineRule="auto"/>
        <w:ind w:left="819" w:right="390" w:firstLine="710"/>
      </w:pPr>
      <w:r>
        <w:t>Воспитательные</w:t>
      </w:r>
      <w:r>
        <w:rPr>
          <w:spacing w:val="77"/>
        </w:rPr>
        <w:t xml:space="preserve">  </w:t>
      </w:r>
      <w:r>
        <w:t>задачи</w:t>
      </w:r>
      <w:r>
        <w:rPr>
          <w:spacing w:val="79"/>
        </w:rPr>
        <w:t xml:space="preserve">  </w:t>
      </w:r>
      <w:r>
        <w:t>необходимо</w:t>
      </w:r>
      <w:r>
        <w:rPr>
          <w:spacing w:val="78"/>
        </w:rPr>
        <w:t xml:space="preserve">  </w:t>
      </w:r>
      <w:r>
        <w:t>решать</w:t>
      </w:r>
      <w:r>
        <w:rPr>
          <w:spacing w:val="80"/>
        </w:rPr>
        <w:t xml:space="preserve">  </w:t>
      </w:r>
      <w:r>
        <w:t>в интеграции</w:t>
      </w:r>
      <w:r>
        <w:rPr>
          <w:spacing w:val="76"/>
        </w:rPr>
        <w:t xml:space="preserve">  </w:t>
      </w:r>
      <w:r>
        <w:t>с</w:t>
      </w:r>
      <w:r>
        <w:rPr>
          <w:spacing w:val="-2"/>
        </w:rPr>
        <w:t xml:space="preserve"> </w:t>
      </w:r>
      <w:r>
        <w:t>обучающими и развивающими задачами.</w:t>
      </w:r>
    </w:p>
    <w:p w:rsidR="00D83C5D" w:rsidRDefault="00EE0172">
      <w:pPr>
        <w:pStyle w:val="a3"/>
        <w:spacing w:line="357" w:lineRule="auto"/>
        <w:ind w:left="819" w:right="369" w:firstLine="710"/>
      </w:pPr>
      <w:r>
        <w:t>Задачи воспитания формируются для каждого возрастного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w:t>
      </w:r>
      <w:r>
        <w:rPr>
          <w:spacing w:val="80"/>
        </w:rPr>
        <w:t xml:space="preserve"> </w:t>
      </w:r>
      <w:r>
        <w:t>сфере МБДОУ. Задачи воспитания соответствуют основным направлениям воспитательной работы.</w:t>
      </w:r>
    </w:p>
    <w:p w:rsidR="00D83C5D" w:rsidRDefault="00EE0172">
      <w:pPr>
        <w:pStyle w:val="3"/>
        <w:spacing w:before="2"/>
        <w:ind w:left="1525"/>
        <w:jc w:val="both"/>
        <w:rPr>
          <w:b w:val="0"/>
        </w:rPr>
      </w:pPr>
      <w:r>
        <w:t>Направления</w:t>
      </w:r>
      <w:r>
        <w:rPr>
          <w:spacing w:val="-11"/>
        </w:rPr>
        <w:t xml:space="preserve"> </w:t>
      </w:r>
      <w:r>
        <w:t>воспитательной</w:t>
      </w:r>
      <w:r>
        <w:rPr>
          <w:spacing w:val="-10"/>
        </w:rPr>
        <w:t xml:space="preserve"> </w:t>
      </w:r>
      <w:r>
        <w:rPr>
          <w:spacing w:val="-2"/>
        </w:rPr>
        <w:t>работы</w:t>
      </w:r>
      <w:r>
        <w:rPr>
          <w:b w:val="0"/>
          <w:spacing w:val="-2"/>
        </w:rPr>
        <w:t>:</w:t>
      </w:r>
    </w:p>
    <w:p w:rsidR="00D83C5D" w:rsidRDefault="00EE0172">
      <w:pPr>
        <w:pStyle w:val="a3"/>
        <w:spacing w:before="137" w:line="360" w:lineRule="auto"/>
        <w:ind w:left="819" w:right="404" w:firstLine="710"/>
      </w:pPr>
      <w:r>
        <w:t>Формирование личности ребенка, его социализация, нравственное воспитание, развитие общения.</w:t>
      </w:r>
    </w:p>
    <w:p w:rsidR="00D83C5D" w:rsidRDefault="00EE0172">
      <w:pPr>
        <w:pStyle w:val="a3"/>
        <w:spacing w:before="2"/>
        <w:ind w:left="1525"/>
      </w:pPr>
      <w:r>
        <w:t>Формирование</w:t>
      </w:r>
      <w:r>
        <w:rPr>
          <w:spacing w:val="-5"/>
        </w:rPr>
        <w:t xml:space="preserve"> </w:t>
      </w:r>
      <w:r>
        <w:t>любви</w:t>
      </w:r>
      <w:r>
        <w:rPr>
          <w:spacing w:val="1"/>
        </w:rPr>
        <w:t xml:space="preserve"> </w:t>
      </w:r>
      <w:r>
        <w:t>к</w:t>
      </w:r>
      <w:r>
        <w:rPr>
          <w:spacing w:val="-4"/>
        </w:rPr>
        <w:t xml:space="preserve"> </w:t>
      </w:r>
      <w:r>
        <w:t>своему</w:t>
      </w:r>
      <w:r>
        <w:rPr>
          <w:spacing w:val="-15"/>
        </w:rPr>
        <w:t xml:space="preserve"> </w:t>
      </w:r>
      <w:r>
        <w:t>краю,</w:t>
      </w:r>
      <w:r>
        <w:rPr>
          <w:spacing w:val="-1"/>
        </w:rPr>
        <w:t xml:space="preserve"> </w:t>
      </w:r>
      <w:r>
        <w:t>к</w:t>
      </w:r>
      <w:r>
        <w:rPr>
          <w:spacing w:val="1"/>
        </w:rPr>
        <w:t xml:space="preserve"> </w:t>
      </w:r>
      <w:r>
        <w:rPr>
          <w:spacing w:val="-2"/>
        </w:rPr>
        <w:t>Родине.</w:t>
      </w:r>
    </w:p>
    <w:p w:rsidR="00D83C5D" w:rsidRDefault="00EE0172">
      <w:pPr>
        <w:pStyle w:val="a3"/>
        <w:spacing w:before="137" w:line="360" w:lineRule="auto"/>
        <w:ind w:left="819" w:right="406" w:firstLine="710"/>
      </w:pPr>
      <w:r>
        <w:t>Формирование уважительного отношения</w:t>
      </w:r>
      <w:r>
        <w:rPr>
          <w:spacing w:val="-1"/>
        </w:rPr>
        <w:t xml:space="preserve"> </w:t>
      </w:r>
      <w:r>
        <w:t>и чувства</w:t>
      </w:r>
      <w:r>
        <w:rPr>
          <w:spacing w:val="-2"/>
        </w:rPr>
        <w:t xml:space="preserve"> </w:t>
      </w:r>
      <w:r>
        <w:t>принадлежности к своей</w:t>
      </w:r>
      <w:r>
        <w:rPr>
          <w:spacing w:val="-3"/>
        </w:rPr>
        <w:t xml:space="preserve"> </w:t>
      </w:r>
      <w:r>
        <w:t>семье и обществу.</w:t>
      </w:r>
    </w:p>
    <w:p w:rsidR="00D83C5D" w:rsidRDefault="00EE0172">
      <w:pPr>
        <w:pStyle w:val="a3"/>
        <w:spacing w:line="362" w:lineRule="auto"/>
        <w:ind w:left="1525" w:right="1406"/>
        <w:jc w:val="left"/>
      </w:pPr>
      <w:r>
        <w:t>Формирование</w:t>
      </w:r>
      <w:r>
        <w:rPr>
          <w:spacing w:val="-7"/>
        </w:rPr>
        <w:t xml:space="preserve"> </w:t>
      </w:r>
      <w:r>
        <w:t>позитивных</w:t>
      </w:r>
      <w:r>
        <w:rPr>
          <w:spacing w:val="-6"/>
        </w:rPr>
        <w:t xml:space="preserve"> </w:t>
      </w:r>
      <w:r>
        <w:t>установок</w:t>
      </w:r>
      <w:r>
        <w:rPr>
          <w:spacing w:val="-12"/>
        </w:rPr>
        <w:t xml:space="preserve"> </w:t>
      </w:r>
      <w:r>
        <w:t>к</w:t>
      </w:r>
      <w:r>
        <w:rPr>
          <w:spacing w:val="-10"/>
        </w:rPr>
        <w:t xml:space="preserve"> </w:t>
      </w:r>
      <w:r>
        <w:t>труду</w:t>
      </w:r>
      <w:r>
        <w:rPr>
          <w:spacing w:val="-10"/>
        </w:rPr>
        <w:t xml:space="preserve"> </w:t>
      </w:r>
      <w:r>
        <w:t>и</w:t>
      </w:r>
      <w:r>
        <w:rPr>
          <w:spacing w:val="-9"/>
        </w:rPr>
        <w:t xml:space="preserve"> </w:t>
      </w:r>
      <w:r>
        <w:t>творчеству. Формирование основ экологического сознания.</w:t>
      </w:r>
    </w:p>
    <w:p w:rsidR="00D83C5D" w:rsidRDefault="00EE0172">
      <w:pPr>
        <w:pStyle w:val="a3"/>
        <w:spacing w:line="274" w:lineRule="exact"/>
        <w:ind w:left="1525"/>
        <w:jc w:val="left"/>
      </w:pPr>
      <w:r>
        <w:t>Формирование</w:t>
      </w:r>
      <w:r>
        <w:rPr>
          <w:spacing w:val="-5"/>
        </w:rPr>
        <w:t xml:space="preserve"> </w:t>
      </w:r>
      <w:r>
        <w:t>основ</w:t>
      </w:r>
      <w:r>
        <w:rPr>
          <w:spacing w:val="-4"/>
        </w:rPr>
        <w:t xml:space="preserve"> </w:t>
      </w:r>
      <w:r>
        <w:t>безопасности</w:t>
      </w:r>
      <w:r>
        <w:rPr>
          <w:spacing w:val="-3"/>
        </w:rPr>
        <w:t xml:space="preserve"> </w:t>
      </w:r>
      <w:r>
        <w:t>и</w:t>
      </w:r>
      <w:r>
        <w:rPr>
          <w:spacing w:val="50"/>
        </w:rPr>
        <w:t xml:space="preserve"> </w:t>
      </w:r>
      <w:r>
        <w:t>здорового</w:t>
      </w:r>
      <w:r>
        <w:rPr>
          <w:spacing w:val="-9"/>
        </w:rPr>
        <w:t xml:space="preserve"> </w:t>
      </w:r>
      <w:r>
        <w:t>образа</w:t>
      </w:r>
      <w:r>
        <w:rPr>
          <w:spacing w:val="-5"/>
        </w:rPr>
        <w:t xml:space="preserve"> </w:t>
      </w:r>
      <w:r>
        <w:rPr>
          <w:spacing w:val="-2"/>
        </w:rPr>
        <w:t>жизни.</w:t>
      </w:r>
    </w:p>
    <w:p w:rsidR="00D83C5D" w:rsidRDefault="00EE0172">
      <w:pPr>
        <w:pStyle w:val="a3"/>
        <w:spacing w:before="135" w:line="360" w:lineRule="auto"/>
        <w:ind w:left="819" w:firstLine="710"/>
        <w:jc w:val="left"/>
      </w:pPr>
      <w:r>
        <w:t>Программа воспитания</w:t>
      </w:r>
      <w:r>
        <w:rPr>
          <w:spacing w:val="40"/>
        </w:rPr>
        <w:t xml:space="preserve"> </w:t>
      </w:r>
      <w:r>
        <w:t>в старшей группе реализуется в ходе освоения детьми всех образовательных областей</w:t>
      </w:r>
    </w:p>
    <w:p w:rsidR="00D83C5D" w:rsidRDefault="00EE0172">
      <w:pPr>
        <w:pStyle w:val="3"/>
        <w:numPr>
          <w:ilvl w:val="1"/>
          <w:numId w:val="61"/>
        </w:numPr>
        <w:tabs>
          <w:tab w:val="left" w:pos="3166"/>
          <w:tab w:val="left" w:pos="4070"/>
        </w:tabs>
        <w:spacing w:before="247" w:line="271" w:lineRule="auto"/>
        <w:ind w:left="4070" w:right="2293" w:hanging="1326"/>
        <w:jc w:val="both"/>
      </w:pPr>
      <w:r>
        <w:t>Взаимодействие</w:t>
      </w:r>
      <w:r>
        <w:rPr>
          <w:spacing w:val="-15"/>
        </w:rPr>
        <w:t xml:space="preserve"> </w:t>
      </w:r>
      <w:r>
        <w:t>педагогического</w:t>
      </w:r>
      <w:r>
        <w:rPr>
          <w:spacing w:val="-15"/>
        </w:rPr>
        <w:t xml:space="preserve"> </w:t>
      </w:r>
      <w:r>
        <w:t>коллектива</w:t>
      </w:r>
      <w:r>
        <w:rPr>
          <w:spacing w:val="-15"/>
        </w:rPr>
        <w:t xml:space="preserve"> </w:t>
      </w:r>
      <w:r>
        <w:t>с семьями дошкольников.</w:t>
      </w:r>
    </w:p>
    <w:p w:rsidR="00D83C5D" w:rsidRDefault="00EE0172">
      <w:pPr>
        <w:pStyle w:val="a3"/>
        <w:spacing w:before="1" w:line="360" w:lineRule="auto"/>
        <w:ind w:left="819" w:right="371" w:firstLine="706"/>
      </w:pPr>
      <w:r>
        <w:t>Важнейшим условием обеспечения</w:t>
      </w:r>
      <w:r>
        <w:rPr>
          <w:spacing w:val="-2"/>
        </w:rPr>
        <w:t xml:space="preserve"> </w:t>
      </w:r>
      <w:r>
        <w:t>целостного</w:t>
      </w:r>
      <w:r>
        <w:rPr>
          <w:spacing w:val="-7"/>
        </w:rPr>
        <w:t xml:space="preserve"> </w:t>
      </w:r>
      <w:r>
        <w:t>развития</w:t>
      </w:r>
      <w:r>
        <w:rPr>
          <w:spacing w:val="-2"/>
        </w:rPr>
        <w:t xml:space="preserve"> </w:t>
      </w:r>
      <w:r>
        <w:t>личности</w:t>
      </w:r>
      <w:r>
        <w:rPr>
          <w:spacing w:val="-1"/>
        </w:rPr>
        <w:t xml:space="preserve"> </w:t>
      </w:r>
      <w:r>
        <w:t>ребенка</w:t>
      </w:r>
      <w:r>
        <w:rPr>
          <w:spacing w:val="-3"/>
        </w:rPr>
        <w:t xml:space="preserve"> </w:t>
      </w:r>
      <w:r>
        <w:t>является развитие конструктивного взаимодействия с семьей. Поэтому педагогам, реализующим образовательные программы дошкольного образования, необходимо учитывать в своей работе</w:t>
      </w:r>
      <w:r>
        <w:rPr>
          <w:spacing w:val="-3"/>
        </w:rPr>
        <w:t xml:space="preserve"> </w:t>
      </w:r>
      <w:r>
        <w:t>такие факторы, как условия</w:t>
      </w:r>
      <w:r>
        <w:rPr>
          <w:spacing w:val="-3"/>
        </w:rPr>
        <w:t xml:space="preserve"> </w:t>
      </w:r>
      <w:r>
        <w:t>жизни в</w:t>
      </w:r>
      <w:r>
        <w:rPr>
          <w:spacing w:val="-1"/>
        </w:rPr>
        <w:t xml:space="preserve"> </w:t>
      </w:r>
      <w:r>
        <w:t>семье,</w:t>
      </w:r>
      <w:r>
        <w:rPr>
          <w:spacing w:val="-1"/>
        </w:rPr>
        <w:t xml:space="preserve"> </w:t>
      </w:r>
      <w:r>
        <w:t>состав</w:t>
      </w:r>
      <w:r>
        <w:rPr>
          <w:spacing w:val="-1"/>
        </w:rPr>
        <w:t xml:space="preserve"> </w:t>
      </w:r>
      <w:r>
        <w:t>семьи,</w:t>
      </w:r>
      <w:r>
        <w:rPr>
          <w:spacing w:val="-1"/>
        </w:rPr>
        <w:t xml:space="preserve"> </w:t>
      </w:r>
      <w:r>
        <w:t>ее</w:t>
      </w:r>
      <w:r>
        <w:rPr>
          <w:spacing w:val="-4"/>
        </w:rPr>
        <w:t xml:space="preserve"> </w:t>
      </w:r>
      <w:r>
        <w:t>ценности</w:t>
      </w:r>
      <w:r>
        <w:rPr>
          <w:spacing w:val="-2"/>
        </w:rPr>
        <w:t xml:space="preserve"> </w:t>
      </w:r>
      <w:r>
        <w:t>и</w:t>
      </w:r>
      <w:r>
        <w:rPr>
          <w:spacing w:val="-1"/>
        </w:rPr>
        <w:t xml:space="preserve"> </w:t>
      </w:r>
      <w:r>
        <w:t>традиции, а также</w:t>
      </w:r>
      <w:r>
        <w:rPr>
          <w:spacing w:val="80"/>
        </w:rPr>
        <w:t xml:space="preserve">  </w:t>
      </w:r>
      <w:r>
        <w:t>уважать</w:t>
      </w:r>
      <w:r>
        <w:rPr>
          <w:spacing w:val="80"/>
        </w:rPr>
        <w:t xml:space="preserve">  </w:t>
      </w:r>
      <w:r>
        <w:t>и</w:t>
      </w:r>
      <w:r>
        <w:rPr>
          <w:spacing w:val="80"/>
        </w:rPr>
        <w:t xml:space="preserve">  </w:t>
      </w:r>
      <w:r>
        <w:t>признавать</w:t>
      </w:r>
      <w:r>
        <w:rPr>
          <w:spacing w:val="80"/>
        </w:rPr>
        <w:t xml:space="preserve">  </w:t>
      </w:r>
      <w:r>
        <w:t>способности</w:t>
      </w:r>
      <w:r>
        <w:rPr>
          <w:spacing w:val="80"/>
        </w:rPr>
        <w:t xml:space="preserve">  </w:t>
      </w:r>
      <w:r>
        <w:t>и</w:t>
      </w:r>
      <w:r>
        <w:rPr>
          <w:spacing w:val="80"/>
        </w:rPr>
        <w:t xml:space="preserve">  </w:t>
      </w:r>
      <w:r>
        <w:t>достижения</w:t>
      </w:r>
      <w:r>
        <w:rPr>
          <w:spacing w:val="80"/>
        </w:rPr>
        <w:t xml:space="preserve">  </w:t>
      </w:r>
      <w:r>
        <w:t>родителей</w:t>
      </w:r>
    </w:p>
    <w:p w:rsidR="00D83C5D" w:rsidRDefault="00EE0172">
      <w:pPr>
        <w:pStyle w:val="a3"/>
        <w:spacing w:line="271" w:lineRule="exact"/>
        <w:ind w:left="819"/>
      </w:pPr>
      <w:r>
        <w:t>(законных</w:t>
      </w:r>
      <w:r>
        <w:rPr>
          <w:spacing w:val="-4"/>
        </w:rPr>
        <w:t xml:space="preserve"> </w:t>
      </w:r>
      <w:r>
        <w:t>представителей)</w:t>
      </w:r>
      <w:r>
        <w:rPr>
          <w:spacing w:val="-3"/>
        </w:rPr>
        <w:t xml:space="preserve"> </w:t>
      </w:r>
      <w:r>
        <w:t>в</w:t>
      </w:r>
      <w:r>
        <w:rPr>
          <w:spacing w:val="-3"/>
        </w:rPr>
        <w:t xml:space="preserve"> </w:t>
      </w:r>
      <w:r>
        <w:t>деле</w:t>
      </w:r>
      <w:r>
        <w:rPr>
          <w:spacing w:val="-3"/>
        </w:rPr>
        <w:t xml:space="preserve"> </w:t>
      </w:r>
      <w:r>
        <w:t>воспитания</w:t>
      </w:r>
      <w:r>
        <w:rPr>
          <w:spacing w:val="-3"/>
        </w:rPr>
        <w:t xml:space="preserve"> </w:t>
      </w:r>
      <w:r>
        <w:t>и</w:t>
      </w:r>
      <w:r>
        <w:rPr>
          <w:spacing w:val="-3"/>
        </w:rPr>
        <w:t xml:space="preserve"> </w:t>
      </w:r>
      <w:r>
        <w:t>развития</w:t>
      </w:r>
      <w:r>
        <w:rPr>
          <w:spacing w:val="-4"/>
        </w:rPr>
        <w:t xml:space="preserve"> </w:t>
      </w:r>
      <w:r>
        <w:t>их</w:t>
      </w:r>
      <w:r>
        <w:rPr>
          <w:spacing w:val="-4"/>
        </w:rPr>
        <w:t xml:space="preserve"> </w:t>
      </w:r>
      <w:r>
        <w:rPr>
          <w:spacing w:val="-2"/>
        </w:rPr>
        <w:t>детей.</w:t>
      </w:r>
    </w:p>
    <w:p w:rsidR="00D83C5D" w:rsidRDefault="00D83C5D">
      <w:pPr>
        <w:spacing w:line="271" w:lineRule="exact"/>
        <w:sectPr w:rsidR="00D83C5D">
          <w:pgSz w:w="11910" w:h="16840"/>
          <w:pgMar w:top="1040" w:right="460" w:bottom="1560" w:left="880" w:header="0" w:footer="1358" w:gutter="0"/>
          <w:cols w:space="720"/>
        </w:sectPr>
      </w:pPr>
    </w:p>
    <w:p w:rsidR="00D83C5D" w:rsidRDefault="00EE0172">
      <w:pPr>
        <w:pStyle w:val="a3"/>
        <w:spacing w:before="62" w:line="360" w:lineRule="auto"/>
        <w:ind w:left="819" w:right="371" w:firstLine="706"/>
      </w:pPr>
      <w:r>
        <w:lastRenderedPageBreak/>
        <w:t>Основная</w:t>
      </w:r>
      <w:r>
        <w:rPr>
          <w:spacing w:val="-2"/>
        </w:rPr>
        <w:t xml:space="preserve"> </w:t>
      </w:r>
      <w:r>
        <w:rPr>
          <w:b/>
        </w:rPr>
        <w:t xml:space="preserve">цель </w:t>
      </w:r>
      <w:r>
        <w:t>взаимодействия МБДОУ с</w:t>
      </w:r>
      <w:r>
        <w:rPr>
          <w:spacing w:val="-2"/>
        </w:rPr>
        <w:t xml:space="preserve"> </w:t>
      </w:r>
      <w:r>
        <w:t>семьей – создание</w:t>
      </w:r>
      <w:r>
        <w:rPr>
          <w:spacing w:val="-2"/>
        </w:rPr>
        <w:t xml:space="preserve"> </w:t>
      </w:r>
      <w:r>
        <w:t>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D83C5D" w:rsidRDefault="00EE0172">
      <w:pPr>
        <w:pStyle w:val="3"/>
        <w:spacing w:before="10"/>
        <w:ind w:left="1525"/>
      </w:pPr>
      <w:r>
        <w:rPr>
          <w:spacing w:val="-2"/>
        </w:rPr>
        <w:t>Задачи:</w:t>
      </w:r>
    </w:p>
    <w:p w:rsidR="00D83C5D" w:rsidRDefault="00EE0172">
      <w:pPr>
        <w:pStyle w:val="a5"/>
        <w:numPr>
          <w:ilvl w:val="0"/>
          <w:numId w:val="32"/>
        </w:numPr>
        <w:tabs>
          <w:tab w:val="left" w:pos="2236"/>
        </w:tabs>
        <w:spacing w:before="127"/>
        <w:rPr>
          <w:sz w:val="24"/>
        </w:rPr>
      </w:pPr>
      <w:r>
        <w:rPr>
          <w:sz w:val="24"/>
        </w:rPr>
        <w:t>Формирование</w:t>
      </w:r>
      <w:r>
        <w:rPr>
          <w:spacing w:val="-2"/>
          <w:sz w:val="24"/>
        </w:rPr>
        <w:t xml:space="preserve"> </w:t>
      </w:r>
      <w:proofErr w:type="spellStart"/>
      <w:r>
        <w:rPr>
          <w:sz w:val="24"/>
        </w:rPr>
        <w:t>психолого</w:t>
      </w:r>
      <w:proofErr w:type="spellEnd"/>
      <w:r>
        <w:rPr>
          <w:spacing w:val="-5"/>
          <w:sz w:val="24"/>
        </w:rPr>
        <w:t xml:space="preserve"> </w:t>
      </w:r>
      <w:r>
        <w:rPr>
          <w:sz w:val="24"/>
        </w:rPr>
        <w:t>-</w:t>
      </w:r>
      <w:r>
        <w:rPr>
          <w:spacing w:val="-3"/>
          <w:sz w:val="24"/>
        </w:rPr>
        <w:t xml:space="preserve"> </w:t>
      </w:r>
      <w:r>
        <w:rPr>
          <w:sz w:val="24"/>
        </w:rPr>
        <w:t>педагогических</w:t>
      </w:r>
      <w:r>
        <w:rPr>
          <w:spacing w:val="-9"/>
          <w:sz w:val="24"/>
        </w:rPr>
        <w:t xml:space="preserve"> </w:t>
      </w:r>
      <w:r>
        <w:rPr>
          <w:sz w:val="24"/>
        </w:rPr>
        <w:t>знаний</w:t>
      </w:r>
      <w:r>
        <w:rPr>
          <w:spacing w:val="-4"/>
          <w:sz w:val="24"/>
        </w:rPr>
        <w:t xml:space="preserve"> </w:t>
      </w:r>
      <w:r>
        <w:rPr>
          <w:spacing w:val="-2"/>
          <w:sz w:val="24"/>
        </w:rPr>
        <w:t>родителей.</w:t>
      </w:r>
    </w:p>
    <w:p w:rsidR="00D83C5D" w:rsidRDefault="00EE0172">
      <w:pPr>
        <w:pStyle w:val="a5"/>
        <w:numPr>
          <w:ilvl w:val="0"/>
          <w:numId w:val="32"/>
        </w:numPr>
        <w:tabs>
          <w:tab w:val="left" w:pos="2236"/>
        </w:tabs>
        <w:spacing w:before="137"/>
        <w:rPr>
          <w:sz w:val="24"/>
        </w:rPr>
      </w:pPr>
      <w:r>
        <w:rPr>
          <w:sz w:val="24"/>
        </w:rPr>
        <w:t>Приобщение</w:t>
      </w:r>
      <w:r>
        <w:rPr>
          <w:spacing w:val="-6"/>
          <w:sz w:val="24"/>
        </w:rPr>
        <w:t xml:space="preserve"> </w:t>
      </w:r>
      <w:r>
        <w:rPr>
          <w:sz w:val="24"/>
        </w:rPr>
        <w:t>родителей</w:t>
      </w:r>
      <w:r>
        <w:rPr>
          <w:spacing w:val="-4"/>
          <w:sz w:val="24"/>
        </w:rPr>
        <w:t xml:space="preserve"> </w:t>
      </w:r>
      <w:r>
        <w:rPr>
          <w:sz w:val="24"/>
        </w:rPr>
        <w:t>к</w:t>
      </w:r>
      <w:r>
        <w:rPr>
          <w:spacing w:val="3"/>
          <w:sz w:val="24"/>
        </w:rPr>
        <w:t xml:space="preserve"> </w:t>
      </w:r>
      <w:r>
        <w:rPr>
          <w:sz w:val="24"/>
        </w:rPr>
        <w:t>участию</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pacing w:val="-2"/>
          <w:sz w:val="24"/>
        </w:rPr>
        <w:t>МБДОУ.</w:t>
      </w:r>
    </w:p>
    <w:p w:rsidR="00D83C5D" w:rsidRDefault="00EE0172">
      <w:pPr>
        <w:pStyle w:val="a5"/>
        <w:numPr>
          <w:ilvl w:val="0"/>
          <w:numId w:val="32"/>
        </w:numPr>
        <w:tabs>
          <w:tab w:val="left" w:pos="2236"/>
          <w:tab w:val="left" w:pos="3403"/>
          <w:tab w:val="left" w:pos="4445"/>
          <w:tab w:val="left" w:pos="5381"/>
          <w:tab w:val="left" w:pos="7129"/>
          <w:tab w:val="left" w:pos="7451"/>
          <w:tab w:val="left" w:pos="8642"/>
          <w:tab w:val="left" w:pos="10029"/>
        </w:tabs>
        <w:spacing w:before="142" w:line="355" w:lineRule="auto"/>
        <w:ind w:left="819" w:right="409" w:firstLine="710"/>
        <w:rPr>
          <w:sz w:val="24"/>
        </w:rPr>
      </w:pPr>
      <w:r>
        <w:rPr>
          <w:spacing w:val="-2"/>
          <w:sz w:val="24"/>
        </w:rPr>
        <w:t>Оказание</w:t>
      </w:r>
      <w:r>
        <w:rPr>
          <w:sz w:val="24"/>
        </w:rPr>
        <w:tab/>
      </w:r>
      <w:r>
        <w:rPr>
          <w:spacing w:val="-2"/>
          <w:sz w:val="24"/>
        </w:rPr>
        <w:t>помощи</w:t>
      </w:r>
      <w:r>
        <w:rPr>
          <w:sz w:val="24"/>
        </w:rPr>
        <w:tab/>
      </w:r>
      <w:r>
        <w:rPr>
          <w:spacing w:val="-2"/>
          <w:sz w:val="24"/>
        </w:rPr>
        <w:t>семьям</w:t>
      </w:r>
      <w:r>
        <w:rPr>
          <w:sz w:val="24"/>
        </w:rPr>
        <w:tab/>
      </w:r>
      <w:r>
        <w:rPr>
          <w:spacing w:val="-2"/>
          <w:sz w:val="24"/>
        </w:rPr>
        <w:t>воспитанников</w:t>
      </w:r>
      <w:r>
        <w:rPr>
          <w:sz w:val="24"/>
        </w:rPr>
        <w:tab/>
      </w:r>
      <w:r>
        <w:rPr>
          <w:spacing w:val="-10"/>
          <w:sz w:val="24"/>
        </w:rPr>
        <w:t>в</w:t>
      </w:r>
      <w:r>
        <w:rPr>
          <w:sz w:val="24"/>
        </w:rPr>
        <w:tab/>
      </w:r>
      <w:r>
        <w:rPr>
          <w:spacing w:val="-2"/>
          <w:sz w:val="24"/>
        </w:rPr>
        <w:t>развитии,</w:t>
      </w:r>
      <w:r>
        <w:rPr>
          <w:sz w:val="24"/>
        </w:rPr>
        <w:tab/>
      </w:r>
      <w:r>
        <w:rPr>
          <w:spacing w:val="-2"/>
          <w:sz w:val="24"/>
        </w:rPr>
        <w:t>воспитании</w:t>
      </w:r>
      <w:r>
        <w:rPr>
          <w:sz w:val="24"/>
        </w:rPr>
        <w:tab/>
      </w:r>
      <w:r>
        <w:rPr>
          <w:spacing w:val="-10"/>
          <w:sz w:val="24"/>
        </w:rPr>
        <w:t xml:space="preserve">и </w:t>
      </w:r>
      <w:r>
        <w:rPr>
          <w:sz w:val="24"/>
        </w:rPr>
        <w:t>обучении детей.</w:t>
      </w:r>
    </w:p>
    <w:p w:rsidR="00D83C5D" w:rsidRDefault="00EE0172">
      <w:pPr>
        <w:pStyle w:val="a5"/>
        <w:numPr>
          <w:ilvl w:val="0"/>
          <w:numId w:val="32"/>
        </w:numPr>
        <w:tabs>
          <w:tab w:val="left" w:pos="2236"/>
        </w:tabs>
        <w:spacing w:before="4"/>
        <w:rPr>
          <w:sz w:val="24"/>
        </w:rPr>
      </w:pPr>
      <w:r>
        <w:rPr>
          <w:sz w:val="24"/>
        </w:rPr>
        <w:t>Изучение</w:t>
      </w:r>
      <w:r>
        <w:rPr>
          <w:spacing w:val="-4"/>
          <w:sz w:val="24"/>
        </w:rPr>
        <w:t xml:space="preserve"> </w:t>
      </w:r>
      <w:r>
        <w:rPr>
          <w:sz w:val="24"/>
        </w:rPr>
        <w:t>и</w:t>
      </w:r>
      <w:r>
        <w:rPr>
          <w:spacing w:val="-4"/>
          <w:sz w:val="24"/>
        </w:rPr>
        <w:t xml:space="preserve"> </w:t>
      </w:r>
      <w:r>
        <w:rPr>
          <w:sz w:val="24"/>
        </w:rPr>
        <w:t>пропаганда</w:t>
      </w:r>
      <w:r>
        <w:rPr>
          <w:spacing w:val="-6"/>
          <w:sz w:val="24"/>
        </w:rPr>
        <w:t xml:space="preserve"> </w:t>
      </w:r>
      <w:r>
        <w:rPr>
          <w:sz w:val="24"/>
        </w:rPr>
        <w:t>лучшего</w:t>
      </w:r>
      <w:r>
        <w:rPr>
          <w:spacing w:val="-3"/>
          <w:sz w:val="24"/>
        </w:rPr>
        <w:t xml:space="preserve"> </w:t>
      </w:r>
      <w:r>
        <w:rPr>
          <w:sz w:val="24"/>
        </w:rPr>
        <w:t>семейного</w:t>
      </w:r>
      <w:r>
        <w:rPr>
          <w:spacing w:val="-11"/>
          <w:sz w:val="24"/>
        </w:rPr>
        <w:t xml:space="preserve"> </w:t>
      </w:r>
      <w:r>
        <w:rPr>
          <w:spacing w:val="-2"/>
          <w:sz w:val="24"/>
        </w:rPr>
        <w:t>опыта.</w:t>
      </w:r>
    </w:p>
    <w:p w:rsidR="00D83C5D" w:rsidRDefault="00EE0172">
      <w:pPr>
        <w:pStyle w:val="a3"/>
        <w:spacing w:before="142"/>
        <w:ind w:left="1525"/>
        <w:jc w:val="left"/>
        <w:rPr>
          <w:b/>
        </w:rPr>
      </w:pPr>
      <w:r>
        <w:t>В</w:t>
      </w:r>
      <w:r>
        <w:rPr>
          <w:spacing w:val="-4"/>
        </w:rPr>
        <w:t xml:space="preserve"> </w:t>
      </w:r>
      <w:r>
        <w:t>основу</w:t>
      </w:r>
      <w:r>
        <w:rPr>
          <w:spacing w:val="-14"/>
        </w:rPr>
        <w:t xml:space="preserve"> </w:t>
      </w:r>
      <w:r>
        <w:t>совместной</w:t>
      </w:r>
      <w:r>
        <w:rPr>
          <w:spacing w:val="-3"/>
        </w:rPr>
        <w:t xml:space="preserve"> </w:t>
      </w:r>
      <w:r>
        <w:t>деятельности семьи</w:t>
      </w:r>
      <w:r>
        <w:rPr>
          <w:spacing w:val="-1"/>
        </w:rPr>
        <w:t xml:space="preserve"> </w:t>
      </w:r>
      <w:r>
        <w:t>и МБДОУ</w:t>
      </w:r>
      <w:r>
        <w:rPr>
          <w:spacing w:val="-3"/>
        </w:rPr>
        <w:t xml:space="preserve"> </w:t>
      </w:r>
      <w:r>
        <w:t>заложены</w:t>
      </w:r>
      <w:r>
        <w:rPr>
          <w:spacing w:val="6"/>
        </w:rPr>
        <w:t xml:space="preserve"> </w:t>
      </w:r>
      <w:r>
        <w:rPr>
          <w:b/>
          <w:spacing w:val="-2"/>
        </w:rPr>
        <w:t>принципы:</w:t>
      </w:r>
    </w:p>
    <w:p w:rsidR="00D83C5D" w:rsidRDefault="00EE0172">
      <w:pPr>
        <w:pStyle w:val="a5"/>
        <w:numPr>
          <w:ilvl w:val="1"/>
          <w:numId w:val="32"/>
        </w:numPr>
        <w:tabs>
          <w:tab w:val="left" w:pos="2236"/>
        </w:tabs>
        <w:spacing w:before="139"/>
        <w:ind w:left="2236"/>
        <w:rPr>
          <w:sz w:val="24"/>
        </w:rPr>
      </w:pPr>
      <w:r>
        <w:rPr>
          <w:sz w:val="24"/>
        </w:rPr>
        <w:t>единый</w:t>
      </w:r>
      <w:r>
        <w:rPr>
          <w:spacing w:val="3"/>
          <w:sz w:val="24"/>
        </w:rPr>
        <w:t xml:space="preserve"> </w:t>
      </w:r>
      <w:r>
        <w:rPr>
          <w:sz w:val="24"/>
        </w:rPr>
        <w:t>подход</w:t>
      </w:r>
      <w:r>
        <w:rPr>
          <w:spacing w:val="-4"/>
          <w:sz w:val="24"/>
        </w:rPr>
        <w:t xml:space="preserve"> </w:t>
      </w:r>
      <w:r>
        <w:rPr>
          <w:sz w:val="24"/>
        </w:rPr>
        <w:t>к</w:t>
      </w:r>
      <w:r>
        <w:rPr>
          <w:spacing w:val="-3"/>
          <w:sz w:val="24"/>
        </w:rPr>
        <w:t xml:space="preserve"> </w:t>
      </w:r>
      <w:r>
        <w:rPr>
          <w:sz w:val="24"/>
        </w:rPr>
        <w:t>процессу</w:t>
      </w:r>
      <w:r>
        <w:rPr>
          <w:spacing w:val="-15"/>
          <w:sz w:val="24"/>
        </w:rPr>
        <w:t xml:space="preserve"> </w:t>
      </w:r>
      <w:r>
        <w:rPr>
          <w:sz w:val="24"/>
        </w:rPr>
        <w:t>воспитания</w:t>
      </w:r>
      <w:r>
        <w:rPr>
          <w:spacing w:val="-3"/>
          <w:sz w:val="24"/>
        </w:rPr>
        <w:t xml:space="preserve"> </w:t>
      </w:r>
      <w:r>
        <w:rPr>
          <w:spacing w:val="-2"/>
          <w:sz w:val="24"/>
        </w:rPr>
        <w:t>ребёнка;</w:t>
      </w:r>
    </w:p>
    <w:p w:rsidR="00D83C5D" w:rsidRDefault="00EE0172">
      <w:pPr>
        <w:pStyle w:val="a5"/>
        <w:numPr>
          <w:ilvl w:val="1"/>
          <w:numId w:val="32"/>
        </w:numPr>
        <w:tabs>
          <w:tab w:val="left" w:pos="2236"/>
        </w:tabs>
        <w:spacing w:before="143"/>
        <w:ind w:left="2236"/>
        <w:rPr>
          <w:sz w:val="24"/>
        </w:rPr>
      </w:pPr>
      <w:r>
        <w:rPr>
          <w:sz w:val="24"/>
        </w:rPr>
        <w:t>открытость</w:t>
      </w:r>
      <w:r>
        <w:rPr>
          <w:spacing w:val="-11"/>
          <w:sz w:val="24"/>
        </w:rPr>
        <w:t xml:space="preserve"> </w:t>
      </w:r>
      <w:r>
        <w:rPr>
          <w:sz w:val="24"/>
        </w:rPr>
        <w:t>дошкольного</w:t>
      </w:r>
      <w:r>
        <w:rPr>
          <w:spacing w:val="-1"/>
          <w:sz w:val="24"/>
        </w:rPr>
        <w:t xml:space="preserve"> </w:t>
      </w:r>
      <w:r>
        <w:rPr>
          <w:sz w:val="24"/>
        </w:rPr>
        <w:t>учреждения</w:t>
      </w:r>
      <w:r>
        <w:rPr>
          <w:spacing w:val="-6"/>
          <w:sz w:val="24"/>
        </w:rPr>
        <w:t xml:space="preserve"> </w:t>
      </w:r>
      <w:r>
        <w:rPr>
          <w:sz w:val="24"/>
        </w:rPr>
        <w:t>для</w:t>
      </w:r>
      <w:r>
        <w:rPr>
          <w:spacing w:val="-5"/>
          <w:sz w:val="24"/>
        </w:rPr>
        <w:t xml:space="preserve"> </w:t>
      </w:r>
      <w:r>
        <w:rPr>
          <w:spacing w:val="-2"/>
          <w:sz w:val="24"/>
        </w:rPr>
        <w:t>родителей;</w:t>
      </w:r>
    </w:p>
    <w:p w:rsidR="00D83C5D" w:rsidRDefault="00EE0172">
      <w:pPr>
        <w:pStyle w:val="a5"/>
        <w:numPr>
          <w:ilvl w:val="1"/>
          <w:numId w:val="32"/>
        </w:numPr>
        <w:tabs>
          <w:tab w:val="left" w:pos="2236"/>
        </w:tabs>
        <w:spacing w:before="128"/>
        <w:ind w:left="2236"/>
        <w:rPr>
          <w:sz w:val="24"/>
        </w:rPr>
      </w:pPr>
      <w:r>
        <w:rPr>
          <w:sz w:val="24"/>
        </w:rPr>
        <w:t>взаимное</w:t>
      </w:r>
      <w:r>
        <w:rPr>
          <w:spacing w:val="-2"/>
          <w:sz w:val="24"/>
        </w:rPr>
        <w:t xml:space="preserve"> </w:t>
      </w:r>
      <w:r>
        <w:rPr>
          <w:sz w:val="24"/>
        </w:rPr>
        <w:t>доверие</w:t>
      </w:r>
      <w:r>
        <w:rPr>
          <w:spacing w:val="-1"/>
          <w:sz w:val="24"/>
        </w:rPr>
        <w:t xml:space="preserve"> </w:t>
      </w:r>
      <w:r>
        <w:rPr>
          <w:sz w:val="24"/>
        </w:rPr>
        <w:t>в</w:t>
      </w:r>
      <w:r>
        <w:rPr>
          <w:spacing w:val="-3"/>
          <w:sz w:val="24"/>
        </w:rPr>
        <w:t xml:space="preserve"> </w:t>
      </w:r>
      <w:r>
        <w:rPr>
          <w:sz w:val="24"/>
        </w:rPr>
        <w:t>отношениях</w:t>
      </w:r>
      <w:r>
        <w:rPr>
          <w:spacing w:val="-4"/>
          <w:sz w:val="24"/>
        </w:rPr>
        <w:t xml:space="preserve"> </w:t>
      </w:r>
      <w:r>
        <w:rPr>
          <w:sz w:val="24"/>
        </w:rPr>
        <w:t>педагогов</w:t>
      </w:r>
      <w:r>
        <w:rPr>
          <w:spacing w:val="-3"/>
          <w:sz w:val="24"/>
        </w:rPr>
        <w:t xml:space="preserve"> </w:t>
      </w:r>
      <w:r>
        <w:rPr>
          <w:sz w:val="24"/>
        </w:rPr>
        <w:t>и</w:t>
      </w:r>
      <w:r>
        <w:rPr>
          <w:spacing w:val="-2"/>
          <w:sz w:val="24"/>
        </w:rPr>
        <w:t xml:space="preserve"> родителей;</w:t>
      </w:r>
    </w:p>
    <w:p w:rsidR="00D83C5D" w:rsidRDefault="00EE0172">
      <w:pPr>
        <w:pStyle w:val="a5"/>
        <w:numPr>
          <w:ilvl w:val="1"/>
          <w:numId w:val="32"/>
        </w:numPr>
        <w:tabs>
          <w:tab w:val="left" w:pos="2236"/>
        </w:tabs>
        <w:spacing w:before="133"/>
        <w:ind w:left="2236"/>
        <w:rPr>
          <w:sz w:val="24"/>
        </w:rPr>
      </w:pPr>
      <w:r>
        <w:rPr>
          <w:sz w:val="24"/>
        </w:rPr>
        <w:t>уважение</w:t>
      </w:r>
      <w:r>
        <w:rPr>
          <w:spacing w:val="-3"/>
          <w:sz w:val="24"/>
        </w:rPr>
        <w:t xml:space="preserve"> </w:t>
      </w:r>
      <w:r>
        <w:rPr>
          <w:sz w:val="24"/>
        </w:rPr>
        <w:t>и</w:t>
      </w:r>
      <w:r>
        <w:rPr>
          <w:spacing w:val="-9"/>
          <w:sz w:val="24"/>
        </w:rPr>
        <w:t xml:space="preserve"> </w:t>
      </w:r>
      <w:r>
        <w:rPr>
          <w:sz w:val="24"/>
        </w:rPr>
        <w:t>доброжелательность</w:t>
      </w:r>
      <w:r>
        <w:rPr>
          <w:spacing w:val="-4"/>
          <w:sz w:val="24"/>
        </w:rPr>
        <w:t xml:space="preserve"> </w:t>
      </w:r>
      <w:r>
        <w:rPr>
          <w:sz w:val="24"/>
        </w:rPr>
        <w:t>друг</w:t>
      </w:r>
      <w:r>
        <w:rPr>
          <w:spacing w:val="-5"/>
          <w:sz w:val="24"/>
        </w:rPr>
        <w:t xml:space="preserve"> </w:t>
      </w:r>
      <w:r>
        <w:rPr>
          <w:sz w:val="24"/>
        </w:rPr>
        <w:t>к</w:t>
      </w:r>
      <w:r>
        <w:rPr>
          <w:spacing w:val="-7"/>
          <w:sz w:val="24"/>
        </w:rPr>
        <w:t xml:space="preserve"> </w:t>
      </w:r>
      <w:r>
        <w:rPr>
          <w:spacing w:val="-2"/>
          <w:sz w:val="24"/>
        </w:rPr>
        <w:t>другу;</w:t>
      </w:r>
    </w:p>
    <w:p w:rsidR="00D83C5D" w:rsidRDefault="00EE0172">
      <w:pPr>
        <w:pStyle w:val="a5"/>
        <w:numPr>
          <w:ilvl w:val="1"/>
          <w:numId w:val="32"/>
        </w:numPr>
        <w:tabs>
          <w:tab w:val="left" w:pos="2236"/>
        </w:tabs>
        <w:spacing w:before="134"/>
        <w:ind w:left="2236"/>
        <w:rPr>
          <w:sz w:val="24"/>
        </w:rPr>
      </w:pPr>
      <w:r>
        <w:rPr>
          <w:sz w:val="24"/>
        </w:rPr>
        <w:t>дифференцированный</w:t>
      </w:r>
      <w:r>
        <w:rPr>
          <w:spacing w:val="-2"/>
          <w:sz w:val="24"/>
        </w:rPr>
        <w:t xml:space="preserve"> </w:t>
      </w:r>
      <w:r>
        <w:rPr>
          <w:sz w:val="24"/>
        </w:rPr>
        <w:t>подход</w:t>
      </w:r>
      <w:r>
        <w:rPr>
          <w:spacing w:val="-6"/>
          <w:sz w:val="24"/>
        </w:rPr>
        <w:t xml:space="preserve"> </w:t>
      </w:r>
      <w:r>
        <w:rPr>
          <w:sz w:val="24"/>
        </w:rPr>
        <w:t>к</w:t>
      </w:r>
      <w:r>
        <w:rPr>
          <w:spacing w:val="-5"/>
          <w:sz w:val="24"/>
        </w:rPr>
        <w:t xml:space="preserve"> </w:t>
      </w:r>
      <w:r>
        <w:rPr>
          <w:sz w:val="24"/>
        </w:rPr>
        <w:t>каждой</w:t>
      </w:r>
      <w:r>
        <w:rPr>
          <w:spacing w:val="-7"/>
          <w:sz w:val="24"/>
        </w:rPr>
        <w:t xml:space="preserve"> </w:t>
      </w:r>
      <w:r>
        <w:rPr>
          <w:spacing w:val="-2"/>
          <w:sz w:val="24"/>
        </w:rPr>
        <w:t>семье;</w:t>
      </w:r>
    </w:p>
    <w:p w:rsidR="00D83C5D" w:rsidRDefault="00EE0172">
      <w:pPr>
        <w:pStyle w:val="a5"/>
        <w:numPr>
          <w:ilvl w:val="1"/>
          <w:numId w:val="32"/>
        </w:numPr>
        <w:tabs>
          <w:tab w:val="left" w:pos="2236"/>
        </w:tabs>
        <w:spacing w:before="138"/>
        <w:ind w:left="2236"/>
        <w:rPr>
          <w:sz w:val="24"/>
        </w:rPr>
      </w:pPr>
      <w:r>
        <w:rPr>
          <w:sz w:val="24"/>
        </w:rPr>
        <w:t>ответственность</w:t>
      </w:r>
      <w:r>
        <w:rPr>
          <w:spacing w:val="-2"/>
          <w:sz w:val="24"/>
        </w:rPr>
        <w:t xml:space="preserve"> </w:t>
      </w:r>
      <w:r>
        <w:rPr>
          <w:sz w:val="24"/>
        </w:rPr>
        <w:t>родителей</w:t>
      </w:r>
      <w:r>
        <w:rPr>
          <w:spacing w:val="-3"/>
          <w:sz w:val="24"/>
        </w:rPr>
        <w:t xml:space="preserve"> </w:t>
      </w:r>
      <w:r>
        <w:rPr>
          <w:sz w:val="24"/>
        </w:rPr>
        <w:t>и</w:t>
      </w:r>
      <w:r>
        <w:rPr>
          <w:spacing w:val="-2"/>
          <w:sz w:val="24"/>
        </w:rPr>
        <w:t xml:space="preserve"> педагогов.</w:t>
      </w:r>
    </w:p>
    <w:p w:rsidR="00D83C5D" w:rsidRDefault="00EE0172">
      <w:pPr>
        <w:pStyle w:val="3"/>
        <w:spacing w:before="141"/>
        <w:ind w:left="3119"/>
        <w:rPr>
          <w:b w:val="0"/>
        </w:rPr>
      </w:pPr>
      <w:r>
        <w:t>Система</w:t>
      </w:r>
      <w:r>
        <w:rPr>
          <w:spacing w:val="-9"/>
        </w:rPr>
        <w:t xml:space="preserve"> </w:t>
      </w:r>
      <w:r>
        <w:t>взаимодействия</w:t>
      </w:r>
      <w:r>
        <w:rPr>
          <w:spacing w:val="-13"/>
        </w:rPr>
        <w:t xml:space="preserve"> </w:t>
      </w:r>
      <w:r>
        <w:t>с</w:t>
      </w:r>
      <w:r>
        <w:rPr>
          <w:spacing w:val="-9"/>
        </w:rPr>
        <w:t xml:space="preserve"> </w:t>
      </w:r>
      <w:r>
        <w:t>родителями</w:t>
      </w:r>
      <w:r>
        <w:rPr>
          <w:spacing w:val="-10"/>
        </w:rPr>
        <w:t xml:space="preserve"> </w:t>
      </w:r>
      <w:r>
        <w:rPr>
          <w:spacing w:val="-2"/>
        </w:rPr>
        <w:t>включает</w:t>
      </w:r>
      <w:r>
        <w:rPr>
          <w:b w:val="0"/>
          <w:spacing w:val="-2"/>
        </w:rPr>
        <w:t>:</w:t>
      </w:r>
    </w:p>
    <w:p w:rsidR="00D83C5D" w:rsidRDefault="00EE0172">
      <w:pPr>
        <w:pStyle w:val="a5"/>
        <w:numPr>
          <w:ilvl w:val="1"/>
          <w:numId w:val="32"/>
        </w:numPr>
        <w:tabs>
          <w:tab w:val="left" w:pos="2234"/>
        </w:tabs>
        <w:spacing w:before="129" w:line="355" w:lineRule="auto"/>
        <w:ind w:right="407" w:firstLine="710"/>
        <w:jc w:val="both"/>
        <w:rPr>
          <w:sz w:val="24"/>
        </w:rPr>
      </w:pPr>
      <w:r>
        <w:rPr>
          <w:sz w:val="24"/>
        </w:rPr>
        <w:t>ознакомление родителей с результатами работы МБДОУ на общих родительских собраниях, анализом участия родительской общественности в жизни ДОУ;</w:t>
      </w:r>
    </w:p>
    <w:p w:rsidR="00D83C5D" w:rsidRDefault="00EE0172">
      <w:pPr>
        <w:pStyle w:val="a5"/>
        <w:numPr>
          <w:ilvl w:val="1"/>
          <w:numId w:val="32"/>
        </w:numPr>
        <w:tabs>
          <w:tab w:val="left" w:pos="2234"/>
        </w:tabs>
        <w:spacing w:before="6" w:line="350" w:lineRule="auto"/>
        <w:ind w:right="406" w:firstLine="710"/>
        <w:jc w:val="both"/>
        <w:rPr>
          <w:sz w:val="24"/>
        </w:rPr>
      </w:pPr>
      <w:r>
        <w:rPr>
          <w:sz w:val="24"/>
        </w:rPr>
        <w:t>ознакомление родителей с содержанием работы МБДОУ, направленной на физическое, психическое и социальное развитие ребенка;</w:t>
      </w:r>
    </w:p>
    <w:p w:rsidR="00D83C5D" w:rsidRDefault="00EE0172">
      <w:pPr>
        <w:pStyle w:val="a5"/>
        <w:numPr>
          <w:ilvl w:val="1"/>
          <w:numId w:val="32"/>
        </w:numPr>
        <w:tabs>
          <w:tab w:val="left" w:pos="2234"/>
        </w:tabs>
        <w:spacing w:before="13" w:line="355" w:lineRule="auto"/>
        <w:ind w:right="369" w:firstLine="710"/>
        <w:jc w:val="both"/>
        <w:rPr>
          <w:sz w:val="24"/>
        </w:rPr>
      </w:pPr>
      <w:r>
        <w:rPr>
          <w:sz w:val="24"/>
        </w:rPr>
        <w:t>участие в составлении планов работы МБДОУ; спортивных и культурн</w:t>
      </w:r>
      <w:proofErr w:type="gramStart"/>
      <w:r>
        <w:rPr>
          <w:sz w:val="24"/>
        </w:rPr>
        <w:t>о-</w:t>
      </w:r>
      <w:proofErr w:type="gramEnd"/>
      <w:r>
        <w:rPr>
          <w:sz w:val="24"/>
        </w:rPr>
        <w:t xml:space="preserve"> массовых</w:t>
      </w:r>
      <w:r>
        <w:rPr>
          <w:spacing w:val="80"/>
          <w:sz w:val="24"/>
        </w:rPr>
        <w:t xml:space="preserve"> </w:t>
      </w:r>
      <w:r>
        <w:rPr>
          <w:sz w:val="24"/>
        </w:rPr>
        <w:t>мероприятиях,</w:t>
      </w:r>
      <w:r>
        <w:rPr>
          <w:spacing w:val="80"/>
          <w:sz w:val="24"/>
        </w:rPr>
        <w:t xml:space="preserve"> </w:t>
      </w:r>
      <w:r>
        <w:rPr>
          <w:sz w:val="24"/>
        </w:rPr>
        <w:t>в</w:t>
      </w:r>
      <w:r>
        <w:rPr>
          <w:spacing w:val="80"/>
          <w:sz w:val="24"/>
        </w:rPr>
        <w:t xml:space="preserve"> </w:t>
      </w:r>
      <w:r>
        <w:rPr>
          <w:sz w:val="24"/>
        </w:rPr>
        <w:t>работе</w:t>
      </w:r>
      <w:r>
        <w:rPr>
          <w:spacing w:val="80"/>
          <w:sz w:val="24"/>
        </w:rPr>
        <w:t xml:space="preserve"> </w:t>
      </w:r>
      <w:r>
        <w:rPr>
          <w:sz w:val="24"/>
        </w:rPr>
        <w:t>родительского</w:t>
      </w:r>
      <w:r>
        <w:rPr>
          <w:spacing w:val="80"/>
          <w:sz w:val="24"/>
        </w:rPr>
        <w:t xml:space="preserve"> </w:t>
      </w:r>
      <w:r>
        <w:rPr>
          <w:sz w:val="24"/>
        </w:rPr>
        <w:t>комитета</w:t>
      </w:r>
      <w:r>
        <w:rPr>
          <w:spacing w:val="80"/>
          <w:sz w:val="24"/>
        </w:rPr>
        <w:t xml:space="preserve"> </w:t>
      </w:r>
      <w:r>
        <w:rPr>
          <w:sz w:val="24"/>
        </w:rPr>
        <w:t>группы, Совета ДОУ;</w:t>
      </w:r>
    </w:p>
    <w:p w:rsidR="00D83C5D" w:rsidRDefault="00EE0172">
      <w:pPr>
        <w:pStyle w:val="a5"/>
        <w:numPr>
          <w:ilvl w:val="1"/>
          <w:numId w:val="32"/>
        </w:numPr>
        <w:tabs>
          <w:tab w:val="left" w:pos="2234"/>
        </w:tabs>
        <w:spacing w:before="2" w:line="350" w:lineRule="auto"/>
        <w:ind w:right="411" w:firstLine="710"/>
        <w:jc w:val="both"/>
        <w:rPr>
          <w:sz w:val="24"/>
        </w:rPr>
      </w:pPr>
      <w:r>
        <w:rPr>
          <w:sz w:val="24"/>
        </w:rPr>
        <w:t>целенаправленную работу, пропагандирующую общественное дошкольное воспитание в его разных формах;</w:t>
      </w:r>
    </w:p>
    <w:p w:rsidR="00D83C5D" w:rsidRDefault="00EE0172">
      <w:pPr>
        <w:pStyle w:val="a5"/>
        <w:numPr>
          <w:ilvl w:val="1"/>
          <w:numId w:val="32"/>
        </w:numPr>
        <w:tabs>
          <w:tab w:val="left" w:pos="2234"/>
        </w:tabs>
        <w:spacing w:before="13" w:line="355" w:lineRule="auto"/>
        <w:ind w:right="366" w:firstLine="710"/>
        <w:jc w:val="both"/>
        <w:rPr>
          <w:sz w:val="24"/>
        </w:rPr>
      </w:pPr>
      <w:r>
        <w:rPr>
          <w:sz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w:t>
      </w:r>
      <w:r>
        <w:rPr>
          <w:spacing w:val="40"/>
          <w:sz w:val="24"/>
        </w:rPr>
        <w:t xml:space="preserve"> </w:t>
      </w:r>
      <w:r>
        <w:rPr>
          <w:sz w:val="24"/>
        </w:rPr>
        <w:t>открытых занятиях.</w:t>
      </w:r>
    </w:p>
    <w:p w:rsidR="00D83C5D" w:rsidRDefault="00EE0172">
      <w:pPr>
        <w:pStyle w:val="3"/>
        <w:spacing w:before="13"/>
        <w:ind w:left="2548"/>
        <w:jc w:val="both"/>
      </w:pPr>
      <w:r>
        <w:t>Виды</w:t>
      </w:r>
      <w:r>
        <w:rPr>
          <w:spacing w:val="-7"/>
        </w:rPr>
        <w:t xml:space="preserve"> </w:t>
      </w:r>
      <w:r>
        <w:t>взаимоотношений</w:t>
      </w:r>
      <w:r>
        <w:rPr>
          <w:spacing w:val="-9"/>
        </w:rPr>
        <w:t xml:space="preserve"> </w:t>
      </w:r>
      <w:r>
        <w:t>МБДОУ</w:t>
      </w:r>
      <w:r>
        <w:rPr>
          <w:spacing w:val="-6"/>
        </w:rPr>
        <w:t xml:space="preserve"> </w:t>
      </w:r>
      <w:r>
        <w:t>с</w:t>
      </w:r>
      <w:r>
        <w:rPr>
          <w:spacing w:val="-11"/>
        </w:rPr>
        <w:t xml:space="preserve"> </w:t>
      </w:r>
      <w:r>
        <w:t>семьями</w:t>
      </w:r>
      <w:r>
        <w:rPr>
          <w:spacing w:val="-1"/>
        </w:rPr>
        <w:t xml:space="preserve"> </w:t>
      </w:r>
      <w:r>
        <w:rPr>
          <w:spacing w:val="-2"/>
        </w:rPr>
        <w:t>воспитанников:</w:t>
      </w:r>
    </w:p>
    <w:p w:rsidR="00D83C5D" w:rsidRDefault="00EE0172">
      <w:pPr>
        <w:pStyle w:val="a3"/>
        <w:spacing w:before="128" w:line="360" w:lineRule="auto"/>
        <w:ind w:left="819" w:right="406" w:firstLine="706"/>
      </w:pPr>
      <w:r>
        <w:rPr>
          <w:b/>
        </w:rPr>
        <w:t xml:space="preserve">Сотрудничество </w:t>
      </w:r>
      <w:r>
        <w:t>– общение на равных, где ни одной из сторон взаимодействия не принадлежит привилегия указывать, контролировать, оценивать.</w:t>
      </w:r>
    </w:p>
    <w:p w:rsidR="00D83C5D" w:rsidRDefault="00D83C5D">
      <w:pPr>
        <w:spacing w:line="360" w:lineRule="auto"/>
        <w:sectPr w:rsidR="00D83C5D">
          <w:footerReference w:type="default" r:id="rId100"/>
          <w:pgSz w:w="11910" w:h="16840"/>
          <w:pgMar w:top="1040" w:right="460" w:bottom="1960" w:left="880" w:header="0" w:footer="1776" w:gutter="0"/>
          <w:cols w:space="720"/>
        </w:sectPr>
      </w:pPr>
    </w:p>
    <w:p w:rsidR="00D83C5D" w:rsidRDefault="00EE0172">
      <w:pPr>
        <w:pStyle w:val="a3"/>
        <w:tabs>
          <w:tab w:val="left" w:pos="3518"/>
          <w:tab w:val="left" w:pos="3864"/>
          <w:tab w:val="left" w:pos="4795"/>
          <w:tab w:val="left" w:pos="6313"/>
          <w:tab w:val="left" w:pos="7720"/>
          <w:tab w:val="left" w:pos="9372"/>
        </w:tabs>
        <w:spacing w:before="62" w:line="360" w:lineRule="auto"/>
        <w:ind w:left="819" w:right="388" w:firstLine="710"/>
        <w:jc w:val="left"/>
      </w:pPr>
      <w:r>
        <w:rPr>
          <w:b/>
          <w:spacing w:val="-2"/>
        </w:rPr>
        <w:lastRenderedPageBreak/>
        <w:t>Взаимодействие</w:t>
      </w:r>
      <w:r>
        <w:rPr>
          <w:b/>
        </w:rPr>
        <w:tab/>
      </w:r>
      <w:r>
        <w:rPr>
          <w:spacing w:val="-10"/>
        </w:rPr>
        <w:t>–</w:t>
      </w:r>
      <w:r>
        <w:tab/>
      </w:r>
      <w:r>
        <w:rPr>
          <w:spacing w:val="-2"/>
        </w:rPr>
        <w:t>способ</w:t>
      </w:r>
      <w:r>
        <w:tab/>
      </w:r>
      <w:r>
        <w:rPr>
          <w:spacing w:val="-2"/>
        </w:rPr>
        <w:t>организации</w:t>
      </w:r>
      <w:r>
        <w:tab/>
      </w:r>
      <w:r>
        <w:rPr>
          <w:spacing w:val="-2"/>
        </w:rPr>
        <w:t>совместной</w:t>
      </w:r>
      <w:r>
        <w:tab/>
      </w:r>
      <w:r>
        <w:rPr>
          <w:spacing w:val="-2"/>
        </w:rPr>
        <w:t>деятельности,</w:t>
      </w:r>
      <w:r>
        <w:tab/>
      </w:r>
      <w:r>
        <w:rPr>
          <w:spacing w:val="-2"/>
        </w:rPr>
        <w:t xml:space="preserve">которая </w:t>
      </w:r>
      <w:r>
        <w:t>осуществляется на основании социальной перцепции и с помощью общения.</w:t>
      </w:r>
    </w:p>
    <w:p w:rsidR="00D83C5D" w:rsidRDefault="00EE0172">
      <w:pPr>
        <w:pStyle w:val="a3"/>
        <w:spacing w:line="364" w:lineRule="auto"/>
        <w:ind w:left="819" w:firstLine="710"/>
        <w:jc w:val="left"/>
      </w:pPr>
      <w:r>
        <w:t>Изменение позиции педагога</w:t>
      </w:r>
      <w:r>
        <w:rPr>
          <w:spacing w:val="-2"/>
        </w:rPr>
        <w:t xml:space="preserve"> </w:t>
      </w:r>
      <w:r>
        <w:t>для</w:t>
      </w:r>
      <w:r>
        <w:rPr>
          <w:spacing w:val="-6"/>
        </w:rPr>
        <w:t xml:space="preserve"> </w:t>
      </w:r>
      <w:r>
        <w:t>выстраивания</w:t>
      </w:r>
      <w:r>
        <w:rPr>
          <w:spacing w:val="-6"/>
        </w:rPr>
        <w:t xml:space="preserve"> </w:t>
      </w:r>
      <w:r>
        <w:t>взаимодействия</w:t>
      </w:r>
      <w:r>
        <w:rPr>
          <w:spacing w:val="-1"/>
        </w:rPr>
        <w:t xml:space="preserve"> </w:t>
      </w:r>
      <w:r>
        <w:t>и</w:t>
      </w:r>
      <w:r>
        <w:rPr>
          <w:spacing w:val="-1"/>
        </w:rPr>
        <w:t xml:space="preserve"> </w:t>
      </w:r>
      <w:r>
        <w:t>сотрудничества</w:t>
      </w:r>
      <w:r>
        <w:rPr>
          <w:spacing w:val="-3"/>
        </w:rPr>
        <w:t xml:space="preserve"> </w:t>
      </w:r>
      <w:r>
        <w:t>с семьями воспитанников:</w:t>
      </w:r>
    </w:p>
    <w:p w:rsidR="00D83C5D" w:rsidRDefault="00EE0172">
      <w:pPr>
        <w:pStyle w:val="3"/>
        <w:spacing w:line="273" w:lineRule="exact"/>
        <w:ind w:left="2193"/>
      </w:pPr>
      <w:r>
        <w:t>Система</w:t>
      </w:r>
      <w:r>
        <w:rPr>
          <w:spacing w:val="-4"/>
        </w:rPr>
        <w:t xml:space="preserve"> </w:t>
      </w:r>
      <w:r>
        <w:t>взаимодействия</w:t>
      </w:r>
      <w:r>
        <w:rPr>
          <w:spacing w:val="-8"/>
        </w:rPr>
        <w:t xml:space="preserve"> </w:t>
      </w:r>
      <w:r>
        <w:t>МБДОУ</w:t>
      </w:r>
      <w:r>
        <w:rPr>
          <w:spacing w:val="-6"/>
        </w:rPr>
        <w:t xml:space="preserve"> </w:t>
      </w:r>
      <w:r>
        <w:t>с</w:t>
      </w:r>
      <w:r>
        <w:rPr>
          <w:spacing w:val="-8"/>
        </w:rPr>
        <w:t xml:space="preserve"> </w:t>
      </w:r>
      <w:r>
        <w:t>семьями</w:t>
      </w:r>
      <w:r>
        <w:rPr>
          <w:spacing w:val="-5"/>
        </w:rPr>
        <w:t xml:space="preserve"> </w:t>
      </w:r>
      <w:r>
        <w:rPr>
          <w:spacing w:val="-2"/>
        </w:rPr>
        <w:t>воспитанников</w:t>
      </w:r>
    </w:p>
    <w:p w:rsidR="00D83C5D" w:rsidRDefault="00D83C5D">
      <w:pPr>
        <w:pStyle w:val="a3"/>
        <w:spacing w:before="9"/>
        <w:ind w:left="0"/>
        <w:jc w:val="left"/>
        <w:rPr>
          <w:b/>
          <w:sz w:val="12"/>
        </w:rPr>
      </w:pPr>
    </w:p>
    <w:tbl>
      <w:tblPr>
        <w:tblStyle w:val="TableNormal"/>
        <w:tblW w:w="0" w:type="auto"/>
        <w:tblInd w:w="7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7"/>
        <w:gridCol w:w="6713"/>
      </w:tblGrid>
      <w:tr w:rsidR="00D83C5D">
        <w:trPr>
          <w:trHeight w:val="638"/>
        </w:trPr>
        <w:tc>
          <w:tcPr>
            <w:tcW w:w="2757" w:type="dxa"/>
          </w:tcPr>
          <w:p w:rsidR="00D83C5D" w:rsidRDefault="00EE0172">
            <w:pPr>
              <w:pStyle w:val="TableParagraph"/>
              <w:spacing w:line="273" w:lineRule="exact"/>
              <w:ind w:left="9"/>
              <w:jc w:val="center"/>
              <w:rPr>
                <w:sz w:val="24"/>
              </w:rPr>
            </w:pPr>
            <w:r>
              <w:rPr>
                <w:spacing w:val="-2"/>
                <w:sz w:val="24"/>
              </w:rPr>
              <w:t>Направления</w:t>
            </w:r>
          </w:p>
          <w:p w:rsidR="00D83C5D" w:rsidRDefault="00EE0172">
            <w:pPr>
              <w:pStyle w:val="TableParagraph"/>
              <w:spacing w:before="36"/>
              <w:ind w:left="9" w:right="5"/>
              <w:jc w:val="center"/>
              <w:rPr>
                <w:sz w:val="24"/>
              </w:rPr>
            </w:pPr>
            <w:r>
              <w:rPr>
                <w:spacing w:val="-2"/>
                <w:sz w:val="24"/>
              </w:rPr>
              <w:t>взаимодействия</w:t>
            </w:r>
          </w:p>
        </w:tc>
        <w:tc>
          <w:tcPr>
            <w:tcW w:w="6713" w:type="dxa"/>
          </w:tcPr>
          <w:p w:rsidR="00D83C5D" w:rsidRDefault="00EE0172">
            <w:pPr>
              <w:pStyle w:val="TableParagraph"/>
              <w:spacing w:before="155"/>
              <w:ind w:left="17"/>
              <w:jc w:val="center"/>
              <w:rPr>
                <w:sz w:val="24"/>
              </w:rPr>
            </w:pPr>
            <w:r>
              <w:rPr>
                <w:sz w:val="24"/>
              </w:rPr>
              <w:t>Формы</w:t>
            </w:r>
            <w:r>
              <w:rPr>
                <w:spacing w:val="1"/>
                <w:sz w:val="24"/>
              </w:rPr>
              <w:t xml:space="preserve"> </w:t>
            </w:r>
            <w:r>
              <w:rPr>
                <w:spacing w:val="-2"/>
                <w:sz w:val="24"/>
              </w:rPr>
              <w:t>взаимодействия</w:t>
            </w:r>
          </w:p>
        </w:tc>
      </w:tr>
      <w:tr w:rsidR="00D83C5D">
        <w:trPr>
          <w:trHeight w:val="1906"/>
        </w:trPr>
        <w:tc>
          <w:tcPr>
            <w:tcW w:w="2757" w:type="dxa"/>
          </w:tcPr>
          <w:p w:rsidR="00D83C5D" w:rsidRDefault="00EE0172">
            <w:pPr>
              <w:pStyle w:val="TableParagraph"/>
              <w:spacing w:line="276" w:lineRule="auto"/>
              <w:ind w:left="112" w:right="903"/>
              <w:rPr>
                <w:sz w:val="24"/>
              </w:rPr>
            </w:pPr>
            <w:r>
              <w:rPr>
                <w:sz w:val="24"/>
              </w:rPr>
              <w:t>Изучение</w:t>
            </w:r>
            <w:r>
              <w:rPr>
                <w:spacing w:val="-5"/>
                <w:sz w:val="24"/>
              </w:rPr>
              <w:t xml:space="preserve"> </w:t>
            </w:r>
            <w:r>
              <w:rPr>
                <w:sz w:val="24"/>
              </w:rPr>
              <w:t>семьи, запросов,</w:t>
            </w:r>
            <w:r>
              <w:rPr>
                <w:spacing w:val="-15"/>
                <w:sz w:val="24"/>
              </w:rPr>
              <w:t xml:space="preserve"> </w:t>
            </w:r>
            <w:r>
              <w:rPr>
                <w:sz w:val="24"/>
              </w:rPr>
              <w:t xml:space="preserve">уровня </w:t>
            </w:r>
            <w:r>
              <w:rPr>
                <w:spacing w:val="-2"/>
                <w:sz w:val="24"/>
              </w:rPr>
              <w:t>психолог</w:t>
            </w:r>
            <w:proofErr w:type="gramStart"/>
            <w:r>
              <w:rPr>
                <w:spacing w:val="-2"/>
                <w:sz w:val="24"/>
              </w:rPr>
              <w:t>о-</w:t>
            </w:r>
            <w:proofErr w:type="gramEnd"/>
            <w:r>
              <w:rPr>
                <w:spacing w:val="-2"/>
                <w:sz w:val="24"/>
              </w:rPr>
              <w:t xml:space="preserve"> педагогической компетентности.</w:t>
            </w:r>
          </w:p>
          <w:p w:rsidR="00D83C5D" w:rsidRDefault="00EE0172">
            <w:pPr>
              <w:pStyle w:val="TableParagraph"/>
              <w:spacing w:line="268" w:lineRule="exact"/>
              <w:ind w:left="112"/>
              <w:rPr>
                <w:sz w:val="24"/>
              </w:rPr>
            </w:pPr>
            <w:r>
              <w:rPr>
                <w:sz w:val="24"/>
              </w:rPr>
              <w:t>Семейных</w:t>
            </w:r>
            <w:r>
              <w:rPr>
                <w:spacing w:val="-4"/>
                <w:sz w:val="24"/>
              </w:rPr>
              <w:t xml:space="preserve"> </w:t>
            </w:r>
            <w:r>
              <w:rPr>
                <w:spacing w:val="-2"/>
                <w:sz w:val="24"/>
              </w:rPr>
              <w:t>ценностей</w:t>
            </w:r>
          </w:p>
        </w:tc>
        <w:tc>
          <w:tcPr>
            <w:tcW w:w="6713" w:type="dxa"/>
          </w:tcPr>
          <w:p w:rsidR="00D83C5D" w:rsidRDefault="00EE0172">
            <w:pPr>
              <w:pStyle w:val="TableParagraph"/>
              <w:numPr>
                <w:ilvl w:val="0"/>
                <w:numId w:val="31"/>
              </w:numPr>
              <w:tabs>
                <w:tab w:val="left" w:pos="255"/>
              </w:tabs>
              <w:spacing w:line="242" w:lineRule="auto"/>
              <w:ind w:right="173" w:firstLine="0"/>
              <w:rPr>
                <w:sz w:val="24"/>
              </w:rPr>
            </w:pPr>
            <w:r>
              <w:rPr>
                <w:sz w:val="24"/>
              </w:rPr>
              <w:t>социологическое</w:t>
            </w:r>
            <w:r>
              <w:rPr>
                <w:spacing w:val="-15"/>
                <w:sz w:val="24"/>
              </w:rPr>
              <w:t xml:space="preserve"> </w:t>
            </w:r>
            <w:r>
              <w:rPr>
                <w:sz w:val="24"/>
              </w:rPr>
              <w:t>обследование</w:t>
            </w:r>
            <w:r>
              <w:rPr>
                <w:spacing w:val="-11"/>
                <w:sz w:val="24"/>
              </w:rPr>
              <w:t xml:space="preserve"> </w:t>
            </w:r>
            <w:r>
              <w:rPr>
                <w:sz w:val="24"/>
              </w:rPr>
              <w:t>по</w:t>
            </w:r>
            <w:r>
              <w:rPr>
                <w:spacing w:val="-14"/>
                <w:sz w:val="24"/>
              </w:rPr>
              <w:t xml:space="preserve"> </w:t>
            </w:r>
            <w:r>
              <w:rPr>
                <w:sz w:val="24"/>
              </w:rPr>
              <w:t>определению</w:t>
            </w:r>
            <w:r>
              <w:rPr>
                <w:spacing w:val="-9"/>
                <w:sz w:val="24"/>
              </w:rPr>
              <w:t xml:space="preserve"> </w:t>
            </w:r>
            <w:r>
              <w:rPr>
                <w:sz w:val="24"/>
              </w:rPr>
              <w:t>социального статуса и микроклимата семьи;</w:t>
            </w:r>
          </w:p>
          <w:p w:rsidR="00D83C5D" w:rsidRDefault="00EE0172">
            <w:pPr>
              <w:pStyle w:val="TableParagraph"/>
              <w:numPr>
                <w:ilvl w:val="0"/>
                <w:numId w:val="31"/>
              </w:numPr>
              <w:tabs>
                <w:tab w:val="left" w:pos="255"/>
              </w:tabs>
              <w:spacing w:line="274" w:lineRule="exact"/>
              <w:ind w:left="255" w:hanging="143"/>
              <w:rPr>
                <w:sz w:val="24"/>
              </w:rPr>
            </w:pPr>
            <w:r>
              <w:rPr>
                <w:sz w:val="24"/>
              </w:rPr>
              <w:t>беседы</w:t>
            </w:r>
            <w:r>
              <w:rPr>
                <w:spacing w:val="-3"/>
                <w:sz w:val="24"/>
              </w:rPr>
              <w:t xml:space="preserve"> </w:t>
            </w:r>
            <w:r>
              <w:rPr>
                <w:sz w:val="24"/>
              </w:rPr>
              <w:t>(администрация,</w:t>
            </w:r>
            <w:r>
              <w:rPr>
                <w:spacing w:val="-7"/>
                <w:sz w:val="24"/>
              </w:rPr>
              <w:t xml:space="preserve"> </w:t>
            </w:r>
            <w:r>
              <w:rPr>
                <w:sz w:val="24"/>
              </w:rPr>
              <w:t>воспитатели,</w:t>
            </w:r>
            <w:r>
              <w:rPr>
                <w:spacing w:val="-3"/>
                <w:sz w:val="24"/>
              </w:rPr>
              <w:t xml:space="preserve"> </w:t>
            </w:r>
            <w:r>
              <w:rPr>
                <w:spacing w:val="-2"/>
                <w:sz w:val="24"/>
              </w:rPr>
              <w:t>специалисты);</w:t>
            </w:r>
          </w:p>
          <w:p w:rsidR="00D83C5D" w:rsidRDefault="00EE0172">
            <w:pPr>
              <w:pStyle w:val="TableParagraph"/>
              <w:numPr>
                <w:ilvl w:val="0"/>
                <w:numId w:val="31"/>
              </w:numPr>
              <w:tabs>
                <w:tab w:val="left" w:pos="255"/>
              </w:tabs>
              <w:spacing w:line="275" w:lineRule="exact"/>
              <w:ind w:left="255" w:hanging="143"/>
              <w:rPr>
                <w:sz w:val="24"/>
              </w:rPr>
            </w:pPr>
            <w:r>
              <w:rPr>
                <w:spacing w:val="-2"/>
                <w:sz w:val="24"/>
              </w:rPr>
              <w:t>анкетирование;</w:t>
            </w:r>
          </w:p>
          <w:p w:rsidR="00D83C5D" w:rsidRDefault="00EE0172">
            <w:pPr>
              <w:pStyle w:val="TableParagraph"/>
              <w:numPr>
                <w:ilvl w:val="0"/>
                <w:numId w:val="31"/>
              </w:numPr>
              <w:tabs>
                <w:tab w:val="left" w:pos="255"/>
              </w:tabs>
              <w:spacing w:line="276" w:lineRule="auto"/>
              <w:ind w:right="1592" w:firstLine="0"/>
              <w:rPr>
                <w:sz w:val="24"/>
              </w:rPr>
            </w:pPr>
            <w:r>
              <w:rPr>
                <w:sz w:val="24"/>
              </w:rPr>
              <w:t>проведение</w:t>
            </w:r>
            <w:r>
              <w:rPr>
                <w:spacing w:val="-13"/>
                <w:sz w:val="24"/>
              </w:rPr>
              <w:t xml:space="preserve"> </w:t>
            </w:r>
            <w:r>
              <w:rPr>
                <w:sz w:val="24"/>
              </w:rPr>
              <w:t>мониторинга</w:t>
            </w:r>
            <w:r>
              <w:rPr>
                <w:spacing w:val="-10"/>
                <w:sz w:val="24"/>
              </w:rPr>
              <w:t xml:space="preserve"> </w:t>
            </w:r>
            <w:r>
              <w:rPr>
                <w:sz w:val="24"/>
              </w:rPr>
              <w:t>потребностей</w:t>
            </w:r>
            <w:r>
              <w:rPr>
                <w:spacing w:val="-8"/>
                <w:sz w:val="24"/>
              </w:rPr>
              <w:t xml:space="preserve"> </w:t>
            </w:r>
            <w:r>
              <w:rPr>
                <w:sz w:val="24"/>
              </w:rPr>
              <w:t>семей</w:t>
            </w:r>
            <w:r>
              <w:rPr>
                <w:spacing w:val="-15"/>
                <w:sz w:val="24"/>
              </w:rPr>
              <w:t xml:space="preserve"> </w:t>
            </w:r>
            <w:r>
              <w:rPr>
                <w:sz w:val="24"/>
              </w:rPr>
              <w:t>в дополнительных услугах.</w:t>
            </w:r>
          </w:p>
        </w:tc>
      </w:tr>
      <w:tr w:rsidR="00D83C5D">
        <w:trPr>
          <w:trHeight w:val="3634"/>
        </w:trPr>
        <w:tc>
          <w:tcPr>
            <w:tcW w:w="2757" w:type="dxa"/>
          </w:tcPr>
          <w:p w:rsidR="00D83C5D" w:rsidRDefault="00EE0172">
            <w:pPr>
              <w:pStyle w:val="TableParagraph"/>
              <w:spacing w:line="280" w:lineRule="auto"/>
              <w:ind w:left="112"/>
              <w:rPr>
                <w:sz w:val="24"/>
              </w:rPr>
            </w:pPr>
            <w:r>
              <w:rPr>
                <w:spacing w:val="-2"/>
                <w:sz w:val="24"/>
              </w:rPr>
              <w:t>Информирование родителей</w:t>
            </w:r>
          </w:p>
        </w:tc>
        <w:tc>
          <w:tcPr>
            <w:tcW w:w="6713" w:type="dxa"/>
          </w:tcPr>
          <w:p w:rsidR="00D83C5D" w:rsidRDefault="00EE0172">
            <w:pPr>
              <w:pStyle w:val="TableParagraph"/>
              <w:numPr>
                <w:ilvl w:val="0"/>
                <w:numId w:val="30"/>
              </w:numPr>
              <w:tabs>
                <w:tab w:val="left" w:pos="255"/>
              </w:tabs>
              <w:spacing w:line="273" w:lineRule="exact"/>
              <w:ind w:left="255" w:hanging="143"/>
              <w:rPr>
                <w:sz w:val="24"/>
              </w:rPr>
            </w:pPr>
            <w:r>
              <w:rPr>
                <w:sz w:val="24"/>
              </w:rPr>
              <w:t>рекламные</w:t>
            </w:r>
            <w:r>
              <w:rPr>
                <w:spacing w:val="-5"/>
                <w:sz w:val="24"/>
              </w:rPr>
              <w:t xml:space="preserve"> </w:t>
            </w:r>
            <w:r>
              <w:rPr>
                <w:spacing w:val="-2"/>
                <w:sz w:val="24"/>
              </w:rPr>
              <w:t>буклеты;</w:t>
            </w:r>
          </w:p>
          <w:p w:rsidR="00D83C5D" w:rsidRDefault="00EE0172">
            <w:pPr>
              <w:pStyle w:val="TableParagraph"/>
              <w:numPr>
                <w:ilvl w:val="0"/>
                <w:numId w:val="30"/>
              </w:numPr>
              <w:tabs>
                <w:tab w:val="left" w:pos="255"/>
              </w:tabs>
              <w:spacing w:before="2" w:line="275" w:lineRule="exact"/>
              <w:ind w:left="255" w:hanging="143"/>
              <w:rPr>
                <w:sz w:val="24"/>
              </w:rPr>
            </w:pPr>
            <w:r>
              <w:rPr>
                <w:sz w:val="24"/>
              </w:rPr>
              <w:t>визитная</w:t>
            </w:r>
            <w:r>
              <w:rPr>
                <w:spacing w:val="-7"/>
                <w:sz w:val="24"/>
              </w:rPr>
              <w:t xml:space="preserve"> </w:t>
            </w:r>
            <w:r>
              <w:rPr>
                <w:sz w:val="24"/>
              </w:rPr>
              <w:t>карточка</w:t>
            </w:r>
            <w:r>
              <w:rPr>
                <w:spacing w:val="-4"/>
                <w:sz w:val="24"/>
              </w:rPr>
              <w:t xml:space="preserve"> </w:t>
            </w:r>
            <w:r>
              <w:rPr>
                <w:spacing w:val="-2"/>
                <w:sz w:val="24"/>
              </w:rPr>
              <w:t>учреждения;</w:t>
            </w:r>
          </w:p>
          <w:p w:rsidR="00D83C5D" w:rsidRDefault="00EE0172">
            <w:pPr>
              <w:pStyle w:val="TableParagraph"/>
              <w:numPr>
                <w:ilvl w:val="0"/>
                <w:numId w:val="30"/>
              </w:numPr>
              <w:tabs>
                <w:tab w:val="left" w:pos="255"/>
              </w:tabs>
              <w:spacing w:line="275" w:lineRule="exact"/>
              <w:ind w:left="255" w:hanging="143"/>
              <w:rPr>
                <w:sz w:val="24"/>
              </w:rPr>
            </w:pPr>
            <w:r>
              <w:rPr>
                <w:sz w:val="24"/>
              </w:rPr>
              <w:t>информационные</w:t>
            </w:r>
            <w:r>
              <w:rPr>
                <w:spacing w:val="-6"/>
                <w:sz w:val="24"/>
              </w:rPr>
              <w:t xml:space="preserve"> </w:t>
            </w:r>
            <w:r>
              <w:rPr>
                <w:spacing w:val="-2"/>
                <w:sz w:val="24"/>
              </w:rPr>
              <w:t>стенды;</w:t>
            </w:r>
          </w:p>
          <w:p w:rsidR="00D83C5D" w:rsidRDefault="00EE0172">
            <w:pPr>
              <w:pStyle w:val="TableParagraph"/>
              <w:numPr>
                <w:ilvl w:val="0"/>
                <w:numId w:val="30"/>
              </w:numPr>
              <w:tabs>
                <w:tab w:val="left" w:pos="255"/>
              </w:tabs>
              <w:spacing w:before="3" w:line="275" w:lineRule="exact"/>
              <w:ind w:left="255" w:hanging="143"/>
              <w:rPr>
                <w:sz w:val="24"/>
              </w:rPr>
            </w:pPr>
            <w:r>
              <w:rPr>
                <w:sz w:val="24"/>
              </w:rPr>
              <w:t>выставки</w:t>
            </w:r>
            <w:r>
              <w:rPr>
                <w:spacing w:val="-5"/>
                <w:sz w:val="24"/>
              </w:rPr>
              <w:t xml:space="preserve"> </w:t>
            </w:r>
            <w:r>
              <w:rPr>
                <w:sz w:val="24"/>
              </w:rPr>
              <w:t>детских</w:t>
            </w:r>
            <w:r>
              <w:rPr>
                <w:spacing w:val="-10"/>
                <w:sz w:val="24"/>
              </w:rPr>
              <w:t xml:space="preserve"> </w:t>
            </w:r>
            <w:r>
              <w:rPr>
                <w:spacing w:val="-2"/>
                <w:sz w:val="24"/>
              </w:rPr>
              <w:t>работ;</w:t>
            </w:r>
          </w:p>
          <w:p w:rsidR="00D83C5D" w:rsidRDefault="00EE0172">
            <w:pPr>
              <w:pStyle w:val="TableParagraph"/>
              <w:numPr>
                <w:ilvl w:val="0"/>
                <w:numId w:val="30"/>
              </w:numPr>
              <w:tabs>
                <w:tab w:val="left" w:pos="255"/>
              </w:tabs>
              <w:spacing w:line="275" w:lineRule="exact"/>
              <w:ind w:left="255" w:hanging="143"/>
              <w:rPr>
                <w:sz w:val="24"/>
              </w:rPr>
            </w:pPr>
            <w:r>
              <w:rPr>
                <w:sz w:val="24"/>
              </w:rPr>
              <w:t>личные</w:t>
            </w:r>
            <w:r>
              <w:rPr>
                <w:spacing w:val="-13"/>
                <w:sz w:val="24"/>
              </w:rPr>
              <w:t xml:space="preserve"> </w:t>
            </w:r>
            <w:r>
              <w:rPr>
                <w:spacing w:val="-2"/>
                <w:sz w:val="24"/>
              </w:rPr>
              <w:t>беседы;</w:t>
            </w:r>
          </w:p>
          <w:p w:rsidR="00D83C5D" w:rsidRDefault="00EE0172">
            <w:pPr>
              <w:pStyle w:val="TableParagraph"/>
              <w:numPr>
                <w:ilvl w:val="0"/>
                <w:numId w:val="30"/>
              </w:numPr>
              <w:tabs>
                <w:tab w:val="left" w:pos="250"/>
              </w:tabs>
              <w:spacing w:before="2" w:line="275" w:lineRule="exact"/>
              <w:ind w:left="250" w:hanging="138"/>
              <w:rPr>
                <w:sz w:val="24"/>
              </w:rPr>
            </w:pPr>
            <w:r>
              <w:rPr>
                <w:sz w:val="24"/>
              </w:rPr>
              <w:t>общение</w:t>
            </w:r>
            <w:r>
              <w:rPr>
                <w:spacing w:val="-5"/>
                <w:sz w:val="24"/>
              </w:rPr>
              <w:t xml:space="preserve"> </w:t>
            </w:r>
            <w:r>
              <w:rPr>
                <w:sz w:val="24"/>
              </w:rPr>
              <w:t>по</w:t>
            </w:r>
            <w:r>
              <w:rPr>
                <w:spacing w:val="7"/>
                <w:sz w:val="24"/>
              </w:rPr>
              <w:t xml:space="preserve"> </w:t>
            </w:r>
            <w:r>
              <w:rPr>
                <w:spacing w:val="-2"/>
                <w:sz w:val="24"/>
              </w:rPr>
              <w:t>телефону;</w:t>
            </w:r>
          </w:p>
          <w:p w:rsidR="00D83C5D" w:rsidRDefault="00EE0172">
            <w:pPr>
              <w:pStyle w:val="TableParagraph"/>
              <w:numPr>
                <w:ilvl w:val="0"/>
                <w:numId w:val="30"/>
              </w:numPr>
              <w:tabs>
                <w:tab w:val="left" w:pos="255"/>
              </w:tabs>
              <w:spacing w:line="275" w:lineRule="exact"/>
              <w:ind w:left="255" w:hanging="143"/>
              <w:rPr>
                <w:sz w:val="24"/>
              </w:rPr>
            </w:pPr>
            <w:r>
              <w:rPr>
                <w:spacing w:val="-2"/>
                <w:sz w:val="24"/>
              </w:rPr>
              <w:t>индивидуальные</w:t>
            </w:r>
            <w:r>
              <w:rPr>
                <w:spacing w:val="7"/>
                <w:sz w:val="24"/>
              </w:rPr>
              <w:t xml:space="preserve"> </w:t>
            </w:r>
            <w:r>
              <w:rPr>
                <w:spacing w:val="-2"/>
                <w:sz w:val="24"/>
              </w:rPr>
              <w:t>записки;</w:t>
            </w:r>
          </w:p>
          <w:p w:rsidR="00D83C5D" w:rsidRDefault="00EE0172">
            <w:pPr>
              <w:pStyle w:val="TableParagraph"/>
              <w:numPr>
                <w:ilvl w:val="0"/>
                <w:numId w:val="30"/>
              </w:numPr>
              <w:tabs>
                <w:tab w:val="left" w:pos="255"/>
              </w:tabs>
              <w:spacing w:before="3" w:line="275" w:lineRule="exact"/>
              <w:ind w:left="255" w:hanging="143"/>
              <w:rPr>
                <w:sz w:val="24"/>
              </w:rPr>
            </w:pPr>
            <w:r>
              <w:rPr>
                <w:sz w:val="24"/>
              </w:rPr>
              <w:t>родительские</w:t>
            </w:r>
            <w:r>
              <w:rPr>
                <w:spacing w:val="-2"/>
                <w:sz w:val="24"/>
              </w:rPr>
              <w:t xml:space="preserve"> </w:t>
            </w:r>
            <w:r>
              <w:rPr>
                <w:sz w:val="24"/>
              </w:rPr>
              <w:t>собрания</w:t>
            </w:r>
            <w:r>
              <w:rPr>
                <w:spacing w:val="-6"/>
                <w:sz w:val="24"/>
              </w:rPr>
              <w:t xml:space="preserve"> </w:t>
            </w:r>
            <w:r>
              <w:rPr>
                <w:sz w:val="24"/>
              </w:rPr>
              <w:t>(в</w:t>
            </w:r>
            <w:r>
              <w:rPr>
                <w:spacing w:val="-4"/>
                <w:sz w:val="24"/>
              </w:rPr>
              <w:t xml:space="preserve"> </w:t>
            </w:r>
            <w:r>
              <w:rPr>
                <w:sz w:val="24"/>
              </w:rPr>
              <w:t>режиме</w:t>
            </w:r>
            <w:r>
              <w:rPr>
                <w:spacing w:val="-7"/>
                <w:sz w:val="24"/>
              </w:rPr>
              <w:t xml:space="preserve"> </w:t>
            </w:r>
            <w:r>
              <w:rPr>
                <w:spacing w:val="-2"/>
                <w:sz w:val="24"/>
              </w:rPr>
              <w:t>онлайн);</w:t>
            </w:r>
          </w:p>
          <w:p w:rsidR="00D83C5D" w:rsidRDefault="00EE0172">
            <w:pPr>
              <w:pStyle w:val="TableParagraph"/>
              <w:numPr>
                <w:ilvl w:val="0"/>
                <w:numId w:val="30"/>
              </w:numPr>
              <w:tabs>
                <w:tab w:val="left" w:pos="250"/>
              </w:tabs>
              <w:spacing w:line="275" w:lineRule="exact"/>
              <w:ind w:left="250" w:hanging="138"/>
              <w:rPr>
                <w:sz w:val="24"/>
              </w:rPr>
            </w:pPr>
            <w:r>
              <w:rPr>
                <w:sz w:val="24"/>
              </w:rPr>
              <w:t>официальный</w:t>
            </w:r>
            <w:r>
              <w:rPr>
                <w:spacing w:val="-3"/>
                <w:sz w:val="24"/>
              </w:rPr>
              <w:t xml:space="preserve"> </w:t>
            </w:r>
            <w:r>
              <w:rPr>
                <w:sz w:val="24"/>
              </w:rPr>
              <w:t>сайт</w:t>
            </w:r>
            <w:r>
              <w:rPr>
                <w:spacing w:val="-3"/>
                <w:sz w:val="24"/>
              </w:rPr>
              <w:t xml:space="preserve"> </w:t>
            </w:r>
            <w:r>
              <w:rPr>
                <w:spacing w:val="-2"/>
                <w:sz w:val="24"/>
              </w:rPr>
              <w:t>МБДОУ;</w:t>
            </w:r>
          </w:p>
          <w:p w:rsidR="00D83C5D" w:rsidRDefault="00EE0172">
            <w:pPr>
              <w:pStyle w:val="TableParagraph"/>
              <w:numPr>
                <w:ilvl w:val="0"/>
                <w:numId w:val="30"/>
              </w:numPr>
              <w:tabs>
                <w:tab w:val="left" w:pos="250"/>
              </w:tabs>
              <w:spacing w:before="2" w:line="275" w:lineRule="exact"/>
              <w:ind w:left="250" w:hanging="138"/>
              <w:rPr>
                <w:sz w:val="24"/>
              </w:rPr>
            </w:pPr>
            <w:r>
              <w:rPr>
                <w:sz w:val="24"/>
              </w:rPr>
              <w:t>общение</w:t>
            </w:r>
            <w:r>
              <w:rPr>
                <w:spacing w:val="-8"/>
                <w:sz w:val="24"/>
              </w:rPr>
              <w:t xml:space="preserve"> </w:t>
            </w:r>
            <w:r>
              <w:rPr>
                <w:sz w:val="24"/>
              </w:rPr>
              <w:t>по</w:t>
            </w:r>
            <w:r>
              <w:rPr>
                <w:spacing w:val="3"/>
                <w:sz w:val="24"/>
              </w:rPr>
              <w:t xml:space="preserve"> </w:t>
            </w:r>
            <w:r>
              <w:rPr>
                <w:sz w:val="24"/>
              </w:rPr>
              <w:t>электронной</w:t>
            </w:r>
            <w:r>
              <w:rPr>
                <w:spacing w:val="-1"/>
                <w:sz w:val="24"/>
              </w:rPr>
              <w:t xml:space="preserve"> </w:t>
            </w:r>
            <w:r>
              <w:rPr>
                <w:spacing w:val="-2"/>
                <w:sz w:val="24"/>
              </w:rPr>
              <w:t>почте;</w:t>
            </w:r>
          </w:p>
          <w:p w:rsidR="00D83C5D" w:rsidRDefault="00EE0172">
            <w:pPr>
              <w:pStyle w:val="TableParagraph"/>
              <w:numPr>
                <w:ilvl w:val="0"/>
                <w:numId w:val="30"/>
              </w:numPr>
              <w:tabs>
                <w:tab w:val="left" w:pos="250"/>
              </w:tabs>
              <w:spacing w:line="275" w:lineRule="exact"/>
              <w:ind w:left="250" w:hanging="138"/>
              <w:rPr>
                <w:sz w:val="24"/>
              </w:rPr>
            </w:pPr>
            <w:r>
              <w:rPr>
                <w:spacing w:val="-2"/>
                <w:sz w:val="24"/>
              </w:rPr>
              <w:t>объявления;</w:t>
            </w:r>
          </w:p>
          <w:p w:rsidR="00D83C5D" w:rsidRDefault="00EE0172">
            <w:pPr>
              <w:pStyle w:val="TableParagraph"/>
              <w:numPr>
                <w:ilvl w:val="0"/>
                <w:numId w:val="30"/>
              </w:numPr>
              <w:tabs>
                <w:tab w:val="left" w:pos="255"/>
              </w:tabs>
              <w:spacing w:before="3"/>
              <w:ind w:left="255" w:hanging="143"/>
              <w:rPr>
                <w:sz w:val="24"/>
              </w:rPr>
            </w:pPr>
            <w:r>
              <w:rPr>
                <w:spacing w:val="-2"/>
                <w:sz w:val="24"/>
              </w:rPr>
              <w:t>фотогазеты;</w:t>
            </w:r>
          </w:p>
          <w:p w:rsidR="00D83C5D" w:rsidRDefault="00EE0172">
            <w:pPr>
              <w:pStyle w:val="TableParagraph"/>
              <w:numPr>
                <w:ilvl w:val="0"/>
                <w:numId w:val="30"/>
              </w:numPr>
              <w:tabs>
                <w:tab w:val="left" w:pos="255"/>
              </w:tabs>
              <w:spacing w:before="2"/>
              <w:ind w:left="255" w:hanging="143"/>
              <w:rPr>
                <w:sz w:val="24"/>
              </w:rPr>
            </w:pPr>
            <w:r>
              <w:rPr>
                <w:spacing w:val="-2"/>
                <w:sz w:val="24"/>
              </w:rPr>
              <w:t>памятки.</w:t>
            </w:r>
          </w:p>
        </w:tc>
      </w:tr>
      <w:tr w:rsidR="00D83C5D">
        <w:trPr>
          <w:trHeight w:val="2813"/>
        </w:trPr>
        <w:tc>
          <w:tcPr>
            <w:tcW w:w="2757" w:type="dxa"/>
          </w:tcPr>
          <w:p w:rsidR="00D83C5D" w:rsidRDefault="00EE0172">
            <w:pPr>
              <w:pStyle w:val="TableParagraph"/>
              <w:spacing w:before="1" w:line="275" w:lineRule="exact"/>
              <w:ind w:left="112"/>
              <w:rPr>
                <w:sz w:val="24"/>
              </w:rPr>
            </w:pPr>
            <w:r>
              <w:rPr>
                <w:spacing w:val="-2"/>
                <w:sz w:val="24"/>
              </w:rPr>
              <w:t>Совместная</w:t>
            </w:r>
          </w:p>
          <w:p w:rsidR="00D83C5D" w:rsidRDefault="00EE0172">
            <w:pPr>
              <w:pStyle w:val="TableParagraph"/>
              <w:spacing w:line="242" w:lineRule="auto"/>
              <w:ind w:left="112"/>
              <w:rPr>
                <w:sz w:val="24"/>
              </w:rPr>
            </w:pPr>
            <w:r>
              <w:rPr>
                <w:sz w:val="24"/>
              </w:rPr>
              <w:t>деятельность</w:t>
            </w:r>
            <w:r>
              <w:rPr>
                <w:spacing w:val="-15"/>
                <w:sz w:val="24"/>
              </w:rPr>
              <w:t xml:space="preserve"> </w:t>
            </w:r>
            <w:r>
              <w:rPr>
                <w:sz w:val="24"/>
              </w:rPr>
              <w:t>МБДОУ</w:t>
            </w:r>
            <w:r>
              <w:rPr>
                <w:spacing w:val="-15"/>
                <w:sz w:val="24"/>
              </w:rPr>
              <w:t xml:space="preserve"> </w:t>
            </w:r>
            <w:r>
              <w:rPr>
                <w:sz w:val="24"/>
              </w:rPr>
              <w:t xml:space="preserve">и </w:t>
            </w:r>
            <w:r>
              <w:rPr>
                <w:spacing w:val="-2"/>
                <w:sz w:val="24"/>
              </w:rPr>
              <w:t>семьи</w:t>
            </w:r>
          </w:p>
        </w:tc>
        <w:tc>
          <w:tcPr>
            <w:tcW w:w="6713" w:type="dxa"/>
          </w:tcPr>
          <w:p w:rsidR="00D83C5D" w:rsidRDefault="00EE0172">
            <w:pPr>
              <w:pStyle w:val="TableParagraph"/>
              <w:numPr>
                <w:ilvl w:val="0"/>
                <w:numId w:val="29"/>
              </w:numPr>
              <w:tabs>
                <w:tab w:val="left" w:pos="255"/>
              </w:tabs>
              <w:spacing w:before="1" w:line="275" w:lineRule="exact"/>
              <w:ind w:left="255" w:hanging="143"/>
              <w:rPr>
                <w:sz w:val="24"/>
              </w:rPr>
            </w:pPr>
            <w:r>
              <w:rPr>
                <w:sz w:val="24"/>
              </w:rPr>
              <w:t>Дни</w:t>
            </w:r>
            <w:r>
              <w:rPr>
                <w:spacing w:val="-9"/>
                <w:sz w:val="24"/>
              </w:rPr>
              <w:t xml:space="preserve"> </w:t>
            </w:r>
            <w:r>
              <w:rPr>
                <w:sz w:val="24"/>
              </w:rPr>
              <w:t>открытых</w:t>
            </w:r>
            <w:r>
              <w:rPr>
                <w:spacing w:val="-6"/>
                <w:sz w:val="24"/>
              </w:rPr>
              <w:t xml:space="preserve"> </w:t>
            </w:r>
            <w:r>
              <w:rPr>
                <w:spacing w:val="-2"/>
                <w:sz w:val="24"/>
              </w:rPr>
              <w:t>дверей;</w:t>
            </w:r>
          </w:p>
          <w:p w:rsidR="00D83C5D" w:rsidRDefault="00EE0172">
            <w:pPr>
              <w:pStyle w:val="TableParagraph"/>
              <w:numPr>
                <w:ilvl w:val="0"/>
                <w:numId w:val="29"/>
              </w:numPr>
              <w:tabs>
                <w:tab w:val="left" w:pos="255"/>
              </w:tabs>
              <w:spacing w:line="274" w:lineRule="exact"/>
              <w:ind w:left="255" w:hanging="143"/>
              <w:rPr>
                <w:sz w:val="24"/>
              </w:rPr>
            </w:pPr>
            <w:r>
              <w:rPr>
                <w:sz w:val="24"/>
              </w:rPr>
              <w:t>дни</w:t>
            </w:r>
            <w:r>
              <w:rPr>
                <w:spacing w:val="-14"/>
                <w:sz w:val="24"/>
              </w:rPr>
              <w:t xml:space="preserve"> </w:t>
            </w:r>
            <w:r>
              <w:rPr>
                <w:spacing w:val="-2"/>
                <w:sz w:val="24"/>
              </w:rPr>
              <w:t>семьи;</w:t>
            </w:r>
          </w:p>
          <w:p w:rsidR="00D83C5D" w:rsidRDefault="00EE0172">
            <w:pPr>
              <w:pStyle w:val="TableParagraph"/>
              <w:numPr>
                <w:ilvl w:val="0"/>
                <w:numId w:val="29"/>
              </w:numPr>
              <w:tabs>
                <w:tab w:val="left" w:pos="250"/>
              </w:tabs>
              <w:spacing w:line="275" w:lineRule="exact"/>
              <w:ind w:left="250" w:hanging="138"/>
              <w:rPr>
                <w:sz w:val="24"/>
              </w:rPr>
            </w:pPr>
            <w:r>
              <w:rPr>
                <w:sz w:val="24"/>
              </w:rPr>
              <w:t>организация</w:t>
            </w:r>
            <w:r>
              <w:rPr>
                <w:spacing w:val="-3"/>
                <w:sz w:val="24"/>
              </w:rPr>
              <w:t xml:space="preserve"> </w:t>
            </w:r>
            <w:r>
              <w:rPr>
                <w:sz w:val="24"/>
              </w:rPr>
              <w:t>совместных</w:t>
            </w:r>
            <w:r>
              <w:rPr>
                <w:spacing w:val="-8"/>
                <w:sz w:val="24"/>
              </w:rPr>
              <w:t xml:space="preserve"> </w:t>
            </w:r>
            <w:r>
              <w:rPr>
                <w:spacing w:val="-2"/>
                <w:sz w:val="24"/>
              </w:rPr>
              <w:t>праздников;</w:t>
            </w:r>
          </w:p>
          <w:p w:rsidR="00D83C5D" w:rsidRDefault="00EE0172">
            <w:pPr>
              <w:pStyle w:val="TableParagraph"/>
              <w:numPr>
                <w:ilvl w:val="0"/>
                <w:numId w:val="29"/>
              </w:numPr>
              <w:tabs>
                <w:tab w:val="left" w:pos="255"/>
              </w:tabs>
              <w:spacing w:before="3" w:line="275" w:lineRule="exact"/>
              <w:ind w:left="255" w:hanging="143"/>
              <w:rPr>
                <w:sz w:val="24"/>
              </w:rPr>
            </w:pPr>
            <w:r>
              <w:rPr>
                <w:sz w:val="24"/>
              </w:rPr>
              <w:t>семейный</w:t>
            </w:r>
            <w:r>
              <w:rPr>
                <w:spacing w:val="-3"/>
                <w:sz w:val="24"/>
              </w:rPr>
              <w:t xml:space="preserve"> </w:t>
            </w:r>
            <w:r>
              <w:rPr>
                <w:spacing w:val="-2"/>
                <w:sz w:val="24"/>
              </w:rPr>
              <w:t>театр;</w:t>
            </w:r>
          </w:p>
          <w:p w:rsidR="00D83C5D" w:rsidRDefault="00EE0172">
            <w:pPr>
              <w:pStyle w:val="TableParagraph"/>
              <w:numPr>
                <w:ilvl w:val="0"/>
                <w:numId w:val="29"/>
              </w:numPr>
              <w:tabs>
                <w:tab w:val="left" w:pos="255"/>
              </w:tabs>
              <w:spacing w:line="275" w:lineRule="exact"/>
              <w:ind w:left="255" w:hanging="143"/>
              <w:rPr>
                <w:sz w:val="24"/>
              </w:rPr>
            </w:pPr>
            <w:r>
              <w:rPr>
                <w:sz w:val="24"/>
              </w:rPr>
              <w:t>совместная</w:t>
            </w:r>
            <w:r>
              <w:rPr>
                <w:spacing w:val="-5"/>
                <w:sz w:val="24"/>
              </w:rPr>
              <w:t xml:space="preserve"> </w:t>
            </w:r>
            <w:r>
              <w:rPr>
                <w:sz w:val="24"/>
              </w:rPr>
              <w:t>проектная</w:t>
            </w:r>
            <w:r>
              <w:rPr>
                <w:spacing w:val="-5"/>
                <w:sz w:val="24"/>
              </w:rPr>
              <w:t xml:space="preserve"> </w:t>
            </w:r>
            <w:r>
              <w:rPr>
                <w:spacing w:val="-2"/>
                <w:sz w:val="24"/>
              </w:rPr>
              <w:t>деятельность;</w:t>
            </w:r>
          </w:p>
          <w:p w:rsidR="00D83C5D" w:rsidRDefault="00EE0172">
            <w:pPr>
              <w:pStyle w:val="TableParagraph"/>
              <w:numPr>
                <w:ilvl w:val="0"/>
                <w:numId w:val="29"/>
              </w:numPr>
              <w:tabs>
                <w:tab w:val="left" w:pos="255"/>
              </w:tabs>
              <w:spacing w:before="2" w:line="275" w:lineRule="exact"/>
              <w:ind w:left="255" w:hanging="143"/>
              <w:rPr>
                <w:sz w:val="24"/>
              </w:rPr>
            </w:pPr>
            <w:r>
              <w:rPr>
                <w:sz w:val="24"/>
              </w:rPr>
              <w:t>выставки</w:t>
            </w:r>
            <w:r>
              <w:rPr>
                <w:spacing w:val="-5"/>
                <w:sz w:val="24"/>
              </w:rPr>
              <w:t xml:space="preserve"> </w:t>
            </w:r>
            <w:r>
              <w:rPr>
                <w:sz w:val="24"/>
              </w:rPr>
              <w:t>семейного</w:t>
            </w:r>
            <w:r>
              <w:rPr>
                <w:spacing w:val="-4"/>
                <w:sz w:val="24"/>
              </w:rPr>
              <w:t xml:space="preserve"> </w:t>
            </w:r>
            <w:r>
              <w:rPr>
                <w:spacing w:val="-2"/>
                <w:sz w:val="24"/>
              </w:rPr>
              <w:t>творчества;</w:t>
            </w:r>
          </w:p>
          <w:p w:rsidR="00D83C5D" w:rsidRDefault="00EE0172">
            <w:pPr>
              <w:pStyle w:val="TableParagraph"/>
              <w:numPr>
                <w:ilvl w:val="0"/>
                <w:numId w:val="29"/>
              </w:numPr>
              <w:tabs>
                <w:tab w:val="left" w:pos="255"/>
              </w:tabs>
              <w:spacing w:line="275" w:lineRule="exact"/>
              <w:ind w:left="255" w:hanging="143"/>
              <w:rPr>
                <w:sz w:val="24"/>
              </w:rPr>
            </w:pPr>
            <w:r>
              <w:rPr>
                <w:sz w:val="24"/>
              </w:rPr>
              <w:t>семейные</w:t>
            </w:r>
            <w:r>
              <w:rPr>
                <w:spacing w:val="-3"/>
                <w:sz w:val="24"/>
              </w:rPr>
              <w:t xml:space="preserve"> </w:t>
            </w:r>
            <w:r>
              <w:rPr>
                <w:spacing w:val="-2"/>
                <w:sz w:val="24"/>
              </w:rPr>
              <w:t>фотоколлажи;</w:t>
            </w:r>
          </w:p>
          <w:p w:rsidR="00D83C5D" w:rsidRDefault="00EE0172">
            <w:pPr>
              <w:pStyle w:val="TableParagraph"/>
              <w:numPr>
                <w:ilvl w:val="0"/>
                <w:numId w:val="29"/>
              </w:numPr>
              <w:tabs>
                <w:tab w:val="left" w:pos="255"/>
              </w:tabs>
              <w:spacing w:before="2" w:line="275" w:lineRule="exact"/>
              <w:ind w:left="255" w:hanging="143"/>
              <w:rPr>
                <w:sz w:val="24"/>
              </w:rPr>
            </w:pPr>
            <w:r>
              <w:rPr>
                <w:spacing w:val="-2"/>
                <w:sz w:val="24"/>
              </w:rPr>
              <w:t>субботники;</w:t>
            </w:r>
          </w:p>
          <w:p w:rsidR="00D83C5D" w:rsidRDefault="00EE0172">
            <w:pPr>
              <w:pStyle w:val="TableParagraph"/>
              <w:numPr>
                <w:ilvl w:val="0"/>
                <w:numId w:val="29"/>
              </w:numPr>
              <w:tabs>
                <w:tab w:val="left" w:pos="255"/>
              </w:tabs>
              <w:spacing w:line="275" w:lineRule="exact"/>
              <w:ind w:left="255" w:hanging="143"/>
              <w:rPr>
                <w:sz w:val="24"/>
              </w:rPr>
            </w:pPr>
            <w:r>
              <w:rPr>
                <w:spacing w:val="-2"/>
                <w:sz w:val="24"/>
              </w:rPr>
              <w:t>экскурсии;</w:t>
            </w:r>
          </w:p>
          <w:p w:rsidR="00D83C5D" w:rsidRDefault="00EE0172">
            <w:pPr>
              <w:pStyle w:val="TableParagraph"/>
              <w:numPr>
                <w:ilvl w:val="0"/>
                <w:numId w:val="29"/>
              </w:numPr>
              <w:tabs>
                <w:tab w:val="left" w:pos="255"/>
              </w:tabs>
              <w:spacing w:before="8"/>
              <w:ind w:left="255" w:hanging="143"/>
              <w:rPr>
                <w:sz w:val="24"/>
              </w:rPr>
            </w:pPr>
            <w:r>
              <w:rPr>
                <w:sz w:val="24"/>
              </w:rPr>
              <w:t>досуги</w:t>
            </w:r>
            <w:r>
              <w:rPr>
                <w:spacing w:val="-1"/>
                <w:sz w:val="24"/>
              </w:rPr>
              <w:t xml:space="preserve"> </w:t>
            </w:r>
            <w:r>
              <w:rPr>
                <w:sz w:val="24"/>
              </w:rPr>
              <w:t>с</w:t>
            </w:r>
            <w:r>
              <w:rPr>
                <w:spacing w:val="-2"/>
                <w:sz w:val="24"/>
              </w:rPr>
              <w:t xml:space="preserve"> </w:t>
            </w:r>
            <w:r>
              <w:rPr>
                <w:sz w:val="24"/>
              </w:rPr>
              <w:t>активным</w:t>
            </w:r>
            <w:r>
              <w:rPr>
                <w:spacing w:val="-5"/>
                <w:sz w:val="24"/>
              </w:rPr>
              <w:t xml:space="preserve"> </w:t>
            </w:r>
            <w:r>
              <w:rPr>
                <w:sz w:val="24"/>
              </w:rPr>
              <w:t>вовлечением</w:t>
            </w:r>
            <w:r>
              <w:rPr>
                <w:spacing w:val="-5"/>
                <w:sz w:val="24"/>
              </w:rPr>
              <w:t xml:space="preserve"> </w:t>
            </w:r>
            <w:r>
              <w:rPr>
                <w:spacing w:val="-2"/>
                <w:sz w:val="24"/>
              </w:rPr>
              <w:t>родителей.</w:t>
            </w:r>
          </w:p>
        </w:tc>
      </w:tr>
    </w:tbl>
    <w:p w:rsidR="00D83C5D" w:rsidRDefault="00D83C5D">
      <w:pPr>
        <w:pStyle w:val="a3"/>
        <w:spacing w:before="120"/>
        <w:ind w:left="0"/>
        <w:jc w:val="left"/>
        <w:rPr>
          <w:b/>
        </w:rPr>
      </w:pPr>
    </w:p>
    <w:p w:rsidR="00D83C5D" w:rsidRDefault="00EE0172">
      <w:pPr>
        <w:pStyle w:val="a3"/>
        <w:spacing w:line="362" w:lineRule="auto"/>
        <w:ind w:left="819" w:right="371" w:firstLine="710"/>
      </w:pPr>
      <w:r>
        <w:t xml:space="preserve">Диалог с родителями (законными представителями) необходим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w:t>
      </w:r>
      <w:r>
        <w:rPr>
          <w:spacing w:val="-4"/>
        </w:rPr>
        <w:t>опыт.</w:t>
      </w:r>
    </w:p>
    <w:p w:rsidR="00D83C5D" w:rsidRDefault="00EE0172">
      <w:pPr>
        <w:pStyle w:val="a3"/>
        <w:tabs>
          <w:tab w:val="left" w:pos="2836"/>
          <w:tab w:val="left" w:pos="3240"/>
          <w:tab w:val="left" w:pos="4041"/>
          <w:tab w:val="left" w:pos="5199"/>
          <w:tab w:val="left" w:pos="6087"/>
          <w:tab w:val="left" w:pos="7192"/>
          <w:tab w:val="left" w:pos="8382"/>
          <w:tab w:val="left" w:pos="10073"/>
        </w:tabs>
        <w:spacing w:line="360" w:lineRule="auto"/>
        <w:ind w:left="771" w:right="376" w:firstLine="763"/>
        <w:jc w:val="left"/>
      </w:pPr>
      <w:r>
        <w:rPr>
          <w:spacing w:val="-2"/>
        </w:rPr>
        <w:t>Педагоги,</w:t>
      </w:r>
      <w:r>
        <w:tab/>
      </w:r>
      <w:r>
        <w:rPr>
          <w:spacing w:val="-10"/>
        </w:rPr>
        <w:t>в</w:t>
      </w:r>
      <w:r>
        <w:tab/>
      </w:r>
      <w:r>
        <w:rPr>
          <w:spacing w:val="-4"/>
        </w:rPr>
        <w:t>свою</w:t>
      </w:r>
      <w:r>
        <w:tab/>
      </w:r>
      <w:r>
        <w:rPr>
          <w:spacing w:val="-2"/>
        </w:rPr>
        <w:t>очередь,</w:t>
      </w:r>
      <w:r>
        <w:tab/>
      </w:r>
      <w:r>
        <w:rPr>
          <w:spacing w:val="-4"/>
        </w:rPr>
        <w:t>также</w:t>
      </w:r>
      <w:r>
        <w:tab/>
      </w:r>
      <w:r>
        <w:rPr>
          <w:spacing w:val="-2"/>
        </w:rPr>
        <w:t>должны</w:t>
      </w:r>
      <w:r>
        <w:tab/>
      </w:r>
      <w:r>
        <w:rPr>
          <w:spacing w:val="-2"/>
        </w:rPr>
        <w:t>делиться</w:t>
      </w:r>
      <w:r>
        <w:tab/>
      </w:r>
      <w:r>
        <w:rPr>
          <w:spacing w:val="-2"/>
        </w:rPr>
        <w:t>информацией</w:t>
      </w:r>
      <w:r>
        <w:tab/>
      </w:r>
      <w:r>
        <w:rPr>
          <w:spacing w:val="-10"/>
        </w:rPr>
        <w:t xml:space="preserve">с </w:t>
      </w:r>
      <w:r>
        <w:t>родителями</w:t>
      </w:r>
      <w:r>
        <w:rPr>
          <w:spacing w:val="-4"/>
        </w:rPr>
        <w:t xml:space="preserve"> </w:t>
      </w:r>
      <w:r>
        <w:t>(законными</w:t>
      </w:r>
      <w:r>
        <w:rPr>
          <w:spacing w:val="37"/>
        </w:rPr>
        <w:t xml:space="preserve"> </w:t>
      </w:r>
      <w:r>
        <w:t>представителями)</w:t>
      </w:r>
      <w:r>
        <w:rPr>
          <w:spacing w:val="32"/>
        </w:rPr>
        <w:t xml:space="preserve"> </w:t>
      </w:r>
      <w:r>
        <w:t>о</w:t>
      </w:r>
      <w:r>
        <w:rPr>
          <w:spacing w:val="40"/>
        </w:rPr>
        <w:t xml:space="preserve"> </w:t>
      </w:r>
      <w:r>
        <w:t>своей</w:t>
      </w:r>
      <w:r>
        <w:rPr>
          <w:spacing w:val="35"/>
        </w:rPr>
        <w:t xml:space="preserve"> </w:t>
      </w:r>
      <w:r>
        <w:t>работе</w:t>
      </w:r>
      <w:r>
        <w:rPr>
          <w:spacing w:val="32"/>
        </w:rPr>
        <w:t xml:space="preserve"> </w:t>
      </w:r>
      <w:r>
        <w:t>и</w:t>
      </w:r>
      <w:r>
        <w:rPr>
          <w:spacing w:val="31"/>
        </w:rPr>
        <w:t xml:space="preserve"> </w:t>
      </w:r>
      <w:r>
        <w:t>о</w:t>
      </w:r>
      <w:r>
        <w:rPr>
          <w:spacing w:val="34"/>
        </w:rPr>
        <w:t xml:space="preserve"> </w:t>
      </w:r>
      <w:r>
        <w:t>поведении</w:t>
      </w:r>
      <w:r>
        <w:rPr>
          <w:spacing w:val="35"/>
        </w:rPr>
        <w:t xml:space="preserve"> </w:t>
      </w:r>
      <w:r>
        <w:t>детей</w:t>
      </w:r>
      <w:r>
        <w:rPr>
          <w:spacing w:val="36"/>
        </w:rPr>
        <w:t xml:space="preserve"> </w:t>
      </w:r>
      <w:proofErr w:type="gramStart"/>
      <w:r>
        <w:t>во</w:t>
      </w:r>
      <w:r>
        <w:rPr>
          <w:spacing w:val="34"/>
        </w:rPr>
        <w:t xml:space="preserve"> </w:t>
      </w:r>
      <w:r>
        <w:rPr>
          <w:spacing w:val="-4"/>
        </w:rPr>
        <w:t>время</w:t>
      </w:r>
      <w:proofErr w:type="gramEnd"/>
    </w:p>
    <w:p w:rsidR="00D83C5D" w:rsidRDefault="00D83C5D">
      <w:pPr>
        <w:spacing w:line="360" w:lineRule="auto"/>
        <w:sectPr w:rsidR="00D83C5D">
          <w:footerReference w:type="default" r:id="rId101"/>
          <w:pgSz w:w="11910" w:h="16840"/>
          <w:pgMar w:top="1040" w:right="460" w:bottom="1540" w:left="880" w:header="0" w:footer="1343" w:gutter="0"/>
          <w:cols w:space="720"/>
        </w:sectPr>
      </w:pPr>
    </w:p>
    <w:p w:rsidR="00D83C5D" w:rsidRDefault="00EE0172">
      <w:pPr>
        <w:pStyle w:val="a3"/>
        <w:spacing w:before="64" w:line="237" w:lineRule="auto"/>
        <w:ind w:left="819" w:right="590"/>
        <w:jc w:val="left"/>
      </w:pPr>
      <w:r>
        <w:lastRenderedPageBreak/>
        <w:t>пребывания в Организации. Родители</w:t>
      </w:r>
      <w:r>
        <w:rPr>
          <w:spacing w:val="-5"/>
        </w:rPr>
        <w:t xml:space="preserve"> </w:t>
      </w:r>
      <w:r>
        <w:t xml:space="preserve">(законные представители), как правило, хотят знать о возможностях сотрудничества, способствующего адаптации ребенка </w:t>
      </w:r>
      <w:proofErr w:type="gramStart"/>
      <w:r>
        <w:t>к</w:t>
      </w:r>
      <w:proofErr w:type="gramEnd"/>
    </w:p>
    <w:p w:rsidR="00D83C5D" w:rsidRDefault="00EE0172">
      <w:pPr>
        <w:pStyle w:val="a3"/>
        <w:spacing w:before="5" w:line="237" w:lineRule="auto"/>
        <w:ind w:left="819" w:right="1406"/>
        <w:jc w:val="left"/>
      </w:pPr>
      <w:r>
        <w:t>Организации, его</w:t>
      </w:r>
      <w:r>
        <w:rPr>
          <w:spacing w:val="-4"/>
        </w:rPr>
        <w:t xml:space="preserve"> </w:t>
      </w:r>
      <w:r>
        <w:t>развитию,</w:t>
      </w:r>
      <w:r>
        <w:rPr>
          <w:spacing w:val="-5"/>
        </w:rPr>
        <w:t xml:space="preserve"> </w:t>
      </w:r>
      <w:r>
        <w:t>эффективному</w:t>
      </w:r>
      <w:r>
        <w:rPr>
          <w:spacing w:val="-15"/>
        </w:rPr>
        <w:t xml:space="preserve"> </w:t>
      </w:r>
      <w:r>
        <w:t>использованию</w:t>
      </w:r>
      <w:r>
        <w:rPr>
          <w:spacing w:val="-9"/>
        </w:rPr>
        <w:t xml:space="preserve"> </w:t>
      </w:r>
      <w:r>
        <w:t>предлагаемых</w:t>
      </w:r>
      <w:r>
        <w:rPr>
          <w:spacing w:val="-10"/>
        </w:rPr>
        <w:t xml:space="preserve"> </w:t>
      </w:r>
      <w:r>
        <w:t>форм образовательной работы.</w:t>
      </w:r>
    </w:p>
    <w:p w:rsidR="00D83C5D" w:rsidRDefault="00EE0172">
      <w:pPr>
        <w:pStyle w:val="a3"/>
        <w:spacing w:before="9" w:line="355" w:lineRule="auto"/>
        <w:ind w:left="819" w:right="394" w:firstLine="710"/>
      </w:pPr>
      <w:r>
        <w:t>В этом случае ситуативное взаимодействие способно стать настоящим образовательным партнерством.</w:t>
      </w:r>
    </w:p>
    <w:p w:rsidR="00D83C5D" w:rsidRDefault="00EE0172">
      <w:pPr>
        <w:pStyle w:val="a3"/>
        <w:spacing w:before="9" w:line="357" w:lineRule="auto"/>
        <w:ind w:left="819" w:right="359" w:firstLine="710"/>
      </w:pPr>
      <w:r>
        <w:t>Организация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w:t>
      </w:r>
      <w:r>
        <w:rPr>
          <w:spacing w:val="40"/>
        </w:rPr>
        <w:t xml:space="preserve"> </w:t>
      </w:r>
      <w:r>
        <w:t>детей во время экскурсий и т. п.</w:t>
      </w:r>
    </w:p>
    <w:p w:rsidR="00D83C5D" w:rsidRDefault="00EE0172">
      <w:pPr>
        <w:pStyle w:val="a3"/>
        <w:spacing w:before="6" w:line="357" w:lineRule="auto"/>
        <w:ind w:left="819" w:right="364" w:firstLine="710"/>
      </w:pPr>
      <w:r>
        <w:t>Разнообразные возможности для привлечения родителей (законных</w:t>
      </w:r>
      <w:r>
        <w:rPr>
          <w:spacing w:val="40"/>
        </w:rPr>
        <w:t xml:space="preserve"> </w:t>
      </w:r>
      <w:r>
        <w:t>представителей) предоставляет проектная работа. Родители (законные представители) могут принимать участие</w:t>
      </w:r>
      <w:r>
        <w:rPr>
          <w:spacing w:val="-6"/>
        </w:rPr>
        <w:t xml:space="preserve"> </w:t>
      </w:r>
      <w:r>
        <w:t>в планировании</w:t>
      </w:r>
      <w:r>
        <w:rPr>
          <w:spacing w:val="-4"/>
        </w:rPr>
        <w:t xml:space="preserve"> </w:t>
      </w:r>
      <w:r>
        <w:t>и</w:t>
      </w:r>
      <w:r>
        <w:rPr>
          <w:spacing w:val="-4"/>
        </w:rPr>
        <w:t xml:space="preserve"> </w:t>
      </w:r>
      <w:r>
        <w:t>подготовке</w:t>
      </w:r>
      <w:r>
        <w:rPr>
          <w:spacing w:val="-6"/>
        </w:rPr>
        <w:t xml:space="preserve"> </w:t>
      </w:r>
      <w:r>
        <w:t>проектов,</w:t>
      </w:r>
      <w:r>
        <w:rPr>
          <w:spacing w:val="-2"/>
        </w:rPr>
        <w:t xml:space="preserve"> </w:t>
      </w:r>
      <w:r>
        <w:t>праздников,</w:t>
      </w:r>
      <w:r>
        <w:rPr>
          <w:spacing w:val="-3"/>
        </w:rPr>
        <w:t xml:space="preserve"> </w:t>
      </w:r>
      <w:r>
        <w:t>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w:t>
      </w:r>
      <w:r>
        <w:rPr>
          <w:spacing w:val="-2"/>
        </w:rPr>
        <w:t xml:space="preserve"> </w:t>
      </w:r>
      <w:r>
        <w:t>социальных сетей и семейная самопомощь.</w:t>
      </w:r>
    </w:p>
    <w:p w:rsidR="00D83C5D" w:rsidRDefault="00EE0172">
      <w:pPr>
        <w:pStyle w:val="a3"/>
        <w:spacing w:line="362" w:lineRule="auto"/>
        <w:ind w:left="819" w:right="366" w:firstLine="710"/>
      </w:pPr>
      <w:r>
        <w:t>Определяющей целью</w:t>
      </w:r>
      <w:r>
        <w:rPr>
          <w:spacing w:val="-6"/>
        </w:rPr>
        <w:t xml:space="preserve"> </w:t>
      </w:r>
      <w:r>
        <w:t>разнообразной совместной деятельности в триаде «педагог</w:t>
      </w:r>
      <w:proofErr w:type="gramStart"/>
      <w:r>
        <w:t>и-</w:t>
      </w:r>
      <w:proofErr w:type="gramEnd"/>
      <w:r>
        <w:t xml:space="preserve"> 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D83C5D" w:rsidRDefault="00EE0172">
      <w:pPr>
        <w:pStyle w:val="a3"/>
        <w:spacing w:line="360" w:lineRule="auto"/>
        <w:ind w:left="819" w:right="363" w:firstLine="710"/>
      </w:pPr>
      <w:proofErr w:type="gramStart"/>
      <w:r>
        <w:t>Совместная деятельность воспитывающих взрослых может быть организована в разнообразных традиционных и инновационных формах (акции, ассамблеи, вечера</w:t>
      </w:r>
      <w:r>
        <w:rPr>
          <w:spacing w:val="80"/>
        </w:rPr>
        <w:t xml:space="preserve"> </w:t>
      </w:r>
      <w:r>
        <w:t>музыки и поэзии, посещения семьями программных мероприятий семейного абонемента, организованных учреждениями</w:t>
      </w:r>
      <w:r>
        <w:rPr>
          <w:spacing w:val="-1"/>
        </w:rPr>
        <w:t xml:space="preserve"> </w:t>
      </w:r>
      <w:r>
        <w:t>культуры и искусства, по запросу</w:t>
      </w:r>
      <w:r>
        <w:rPr>
          <w:spacing w:val="-13"/>
        </w:rPr>
        <w:t xml:space="preserve"> </w:t>
      </w:r>
      <w:r>
        <w:t>детского сада;</w:t>
      </w:r>
      <w:r>
        <w:rPr>
          <w:spacing w:val="-3"/>
        </w:rPr>
        <w:t xml:space="preserve"> </w:t>
      </w:r>
      <w:r>
        <w:t>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roofErr w:type="gramEnd"/>
    </w:p>
    <w:p w:rsidR="00D83C5D" w:rsidRDefault="00EE0172">
      <w:pPr>
        <w:pStyle w:val="a3"/>
        <w:spacing w:line="360" w:lineRule="auto"/>
        <w:ind w:left="819" w:right="371" w:firstLine="710"/>
      </w:pPr>
      <w:r>
        <w:t>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D83C5D" w:rsidRDefault="00D83C5D">
      <w:pPr>
        <w:spacing w:line="360" w:lineRule="auto"/>
        <w:sectPr w:rsidR="00D83C5D">
          <w:footerReference w:type="default" r:id="rId102"/>
          <w:pgSz w:w="11910" w:h="16840"/>
          <w:pgMar w:top="1040" w:right="460" w:bottom="1700" w:left="880" w:header="0" w:footer="1517" w:gutter="0"/>
          <w:cols w:space="720"/>
        </w:sectPr>
      </w:pPr>
    </w:p>
    <w:p w:rsidR="00D83C5D" w:rsidRDefault="00EE0172">
      <w:pPr>
        <w:spacing w:before="67"/>
        <w:ind w:left="3998"/>
        <w:rPr>
          <w:b/>
          <w:sz w:val="28"/>
        </w:rPr>
      </w:pPr>
      <w:r>
        <w:rPr>
          <w:b/>
          <w:sz w:val="28"/>
        </w:rPr>
        <w:lastRenderedPageBreak/>
        <w:t>План</w:t>
      </w:r>
      <w:r>
        <w:rPr>
          <w:b/>
          <w:spacing w:val="-6"/>
          <w:sz w:val="28"/>
        </w:rPr>
        <w:t xml:space="preserve"> </w:t>
      </w:r>
      <w:r>
        <w:rPr>
          <w:b/>
          <w:sz w:val="28"/>
        </w:rPr>
        <w:t>по</w:t>
      </w:r>
      <w:r>
        <w:rPr>
          <w:b/>
          <w:spacing w:val="-9"/>
          <w:sz w:val="28"/>
        </w:rPr>
        <w:t xml:space="preserve"> </w:t>
      </w:r>
      <w:r>
        <w:rPr>
          <w:b/>
          <w:sz w:val="28"/>
        </w:rPr>
        <w:t>работе</w:t>
      </w:r>
      <w:r>
        <w:rPr>
          <w:b/>
          <w:spacing w:val="-3"/>
          <w:sz w:val="28"/>
        </w:rPr>
        <w:t xml:space="preserve"> </w:t>
      </w:r>
      <w:r>
        <w:rPr>
          <w:b/>
          <w:sz w:val="28"/>
        </w:rPr>
        <w:t>с</w:t>
      </w:r>
      <w:r>
        <w:rPr>
          <w:b/>
          <w:spacing w:val="-8"/>
          <w:sz w:val="28"/>
        </w:rPr>
        <w:t xml:space="preserve"> </w:t>
      </w:r>
      <w:r>
        <w:rPr>
          <w:b/>
          <w:spacing w:val="-2"/>
          <w:sz w:val="28"/>
        </w:rPr>
        <w:t>родителями</w:t>
      </w:r>
    </w:p>
    <w:p w:rsidR="00D83C5D" w:rsidRDefault="00D83C5D">
      <w:pPr>
        <w:pStyle w:val="a3"/>
        <w:spacing w:before="9"/>
        <w:ind w:left="0"/>
        <w:jc w:val="left"/>
        <w:rPr>
          <w:b/>
          <w:sz w:val="14"/>
        </w:rPr>
      </w:pPr>
    </w:p>
    <w:tbl>
      <w:tblPr>
        <w:tblStyle w:val="TableNormal"/>
        <w:tblW w:w="0" w:type="auto"/>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8"/>
        <w:gridCol w:w="9566"/>
      </w:tblGrid>
      <w:tr w:rsidR="00D83C5D">
        <w:trPr>
          <w:trHeight w:val="330"/>
        </w:trPr>
        <w:tc>
          <w:tcPr>
            <w:tcW w:w="648" w:type="dxa"/>
          </w:tcPr>
          <w:p w:rsidR="00D83C5D" w:rsidRDefault="00D83C5D">
            <w:pPr>
              <w:pStyle w:val="TableParagraph"/>
            </w:pPr>
          </w:p>
        </w:tc>
        <w:tc>
          <w:tcPr>
            <w:tcW w:w="9566" w:type="dxa"/>
          </w:tcPr>
          <w:p w:rsidR="00D83C5D" w:rsidRDefault="00EE0172">
            <w:pPr>
              <w:pStyle w:val="TableParagraph"/>
              <w:spacing w:before="30"/>
              <w:ind w:right="5"/>
              <w:jc w:val="center"/>
              <w:rPr>
                <w:b/>
                <w:i/>
                <w:sz w:val="24"/>
              </w:rPr>
            </w:pPr>
            <w:r>
              <w:rPr>
                <w:b/>
                <w:i/>
                <w:sz w:val="24"/>
              </w:rPr>
              <w:t>Названия</w:t>
            </w:r>
            <w:r>
              <w:rPr>
                <w:b/>
                <w:i/>
                <w:spacing w:val="-11"/>
                <w:sz w:val="24"/>
              </w:rPr>
              <w:t xml:space="preserve"> </w:t>
            </w:r>
            <w:r>
              <w:rPr>
                <w:b/>
                <w:i/>
                <w:spacing w:val="-2"/>
                <w:sz w:val="24"/>
              </w:rPr>
              <w:t>мероприятия</w:t>
            </w:r>
          </w:p>
        </w:tc>
      </w:tr>
      <w:tr w:rsidR="00D83C5D">
        <w:trPr>
          <w:trHeight w:val="1939"/>
        </w:trPr>
        <w:tc>
          <w:tcPr>
            <w:tcW w:w="648" w:type="dxa"/>
            <w:textDirection w:val="btLr"/>
          </w:tcPr>
          <w:p w:rsidR="00D83C5D" w:rsidRDefault="00EE0172">
            <w:pPr>
              <w:pStyle w:val="TableParagraph"/>
              <w:spacing w:before="191"/>
              <w:ind w:left="331"/>
              <w:rPr>
                <w:b/>
                <w:i/>
                <w:sz w:val="24"/>
              </w:rPr>
            </w:pPr>
            <w:r>
              <w:rPr>
                <w:b/>
                <w:i/>
                <w:spacing w:val="-2"/>
                <w:sz w:val="24"/>
              </w:rPr>
              <w:t>СЕНТЯБРЬ</w:t>
            </w:r>
          </w:p>
        </w:tc>
        <w:tc>
          <w:tcPr>
            <w:tcW w:w="9566" w:type="dxa"/>
          </w:tcPr>
          <w:p w:rsidR="00D83C5D" w:rsidRDefault="00EE0172">
            <w:pPr>
              <w:pStyle w:val="TableParagraph"/>
              <w:ind w:left="113" w:right="1648"/>
              <w:rPr>
                <w:sz w:val="24"/>
              </w:rPr>
            </w:pPr>
            <w:r>
              <w:rPr>
                <w:sz w:val="24"/>
              </w:rPr>
              <w:t>Анкетирование родителей «Ожидание родителей от детского сада». Участие в ежегодном</w:t>
            </w:r>
            <w:r>
              <w:rPr>
                <w:spacing w:val="40"/>
                <w:sz w:val="24"/>
              </w:rPr>
              <w:t xml:space="preserve"> </w:t>
            </w:r>
            <w:r>
              <w:rPr>
                <w:sz w:val="24"/>
              </w:rPr>
              <w:t>Всероссийском субботнике «Зеленая Россия». Участие</w:t>
            </w:r>
            <w:r>
              <w:rPr>
                <w:spacing w:val="-7"/>
                <w:sz w:val="24"/>
              </w:rPr>
              <w:t xml:space="preserve"> </w:t>
            </w:r>
            <w:r>
              <w:rPr>
                <w:sz w:val="24"/>
              </w:rPr>
              <w:t>в</w:t>
            </w:r>
            <w:r>
              <w:rPr>
                <w:spacing w:val="-4"/>
                <w:sz w:val="24"/>
              </w:rPr>
              <w:t xml:space="preserve"> </w:t>
            </w:r>
            <w:r>
              <w:rPr>
                <w:sz w:val="24"/>
              </w:rPr>
              <w:t>выставке</w:t>
            </w:r>
            <w:r>
              <w:rPr>
                <w:spacing w:val="-7"/>
                <w:sz w:val="24"/>
              </w:rPr>
              <w:t xml:space="preserve"> </w:t>
            </w:r>
            <w:r>
              <w:rPr>
                <w:sz w:val="24"/>
              </w:rPr>
              <w:t>рисунков «Правила</w:t>
            </w:r>
            <w:r>
              <w:rPr>
                <w:spacing w:val="-7"/>
                <w:sz w:val="24"/>
              </w:rPr>
              <w:t xml:space="preserve"> </w:t>
            </w:r>
            <w:r>
              <w:rPr>
                <w:sz w:val="24"/>
              </w:rPr>
              <w:t>дорожные</w:t>
            </w:r>
            <w:r>
              <w:rPr>
                <w:spacing w:val="-7"/>
                <w:sz w:val="24"/>
              </w:rPr>
              <w:t xml:space="preserve"> </w:t>
            </w:r>
            <w:r>
              <w:rPr>
                <w:sz w:val="24"/>
              </w:rPr>
              <w:t>детям</w:t>
            </w:r>
            <w:r>
              <w:rPr>
                <w:spacing w:val="-4"/>
                <w:sz w:val="24"/>
              </w:rPr>
              <w:t xml:space="preserve"> </w:t>
            </w:r>
            <w:r>
              <w:rPr>
                <w:sz w:val="24"/>
              </w:rPr>
              <w:t>знать</w:t>
            </w:r>
            <w:r>
              <w:rPr>
                <w:spacing w:val="-5"/>
                <w:sz w:val="24"/>
              </w:rPr>
              <w:t xml:space="preserve"> </w:t>
            </w:r>
            <w:r>
              <w:rPr>
                <w:sz w:val="24"/>
              </w:rPr>
              <w:t>положено!» Участие в акции «Мой ребенок в автокресле».</w:t>
            </w:r>
          </w:p>
          <w:p w:rsidR="00D83C5D" w:rsidRDefault="00EE0172">
            <w:pPr>
              <w:pStyle w:val="TableParagraph"/>
              <w:spacing w:line="237" w:lineRule="auto"/>
              <w:ind w:left="113"/>
              <w:rPr>
                <w:sz w:val="24"/>
              </w:rPr>
            </w:pPr>
            <w:r>
              <w:rPr>
                <w:sz w:val="24"/>
              </w:rPr>
              <w:t xml:space="preserve">Участие в фотоконкурсе «Любимое место моей семьи в </w:t>
            </w:r>
            <w:proofErr w:type="spellStart"/>
            <w:r>
              <w:rPr>
                <w:sz w:val="24"/>
              </w:rPr>
              <w:t>Боковском</w:t>
            </w:r>
            <w:proofErr w:type="spellEnd"/>
            <w:r>
              <w:rPr>
                <w:sz w:val="24"/>
              </w:rPr>
              <w:t xml:space="preserve"> районе». Индивидуальные</w:t>
            </w:r>
            <w:r>
              <w:rPr>
                <w:spacing w:val="-14"/>
                <w:sz w:val="24"/>
              </w:rPr>
              <w:t xml:space="preserve"> </w:t>
            </w:r>
            <w:r>
              <w:rPr>
                <w:sz w:val="24"/>
              </w:rPr>
              <w:t>консультации</w:t>
            </w:r>
            <w:r>
              <w:rPr>
                <w:spacing w:val="-10"/>
                <w:sz w:val="24"/>
              </w:rPr>
              <w:t xml:space="preserve"> </w:t>
            </w:r>
            <w:r>
              <w:rPr>
                <w:sz w:val="24"/>
              </w:rPr>
              <w:t>по</w:t>
            </w:r>
            <w:r>
              <w:rPr>
                <w:spacing w:val="-9"/>
                <w:sz w:val="24"/>
              </w:rPr>
              <w:t xml:space="preserve"> </w:t>
            </w:r>
            <w:r>
              <w:rPr>
                <w:sz w:val="24"/>
              </w:rPr>
              <w:t>результатам</w:t>
            </w:r>
            <w:r>
              <w:rPr>
                <w:spacing w:val="-7"/>
                <w:sz w:val="24"/>
              </w:rPr>
              <w:t xml:space="preserve"> </w:t>
            </w:r>
            <w:r>
              <w:rPr>
                <w:sz w:val="24"/>
              </w:rPr>
              <w:t>диагностического</w:t>
            </w:r>
            <w:r>
              <w:rPr>
                <w:spacing w:val="-15"/>
                <w:sz w:val="24"/>
              </w:rPr>
              <w:t xml:space="preserve"> </w:t>
            </w:r>
            <w:r>
              <w:rPr>
                <w:sz w:val="24"/>
              </w:rPr>
              <w:t>обследования.</w:t>
            </w:r>
          </w:p>
          <w:p w:rsidR="00D83C5D" w:rsidRDefault="00EE0172">
            <w:pPr>
              <w:pStyle w:val="TableParagraph"/>
              <w:spacing w:before="3" w:line="266" w:lineRule="exact"/>
              <w:ind w:left="113"/>
              <w:rPr>
                <w:sz w:val="24"/>
              </w:rPr>
            </w:pPr>
            <w:r>
              <w:rPr>
                <w:b/>
                <w:sz w:val="24"/>
              </w:rPr>
              <w:t>Родительское</w:t>
            </w:r>
            <w:r>
              <w:rPr>
                <w:b/>
                <w:spacing w:val="-5"/>
                <w:sz w:val="24"/>
              </w:rPr>
              <w:t xml:space="preserve"> </w:t>
            </w:r>
            <w:r>
              <w:rPr>
                <w:b/>
                <w:sz w:val="24"/>
              </w:rPr>
              <w:t>собрание</w:t>
            </w:r>
            <w:r>
              <w:rPr>
                <w:b/>
                <w:spacing w:val="2"/>
                <w:sz w:val="24"/>
              </w:rPr>
              <w:t xml:space="preserve"> </w:t>
            </w:r>
            <w:r>
              <w:rPr>
                <w:sz w:val="24"/>
              </w:rPr>
              <w:t>«Особенности</w:t>
            </w:r>
            <w:r>
              <w:rPr>
                <w:spacing w:val="-2"/>
                <w:sz w:val="24"/>
              </w:rPr>
              <w:t xml:space="preserve"> </w:t>
            </w:r>
            <w:r>
              <w:rPr>
                <w:sz w:val="24"/>
              </w:rPr>
              <w:t>развития</w:t>
            </w:r>
            <w:r>
              <w:rPr>
                <w:spacing w:val="-4"/>
                <w:sz w:val="24"/>
              </w:rPr>
              <w:t xml:space="preserve"> </w:t>
            </w:r>
            <w:r>
              <w:rPr>
                <w:sz w:val="24"/>
              </w:rPr>
              <w:t>детей</w:t>
            </w:r>
            <w:r>
              <w:rPr>
                <w:spacing w:val="-2"/>
                <w:sz w:val="24"/>
              </w:rPr>
              <w:t xml:space="preserve"> </w:t>
            </w:r>
            <w:r>
              <w:rPr>
                <w:sz w:val="24"/>
              </w:rPr>
              <w:t>6-го</w:t>
            </w:r>
            <w:r>
              <w:rPr>
                <w:spacing w:val="-3"/>
                <w:sz w:val="24"/>
              </w:rPr>
              <w:t xml:space="preserve"> </w:t>
            </w:r>
            <w:r>
              <w:rPr>
                <w:sz w:val="24"/>
              </w:rPr>
              <w:t>года</w:t>
            </w:r>
            <w:r>
              <w:rPr>
                <w:spacing w:val="-9"/>
                <w:sz w:val="24"/>
              </w:rPr>
              <w:t xml:space="preserve"> </w:t>
            </w:r>
            <w:r>
              <w:rPr>
                <w:spacing w:val="-2"/>
                <w:sz w:val="24"/>
              </w:rPr>
              <w:t>жизни».</w:t>
            </w:r>
          </w:p>
        </w:tc>
      </w:tr>
      <w:tr w:rsidR="00D83C5D">
        <w:trPr>
          <w:trHeight w:val="2765"/>
        </w:trPr>
        <w:tc>
          <w:tcPr>
            <w:tcW w:w="648" w:type="dxa"/>
            <w:textDirection w:val="btLr"/>
          </w:tcPr>
          <w:p w:rsidR="00D83C5D" w:rsidRDefault="00EE0172">
            <w:pPr>
              <w:pStyle w:val="TableParagraph"/>
              <w:spacing w:before="191"/>
              <w:ind w:left="830"/>
              <w:rPr>
                <w:b/>
                <w:i/>
                <w:sz w:val="24"/>
              </w:rPr>
            </w:pPr>
            <w:r>
              <w:rPr>
                <w:b/>
                <w:i/>
                <w:spacing w:val="-2"/>
                <w:sz w:val="24"/>
              </w:rPr>
              <w:t>ОКТЯБРЬ</w:t>
            </w:r>
          </w:p>
        </w:tc>
        <w:tc>
          <w:tcPr>
            <w:tcW w:w="9566" w:type="dxa"/>
          </w:tcPr>
          <w:p w:rsidR="00D83C5D" w:rsidRDefault="00EE0172">
            <w:pPr>
              <w:pStyle w:val="TableParagraph"/>
              <w:spacing w:line="242" w:lineRule="auto"/>
              <w:ind w:left="113"/>
              <w:rPr>
                <w:sz w:val="24"/>
              </w:rPr>
            </w:pPr>
            <w:r>
              <w:rPr>
                <w:sz w:val="24"/>
              </w:rPr>
              <w:t>Семейные</w:t>
            </w:r>
            <w:r>
              <w:rPr>
                <w:spacing w:val="-4"/>
                <w:sz w:val="24"/>
              </w:rPr>
              <w:t xml:space="preserve"> </w:t>
            </w:r>
            <w:r>
              <w:rPr>
                <w:sz w:val="24"/>
              </w:rPr>
              <w:t>посиделки</w:t>
            </w:r>
            <w:r>
              <w:rPr>
                <w:spacing w:val="-5"/>
                <w:sz w:val="24"/>
              </w:rPr>
              <w:t xml:space="preserve"> </w:t>
            </w:r>
            <w:r>
              <w:rPr>
                <w:sz w:val="24"/>
              </w:rPr>
              <w:t>ко</w:t>
            </w:r>
            <w:r>
              <w:rPr>
                <w:spacing w:val="-4"/>
                <w:sz w:val="24"/>
              </w:rPr>
              <w:t xml:space="preserve"> </w:t>
            </w:r>
            <w:r>
              <w:rPr>
                <w:sz w:val="24"/>
              </w:rPr>
              <w:t>Дню</w:t>
            </w:r>
            <w:r>
              <w:rPr>
                <w:spacing w:val="-5"/>
                <w:sz w:val="24"/>
              </w:rPr>
              <w:t xml:space="preserve"> </w:t>
            </w:r>
            <w:r>
              <w:rPr>
                <w:sz w:val="24"/>
              </w:rPr>
              <w:t>пожилого</w:t>
            </w:r>
            <w:r>
              <w:rPr>
                <w:spacing w:val="-4"/>
                <w:sz w:val="24"/>
              </w:rPr>
              <w:t xml:space="preserve"> </w:t>
            </w:r>
            <w:r>
              <w:rPr>
                <w:sz w:val="24"/>
              </w:rPr>
              <w:t>человека</w:t>
            </w:r>
            <w:r>
              <w:rPr>
                <w:spacing w:val="-4"/>
                <w:sz w:val="24"/>
              </w:rPr>
              <w:t xml:space="preserve"> </w:t>
            </w:r>
            <w:r>
              <w:rPr>
                <w:sz w:val="24"/>
              </w:rPr>
              <w:t>«Бабушка</w:t>
            </w:r>
            <w:r>
              <w:rPr>
                <w:spacing w:val="-8"/>
                <w:sz w:val="24"/>
              </w:rPr>
              <w:t xml:space="preserve"> </w:t>
            </w:r>
            <w:r>
              <w:rPr>
                <w:sz w:val="24"/>
              </w:rPr>
              <w:t>рядом</w:t>
            </w:r>
            <w:r>
              <w:rPr>
                <w:spacing w:val="-5"/>
                <w:sz w:val="24"/>
              </w:rPr>
              <w:t xml:space="preserve"> </w:t>
            </w:r>
            <w:r>
              <w:rPr>
                <w:sz w:val="24"/>
              </w:rPr>
              <w:t>с</w:t>
            </w:r>
            <w:r>
              <w:rPr>
                <w:spacing w:val="-8"/>
                <w:sz w:val="24"/>
              </w:rPr>
              <w:t xml:space="preserve"> </w:t>
            </w:r>
            <w:r>
              <w:rPr>
                <w:sz w:val="24"/>
              </w:rPr>
              <w:t>дедушкой»</w:t>
            </w:r>
            <w:r>
              <w:rPr>
                <w:spacing w:val="-15"/>
                <w:sz w:val="24"/>
              </w:rPr>
              <w:t xml:space="preserve"> </w:t>
            </w:r>
            <w:r>
              <w:rPr>
                <w:sz w:val="24"/>
              </w:rPr>
              <w:t xml:space="preserve">(концерт, </w:t>
            </w:r>
            <w:r>
              <w:rPr>
                <w:spacing w:val="-2"/>
                <w:sz w:val="24"/>
              </w:rPr>
              <w:t>чаепитие)</w:t>
            </w:r>
          </w:p>
          <w:p w:rsidR="00D83C5D" w:rsidRDefault="00EE0172">
            <w:pPr>
              <w:pStyle w:val="TableParagraph"/>
              <w:spacing w:line="242" w:lineRule="auto"/>
              <w:ind w:left="113" w:right="87"/>
              <w:rPr>
                <w:sz w:val="24"/>
              </w:rPr>
            </w:pPr>
            <w:r>
              <w:rPr>
                <w:sz w:val="24"/>
              </w:rPr>
              <w:t>Тематическая</w:t>
            </w:r>
            <w:r>
              <w:rPr>
                <w:spacing w:val="-8"/>
                <w:sz w:val="24"/>
              </w:rPr>
              <w:t xml:space="preserve"> </w:t>
            </w:r>
            <w:r>
              <w:rPr>
                <w:sz w:val="24"/>
              </w:rPr>
              <w:t>выставка</w:t>
            </w:r>
            <w:r>
              <w:rPr>
                <w:spacing w:val="-4"/>
                <w:sz w:val="24"/>
              </w:rPr>
              <w:t xml:space="preserve"> </w:t>
            </w:r>
            <w:r>
              <w:rPr>
                <w:sz w:val="24"/>
              </w:rPr>
              <w:t>поделок</w:t>
            </w:r>
            <w:r>
              <w:rPr>
                <w:spacing w:val="-9"/>
                <w:sz w:val="24"/>
              </w:rPr>
              <w:t xml:space="preserve"> </w:t>
            </w:r>
            <w:r>
              <w:rPr>
                <w:sz w:val="24"/>
              </w:rPr>
              <w:t>из</w:t>
            </w:r>
            <w:r>
              <w:rPr>
                <w:spacing w:val="-7"/>
                <w:sz w:val="24"/>
              </w:rPr>
              <w:t xml:space="preserve"> </w:t>
            </w:r>
            <w:r>
              <w:rPr>
                <w:sz w:val="24"/>
              </w:rPr>
              <w:t>природного</w:t>
            </w:r>
            <w:r>
              <w:rPr>
                <w:spacing w:val="-11"/>
                <w:sz w:val="24"/>
              </w:rPr>
              <w:t xml:space="preserve"> </w:t>
            </w:r>
            <w:r>
              <w:rPr>
                <w:sz w:val="24"/>
              </w:rPr>
              <w:t>материала</w:t>
            </w:r>
            <w:r>
              <w:rPr>
                <w:spacing w:val="-4"/>
                <w:sz w:val="24"/>
              </w:rPr>
              <w:t xml:space="preserve"> </w:t>
            </w:r>
            <w:r>
              <w:rPr>
                <w:sz w:val="24"/>
              </w:rPr>
              <w:t>«Осенняя</w:t>
            </w:r>
            <w:r>
              <w:rPr>
                <w:spacing w:val="-4"/>
                <w:sz w:val="24"/>
              </w:rPr>
              <w:t xml:space="preserve"> </w:t>
            </w:r>
            <w:r>
              <w:rPr>
                <w:sz w:val="24"/>
              </w:rPr>
              <w:t>улыбка». Консультация «Одежда детей в группе».</w:t>
            </w:r>
          </w:p>
          <w:p w:rsidR="00D83C5D" w:rsidRDefault="00EE0172">
            <w:pPr>
              <w:pStyle w:val="TableParagraph"/>
              <w:spacing w:line="242" w:lineRule="auto"/>
              <w:ind w:left="113" w:right="87"/>
              <w:rPr>
                <w:sz w:val="24"/>
              </w:rPr>
            </w:pPr>
            <w:r>
              <w:rPr>
                <w:b/>
                <w:sz w:val="24"/>
              </w:rPr>
              <w:t>Общее</w:t>
            </w:r>
            <w:r>
              <w:rPr>
                <w:b/>
                <w:spacing w:val="-2"/>
                <w:sz w:val="24"/>
              </w:rPr>
              <w:t xml:space="preserve"> </w:t>
            </w:r>
            <w:r>
              <w:rPr>
                <w:b/>
                <w:sz w:val="24"/>
              </w:rPr>
              <w:t>родительское</w:t>
            </w:r>
            <w:r>
              <w:rPr>
                <w:b/>
                <w:spacing w:val="-2"/>
                <w:sz w:val="24"/>
              </w:rPr>
              <w:t xml:space="preserve"> </w:t>
            </w:r>
            <w:r>
              <w:rPr>
                <w:b/>
                <w:sz w:val="24"/>
              </w:rPr>
              <w:t xml:space="preserve">собрание: </w:t>
            </w:r>
            <w:r>
              <w:rPr>
                <w:sz w:val="24"/>
              </w:rPr>
              <w:t>«Взаимодействие</w:t>
            </w:r>
            <w:r>
              <w:rPr>
                <w:spacing w:val="-2"/>
                <w:sz w:val="24"/>
              </w:rPr>
              <w:t xml:space="preserve"> </w:t>
            </w:r>
            <w:r>
              <w:rPr>
                <w:sz w:val="24"/>
              </w:rPr>
              <w:t>семьи</w:t>
            </w:r>
            <w:r>
              <w:rPr>
                <w:spacing w:val="-5"/>
                <w:sz w:val="24"/>
              </w:rPr>
              <w:t xml:space="preserve"> </w:t>
            </w:r>
            <w:r>
              <w:rPr>
                <w:sz w:val="24"/>
              </w:rPr>
              <w:t>и</w:t>
            </w:r>
            <w:r>
              <w:rPr>
                <w:spacing w:val="-1"/>
                <w:sz w:val="24"/>
              </w:rPr>
              <w:t xml:space="preserve"> </w:t>
            </w:r>
            <w:r>
              <w:rPr>
                <w:sz w:val="24"/>
              </w:rPr>
              <w:t>детского сада</w:t>
            </w:r>
            <w:r>
              <w:rPr>
                <w:spacing w:val="-2"/>
                <w:sz w:val="24"/>
              </w:rPr>
              <w:t xml:space="preserve"> </w:t>
            </w:r>
            <w:r>
              <w:rPr>
                <w:sz w:val="24"/>
              </w:rPr>
              <w:t>в</w:t>
            </w:r>
            <w:r>
              <w:rPr>
                <w:spacing w:val="-4"/>
                <w:sz w:val="24"/>
              </w:rPr>
              <w:t xml:space="preserve"> </w:t>
            </w:r>
            <w:r>
              <w:rPr>
                <w:sz w:val="24"/>
              </w:rPr>
              <w:t>формировании у детей художественно-эстетического вкуса и творческих способностей».</w:t>
            </w:r>
          </w:p>
          <w:p w:rsidR="00D83C5D" w:rsidRDefault="00EE0172">
            <w:pPr>
              <w:pStyle w:val="TableParagraph"/>
              <w:spacing w:line="242" w:lineRule="auto"/>
              <w:ind w:left="113" w:right="840" w:firstLine="62"/>
              <w:rPr>
                <w:sz w:val="24"/>
              </w:rPr>
            </w:pPr>
            <w:r>
              <w:rPr>
                <w:sz w:val="24"/>
              </w:rPr>
              <w:t>Участие</w:t>
            </w:r>
            <w:r>
              <w:rPr>
                <w:spacing w:val="-6"/>
                <w:sz w:val="24"/>
              </w:rPr>
              <w:t xml:space="preserve"> </w:t>
            </w:r>
            <w:r>
              <w:rPr>
                <w:sz w:val="24"/>
              </w:rPr>
              <w:t>в</w:t>
            </w:r>
            <w:r>
              <w:rPr>
                <w:spacing w:val="-4"/>
                <w:sz w:val="24"/>
              </w:rPr>
              <w:t xml:space="preserve"> </w:t>
            </w:r>
            <w:r>
              <w:rPr>
                <w:sz w:val="24"/>
              </w:rPr>
              <w:t>ярмарке-выставке</w:t>
            </w:r>
            <w:r>
              <w:rPr>
                <w:spacing w:val="-5"/>
                <w:sz w:val="24"/>
              </w:rPr>
              <w:t xml:space="preserve"> </w:t>
            </w:r>
            <w:r>
              <w:rPr>
                <w:sz w:val="24"/>
              </w:rPr>
              <w:t>русских</w:t>
            </w:r>
            <w:r>
              <w:rPr>
                <w:spacing w:val="-9"/>
                <w:sz w:val="24"/>
              </w:rPr>
              <w:t xml:space="preserve"> </w:t>
            </w:r>
            <w:r>
              <w:rPr>
                <w:sz w:val="24"/>
              </w:rPr>
              <w:t>народных</w:t>
            </w:r>
            <w:r>
              <w:rPr>
                <w:spacing w:val="-9"/>
                <w:sz w:val="24"/>
              </w:rPr>
              <w:t xml:space="preserve"> </w:t>
            </w:r>
            <w:r>
              <w:rPr>
                <w:sz w:val="24"/>
              </w:rPr>
              <w:t>промыслов</w:t>
            </w:r>
            <w:r>
              <w:rPr>
                <w:spacing w:val="-2"/>
                <w:sz w:val="24"/>
              </w:rPr>
              <w:t xml:space="preserve"> </w:t>
            </w:r>
            <w:r>
              <w:rPr>
                <w:sz w:val="24"/>
              </w:rPr>
              <w:t>«Чудо -</w:t>
            </w:r>
            <w:r>
              <w:rPr>
                <w:spacing w:val="-3"/>
                <w:sz w:val="24"/>
              </w:rPr>
              <w:t xml:space="preserve"> </w:t>
            </w:r>
            <w:r>
              <w:rPr>
                <w:sz w:val="24"/>
              </w:rPr>
              <w:t>чудное,</w:t>
            </w:r>
            <w:r>
              <w:rPr>
                <w:spacing w:val="-3"/>
                <w:sz w:val="24"/>
              </w:rPr>
              <w:t xml:space="preserve"> </w:t>
            </w:r>
            <w:r>
              <w:rPr>
                <w:sz w:val="24"/>
              </w:rPr>
              <w:t xml:space="preserve">диво - </w:t>
            </w:r>
            <w:r>
              <w:rPr>
                <w:spacing w:val="-2"/>
                <w:sz w:val="24"/>
              </w:rPr>
              <w:t>дивное».</w:t>
            </w:r>
          </w:p>
          <w:p w:rsidR="00D83C5D" w:rsidRDefault="00EE0172">
            <w:pPr>
              <w:pStyle w:val="TableParagraph"/>
              <w:spacing w:line="271" w:lineRule="exact"/>
              <w:ind w:left="113"/>
              <w:rPr>
                <w:sz w:val="24"/>
              </w:rPr>
            </w:pPr>
            <w:r>
              <w:rPr>
                <w:sz w:val="24"/>
              </w:rPr>
              <w:t>Консультация</w:t>
            </w:r>
            <w:r>
              <w:rPr>
                <w:spacing w:val="-5"/>
                <w:sz w:val="24"/>
              </w:rPr>
              <w:t xml:space="preserve"> </w:t>
            </w:r>
            <w:r>
              <w:rPr>
                <w:sz w:val="24"/>
              </w:rPr>
              <w:t>для</w:t>
            </w:r>
            <w:r>
              <w:rPr>
                <w:spacing w:val="-4"/>
                <w:sz w:val="24"/>
              </w:rPr>
              <w:t xml:space="preserve"> </w:t>
            </w:r>
            <w:r>
              <w:rPr>
                <w:sz w:val="24"/>
              </w:rPr>
              <w:t>родителей</w:t>
            </w:r>
            <w:r>
              <w:rPr>
                <w:spacing w:val="2"/>
                <w:sz w:val="24"/>
              </w:rPr>
              <w:t xml:space="preserve"> </w:t>
            </w:r>
            <w:r>
              <w:rPr>
                <w:sz w:val="24"/>
              </w:rPr>
              <w:t>«Профилактика</w:t>
            </w:r>
            <w:r>
              <w:rPr>
                <w:spacing w:val="-5"/>
                <w:sz w:val="24"/>
              </w:rPr>
              <w:t xml:space="preserve"> </w:t>
            </w:r>
            <w:r>
              <w:rPr>
                <w:sz w:val="24"/>
              </w:rPr>
              <w:t>гриппа</w:t>
            </w:r>
            <w:r>
              <w:rPr>
                <w:spacing w:val="-5"/>
                <w:sz w:val="24"/>
              </w:rPr>
              <w:t xml:space="preserve"> </w:t>
            </w:r>
            <w:r>
              <w:rPr>
                <w:sz w:val="24"/>
              </w:rPr>
              <w:t>и</w:t>
            </w:r>
            <w:r>
              <w:rPr>
                <w:spacing w:val="-8"/>
                <w:sz w:val="24"/>
              </w:rPr>
              <w:t xml:space="preserve"> </w:t>
            </w:r>
            <w:r>
              <w:rPr>
                <w:spacing w:val="-2"/>
                <w:sz w:val="24"/>
              </w:rPr>
              <w:t>ОРВИ».</w:t>
            </w:r>
          </w:p>
        </w:tc>
      </w:tr>
      <w:tr w:rsidR="00D83C5D">
        <w:trPr>
          <w:trHeight w:val="1934"/>
        </w:trPr>
        <w:tc>
          <w:tcPr>
            <w:tcW w:w="648" w:type="dxa"/>
            <w:textDirection w:val="btLr"/>
          </w:tcPr>
          <w:p w:rsidR="00D83C5D" w:rsidRDefault="00EE0172">
            <w:pPr>
              <w:pStyle w:val="TableParagraph"/>
              <w:spacing w:before="191"/>
              <w:ind w:left="475"/>
              <w:rPr>
                <w:b/>
                <w:i/>
                <w:sz w:val="24"/>
              </w:rPr>
            </w:pPr>
            <w:r>
              <w:rPr>
                <w:b/>
                <w:i/>
                <w:spacing w:val="-2"/>
                <w:sz w:val="24"/>
              </w:rPr>
              <w:t>НОЯБРЬ</w:t>
            </w:r>
          </w:p>
        </w:tc>
        <w:tc>
          <w:tcPr>
            <w:tcW w:w="9566" w:type="dxa"/>
          </w:tcPr>
          <w:p w:rsidR="00D83C5D" w:rsidRDefault="00EE0172">
            <w:pPr>
              <w:pStyle w:val="TableParagraph"/>
              <w:spacing w:line="268" w:lineRule="exact"/>
              <w:ind w:left="113"/>
              <w:rPr>
                <w:sz w:val="24"/>
              </w:rPr>
            </w:pPr>
            <w:r>
              <w:rPr>
                <w:sz w:val="24"/>
              </w:rPr>
              <w:t>Природоохранная</w:t>
            </w:r>
            <w:r>
              <w:rPr>
                <w:spacing w:val="-6"/>
                <w:sz w:val="24"/>
              </w:rPr>
              <w:t xml:space="preserve"> </w:t>
            </w:r>
            <w:r>
              <w:rPr>
                <w:sz w:val="24"/>
              </w:rPr>
              <w:t>акция</w:t>
            </w:r>
            <w:r>
              <w:rPr>
                <w:spacing w:val="-1"/>
                <w:sz w:val="24"/>
              </w:rPr>
              <w:t xml:space="preserve"> </w:t>
            </w:r>
            <w:r>
              <w:rPr>
                <w:sz w:val="24"/>
              </w:rPr>
              <w:t>«Синичкин</w:t>
            </w:r>
            <w:r>
              <w:rPr>
                <w:spacing w:val="-5"/>
                <w:sz w:val="24"/>
              </w:rPr>
              <w:t xml:space="preserve"> </w:t>
            </w:r>
            <w:r>
              <w:rPr>
                <w:sz w:val="24"/>
              </w:rPr>
              <w:t>день»</w:t>
            </w:r>
            <w:r>
              <w:rPr>
                <w:spacing w:val="-14"/>
                <w:sz w:val="24"/>
              </w:rPr>
              <w:t xml:space="preserve"> </w:t>
            </w:r>
            <w:r>
              <w:rPr>
                <w:sz w:val="24"/>
              </w:rPr>
              <w:t>(изготовление</w:t>
            </w:r>
            <w:r>
              <w:rPr>
                <w:spacing w:val="-6"/>
                <w:sz w:val="24"/>
              </w:rPr>
              <w:t xml:space="preserve"> </w:t>
            </w:r>
            <w:r>
              <w:rPr>
                <w:spacing w:val="-2"/>
                <w:sz w:val="24"/>
              </w:rPr>
              <w:t>кормушек)</w:t>
            </w:r>
          </w:p>
          <w:p w:rsidR="00D83C5D" w:rsidRDefault="00EE0172">
            <w:pPr>
              <w:pStyle w:val="TableParagraph"/>
              <w:spacing w:before="2"/>
              <w:ind w:left="113" w:right="87"/>
              <w:rPr>
                <w:sz w:val="24"/>
              </w:rPr>
            </w:pPr>
            <w:r>
              <w:rPr>
                <w:sz w:val="24"/>
              </w:rPr>
              <w:t>Участие</w:t>
            </w:r>
            <w:r>
              <w:rPr>
                <w:spacing w:val="-7"/>
                <w:sz w:val="24"/>
              </w:rPr>
              <w:t xml:space="preserve"> </w:t>
            </w:r>
            <w:r>
              <w:rPr>
                <w:sz w:val="24"/>
              </w:rPr>
              <w:t>родителей</w:t>
            </w:r>
            <w:r>
              <w:rPr>
                <w:spacing w:val="-8"/>
                <w:sz w:val="24"/>
              </w:rPr>
              <w:t xml:space="preserve"> </w:t>
            </w:r>
            <w:r>
              <w:rPr>
                <w:sz w:val="24"/>
              </w:rPr>
              <w:t>в</w:t>
            </w:r>
            <w:r>
              <w:rPr>
                <w:spacing w:val="-5"/>
                <w:sz w:val="24"/>
              </w:rPr>
              <w:t xml:space="preserve"> </w:t>
            </w:r>
            <w:r>
              <w:rPr>
                <w:sz w:val="24"/>
              </w:rPr>
              <w:t>оформлении</w:t>
            </w:r>
            <w:r>
              <w:rPr>
                <w:spacing w:val="-5"/>
                <w:sz w:val="24"/>
              </w:rPr>
              <w:t xml:space="preserve"> </w:t>
            </w:r>
            <w:r>
              <w:rPr>
                <w:sz w:val="24"/>
              </w:rPr>
              <w:t>фотовыставки</w:t>
            </w:r>
            <w:r>
              <w:rPr>
                <w:spacing w:val="-5"/>
                <w:sz w:val="24"/>
              </w:rPr>
              <w:t xml:space="preserve"> </w:t>
            </w:r>
            <w:r>
              <w:rPr>
                <w:sz w:val="24"/>
              </w:rPr>
              <w:t>ко</w:t>
            </w:r>
            <w:r>
              <w:rPr>
                <w:spacing w:val="-6"/>
                <w:sz w:val="24"/>
              </w:rPr>
              <w:t xml:space="preserve"> </w:t>
            </w:r>
            <w:r>
              <w:rPr>
                <w:sz w:val="24"/>
              </w:rPr>
              <w:t>дню</w:t>
            </w:r>
            <w:r>
              <w:rPr>
                <w:spacing w:val="-8"/>
                <w:sz w:val="24"/>
              </w:rPr>
              <w:t xml:space="preserve"> </w:t>
            </w:r>
            <w:r>
              <w:rPr>
                <w:sz w:val="24"/>
              </w:rPr>
              <w:t>матери</w:t>
            </w:r>
            <w:r>
              <w:rPr>
                <w:spacing w:val="-1"/>
                <w:sz w:val="24"/>
              </w:rPr>
              <w:t xml:space="preserve"> </w:t>
            </w:r>
            <w:r>
              <w:rPr>
                <w:sz w:val="24"/>
              </w:rPr>
              <w:t>«Загляните</w:t>
            </w:r>
            <w:r>
              <w:rPr>
                <w:spacing w:val="-7"/>
                <w:sz w:val="24"/>
              </w:rPr>
              <w:t xml:space="preserve"> </w:t>
            </w:r>
            <w:r>
              <w:rPr>
                <w:sz w:val="24"/>
              </w:rPr>
              <w:t>в</w:t>
            </w:r>
            <w:r>
              <w:rPr>
                <w:spacing w:val="-5"/>
                <w:sz w:val="24"/>
              </w:rPr>
              <w:t xml:space="preserve"> </w:t>
            </w:r>
            <w:r>
              <w:rPr>
                <w:sz w:val="24"/>
              </w:rPr>
              <w:t xml:space="preserve">мамины </w:t>
            </w:r>
            <w:r>
              <w:rPr>
                <w:spacing w:val="-2"/>
                <w:sz w:val="24"/>
              </w:rPr>
              <w:t>глаза».</w:t>
            </w:r>
          </w:p>
          <w:p w:rsidR="00D83C5D" w:rsidRDefault="00EE0172">
            <w:pPr>
              <w:pStyle w:val="TableParagraph"/>
              <w:spacing w:before="1"/>
              <w:ind w:left="113" w:right="1918"/>
              <w:rPr>
                <w:sz w:val="24"/>
              </w:rPr>
            </w:pPr>
            <w:r>
              <w:rPr>
                <w:sz w:val="24"/>
              </w:rPr>
              <w:t>Папка - передвижка «Соблюдайте правила дорожного движения». Беседа:</w:t>
            </w:r>
            <w:r>
              <w:rPr>
                <w:spacing w:val="-5"/>
                <w:sz w:val="24"/>
              </w:rPr>
              <w:t xml:space="preserve"> </w:t>
            </w:r>
            <w:r>
              <w:rPr>
                <w:sz w:val="24"/>
              </w:rPr>
              <w:t>«Правильно</w:t>
            </w:r>
            <w:r>
              <w:rPr>
                <w:spacing w:val="-6"/>
                <w:sz w:val="24"/>
              </w:rPr>
              <w:t xml:space="preserve"> </w:t>
            </w:r>
            <w:r>
              <w:rPr>
                <w:sz w:val="24"/>
              </w:rPr>
              <w:t>выполняйте</w:t>
            </w:r>
            <w:r>
              <w:rPr>
                <w:spacing w:val="-10"/>
                <w:sz w:val="24"/>
              </w:rPr>
              <w:t xml:space="preserve"> </w:t>
            </w:r>
            <w:r>
              <w:rPr>
                <w:sz w:val="24"/>
              </w:rPr>
              <w:t>логопедические</w:t>
            </w:r>
            <w:r>
              <w:rPr>
                <w:spacing w:val="-10"/>
                <w:sz w:val="24"/>
              </w:rPr>
              <w:t xml:space="preserve"> </w:t>
            </w:r>
            <w:r>
              <w:rPr>
                <w:sz w:val="24"/>
              </w:rPr>
              <w:t>домашние</w:t>
            </w:r>
            <w:r>
              <w:rPr>
                <w:spacing w:val="-10"/>
                <w:sz w:val="24"/>
              </w:rPr>
              <w:t xml:space="preserve"> </w:t>
            </w:r>
            <w:r>
              <w:rPr>
                <w:sz w:val="24"/>
              </w:rPr>
              <w:t>задания» Консультация: «Изобразительная деятельность в жизни ребенка».</w:t>
            </w:r>
          </w:p>
          <w:p w:rsidR="00D83C5D" w:rsidRDefault="00EE0172">
            <w:pPr>
              <w:pStyle w:val="TableParagraph"/>
              <w:spacing w:line="264" w:lineRule="exact"/>
              <w:ind w:left="113"/>
              <w:rPr>
                <w:sz w:val="24"/>
              </w:rPr>
            </w:pPr>
            <w:r>
              <w:rPr>
                <w:sz w:val="24"/>
              </w:rPr>
              <w:t>Привлечение</w:t>
            </w:r>
            <w:r>
              <w:rPr>
                <w:spacing w:val="-6"/>
                <w:sz w:val="24"/>
              </w:rPr>
              <w:t xml:space="preserve"> </w:t>
            </w:r>
            <w:r>
              <w:rPr>
                <w:sz w:val="24"/>
              </w:rPr>
              <w:t>родителей</w:t>
            </w:r>
            <w:r>
              <w:rPr>
                <w:spacing w:val="-6"/>
                <w:sz w:val="24"/>
              </w:rPr>
              <w:t xml:space="preserve"> </w:t>
            </w:r>
            <w:r>
              <w:rPr>
                <w:sz w:val="24"/>
              </w:rPr>
              <w:t>к</w:t>
            </w:r>
            <w:r>
              <w:rPr>
                <w:spacing w:val="-6"/>
                <w:sz w:val="24"/>
              </w:rPr>
              <w:t xml:space="preserve"> </w:t>
            </w:r>
            <w:r>
              <w:rPr>
                <w:sz w:val="24"/>
              </w:rPr>
              <w:t>созданию</w:t>
            </w:r>
            <w:r>
              <w:rPr>
                <w:spacing w:val="-6"/>
                <w:sz w:val="24"/>
              </w:rPr>
              <w:t xml:space="preserve"> </w:t>
            </w:r>
            <w:r>
              <w:rPr>
                <w:sz w:val="24"/>
              </w:rPr>
              <w:t>мини-музея «Мы</w:t>
            </w:r>
            <w:r>
              <w:rPr>
                <w:spacing w:val="-4"/>
                <w:sz w:val="24"/>
              </w:rPr>
              <w:t xml:space="preserve"> </w:t>
            </w:r>
            <w:r>
              <w:rPr>
                <w:sz w:val="24"/>
              </w:rPr>
              <w:t>родом</w:t>
            </w:r>
            <w:r>
              <w:rPr>
                <w:spacing w:val="-4"/>
                <w:sz w:val="24"/>
              </w:rPr>
              <w:t xml:space="preserve"> </w:t>
            </w:r>
            <w:r>
              <w:rPr>
                <w:sz w:val="24"/>
              </w:rPr>
              <w:t>из</w:t>
            </w:r>
            <w:r>
              <w:rPr>
                <w:spacing w:val="-3"/>
                <w:sz w:val="24"/>
              </w:rPr>
              <w:t xml:space="preserve"> </w:t>
            </w:r>
            <w:r>
              <w:rPr>
                <w:sz w:val="24"/>
              </w:rPr>
              <w:t>казачьей</w:t>
            </w:r>
            <w:r>
              <w:rPr>
                <w:spacing w:val="-4"/>
                <w:sz w:val="24"/>
              </w:rPr>
              <w:t xml:space="preserve"> </w:t>
            </w:r>
            <w:r>
              <w:rPr>
                <w:spacing w:val="-2"/>
                <w:sz w:val="24"/>
              </w:rPr>
              <w:t>семьи».</w:t>
            </w:r>
          </w:p>
        </w:tc>
      </w:tr>
      <w:tr w:rsidR="00D83C5D">
        <w:trPr>
          <w:trHeight w:val="2213"/>
        </w:trPr>
        <w:tc>
          <w:tcPr>
            <w:tcW w:w="648" w:type="dxa"/>
            <w:textDirection w:val="btLr"/>
          </w:tcPr>
          <w:p w:rsidR="00D83C5D" w:rsidRDefault="00EE0172">
            <w:pPr>
              <w:pStyle w:val="TableParagraph"/>
              <w:spacing w:before="191"/>
              <w:ind w:left="552"/>
              <w:rPr>
                <w:b/>
                <w:i/>
                <w:sz w:val="24"/>
              </w:rPr>
            </w:pPr>
            <w:r>
              <w:rPr>
                <w:b/>
                <w:i/>
                <w:spacing w:val="-2"/>
                <w:sz w:val="24"/>
              </w:rPr>
              <w:t>ДЕКАБРЬ</w:t>
            </w:r>
          </w:p>
        </w:tc>
        <w:tc>
          <w:tcPr>
            <w:tcW w:w="9566" w:type="dxa"/>
          </w:tcPr>
          <w:p w:rsidR="00D83C5D" w:rsidRDefault="00EE0172">
            <w:pPr>
              <w:pStyle w:val="TableParagraph"/>
              <w:ind w:left="113" w:right="84" w:firstLine="57"/>
              <w:jc w:val="both"/>
              <w:rPr>
                <w:sz w:val="24"/>
              </w:rPr>
            </w:pPr>
            <w:r>
              <w:rPr>
                <w:sz w:val="24"/>
              </w:rPr>
              <w:t>Анкетирование родителей (законных представителей) по оценке степени удовлетворенности</w:t>
            </w:r>
            <w:r>
              <w:rPr>
                <w:spacing w:val="40"/>
                <w:sz w:val="24"/>
              </w:rPr>
              <w:t xml:space="preserve"> </w:t>
            </w:r>
            <w:r>
              <w:rPr>
                <w:sz w:val="24"/>
              </w:rPr>
              <w:t xml:space="preserve">организацией условий жизни детей и </w:t>
            </w:r>
            <w:proofErr w:type="spellStart"/>
            <w:r>
              <w:rPr>
                <w:sz w:val="24"/>
              </w:rPr>
              <w:t>воспитательно</w:t>
            </w:r>
            <w:proofErr w:type="spellEnd"/>
            <w:r>
              <w:rPr>
                <w:sz w:val="24"/>
              </w:rPr>
              <w:t>-образовательной работы педагогического коллектива МБДОУ.</w:t>
            </w:r>
          </w:p>
          <w:p w:rsidR="00D83C5D" w:rsidRDefault="00EE0172">
            <w:pPr>
              <w:pStyle w:val="TableParagraph"/>
              <w:spacing w:line="242" w:lineRule="auto"/>
              <w:ind w:left="113"/>
              <w:rPr>
                <w:sz w:val="24"/>
              </w:rPr>
            </w:pPr>
            <w:r>
              <w:rPr>
                <w:sz w:val="24"/>
              </w:rPr>
              <w:t>Инструктаж</w:t>
            </w:r>
            <w:r>
              <w:rPr>
                <w:spacing w:val="-3"/>
                <w:sz w:val="24"/>
              </w:rPr>
              <w:t xml:space="preserve"> </w:t>
            </w:r>
            <w:r>
              <w:rPr>
                <w:sz w:val="24"/>
              </w:rPr>
              <w:t>для</w:t>
            </w:r>
            <w:r>
              <w:rPr>
                <w:spacing w:val="-5"/>
                <w:sz w:val="24"/>
              </w:rPr>
              <w:t xml:space="preserve"> </w:t>
            </w:r>
            <w:r>
              <w:rPr>
                <w:sz w:val="24"/>
              </w:rPr>
              <w:t>родителей</w:t>
            </w:r>
            <w:r>
              <w:rPr>
                <w:spacing w:val="-2"/>
                <w:sz w:val="24"/>
              </w:rPr>
              <w:t xml:space="preserve"> </w:t>
            </w:r>
            <w:r>
              <w:rPr>
                <w:sz w:val="24"/>
              </w:rPr>
              <w:t>по охране</w:t>
            </w:r>
            <w:r>
              <w:rPr>
                <w:spacing w:val="-5"/>
                <w:sz w:val="24"/>
              </w:rPr>
              <w:t xml:space="preserve"> </w:t>
            </w:r>
            <w:r>
              <w:rPr>
                <w:sz w:val="24"/>
              </w:rPr>
              <w:t>жизни</w:t>
            </w:r>
            <w:r>
              <w:rPr>
                <w:spacing w:val="-7"/>
                <w:sz w:val="24"/>
              </w:rPr>
              <w:t xml:space="preserve"> </w:t>
            </w:r>
            <w:r>
              <w:rPr>
                <w:sz w:val="24"/>
              </w:rPr>
              <w:t>и</w:t>
            </w:r>
            <w:r>
              <w:rPr>
                <w:spacing w:val="-8"/>
                <w:sz w:val="24"/>
              </w:rPr>
              <w:t xml:space="preserve"> </w:t>
            </w:r>
            <w:r>
              <w:rPr>
                <w:sz w:val="24"/>
              </w:rPr>
              <w:t>здоровья</w:t>
            </w:r>
            <w:r>
              <w:rPr>
                <w:spacing w:val="-5"/>
                <w:sz w:val="24"/>
              </w:rPr>
              <w:t xml:space="preserve"> </w:t>
            </w:r>
            <w:r>
              <w:rPr>
                <w:sz w:val="24"/>
              </w:rPr>
              <w:t>детей,</w:t>
            </w:r>
            <w:r>
              <w:rPr>
                <w:spacing w:val="-3"/>
                <w:sz w:val="24"/>
              </w:rPr>
              <w:t xml:space="preserve"> </w:t>
            </w:r>
            <w:r>
              <w:rPr>
                <w:sz w:val="24"/>
              </w:rPr>
              <w:t>мерах</w:t>
            </w:r>
            <w:r>
              <w:rPr>
                <w:spacing w:val="-9"/>
                <w:sz w:val="24"/>
              </w:rPr>
              <w:t xml:space="preserve"> </w:t>
            </w:r>
            <w:r>
              <w:rPr>
                <w:sz w:val="24"/>
              </w:rPr>
              <w:t>пожарной безопасности во время новогодних и Рождественских праздников.</w:t>
            </w:r>
          </w:p>
          <w:p w:rsidR="00D83C5D" w:rsidRDefault="00EE0172">
            <w:pPr>
              <w:pStyle w:val="TableParagraph"/>
              <w:spacing w:line="242" w:lineRule="auto"/>
              <w:ind w:left="113"/>
              <w:rPr>
                <w:i/>
                <w:sz w:val="24"/>
              </w:rPr>
            </w:pPr>
            <w:r>
              <w:rPr>
                <w:sz w:val="24"/>
              </w:rPr>
              <w:t>Подготовка</w:t>
            </w:r>
            <w:r>
              <w:rPr>
                <w:spacing w:val="-5"/>
                <w:sz w:val="24"/>
              </w:rPr>
              <w:t xml:space="preserve"> </w:t>
            </w:r>
            <w:r>
              <w:rPr>
                <w:sz w:val="24"/>
              </w:rPr>
              <w:t>к</w:t>
            </w:r>
            <w:r>
              <w:rPr>
                <w:spacing w:val="-6"/>
                <w:sz w:val="24"/>
              </w:rPr>
              <w:t xml:space="preserve"> </w:t>
            </w:r>
            <w:r>
              <w:rPr>
                <w:sz w:val="24"/>
              </w:rPr>
              <w:t>Новогоднему</w:t>
            </w:r>
            <w:r>
              <w:rPr>
                <w:spacing w:val="-13"/>
                <w:sz w:val="24"/>
              </w:rPr>
              <w:t xml:space="preserve"> </w:t>
            </w:r>
            <w:r>
              <w:rPr>
                <w:sz w:val="24"/>
              </w:rPr>
              <w:t>празднику</w:t>
            </w:r>
            <w:r>
              <w:rPr>
                <w:spacing w:val="-9"/>
                <w:sz w:val="24"/>
              </w:rPr>
              <w:t xml:space="preserve"> </w:t>
            </w:r>
            <w:r>
              <w:rPr>
                <w:sz w:val="24"/>
              </w:rPr>
              <w:t>«Зимняя</w:t>
            </w:r>
            <w:r>
              <w:rPr>
                <w:spacing w:val="-1"/>
                <w:sz w:val="24"/>
              </w:rPr>
              <w:t xml:space="preserve"> </w:t>
            </w:r>
            <w:r>
              <w:rPr>
                <w:sz w:val="24"/>
              </w:rPr>
              <w:t>сказка»</w:t>
            </w:r>
            <w:r>
              <w:rPr>
                <w:spacing w:val="-9"/>
                <w:sz w:val="24"/>
              </w:rPr>
              <w:t xml:space="preserve"> </w:t>
            </w:r>
            <w:r>
              <w:rPr>
                <w:i/>
                <w:sz w:val="24"/>
              </w:rPr>
              <w:t>(изготовление</w:t>
            </w:r>
            <w:r>
              <w:rPr>
                <w:i/>
                <w:spacing w:val="-5"/>
                <w:sz w:val="24"/>
              </w:rPr>
              <w:t xml:space="preserve"> </w:t>
            </w:r>
            <w:r>
              <w:rPr>
                <w:i/>
                <w:sz w:val="24"/>
              </w:rPr>
              <w:t xml:space="preserve">костюмов, </w:t>
            </w:r>
            <w:r>
              <w:rPr>
                <w:i/>
                <w:spacing w:val="-2"/>
                <w:sz w:val="24"/>
              </w:rPr>
              <w:t>атрибутов).</w:t>
            </w:r>
          </w:p>
          <w:p w:rsidR="00D83C5D" w:rsidRDefault="00EE0172">
            <w:pPr>
              <w:pStyle w:val="TableParagraph"/>
              <w:spacing w:line="261" w:lineRule="exact"/>
              <w:ind w:left="113"/>
              <w:rPr>
                <w:sz w:val="24"/>
              </w:rPr>
            </w:pPr>
            <w:r>
              <w:rPr>
                <w:b/>
                <w:sz w:val="24"/>
              </w:rPr>
              <w:t>Родительское</w:t>
            </w:r>
            <w:r>
              <w:rPr>
                <w:b/>
                <w:spacing w:val="-6"/>
                <w:sz w:val="24"/>
              </w:rPr>
              <w:t xml:space="preserve"> </w:t>
            </w:r>
            <w:r>
              <w:rPr>
                <w:b/>
                <w:sz w:val="24"/>
              </w:rPr>
              <w:t xml:space="preserve">собрание </w:t>
            </w:r>
            <w:r>
              <w:rPr>
                <w:sz w:val="24"/>
              </w:rPr>
              <w:t>«Телевидение,</w:t>
            </w:r>
            <w:r>
              <w:rPr>
                <w:spacing w:val="-3"/>
                <w:sz w:val="24"/>
              </w:rPr>
              <w:t xml:space="preserve"> </w:t>
            </w:r>
            <w:r>
              <w:rPr>
                <w:sz w:val="24"/>
              </w:rPr>
              <w:t>компьютер:</w:t>
            </w:r>
            <w:r>
              <w:rPr>
                <w:spacing w:val="-4"/>
                <w:sz w:val="24"/>
              </w:rPr>
              <w:t xml:space="preserve"> </w:t>
            </w:r>
            <w:r>
              <w:rPr>
                <w:sz w:val="24"/>
              </w:rPr>
              <w:t>плюсы</w:t>
            </w:r>
            <w:r>
              <w:rPr>
                <w:spacing w:val="-4"/>
                <w:sz w:val="24"/>
              </w:rPr>
              <w:t xml:space="preserve"> </w:t>
            </w:r>
            <w:r>
              <w:rPr>
                <w:sz w:val="24"/>
              </w:rPr>
              <w:t>и</w:t>
            </w:r>
            <w:r>
              <w:rPr>
                <w:spacing w:val="-4"/>
                <w:sz w:val="24"/>
              </w:rPr>
              <w:t xml:space="preserve"> </w:t>
            </w:r>
            <w:r>
              <w:rPr>
                <w:spacing w:val="-2"/>
                <w:sz w:val="24"/>
              </w:rPr>
              <w:t>минусы».</w:t>
            </w:r>
          </w:p>
        </w:tc>
      </w:tr>
      <w:tr w:rsidR="00D83C5D">
        <w:trPr>
          <w:trHeight w:val="1555"/>
        </w:trPr>
        <w:tc>
          <w:tcPr>
            <w:tcW w:w="648" w:type="dxa"/>
            <w:textDirection w:val="btLr"/>
          </w:tcPr>
          <w:p w:rsidR="00D83C5D" w:rsidRDefault="00EE0172">
            <w:pPr>
              <w:pStyle w:val="TableParagraph"/>
              <w:spacing w:before="191"/>
              <w:ind w:left="288"/>
              <w:rPr>
                <w:b/>
                <w:i/>
                <w:sz w:val="24"/>
              </w:rPr>
            </w:pPr>
            <w:r>
              <w:rPr>
                <w:b/>
                <w:i/>
                <w:spacing w:val="-2"/>
                <w:sz w:val="24"/>
              </w:rPr>
              <w:t>ЯНВАРЬ</w:t>
            </w:r>
          </w:p>
        </w:tc>
        <w:tc>
          <w:tcPr>
            <w:tcW w:w="9566" w:type="dxa"/>
          </w:tcPr>
          <w:p w:rsidR="00D83C5D" w:rsidRDefault="00EE0172">
            <w:pPr>
              <w:pStyle w:val="TableParagraph"/>
              <w:spacing w:before="217" w:line="242" w:lineRule="auto"/>
              <w:ind w:left="113" w:right="840"/>
              <w:rPr>
                <w:sz w:val="24"/>
              </w:rPr>
            </w:pPr>
            <w:r>
              <w:rPr>
                <w:sz w:val="24"/>
              </w:rPr>
              <w:t>Творческая</w:t>
            </w:r>
            <w:r>
              <w:rPr>
                <w:spacing w:val="-10"/>
                <w:sz w:val="24"/>
              </w:rPr>
              <w:t xml:space="preserve"> </w:t>
            </w:r>
            <w:r>
              <w:rPr>
                <w:sz w:val="24"/>
              </w:rPr>
              <w:t>выставка</w:t>
            </w:r>
            <w:r>
              <w:rPr>
                <w:spacing w:val="-11"/>
                <w:sz w:val="24"/>
              </w:rPr>
              <w:t xml:space="preserve"> </w:t>
            </w:r>
            <w:r>
              <w:rPr>
                <w:sz w:val="24"/>
              </w:rPr>
              <w:t>рисунков</w:t>
            </w:r>
            <w:r>
              <w:rPr>
                <w:spacing w:val="-8"/>
                <w:sz w:val="24"/>
              </w:rPr>
              <w:t xml:space="preserve"> </w:t>
            </w:r>
            <w:r>
              <w:rPr>
                <w:sz w:val="24"/>
              </w:rPr>
              <w:t>и</w:t>
            </w:r>
            <w:r>
              <w:rPr>
                <w:spacing w:val="-12"/>
                <w:sz w:val="24"/>
              </w:rPr>
              <w:t xml:space="preserve"> </w:t>
            </w:r>
            <w:r>
              <w:rPr>
                <w:sz w:val="24"/>
              </w:rPr>
              <w:t>поделок</w:t>
            </w:r>
            <w:r>
              <w:rPr>
                <w:spacing w:val="-3"/>
                <w:sz w:val="24"/>
              </w:rPr>
              <w:t xml:space="preserve"> </w:t>
            </w:r>
            <w:r>
              <w:rPr>
                <w:sz w:val="24"/>
              </w:rPr>
              <w:t>«Рождественский</w:t>
            </w:r>
            <w:r>
              <w:rPr>
                <w:spacing w:val="-8"/>
                <w:sz w:val="24"/>
              </w:rPr>
              <w:t xml:space="preserve"> </w:t>
            </w:r>
            <w:r>
              <w:rPr>
                <w:sz w:val="24"/>
              </w:rPr>
              <w:t>сюрприз». Консультация для родителей: «Осторожно, гололед!»</w:t>
            </w:r>
          </w:p>
          <w:p w:rsidR="00D83C5D" w:rsidRDefault="00EE0172">
            <w:pPr>
              <w:pStyle w:val="TableParagraph"/>
              <w:spacing w:line="242" w:lineRule="auto"/>
              <w:ind w:left="113" w:right="2807"/>
              <w:rPr>
                <w:sz w:val="24"/>
              </w:rPr>
            </w:pPr>
            <w:r>
              <w:rPr>
                <w:sz w:val="24"/>
              </w:rPr>
              <w:t>Памятка</w:t>
            </w:r>
            <w:r>
              <w:rPr>
                <w:spacing w:val="-13"/>
                <w:sz w:val="24"/>
              </w:rPr>
              <w:t xml:space="preserve"> </w:t>
            </w:r>
            <w:r>
              <w:rPr>
                <w:sz w:val="24"/>
              </w:rPr>
              <w:t>для</w:t>
            </w:r>
            <w:r>
              <w:rPr>
                <w:spacing w:val="-12"/>
                <w:sz w:val="24"/>
              </w:rPr>
              <w:t xml:space="preserve"> </w:t>
            </w:r>
            <w:r>
              <w:rPr>
                <w:sz w:val="24"/>
              </w:rPr>
              <w:t>родителей</w:t>
            </w:r>
            <w:r>
              <w:rPr>
                <w:spacing w:val="-6"/>
                <w:sz w:val="24"/>
              </w:rPr>
              <w:t xml:space="preserve"> </w:t>
            </w:r>
            <w:r>
              <w:rPr>
                <w:sz w:val="24"/>
              </w:rPr>
              <w:t>«Пальчиковая</w:t>
            </w:r>
            <w:r>
              <w:rPr>
                <w:spacing w:val="-12"/>
                <w:sz w:val="24"/>
              </w:rPr>
              <w:t xml:space="preserve"> </w:t>
            </w:r>
            <w:r>
              <w:rPr>
                <w:sz w:val="24"/>
              </w:rPr>
              <w:t>гимнастика» Консультация «Общение с ребенком»</w:t>
            </w:r>
          </w:p>
        </w:tc>
      </w:tr>
      <w:tr w:rsidR="00D83C5D">
        <w:trPr>
          <w:trHeight w:val="2270"/>
        </w:trPr>
        <w:tc>
          <w:tcPr>
            <w:tcW w:w="648" w:type="dxa"/>
            <w:textDirection w:val="btLr"/>
          </w:tcPr>
          <w:p w:rsidR="00D83C5D" w:rsidRDefault="00EE0172">
            <w:pPr>
              <w:pStyle w:val="TableParagraph"/>
              <w:spacing w:before="191"/>
              <w:ind w:left="556"/>
              <w:rPr>
                <w:b/>
                <w:i/>
                <w:sz w:val="24"/>
              </w:rPr>
            </w:pPr>
            <w:r>
              <w:rPr>
                <w:b/>
                <w:i/>
                <w:spacing w:val="-2"/>
                <w:sz w:val="24"/>
              </w:rPr>
              <w:t>ФЕВРАЛЬ</w:t>
            </w:r>
          </w:p>
        </w:tc>
        <w:tc>
          <w:tcPr>
            <w:tcW w:w="9566" w:type="dxa"/>
          </w:tcPr>
          <w:p w:rsidR="00D83C5D" w:rsidRDefault="00D83C5D">
            <w:pPr>
              <w:pStyle w:val="TableParagraph"/>
              <w:spacing w:before="23"/>
              <w:rPr>
                <w:b/>
                <w:sz w:val="24"/>
              </w:rPr>
            </w:pPr>
          </w:p>
          <w:p w:rsidR="00D83C5D" w:rsidRDefault="00EE0172">
            <w:pPr>
              <w:pStyle w:val="TableParagraph"/>
              <w:ind w:left="113" w:right="4684"/>
              <w:jc w:val="both"/>
              <w:rPr>
                <w:sz w:val="24"/>
              </w:rPr>
            </w:pPr>
            <w:r>
              <w:rPr>
                <w:sz w:val="24"/>
              </w:rPr>
              <w:t>Консультация:</w:t>
            </w:r>
            <w:r>
              <w:rPr>
                <w:spacing w:val="-2"/>
                <w:sz w:val="24"/>
              </w:rPr>
              <w:t xml:space="preserve"> </w:t>
            </w:r>
            <w:r>
              <w:rPr>
                <w:sz w:val="24"/>
              </w:rPr>
              <w:t>«Организация</w:t>
            </w:r>
            <w:r>
              <w:rPr>
                <w:spacing w:val="-6"/>
                <w:sz w:val="24"/>
              </w:rPr>
              <w:t xml:space="preserve"> </w:t>
            </w:r>
            <w:r>
              <w:rPr>
                <w:sz w:val="24"/>
              </w:rPr>
              <w:t>досуга</w:t>
            </w:r>
            <w:r>
              <w:rPr>
                <w:spacing w:val="-7"/>
                <w:sz w:val="24"/>
              </w:rPr>
              <w:t xml:space="preserve"> </w:t>
            </w:r>
            <w:r>
              <w:rPr>
                <w:sz w:val="24"/>
              </w:rPr>
              <w:t>в</w:t>
            </w:r>
            <w:r>
              <w:rPr>
                <w:spacing w:val="-5"/>
                <w:sz w:val="24"/>
              </w:rPr>
              <w:t xml:space="preserve"> </w:t>
            </w:r>
            <w:r>
              <w:rPr>
                <w:sz w:val="24"/>
              </w:rPr>
              <w:t>семье». Консультация</w:t>
            </w:r>
            <w:r>
              <w:rPr>
                <w:spacing w:val="-15"/>
                <w:sz w:val="24"/>
              </w:rPr>
              <w:t xml:space="preserve"> </w:t>
            </w:r>
            <w:r>
              <w:rPr>
                <w:sz w:val="24"/>
              </w:rPr>
              <w:t>«Азбука</w:t>
            </w:r>
            <w:r>
              <w:rPr>
                <w:spacing w:val="-15"/>
                <w:sz w:val="24"/>
              </w:rPr>
              <w:t xml:space="preserve"> </w:t>
            </w:r>
            <w:r>
              <w:rPr>
                <w:sz w:val="24"/>
              </w:rPr>
              <w:t>дорожного</w:t>
            </w:r>
            <w:r>
              <w:rPr>
                <w:spacing w:val="-15"/>
                <w:sz w:val="24"/>
              </w:rPr>
              <w:t xml:space="preserve"> </w:t>
            </w:r>
            <w:r>
              <w:rPr>
                <w:sz w:val="24"/>
              </w:rPr>
              <w:t>движения». Фотоколлаж на тему: «Мой папа».</w:t>
            </w:r>
          </w:p>
          <w:p w:rsidR="00D83C5D" w:rsidRDefault="00EE0172">
            <w:pPr>
              <w:pStyle w:val="TableParagraph"/>
              <w:spacing w:before="2"/>
              <w:ind w:left="113" w:right="840" w:firstLine="57"/>
              <w:rPr>
                <w:sz w:val="24"/>
              </w:rPr>
            </w:pPr>
            <w:r>
              <w:rPr>
                <w:sz w:val="24"/>
              </w:rPr>
              <w:t>Подготовка</w:t>
            </w:r>
            <w:r>
              <w:rPr>
                <w:spacing w:val="-7"/>
                <w:sz w:val="24"/>
              </w:rPr>
              <w:t xml:space="preserve"> </w:t>
            </w:r>
            <w:r>
              <w:rPr>
                <w:sz w:val="24"/>
              </w:rPr>
              <w:t>и</w:t>
            </w:r>
            <w:r>
              <w:rPr>
                <w:spacing w:val="-5"/>
                <w:sz w:val="24"/>
              </w:rPr>
              <w:t xml:space="preserve"> </w:t>
            </w:r>
            <w:r>
              <w:rPr>
                <w:sz w:val="24"/>
              </w:rPr>
              <w:t>участие</w:t>
            </w:r>
            <w:r>
              <w:rPr>
                <w:spacing w:val="-8"/>
                <w:sz w:val="24"/>
              </w:rPr>
              <w:t xml:space="preserve"> </w:t>
            </w:r>
            <w:r>
              <w:rPr>
                <w:sz w:val="24"/>
              </w:rPr>
              <w:t>родителей</w:t>
            </w:r>
            <w:r>
              <w:rPr>
                <w:spacing w:val="-6"/>
                <w:sz w:val="24"/>
              </w:rPr>
              <w:t xml:space="preserve"> </w:t>
            </w:r>
            <w:r>
              <w:rPr>
                <w:sz w:val="24"/>
              </w:rPr>
              <w:t>в</w:t>
            </w:r>
            <w:r>
              <w:rPr>
                <w:spacing w:val="-5"/>
                <w:sz w:val="24"/>
              </w:rPr>
              <w:t xml:space="preserve"> </w:t>
            </w:r>
            <w:r>
              <w:rPr>
                <w:sz w:val="24"/>
              </w:rPr>
              <w:t>празднике</w:t>
            </w:r>
            <w:r>
              <w:rPr>
                <w:spacing w:val="-3"/>
                <w:sz w:val="24"/>
              </w:rPr>
              <w:t xml:space="preserve"> </w:t>
            </w:r>
            <w:r>
              <w:rPr>
                <w:sz w:val="24"/>
              </w:rPr>
              <w:t>ко</w:t>
            </w:r>
            <w:r>
              <w:rPr>
                <w:spacing w:val="-3"/>
                <w:sz w:val="24"/>
              </w:rPr>
              <w:t xml:space="preserve"> </w:t>
            </w:r>
            <w:r>
              <w:rPr>
                <w:sz w:val="24"/>
              </w:rPr>
              <w:t>«Дню</w:t>
            </w:r>
            <w:r>
              <w:rPr>
                <w:spacing w:val="-5"/>
                <w:sz w:val="24"/>
              </w:rPr>
              <w:t xml:space="preserve"> </w:t>
            </w:r>
            <w:r>
              <w:rPr>
                <w:sz w:val="24"/>
              </w:rPr>
              <w:t>защитника</w:t>
            </w:r>
            <w:r>
              <w:rPr>
                <w:spacing w:val="-8"/>
                <w:sz w:val="24"/>
              </w:rPr>
              <w:t xml:space="preserve"> </w:t>
            </w:r>
            <w:r>
              <w:rPr>
                <w:sz w:val="24"/>
              </w:rPr>
              <w:t>Отечества» Поделки совместно с родителями «Наши увлечения»</w:t>
            </w:r>
          </w:p>
          <w:p w:rsidR="00D83C5D" w:rsidRDefault="00EE0172">
            <w:pPr>
              <w:pStyle w:val="TableParagraph"/>
              <w:spacing w:before="1"/>
              <w:ind w:left="113"/>
              <w:rPr>
                <w:sz w:val="24"/>
              </w:rPr>
            </w:pPr>
            <w:r>
              <w:rPr>
                <w:sz w:val="24"/>
              </w:rPr>
              <w:t>Участие</w:t>
            </w:r>
            <w:r>
              <w:rPr>
                <w:spacing w:val="-6"/>
                <w:sz w:val="24"/>
              </w:rPr>
              <w:t xml:space="preserve"> </w:t>
            </w:r>
            <w:r>
              <w:rPr>
                <w:sz w:val="24"/>
              </w:rPr>
              <w:t>родителей</w:t>
            </w:r>
            <w:r>
              <w:rPr>
                <w:spacing w:val="-6"/>
                <w:sz w:val="24"/>
              </w:rPr>
              <w:t xml:space="preserve"> </w:t>
            </w:r>
            <w:r>
              <w:rPr>
                <w:sz w:val="24"/>
              </w:rPr>
              <w:t>в</w:t>
            </w:r>
            <w:r>
              <w:rPr>
                <w:spacing w:val="-3"/>
                <w:sz w:val="24"/>
              </w:rPr>
              <w:t xml:space="preserve"> </w:t>
            </w:r>
            <w:r>
              <w:rPr>
                <w:sz w:val="24"/>
              </w:rPr>
              <w:t>тематической</w:t>
            </w:r>
            <w:r>
              <w:rPr>
                <w:spacing w:val="-2"/>
                <w:sz w:val="24"/>
              </w:rPr>
              <w:t xml:space="preserve"> </w:t>
            </w:r>
            <w:r>
              <w:rPr>
                <w:sz w:val="24"/>
              </w:rPr>
              <w:t>творческой</w:t>
            </w:r>
            <w:r>
              <w:rPr>
                <w:spacing w:val="-8"/>
                <w:sz w:val="24"/>
              </w:rPr>
              <w:t xml:space="preserve"> </w:t>
            </w:r>
            <w:r>
              <w:rPr>
                <w:sz w:val="24"/>
              </w:rPr>
              <w:t>выставке «Защитники</w:t>
            </w:r>
            <w:r>
              <w:rPr>
                <w:spacing w:val="-3"/>
                <w:sz w:val="24"/>
              </w:rPr>
              <w:t xml:space="preserve"> </w:t>
            </w:r>
            <w:r>
              <w:rPr>
                <w:spacing w:val="-2"/>
                <w:sz w:val="24"/>
              </w:rPr>
              <w:t>Отечества».</w:t>
            </w:r>
          </w:p>
        </w:tc>
      </w:tr>
    </w:tbl>
    <w:p w:rsidR="00D83C5D" w:rsidRDefault="00D83C5D">
      <w:pPr>
        <w:rPr>
          <w:sz w:val="24"/>
        </w:rPr>
        <w:sectPr w:rsidR="00D83C5D">
          <w:footerReference w:type="default" r:id="rId103"/>
          <w:pgSz w:w="11910" w:h="16840"/>
          <w:pgMar w:top="1040" w:right="460" w:bottom="1540" w:left="880" w:header="0" w:footer="1343" w:gutter="0"/>
          <w:cols w:space="720"/>
        </w:sectPr>
      </w:pPr>
    </w:p>
    <w:tbl>
      <w:tblPr>
        <w:tblStyle w:val="TableNormal"/>
        <w:tblW w:w="0" w:type="auto"/>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8"/>
        <w:gridCol w:w="9566"/>
      </w:tblGrid>
      <w:tr w:rsidR="00D83C5D">
        <w:trPr>
          <w:trHeight w:val="2409"/>
        </w:trPr>
        <w:tc>
          <w:tcPr>
            <w:tcW w:w="648" w:type="dxa"/>
            <w:textDirection w:val="btLr"/>
          </w:tcPr>
          <w:p w:rsidR="00D83C5D" w:rsidRDefault="00EE0172">
            <w:pPr>
              <w:pStyle w:val="TableParagraph"/>
              <w:spacing w:before="191"/>
              <w:ind w:right="15"/>
              <w:jc w:val="center"/>
              <w:rPr>
                <w:b/>
                <w:i/>
                <w:sz w:val="24"/>
              </w:rPr>
            </w:pPr>
            <w:r>
              <w:rPr>
                <w:b/>
                <w:i/>
                <w:spacing w:val="-4"/>
                <w:sz w:val="24"/>
              </w:rPr>
              <w:lastRenderedPageBreak/>
              <w:t>МАРТ</w:t>
            </w:r>
          </w:p>
        </w:tc>
        <w:tc>
          <w:tcPr>
            <w:tcW w:w="9566" w:type="dxa"/>
          </w:tcPr>
          <w:p w:rsidR="00D83C5D" w:rsidRDefault="00D83C5D">
            <w:pPr>
              <w:pStyle w:val="TableParagraph"/>
              <w:spacing w:before="97"/>
              <w:rPr>
                <w:b/>
                <w:sz w:val="24"/>
              </w:rPr>
            </w:pPr>
          </w:p>
          <w:p w:rsidR="00D83C5D" w:rsidRDefault="00EE0172">
            <w:pPr>
              <w:pStyle w:val="TableParagraph"/>
              <w:spacing w:line="237" w:lineRule="auto"/>
              <w:ind w:left="113" w:right="2307"/>
              <w:rPr>
                <w:sz w:val="24"/>
              </w:rPr>
            </w:pPr>
            <w:r>
              <w:rPr>
                <w:sz w:val="24"/>
              </w:rPr>
              <w:t>Оформление</w:t>
            </w:r>
            <w:r>
              <w:rPr>
                <w:spacing w:val="-11"/>
                <w:sz w:val="24"/>
              </w:rPr>
              <w:t xml:space="preserve"> </w:t>
            </w:r>
            <w:r>
              <w:rPr>
                <w:sz w:val="24"/>
              </w:rPr>
              <w:t>выставки</w:t>
            </w:r>
            <w:r>
              <w:rPr>
                <w:spacing w:val="-12"/>
                <w:sz w:val="24"/>
              </w:rPr>
              <w:t xml:space="preserve"> </w:t>
            </w:r>
            <w:r>
              <w:rPr>
                <w:sz w:val="24"/>
              </w:rPr>
              <w:t>рисунков</w:t>
            </w:r>
            <w:r>
              <w:rPr>
                <w:spacing w:val="-4"/>
                <w:sz w:val="24"/>
              </w:rPr>
              <w:t xml:space="preserve"> </w:t>
            </w:r>
            <w:r>
              <w:rPr>
                <w:sz w:val="24"/>
              </w:rPr>
              <w:t>«Портрет</w:t>
            </w:r>
            <w:r>
              <w:rPr>
                <w:spacing w:val="-9"/>
                <w:sz w:val="24"/>
              </w:rPr>
              <w:t xml:space="preserve"> </w:t>
            </w:r>
            <w:r>
              <w:rPr>
                <w:sz w:val="24"/>
              </w:rPr>
              <w:t>любимой</w:t>
            </w:r>
            <w:r>
              <w:rPr>
                <w:spacing w:val="-9"/>
                <w:sz w:val="24"/>
              </w:rPr>
              <w:t xml:space="preserve"> </w:t>
            </w:r>
            <w:r>
              <w:rPr>
                <w:sz w:val="24"/>
              </w:rPr>
              <w:t>мамочки» Подготовка к празднику 8 Марта «Ты на свете лучше всех»</w:t>
            </w:r>
          </w:p>
          <w:p w:rsidR="00D83C5D" w:rsidRDefault="00EE0172">
            <w:pPr>
              <w:pStyle w:val="TableParagraph"/>
              <w:spacing w:before="6" w:line="237" w:lineRule="auto"/>
              <w:ind w:left="113"/>
              <w:rPr>
                <w:sz w:val="24"/>
              </w:rPr>
            </w:pPr>
            <w:r>
              <w:rPr>
                <w:sz w:val="24"/>
              </w:rPr>
              <w:t>Консультация:</w:t>
            </w:r>
            <w:r>
              <w:rPr>
                <w:spacing w:val="-6"/>
                <w:sz w:val="24"/>
              </w:rPr>
              <w:t xml:space="preserve"> </w:t>
            </w:r>
            <w:r>
              <w:rPr>
                <w:sz w:val="24"/>
              </w:rPr>
              <w:t>«Хороший</w:t>
            </w:r>
            <w:r>
              <w:rPr>
                <w:spacing w:val="-8"/>
                <w:sz w:val="24"/>
              </w:rPr>
              <w:t xml:space="preserve"> </w:t>
            </w:r>
            <w:r>
              <w:rPr>
                <w:sz w:val="24"/>
              </w:rPr>
              <w:t>пример</w:t>
            </w:r>
            <w:r>
              <w:rPr>
                <w:spacing w:val="-10"/>
                <w:sz w:val="24"/>
              </w:rPr>
              <w:t xml:space="preserve"> </w:t>
            </w:r>
            <w:r>
              <w:rPr>
                <w:sz w:val="24"/>
              </w:rPr>
              <w:t>заразителен»</w:t>
            </w:r>
            <w:r>
              <w:rPr>
                <w:spacing w:val="-10"/>
                <w:sz w:val="24"/>
              </w:rPr>
              <w:t xml:space="preserve"> </w:t>
            </w:r>
            <w:r>
              <w:rPr>
                <w:sz w:val="24"/>
              </w:rPr>
              <w:t>(ознакомить</w:t>
            </w:r>
            <w:r>
              <w:rPr>
                <w:spacing w:val="-10"/>
                <w:sz w:val="24"/>
              </w:rPr>
              <w:t xml:space="preserve"> </w:t>
            </w:r>
            <w:r>
              <w:rPr>
                <w:sz w:val="24"/>
              </w:rPr>
              <w:t>родителей</w:t>
            </w:r>
            <w:r>
              <w:rPr>
                <w:spacing w:val="-10"/>
                <w:sz w:val="24"/>
              </w:rPr>
              <w:t xml:space="preserve"> </w:t>
            </w:r>
            <w:r>
              <w:rPr>
                <w:sz w:val="24"/>
              </w:rPr>
              <w:t>со</w:t>
            </w:r>
            <w:r>
              <w:rPr>
                <w:spacing w:val="-10"/>
                <w:sz w:val="24"/>
              </w:rPr>
              <w:t xml:space="preserve"> </w:t>
            </w:r>
            <w:r>
              <w:rPr>
                <w:sz w:val="24"/>
              </w:rPr>
              <w:t>способами формирования устойчивого интереса к чтению)</w:t>
            </w:r>
          </w:p>
          <w:p w:rsidR="00D83C5D" w:rsidRDefault="00EE0172">
            <w:pPr>
              <w:pStyle w:val="TableParagraph"/>
              <w:spacing w:before="3" w:line="275" w:lineRule="exact"/>
              <w:ind w:left="113"/>
              <w:rPr>
                <w:sz w:val="24"/>
              </w:rPr>
            </w:pPr>
            <w:r>
              <w:rPr>
                <w:b/>
                <w:sz w:val="24"/>
              </w:rPr>
              <w:t>Родительское</w:t>
            </w:r>
            <w:r>
              <w:rPr>
                <w:b/>
                <w:spacing w:val="-9"/>
                <w:sz w:val="24"/>
              </w:rPr>
              <w:t xml:space="preserve"> </w:t>
            </w:r>
            <w:r>
              <w:rPr>
                <w:b/>
                <w:sz w:val="24"/>
              </w:rPr>
              <w:t>собрание:</w:t>
            </w:r>
            <w:r>
              <w:rPr>
                <w:b/>
                <w:spacing w:val="-3"/>
                <w:sz w:val="24"/>
              </w:rPr>
              <w:t xml:space="preserve"> </w:t>
            </w:r>
            <w:r>
              <w:rPr>
                <w:sz w:val="24"/>
              </w:rPr>
              <w:t>«Мы</w:t>
            </w:r>
            <w:r>
              <w:rPr>
                <w:spacing w:val="-6"/>
                <w:sz w:val="24"/>
              </w:rPr>
              <w:t xml:space="preserve"> </w:t>
            </w:r>
            <w:r>
              <w:rPr>
                <w:sz w:val="24"/>
              </w:rPr>
              <w:t>читающая</w:t>
            </w:r>
            <w:r>
              <w:rPr>
                <w:spacing w:val="-8"/>
                <w:sz w:val="24"/>
              </w:rPr>
              <w:t xml:space="preserve"> </w:t>
            </w:r>
            <w:r>
              <w:rPr>
                <w:spacing w:val="-2"/>
                <w:sz w:val="24"/>
              </w:rPr>
              <w:t>семья»</w:t>
            </w:r>
          </w:p>
          <w:p w:rsidR="00D83C5D" w:rsidRDefault="00EE0172">
            <w:pPr>
              <w:pStyle w:val="TableParagraph"/>
              <w:spacing w:line="275" w:lineRule="exact"/>
              <w:ind w:left="113"/>
              <w:rPr>
                <w:sz w:val="24"/>
              </w:rPr>
            </w:pPr>
            <w:r>
              <w:rPr>
                <w:sz w:val="24"/>
              </w:rPr>
              <w:t>Индивидуальные</w:t>
            </w:r>
            <w:r>
              <w:rPr>
                <w:spacing w:val="-6"/>
                <w:sz w:val="24"/>
              </w:rPr>
              <w:t xml:space="preserve"> </w:t>
            </w:r>
            <w:r>
              <w:rPr>
                <w:sz w:val="24"/>
              </w:rPr>
              <w:t>консультации</w:t>
            </w:r>
            <w:r>
              <w:rPr>
                <w:spacing w:val="-3"/>
                <w:sz w:val="24"/>
              </w:rPr>
              <w:t xml:space="preserve"> </w:t>
            </w:r>
            <w:r>
              <w:rPr>
                <w:sz w:val="24"/>
              </w:rPr>
              <w:t>и</w:t>
            </w:r>
            <w:r>
              <w:rPr>
                <w:spacing w:val="-6"/>
                <w:sz w:val="24"/>
              </w:rPr>
              <w:t xml:space="preserve"> </w:t>
            </w:r>
            <w:r>
              <w:rPr>
                <w:sz w:val="24"/>
              </w:rPr>
              <w:t>практикумы</w:t>
            </w:r>
            <w:r>
              <w:rPr>
                <w:spacing w:val="-3"/>
                <w:sz w:val="24"/>
              </w:rPr>
              <w:t xml:space="preserve"> </w:t>
            </w:r>
            <w:r>
              <w:rPr>
                <w:sz w:val="24"/>
              </w:rPr>
              <w:t>по</w:t>
            </w:r>
            <w:r>
              <w:rPr>
                <w:spacing w:val="-5"/>
                <w:sz w:val="24"/>
              </w:rPr>
              <w:t xml:space="preserve"> </w:t>
            </w:r>
            <w:r>
              <w:rPr>
                <w:sz w:val="24"/>
              </w:rPr>
              <w:t>развитию</w:t>
            </w:r>
            <w:r>
              <w:rPr>
                <w:spacing w:val="-7"/>
                <w:sz w:val="24"/>
              </w:rPr>
              <w:t xml:space="preserve"> </w:t>
            </w:r>
            <w:r>
              <w:rPr>
                <w:sz w:val="24"/>
              </w:rPr>
              <w:t>связной</w:t>
            </w:r>
            <w:r>
              <w:rPr>
                <w:spacing w:val="-4"/>
                <w:sz w:val="24"/>
              </w:rPr>
              <w:t xml:space="preserve"> </w:t>
            </w:r>
            <w:r>
              <w:rPr>
                <w:spacing w:val="-2"/>
                <w:sz w:val="24"/>
              </w:rPr>
              <w:t>речи.</w:t>
            </w:r>
          </w:p>
        </w:tc>
      </w:tr>
      <w:tr w:rsidR="00D83C5D">
        <w:trPr>
          <w:trHeight w:val="2213"/>
        </w:trPr>
        <w:tc>
          <w:tcPr>
            <w:tcW w:w="648" w:type="dxa"/>
            <w:textDirection w:val="btLr"/>
          </w:tcPr>
          <w:p w:rsidR="00D83C5D" w:rsidRDefault="00EE0172">
            <w:pPr>
              <w:pStyle w:val="TableParagraph"/>
              <w:spacing w:before="191"/>
              <w:ind w:left="619"/>
              <w:rPr>
                <w:b/>
                <w:i/>
                <w:sz w:val="24"/>
              </w:rPr>
            </w:pPr>
            <w:r>
              <w:rPr>
                <w:b/>
                <w:i/>
                <w:spacing w:val="-2"/>
                <w:sz w:val="24"/>
              </w:rPr>
              <w:t>АПРЕЛЬ</w:t>
            </w:r>
          </w:p>
        </w:tc>
        <w:tc>
          <w:tcPr>
            <w:tcW w:w="9566" w:type="dxa"/>
          </w:tcPr>
          <w:p w:rsidR="00D83C5D" w:rsidRDefault="00EE0172">
            <w:pPr>
              <w:pStyle w:val="TableParagraph"/>
              <w:spacing w:line="237" w:lineRule="auto"/>
              <w:ind w:left="113" w:right="2307"/>
              <w:rPr>
                <w:sz w:val="24"/>
              </w:rPr>
            </w:pPr>
            <w:r>
              <w:rPr>
                <w:sz w:val="24"/>
              </w:rPr>
              <w:t>Выставка</w:t>
            </w:r>
            <w:r>
              <w:rPr>
                <w:spacing w:val="-8"/>
                <w:sz w:val="24"/>
              </w:rPr>
              <w:t xml:space="preserve"> </w:t>
            </w:r>
            <w:r>
              <w:rPr>
                <w:sz w:val="24"/>
              </w:rPr>
              <w:t>творческих</w:t>
            </w:r>
            <w:r>
              <w:rPr>
                <w:spacing w:val="-7"/>
                <w:sz w:val="24"/>
              </w:rPr>
              <w:t xml:space="preserve"> </w:t>
            </w:r>
            <w:r>
              <w:rPr>
                <w:sz w:val="24"/>
              </w:rPr>
              <w:t>семейных</w:t>
            </w:r>
            <w:r>
              <w:rPr>
                <w:spacing w:val="40"/>
                <w:sz w:val="24"/>
              </w:rPr>
              <w:t xml:space="preserve"> </w:t>
            </w:r>
            <w:r>
              <w:rPr>
                <w:sz w:val="24"/>
              </w:rPr>
              <w:t>работ</w:t>
            </w:r>
            <w:r>
              <w:rPr>
                <w:spacing w:val="40"/>
                <w:sz w:val="24"/>
              </w:rPr>
              <w:t xml:space="preserve"> </w:t>
            </w:r>
            <w:r>
              <w:rPr>
                <w:sz w:val="24"/>
              </w:rPr>
              <w:t>«Светлая</w:t>
            </w:r>
            <w:r>
              <w:rPr>
                <w:spacing w:val="-7"/>
                <w:sz w:val="24"/>
              </w:rPr>
              <w:t xml:space="preserve"> </w:t>
            </w:r>
            <w:r>
              <w:rPr>
                <w:sz w:val="24"/>
              </w:rPr>
              <w:t>Пасха». Привлечение родителей к озеленению участка</w:t>
            </w:r>
          </w:p>
          <w:p w:rsidR="00D83C5D" w:rsidRDefault="00EE0172">
            <w:pPr>
              <w:pStyle w:val="TableParagraph"/>
              <w:spacing w:before="5" w:line="237" w:lineRule="auto"/>
              <w:ind w:left="132" w:right="4536" w:hanging="20"/>
              <w:rPr>
                <w:sz w:val="24"/>
              </w:rPr>
            </w:pPr>
            <w:r>
              <w:rPr>
                <w:sz w:val="24"/>
              </w:rPr>
              <w:t>Консультация</w:t>
            </w:r>
            <w:r>
              <w:rPr>
                <w:spacing w:val="-8"/>
                <w:sz w:val="24"/>
              </w:rPr>
              <w:t xml:space="preserve"> </w:t>
            </w:r>
            <w:r>
              <w:rPr>
                <w:sz w:val="24"/>
              </w:rPr>
              <w:t>«Игра</w:t>
            </w:r>
            <w:r>
              <w:rPr>
                <w:spacing w:val="-13"/>
                <w:sz w:val="24"/>
              </w:rPr>
              <w:t xml:space="preserve"> </w:t>
            </w:r>
            <w:r>
              <w:rPr>
                <w:sz w:val="24"/>
              </w:rPr>
              <w:t>в</w:t>
            </w:r>
            <w:r>
              <w:rPr>
                <w:spacing w:val="-10"/>
                <w:sz w:val="24"/>
              </w:rPr>
              <w:t xml:space="preserve"> </w:t>
            </w:r>
            <w:r>
              <w:rPr>
                <w:sz w:val="24"/>
              </w:rPr>
              <w:t>жизни</w:t>
            </w:r>
            <w:r>
              <w:rPr>
                <w:spacing w:val="-14"/>
                <w:sz w:val="24"/>
              </w:rPr>
              <w:t xml:space="preserve"> </w:t>
            </w:r>
            <w:r>
              <w:rPr>
                <w:sz w:val="24"/>
              </w:rPr>
              <w:t>ребенка» Праздник «Казачьи посиделки</w:t>
            </w:r>
            <w:proofErr w:type="gramStart"/>
            <w:r>
              <w:rPr>
                <w:sz w:val="24"/>
              </w:rPr>
              <w:t>».</w:t>
            </w:r>
            <w:proofErr w:type="gramEnd"/>
          </w:p>
          <w:p w:rsidR="00D83C5D" w:rsidRDefault="00EE0172">
            <w:pPr>
              <w:pStyle w:val="TableParagraph"/>
              <w:spacing w:before="3"/>
              <w:ind w:left="113"/>
              <w:rPr>
                <w:sz w:val="24"/>
              </w:rPr>
            </w:pPr>
            <w:r>
              <w:rPr>
                <w:spacing w:val="-10"/>
                <w:sz w:val="24"/>
              </w:rPr>
              <w:t>.</w:t>
            </w:r>
          </w:p>
        </w:tc>
      </w:tr>
      <w:tr w:rsidR="00D83C5D">
        <w:trPr>
          <w:trHeight w:val="1939"/>
        </w:trPr>
        <w:tc>
          <w:tcPr>
            <w:tcW w:w="648" w:type="dxa"/>
            <w:textDirection w:val="btLr"/>
          </w:tcPr>
          <w:p w:rsidR="00D83C5D" w:rsidRDefault="00EE0172">
            <w:pPr>
              <w:pStyle w:val="TableParagraph"/>
              <w:spacing w:before="191"/>
              <w:ind w:left="623"/>
              <w:rPr>
                <w:b/>
                <w:i/>
                <w:sz w:val="24"/>
              </w:rPr>
            </w:pPr>
            <w:r>
              <w:rPr>
                <w:b/>
                <w:i/>
                <w:sz w:val="24"/>
              </w:rPr>
              <w:t>М</w:t>
            </w:r>
            <w:r>
              <w:rPr>
                <w:b/>
                <w:i/>
                <w:spacing w:val="-1"/>
                <w:sz w:val="24"/>
              </w:rPr>
              <w:t xml:space="preserve"> </w:t>
            </w:r>
            <w:proofErr w:type="gramStart"/>
            <w:r>
              <w:rPr>
                <w:b/>
                <w:i/>
                <w:sz w:val="24"/>
              </w:rPr>
              <w:t>А</w:t>
            </w:r>
            <w:r>
              <w:rPr>
                <w:b/>
                <w:i/>
                <w:spacing w:val="-5"/>
                <w:sz w:val="24"/>
              </w:rPr>
              <w:t xml:space="preserve"> </w:t>
            </w:r>
            <w:r>
              <w:rPr>
                <w:b/>
                <w:i/>
                <w:spacing w:val="-10"/>
                <w:sz w:val="24"/>
              </w:rPr>
              <w:t>Й</w:t>
            </w:r>
            <w:proofErr w:type="gramEnd"/>
          </w:p>
        </w:tc>
        <w:tc>
          <w:tcPr>
            <w:tcW w:w="9566" w:type="dxa"/>
          </w:tcPr>
          <w:p w:rsidR="00D83C5D" w:rsidRDefault="00EE0172">
            <w:pPr>
              <w:pStyle w:val="TableParagraph"/>
              <w:spacing w:line="237" w:lineRule="auto"/>
              <w:ind w:left="113" w:firstLine="57"/>
              <w:rPr>
                <w:sz w:val="24"/>
              </w:rPr>
            </w:pPr>
            <w:r>
              <w:rPr>
                <w:sz w:val="24"/>
              </w:rPr>
              <w:t>Участие</w:t>
            </w:r>
            <w:r>
              <w:rPr>
                <w:spacing w:val="40"/>
                <w:sz w:val="24"/>
              </w:rPr>
              <w:t xml:space="preserve"> </w:t>
            </w:r>
            <w:r>
              <w:rPr>
                <w:sz w:val="24"/>
              </w:rPr>
              <w:t>в</w:t>
            </w:r>
            <w:r>
              <w:rPr>
                <w:spacing w:val="40"/>
                <w:sz w:val="24"/>
              </w:rPr>
              <w:t xml:space="preserve"> </w:t>
            </w:r>
            <w:r>
              <w:rPr>
                <w:sz w:val="24"/>
              </w:rPr>
              <w:t>акции</w:t>
            </w:r>
            <w:r>
              <w:rPr>
                <w:spacing w:val="74"/>
                <w:sz w:val="24"/>
              </w:rPr>
              <w:t xml:space="preserve"> </w:t>
            </w:r>
            <w:r>
              <w:rPr>
                <w:sz w:val="24"/>
              </w:rPr>
              <w:t>«Дань</w:t>
            </w:r>
            <w:r>
              <w:rPr>
                <w:spacing w:val="67"/>
                <w:sz w:val="24"/>
              </w:rPr>
              <w:t xml:space="preserve"> </w:t>
            </w:r>
            <w:r>
              <w:rPr>
                <w:sz w:val="24"/>
              </w:rPr>
              <w:t>памяти.</w:t>
            </w:r>
            <w:r>
              <w:rPr>
                <w:spacing w:val="68"/>
                <w:sz w:val="24"/>
              </w:rPr>
              <w:t xml:space="preserve"> </w:t>
            </w:r>
            <w:r>
              <w:rPr>
                <w:sz w:val="24"/>
              </w:rPr>
              <w:t>Мы</w:t>
            </w:r>
            <w:r>
              <w:rPr>
                <w:spacing w:val="40"/>
                <w:sz w:val="24"/>
              </w:rPr>
              <w:t xml:space="preserve"> </w:t>
            </w:r>
            <w:r>
              <w:rPr>
                <w:sz w:val="24"/>
              </w:rPr>
              <w:t>помним,</w:t>
            </w:r>
            <w:r>
              <w:rPr>
                <w:spacing w:val="40"/>
                <w:sz w:val="24"/>
              </w:rPr>
              <w:t xml:space="preserve"> </w:t>
            </w:r>
            <w:r>
              <w:rPr>
                <w:sz w:val="24"/>
              </w:rPr>
              <w:t>мы</w:t>
            </w:r>
            <w:r>
              <w:rPr>
                <w:spacing w:val="40"/>
                <w:sz w:val="24"/>
              </w:rPr>
              <w:t xml:space="preserve"> </w:t>
            </w:r>
            <w:r>
              <w:rPr>
                <w:sz w:val="24"/>
              </w:rPr>
              <w:t>гордимся»</w:t>
            </w:r>
            <w:r>
              <w:rPr>
                <w:spacing w:val="40"/>
                <w:sz w:val="24"/>
              </w:rPr>
              <w:t xml:space="preserve"> </w:t>
            </w:r>
            <w:r>
              <w:rPr>
                <w:sz w:val="24"/>
              </w:rPr>
              <w:t>совместно</w:t>
            </w:r>
            <w:r>
              <w:rPr>
                <w:spacing w:val="66"/>
                <w:sz w:val="24"/>
              </w:rPr>
              <w:t xml:space="preserve"> </w:t>
            </w:r>
            <w:r>
              <w:rPr>
                <w:sz w:val="24"/>
              </w:rPr>
              <w:t>с</w:t>
            </w:r>
            <w:r>
              <w:rPr>
                <w:spacing w:val="40"/>
                <w:sz w:val="24"/>
              </w:rPr>
              <w:t xml:space="preserve"> </w:t>
            </w:r>
            <w:r>
              <w:rPr>
                <w:sz w:val="24"/>
              </w:rPr>
              <w:t>детьми</w:t>
            </w:r>
            <w:r>
              <w:rPr>
                <w:spacing w:val="40"/>
                <w:sz w:val="24"/>
              </w:rPr>
              <w:t xml:space="preserve"> </w:t>
            </w:r>
            <w:r>
              <w:rPr>
                <w:sz w:val="24"/>
              </w:rPr>
              <w:t xml:space="preserve">на мемориале х. </w:t>
            </w:r>
            <w:proofErr w:type="spellStart"/>
            <w:r>
              <w:rPr>
                <w:sz w:val="24"/>
              </w:rPr>
              <w:t>Дулёнков</w:t>
            </w:r>
            <w:proofErr w:type="spellEnd"/>
            <w:r>
              <w:rPr>
                <w:sz w:val="24"/>
              </w:rPr>
              <w:t xml:space="preserve"> к празднику Победы.</w:t>
            </w:r>
          </w:p>
          <w:p w:rsidR="00D83C5D" w:rsidRDefault="00EE0172">
            <w:pPr>
              <w:pStyle w:val="TableParagraph"/>
              <w:spacing w:before="2" w:line="275" w:lineRule="exact"/>
              <w:ind w:left="113"/>
              <w:rPr>
                <w:b/>
                <w:sz w:val="24"/>
              </w:rPr>
            </w:pPr>
            <w:r>
              <w:rPr>
                <w:sz w:val="24"/>
              </w:rPr>
              <w:t>Информация</w:t>
            </w:r>
            <w:r>
              <w:rPr>
                <w:spacing w:val="-1"/>
                <w:sz w:val="24"/>
              </w:rPr>
              <w:t xml:space="preserve"> </w:t>
            </w:r>
            <w:r>
              <w:rPr>
                <w:sz w:val="24"/>
              </w:rPr>
              <w:t>и</w:t>
            </w:r>
            <w:r>
              <w:rPr>
                <w:spacing w:val="-2"/>
                <w:sz w:val="24"/>
              </w:rPr>
              <w:t xml:space="preserve"> </w:t>
            </w:r>
            <w:r>
              <w:rPr>
                <w:sz w:val="24"/>
              </w:rPr>
              <w:t>поздравления</w:t>
            </w:r>
            <w:r>
              <w:rPr>
                <w:spacing w:val="-5"/>
                <w:sz w:val="24"/>
              </w:rPr>
              <w:t xml:space="preserve"> </w:t>
            </w:r>
            <w:r>
              <w:rPr>
                <w:sz w:val="24"/>
              </w:rPr>
              <w:t>к</w:t>
            </w:r>
            <w:r>
              <w:rPr>
                <w:spacing w:val="-2"/>
                <w:sz w:val="24"/>
              </w:rPr>
              <w:t xml:space="preserve"> </w:t>
            </w:r>
            <w:r>
              <w:rPr>
                <w:sz w:val="24"/>
              </w:rPr>
              <w:t>празднику</w:t>
            </w:r>
            <w:r>
              <w:rPr>
                <w:spacing w:val="-14"/>
                <w:sz w:val="24"/>
              </w:rPr>
              <w:t xml:space="preserve"> </w:t>
            </w:r>
            <w:r>
              <w:rPr>
                <w:b/>
                <w:sz w:val="24"/>
              </w:rPr>
              <w:t>День</w:t>
            </w:r>
            <w:r>
              <w:rPr>
                <w:b/>
                <w:spacing w:val="1"/>
                <w:sz w:val="24"/>
              </w:rPr>
              <w:t xml:space="preserve"> </w:t>
            </w:r>
            <w:r>
              <w:rPr>
                <w:b/>
                <w:spacing w:val="-2"/>
                <w:sz w:val="24"/>
              </w:rPr>
              <w:t>Победы.</w:t>
            </w:r>
          </w:p>
          <w:p w:rsidR="00D83C5D" w:rsidRDefault="00EE0172">
            <w:pPr>
              <w:pStyle w:val="TableParagraph"/>
              <w:spacing w:line="275" w:lineRule="exact"/>
              <w:ind w:left="113"/>
              <w:rPr>
                <w:sz w:val="24"/>
              </w:rPr>
            </w:pPr>
            <w:r>
              <w:rPr>
                <w:sz w:val="24"/>
              </w:rPr>
              <w:t>Родительское</w:t>
            </w:r>
            <w:r>
              <w:rPr>
                <w:spacing w:val="-6"/>
                <w:sz w:val="24"/>
              </w:rPr>
              <w:t xml:space="preserve"> </w:t>
            </w:r>
            <w:r>
              <w:rPr>
                <w:sz w:val="24"/>
              </w:rPr>
              <w:t>собрание</w:t>
            </w:r>
            <w:r>
              <w:rPr>
                <w:spacing w:val="-2"/>
                <w:sz w:val="24"/>
              </w:rPr>
              <w:t xml:space="preserve"> </w:t>
            </w:r>
            <w:r>
              <w:rPr>
                <w:sz w:val="24"/>
              </w:rPr>
              <w:t>«Итоги</w:t>
            </w:r>
            <w:r>
              <w:rPr>
                <w:spacing w:val="-9"/>
                <w:sz w:val="24"/>
              </w:rPr>
              <w:t xml:space="preserve"> </w:t>
            </w:r>
            <w:r>
              <w:rPr>
                <w:sz w:val="24"/>
              </w:rPr>
              <w:t>года.</w:t>
            </w:r>
            <w:r>
              <w:rPr>
                <w:spacing w:val="-1"/>
                <w:sz w:val="24"/>
              </w:rPr>
              <w:t xml:space="preserve"> </w:t>
            </w:r>
            <w:r>
              <w:rPr>
                <w:sz w:val="24"/>
              </w:rPr>
              <w:t>Наши</w:t>
            </w:r>
            <w:r>
              <w:rPr>
                <w:spacing w:val="-4"/>
                <w:sz w:val="24"/>
              </w:rPr>
              <w:t xml:space="preserve"> </w:t>
            </w:r>
            <w:r>
              <w:rPr>
                <w:spacing w:val="-2"/>
                <w:sz w:val="24"/>
              </w:rPr>
              <w:t>достижения».</w:t>
            </w:r>
          </w:p>
          <w:p w:rsidR="00D83C5D" w:rsidRDefault="00EE0172">
            <w:pPr>
              <w:pStyle w:val="TableParagraph"/>
              <w:spacing w:before="3"/>
              <w:ind w:left="113"/>
              <w:rPr>
                <w:sz w:val="24"/>
              </w:rPr>
            </w:pPr>
            <w:r>
              <w:rPr>
                <w:sz w:val="24"/>
              </w:rPr>
              <w:t>Инструктаж</w:t>
            </w:r>
            <w:r>
              <w:rPr>
                <w:spacing w:val="-2"/>
                <w:sz w:val="24"/>
              </w:rPr>
              <w:t xml:space="preserve"> </w:t>
            </w:r>
            <w:r>
              <w:rPr>
                <w:sz w:val="24"/>
              </w:rPr>
              <w:t>для</w:t>
            </w:r>
            <w:r>
              <w:rPr>
                <w:spacing w:val="-3"/>
                <w:sz w:val="24"/>
              </w:rPr>
              <w:t xml:space="preserve"> </w:t>
            </w:r>
            <w:r>
              <w:rPr>
                <w:sz w:val="24"/>
              </w:rPr>
              <w:t>родителей</w:t>
            </w:r>
            <w:r>
              <w:rPr>
                <w:spacing w:val="-1"/>
                <w:sz w:val="24"/>
              </w:rPr>
              <w:t xml:space="preserve"> </w:t>
            </w:r>
            <w:r>
              <w:rPr>
                <w:sz w:val="24"/>
              </w:rPr>
              <w:t>по обеспечению</w:t>
            </w:r>
            <w:r>
              <w:rPr>
                <w:spacing w:val="52"/>
                <w:sz w:val="24"/>
              </w:rPr>
              <w:t xml:space="preserve"> </w:t>
            </w:r>
            <w:r>
              <w:rPr>
                <w:sz w:val="24"/>
              </w:rPr>
              <w:t>безопасности</w:t>
            </w:r>
            <w:r>
              <w:rPr>
                <w:spacing w:val="-3"/>
                <w:sz w:val="24"/>
              </w:rPr>
              <w:t xml:space="preserve"> </w:t>
            </w:r>
            <w:r>
              <w:rPr>
                <w:sz w:val="24"/>
              </w:rPr>
              <w:t>детей</w:t>
            </w:r>
            <w:r>
              <w:rPr>
                <w:spacing w:val="-2"/>
                <w:sz w:val="24"/>
              </w:rPr>
              <w:t xml:space="preserve"> </w:t>
            </w:r>
            <w:r>
              <w:rPr>
                <w:sz w:val="24"/>
              </w:rPr>
              <w:t>в</w:t>
            </w:r>
            <w:r>
              <w:rPr>
                <w:spacing w:val="-3"/>
                <w:sz w:val="24"/>
              </w:rPr>
              <w:t xml:space="preserve"> </w:t>
            </w:r>
            <w:r>
              <w:rPr>
                <w:sz w:val="24"/>
              </w:rPr>
              <w:t>летний</w:t>
            </w:r>
            <w:r>
              <w:rPr>
                <w:spacing w:val="-7"/>
                <w:sz w:val="24"/>
              </w:rPr>
              <w:t xml:space="preserve"> </w:t>
            </w:r>
            <w:r>
              <w:rPr>
                <w:spacing w:val="-2"/>
                <w:sz w:val="24"/>
              </w:rPr>
              <w:t>период.</w:t>
            </w:r>
          </w:p>
        </w:tc>
      </w:tr>
    </w:tbl>
    <w:p w:rsidR="00D83C5D" w:rsidRDefault="00D83C5D">
      <w:pPr>
        <w:rPr>
          <w:sz w:val="24"/>
        </w:rPr>
        <w:sectPr w:rsidR="00D83C5D">
          <w:footerReference w:type="default" r:id="rId104"/>
          <w:pgSz w:w="11910" w:h="16840"/>
          <w:pgMar w:top="1380" w:right="460" w:bottom="1620" w:left="880" w:header="0" w:footer="1430" w:gutter="0"/>
          <w:cols w:space="720"/>
        </w:sectPr>
      </w:pPr>
    </w:p>
    <w:p w:rsidR="00D83C5D" w:rsidRDefault="00EE0172">
      <w:pPr>
        <w:pStyle w:val="1"/>
        <w:ind w:left="1540" w:firstLine="0"/>
        <w:jc w:val="both"/>
      </w:pPr>
      <w:bookmarkStart w:id="10" w:name="_TOC_250002"/>
      <w:r>
        <w:lastRenderedPageBreak/>
        <w:t>III</w:t>
      </w:r>
      <w:r>
        <w:rPr>
          <w:spacing w:val="-13"/>
        </w:rPr>
        <w:t xml:space="preserve"> </w:t>
      </w:r>
      <w:r>
        <w:t>ОРГАНИЗАЦИОННЫЙ</w:t>
      </w:r>
      <w:r>
        <w:rPr>
          <w:spacing w:val="-13"/>
        </w:rPr>
        <w:t xml:space="preserve"> </w:t>
      </w:r>
      <w:bookmarkEnd w:id="10"/>
      <w:r>
        <w:rPr>
          <w:spacing w:val="-2"/>
        </w:rPr>
        <w:t>РАЗДЕЛ</w:t>
      </w:r>
    </w:p>
    <w:p w:rsidR="00D83C5D" w:rsidRDefault="00EE0172">
      <w:pPr>
        <w:pStyle w:val="3"/>
        <w:numPr>
          <w:ilvl w:val="1"/>
          <w:numId w:val="28"/>
        </w:numPr>
        <w:tabs>
          <w:tab w:val="left" w:pos="2879"/>
        </w:tabs>
        <w:spacing w:before="167"/>
        <w:ind w:hanging="364"/>
        <w:jc w:val="both"/>
      </w:pPr>
      <w:bookmarkStart w:id="11" w:name="_TOC_250001"/>
      <w:proofErr w:type="spellStart"/>
      <w:r>
        <w:t>Учебно</w:t>
      </w:r>
      <w:proofErr w:type="spellEnd"/>
      <w:r>
        <w:rPr>
          <w:spacing w:val="-8"/>
        </w:rPr>
        <w:t xml:space="preserve"> </w:t>
      </w:r>
      <w:r>
        <w:t>–</w:t>
      </w:r>
      <w:r>
        <w:rPr>
          <w:spacing w:val="-8"/>
        </w:rPr>
        <w:t xml:space="preserve"> </w:t>
      </w:r>
      <w:r>
        <w:t>методическое</w:t>
      </w:r>
      <w:r>
        <w:rPr>
          <w:spacing w:val="-8"/>
        </w:rPr>
        <w:t xml:space="preserve"> </w:t>
      </w:r>
      <w:r>
        <w:t>сопровождение</w:t>
      </w:r>
      <w:r>
        <w:rPr>
          <w:spacing w:val="-9"/>
        </w:rPr>
        <w:t xml:space="preserve"> </w:t>
      </w:r>
      <w:bookmarkEnd w:id="11"/>
      <w:r>
        <w:rPr>
          <w:spacing w:val="-2"/>
        </w:rPr>
        <w:t>Программы</w:t>
      </w:r>
    </w:p>
    <w:p w:rsidR="00D83C5D" w:rsidRDefault="00EE0172">
      <w:pPr>
        <w:pStyle w:val="a3"/>
        <w:spacing w:before="127" w:line="360" w:lineRule="auto"/>
        <w:ind w:left="819" w:right="359" w:firstLine="710"/>
      </w:pPr>
      <w:r>
        <w:t xml:space="preserve">Материально-техническое обеспечение программы соответствует </w:t>
      </w:r>
      <w:proofErr w:type="spellStart"/>
      <w:r>
        <w:t>санитарно</w:t>
      </w:r>
      <w:proofErr w:type="spellEnd"/>
      <w:r>
        <w:t xml:space="preserve"> - эпидемиологическим правилам и нормативам; правилам пожарной безопасности.</w:t>
      </w:r>
      <w:r>
        <w:rPr>
          <w:spacing w:val="80"/>
        </w:rPr>
        <w:t xml:space="preserve"> </w:t>
      </w:r>
      <w:r>
        <w:t>Средства обучения и воспитания используются в соответствии с возрастом и индивидуальными особенностями развития детей. Помещения ДОУ оснащены развивающей предметно-пространственной средой.</w:t>
      </w:r>
    </w:p>
    <w:p w:rsidR="00D83C5D" w:rsidRDefault="00EE0172">
      <w:pPr>
        <w:pStyle w:val="4"/>
        <w:spacing w:before="5"/>
        <w:ind w:left="1530"/>
        <w:jc w:val="both"/>
      </w:pPr>
      <w:r>
        <w:t>Для</w:t>
      </w:r>
      <w:r>
        <w:rPr>
          <w:spacing w:val="-6"/>
        </w:rPr>
        <w:t xml:space="preserve"> </w:t>
      </w:r>
      <w:r>
        <w:t>развития</w:t>
      </w:r>
      <w:r>
        <w:rPr>
          <w:spacing w:val="-6"/>
        </w:rPr>
        <w:t xml:space="preserve"> </w:t>
      </w:r>
      <w:r>
        <w:t>познавательной</w:t>
      </w:r>
      <w:r>
        <w:rPr>
          <w:spacing w:val="-6"/>
        </w:rPr>
        <w:t xml:space="preserve"> </w:t>
      </w:r>
      <w:r>
        <w:t>активности</w:t>
      </w:r>
      <w:r>
        <w:rPr>
          <w:spacing w:val="-6"/>
        </w:rPr>
        <w:t xml:space="preserve"> </w:t>
      </w:r>
      <w:r>
        <w:t>созданы</w:t>
      </w:r>
      <w:r>
        <w:rPr>
          <w:spacing w:val="-7"/>
        </w:rPr>
        <w:t xml:space="preserve"> </w:t>
      </w:r>
      <w:r>
        <w:t>разнообразные</w:t>
      </w:r>
      <w:r>
        <w:rPr>
          <w:spacing w:val="-8"/>
        </w:rPr>
        <w:t xml:space="preserve"> </w:t>
      </w:r>
      <w:r>
        <w:rPr>
          <w:spacing w:val="-2"/>
        </w:rPr>
        <w:t>центры:</w:t>
      </w:r>
    </w:p>
    <w:p w:rsidR="00D83C5D" w:rsidRDefault="00EE0172">
      <w:pPr>
        <w:pStyle w:val="a5"/>
        <w:numPr>
          <w:ilvl w:val="0"/>
          <w:numId w:val="27"/>
        </w:numPr>
        <w:tabs>
          <w:tab w:val="left" w:pos="2236"/>
        </w:tabs>
        <w:spacing w:before="129"/>
        <w:rPr>
          <w:sz w:val="24"/>
        </w:rPr>
      </w:pPr>
      <w:r>
        <w:rPr>
          <w:sz w:val="24"/>
        </w:rPr>
        <w:t>центр</w:t>
      </w:r>
      <w:r>
        <w:rPr>
          <w:spacing w:val="-8"/>
          <w:sz w:val="24"/>
        </w:rPr>
        <w:t xml:space="preserve"> </w:t>
      </w:r>
      <w:r>
        <w:rPr>
          <w:spacing w:val="-2"/>
          <w:sz w:val="24"/>
        </w:rPr>
        <w:t>конструирования</w:t>
      </w:r>
    </w:p>
    <w:p w:rsidR="00D83C5D" w:rsidRDefault="00EE0172">
      <w:pPr>
        <w:pStyle w:val="a5"/>
        <w:numPr>
          <w:ilvl w:val="0"/>
          <w:numId w:val="27"/>
        </w:numPr>
        <w:tabs>
          <w:tab w:val="left" w:pos="2236"/>
        </w:tabs>
        <w:spacing w:before="138"/>
        <w:rPr>
          <w:sz w:val="24"/>
        </w:rPr>
      </w:pPr>
      <w:r>
        <w:rPr>
          <w:sz w:val="24"/>
        </w:rPr>
        <w:t>центр</w:t>
      </w:r>
      <w:r>
        <w:rPr>
          <w:spacing w:val="-9"/>
          <w:sz w:val="24"/>
        </w:rPr>
        <w:t xml:space="preserve"> </w:t>
      </w:r>
      <w:r>
        <w:rPr>
          <w:sz w:val="24"/>
        </w:rPr>
        <w:t>художественного</w:t>
      </w:r>
      <w:r>
        <w:rPr>
          <w:spacing w:val="-4"/>
          <w:sz w:val="24"/>
        </w:rPr>
        <w:t xml:space="preserve"> </w:t>
      </w:r>
      <w:r>
        <w:rPr>
          <w:spacing w:val="-2"/>
          <w:sz w:val="24"/>
        </w:rPr>
        <w:t>творчества</w:t>
      </w:r>
    </w:p>
    <w:p w:rsidR="00D83C5D" w:rsidRDefault="00EE0172">
      <w:pPr>
        <w:pStyle w:val="a5"/>
        <w:numPr>
          <w:ilvl w:val="0"/>
          <w:numId w:val="27"/>
        </w:numPr>
        <w:tabs>
          <w:tab w:val="left" w:pos="2236"/>
        </w:tabs>
        <w:spacing w:before="129"/>
        <w:rPr>
          <w:sz w:val="24"/>
        </w:rPr>
      </w:pPr>
      <w:r>
        <w:rPr>
          <w:sz w:val="24"/>
        </w:rPr>
        <w:t>центр</w:t>
      </w:r>
      <w:r>
        <w:rPr>
          <w:spacing w:val="-4"/>
          <w:sz w:val="24"/>
        </w:rPr>
        <w:t xml:space="preserve"> </w:t>
      </w:r>
      <w:r>
        <w:rPr>
          <w:sz w:val="24"/>
        </w:rPr>
        <w:t>театрализованной</w:t>
      </w:r>
      <w:r>
        <w:rPr>
          <w:spacing w:val="-8"/>
          <w:sz w:val="24"/>
        </w:rPr>
        <w:t xml:space="preserve"> </w:t>
      </w:r>
      <w:r>
        <w:rPr>
          <w:spacing w:val="-2"/>
          <w:sz w:val="24"/>
        </w:rPr>
        <w:t>деятельности</w:t>
      </w:r>
    </w:p>
    <w:p w:rsidR="00D83C5D" w:rsidRDefault="00EE0172">
      <w:pPr>
        <w:pStyle w:val="a5"/>
        <w:numPr>
          <w:ilvl w:val="0"/>
          <w:numId w:val="27"/>
        </w:numPr>
        <w:tabs>
          <w:tab w:val="left" w:pos="2236"/>
        </w:tabs>
        <w:spacing w:before="138"/>
        <w:rPr>
          <w:sz w:val="24"/>
        </w:rPr>
      </w:pPr>
      <w:r>
        <w:rPr>
          <w:sz w:val="24"/>
        </w:rPr>
        <w:t>математический</w:t>
      </w:r>
      <w:r>
        <w:rPr>
          <w:spacing w:val="-11"/>
          <w:sz w:val="24"/>
        </w:rPr>
        <w:t xml:space="preserve"> </w:t>
      </w:r>
      <w:r>
        <w:rPr>
          <w:spacing w:val="-4"/>
          <w:sz w:val="24"/>
        </w:rPr>
        <w:t>центр</w:t>
      </w:r>
    </w:p>
    <w:p w:rsidR="00D83C5D" w:rsidRDefault="00EE0172">
      <w:pPr>
        <w:pStyle w:val="a5"/>
        <w:numPr>
          <w:ilvl w:val="0"/>
          <w:numId w:val="27"/>
        </w:numPr>
        <w:tabs>
          <w:tab w:val="left" w:pos="2236"/>
        </w:tabs>
        <w:spacing w:before="143"/>
        <w:rPr>
          <w:sz w:val="24"/>
        </w:rPr>
      </w:pPr>
      <w:r>
        <w:rPr>
          <w:sz w:val="24"/>
        </w:rPr>
        <w:t>центр</w:t>
      </w:r>
      <w:r>
        <w:rPr>
          <w:spacing w:val="-5"/>
          <w:sz w:val="24"/>
        </w:rPr>
        <w:t xml:space="preserve"> </w:t>
      </w:r>
      <w:r>
        <w:rPr>
          <w:sz w:val="24"/>
        </w:rPr>
        <w:t>развития</w:t>
      </w:r>
      <w:r>
        <w:rPr>
          <w:spacing w:val="-4"/>
          <w:sz w:val="24"/>
        </w:rPr>
        <w:t xml:space="preserve"> </w:t>
      </w:r>
      <w:r>
        <w:rPr>
          <w:sz w:val="24"/>
        </w:rPr>
        <w:t>речи</w:t>
      </w:r>
      <w:r>
        <w:rPr>
          <w:spacing w:val="-7"/>
          <w:sz w:val="24"/>
        </w:rPr>
        <w:t xml:space="preserve"> </w:t>
      </w:r>
      <w:r>
        <w:rPr>
          <w:sz w:val="24"/>
        </w:rPr>
        <w:t>(литературный</w:t>
      </w:r>
      <w:r>
        <w:rPr>
          <w:spacing w:val="-3"/>
          <w:sz w:val="24"/>
        </w:rPr>
        <w:t xml:space="preserve"> </w:t>
      </w:r>
      <w:r>
        <w:rPr>
          <w:spacing w:val="-2"/>
          <w:sz w:val="24"/>
        </w:rPr>
        <w:t>центр)</w:t>
      </w:r>
    </w:p>
    <w:p w:rsidR="00D83C5D" w:rsidRDefault="00EE0172">
      <w:pPr>
        <w:pStyle w:val="a5"/>
        <w:numPr>
          <w:ilvl w:val="0"/>
          <w:numId w:val="27"/>
        </w:numPr>
        <w:tabs>
          <w:tab w:val="left" w:pos="2236"/>
        </w:tabs>
        <w:spacing w:before="133"/>
        <w:rPr>
          <w:sz w:val="24"/>
        </w:rPr>
      </w:pPr>
      <w:r>
        <w:rPr>
          <w:sz w:val="24"/>
        </w:rPr>
        <w:t>географический</w:t>
      </w:r>
      <w:r>
        <w:rPr>
          <w:spacing w:val="-13"/>
          <w:sz w:val="24"/>
        </w:rPr>
        <w:t xml:space="preserve"> </w:t>
      </w:r>
      <w:r>
        <w:rPr>
          <w:spacing w:val="-4"/>
          <w:sz w:val="24"/>
        </w:rPr>
        <w:t>центр</w:t>
      </w:r>
    </w:p>
    <w:p w:rsidR="00D83C5D" w:rsidRDefault="00EE0172">
      <w:pPr>
        <w:pStyle w:val="a5"/>
        <w:numPr>
          <w:ilvl w:val="0"/>
          <w:numId w:val="27"/>
        </w:numPr>
        <w:tabs>
          <w:tab w:val="left" w:pos="2236"/>
        </w:tabs>
        <w:spacing w:before="143"/>
        <w:rPr>
          <w:sz w:val="24"/>
        </w:rPr>
      </w:pPr>
      <w:r>
        <w:rPr>
          <w:sz w:val="24"/>
        </w:rPr>
        <w:t>центр</w:t>
      </w:r>
      <w:r>
        <w:rPr>
          <w:spacing w:val="-8"/>
          <w:sz w:val="24"/>
        </w:rPr>
        <w:t xml:space="preserve"> </w:t>
      </w:r>
      <w:r>
        <w:rPr>
          <w:spacing w:val="-2"/>
          <w:sz w:val="24"/>
        </w:rPr>
        <w:t>краеведения</w:t>
      </w:r>
    </w:p>
    <w:p w:rsidR="00D83C5D" w:rsidRDefault="00EE0172">
      <w:pPr>
        <w:pStyle w:val="a5"/>
        <w:numPr>
          <w:ilvl w:val="0"/>
          <w:numId w:val="27"/>
        </w:numPr>
        <w:tabs>
          <w:tab w:val="left" w:pos="2236"/>
        </w:tabs>
        <w:spacing w:before="133"/>
        <w:rPr>
          <w:sz w:val="24"/>
        </w:rPr>
      </w:pPr>
      <w:r>
        <w:rPr>
          <w:sz w:val="24"/>
        </w:rPr>
        <w:t>центр</w:t>
      </w:r>
      <w:r>
        <w:rPr>
          <w:spacing w:val="-9"/>
          <w:sz w:val="24"/>
        </w:rPr>
        <w:t xml:space="preserve"> </w:t>
      </w:r>
      <w:r>
        <w:rPr>
          <w:spacing w:val="-5"/>
          <w:sz w:val="24"/>
        </w:rPr>
        <w:t>ОБЖ</w:t>
      </w:r>
    </w:p>
    <w:p w:rsidR="00D83C5D" w:rsidRDefault="00EE0172">
      <w:pPr>
        <w:pStyle w:val="4"/>
        <w:spacing w:before="132"/>
        <w:ind w:left="1530"/>
        <w:rPr>
          <w:b w:val="0"/>
          <w:i w:val="0"/>
        </w:rPr>
      </w:pPr>
      <w:r>
        <w:t>А</w:t>
      </w:r>
      <w:r>
        <w:rPr>
          <w:spacing w:val="-3"/>
        </w:rPr>
        <w:t xml:space="preserve"> </w:t>
      </w:r>
      <w:r>
        <w:t>также</w:t>
      </w:r>
      <w:r>
        <w:rPr>
          <w:spacing w:val="-2"/>
        </w:rPr>
        <w:t xml:space="preserve"> функционируют</w:t>
      </w:r>
      <w:r>
        <w:rPr>
          <w:b w:val="0"/>
          <w:i w:val="0"/>
          <w:spacing w:val="-2"/>
        </w:rPr>
        <w:t>:</w:t>
      </w:r>
    </w:p>
    <w:p w:rsidR="00D83C5D" w:rsidRDefault="00EE0172">
      <w:pPr>
        <w:pStyle w:val="a5"/>
        <w:numPr>
          <w:ilvl w:val="0"/>
          <w:numId w:val="27"/>
        </w:numPr>
        <w:tabs>
          <w:tab w:val="left" w:pos="2236"/>
        </w:tabs>
        <w:spacing w:before="138"/>
        <w:rPr>
          <w:sz w:val="24"/>
        </w:rPr>
      </w:pPr>
      <w:r>
        <w:rPr>
          <w:spacing w:val="-2"/>
          <w:sz w:val="24"/>
        </w:rPr>
        <w:t>медицинский</w:t>
      </w:r>
      <w:r>
        <w:rPr>
          <w:spacing w:val="3"/>
          <w:sz w:val="24"/>
        </w:rPr>
        <w:t xml:space="preserve"> </w:t>
      </w:r>
      <w:r>
        <w:rPr>
          <w:spacing w:val="-2"/>
          <w:sz w:val="24"/>
        </w:rPr>
        <w:t>кабинет,</w:t>
      </w:r>
    </w:p>
    <w:p w:rsidR="00D83C5D" w:rsidRDefault="00EE0172">
      <w:pPr>
        <w:pStyle w:val="a5"/>
        <w:numPr>
          <w:ilvl w:val="0"/>
          <w:numId w:val="27"/>
        </w:numPr>
        <w:tabs>
          <w:tab w:val="left" w:pos="2236"/>
        </w:tabs>
        <w:spacing w:before="139"/>
        <w:rPr>
          <w:sz w:val="24"/>
        </w:rPr>
      </w:pPr>
      <w:r>
        <w:rPr>
          <w:sz w:val="24"/>
        </w:rPr>
        <w:t>кабинет</w:t>
      </w:r>
      <w:r>
        <w:rPr>
          <w:spacing w:val="-4"/>
          <w:sz w:val="24"/>
        </w:rPr>
        <w:t xml:space="preserve"> </w:t>
      </w:r>
      <w:r>
        <w:rPr>
          <w:spacing w:val="-2"/>
          <w:sz w:val="24"/>
        </w:rPr>
        <w:t>психолога</w:t>
      </w:r>
    </w:p>
    <w:p w:rsidR="00D83C5D" w:rsidRDefault="00EE0172">
      <w:pPr>
        <w:pStyle w:val="a5"/>
        <w:numPr>
          <w:ilvl w:val="0"/>
          <w:numId w:val="27"/>
        </w:numPr>
        <w:tabs>
          <w:tab w:val="left" w:pos="2236"/>
        </w:tabs>
        <w:spacing w:before="133"/>
        <w:rPr>
          <w:sz w:val="24"/>
        </w:rPr>
      </w:pPr>
      <w:r>
        <w:rPr>
          <w:sz w:val="24"/>
        </w:rPr>
        <w:t>кабинет</w:t>
      </w:r>
      <w:r>
        <w:rPr>
          <w:spacing w:val="-14"/>
          <w:sz w:val="24"/>
        </w:rPr>
        <w:t xml:space="preserve"> </w:t>
      </w:r>
      <w:r>
        <w:rPr>
          <w:sz w:val="24"/>
        </w:rPr>
        <w:t>учителя-</w:t>
      </w:r>
      <w:r>
        <w:rPr>
          <w:spacing w:val="-2"/>
          <w:sz w:val="24"/>
        </w:rPr>
        <w:t>логопеда</w:t>
      </w:r>
    </w:p>
    <w:p w:rsidR="00D83C5D" w:rsidRDefault="00EE0172">
      <w:pPr>
        <w:pStyle w:val="a5"/>
        <w:numPr>
          <w:ilvl w:val="0"/>
          <w:numId w:val="27"/>
        </w:numPr>
        <w:tabs>
          <w:tab w:val="left" w:pos="2236"/>
        </w:tabs>
        <w:spacing w:before="133"/>
        <w:rPr>
          <w:sz w:val="24"/>
        </w:rPr>
      </w:pPr>
      <w:r>
        <w:rPr>
          <w:sz w:val="24"/>
        </w:rPr>
        <w:t>музыкальный</w:t>
      </w:r>
      <w:r>
        <w:rPr>
          <w:spacing w:val="-15"/>
          <w:sz w:val="24"/>
        </w:rPr>
        <w:t xml:space="preserve"> </w:t>
      </w:r>
      <w:r>
        <w:rPr>
          <w:spacing w:val="-5"/>
          <w:sz w:val="24"/>
        </w:rPr>
        <w:t>зал</w:t>
      </w:r>
    </w:p>
    <w:p w:rsidR="00D83C5D" w:rsidRDefault="00EE0172">
      <w:pPr>
        <w:pStyle w:val="a5"/>
        <w:numPr>
          <w:ilvl w:val="0"/>
          <w:numId w:val="27"/>
        </w:numPr>
        <w:tabs>
          <w:tab w:val="left" w:pos="2236"/>
        </w:tabs>
        <w:spacing w:before="143"/>
        <w:rPr>
          <w:sz w:val="24"/>
        </w:rPr>
      </w:pPr>
      <w:r>
        <w:rPr>
          <w:spacing w:val="-2"/>
          <w:sz w:val="24"/>
        </w:rPr>
        <w:t>эвакуационный</w:t>
      </w:r>
      <w:r>
        <w:rPr>
          <w:spacing w:val="6"/>
          <w:sz w:val="24"/>
        </w:rPr>
        <w:t xml:space="preserve"> </w:t>
      </w:r>
      <w:r>
        <w:rPr>
          <w:spacing w:val="-2"/>
          <w:sz w:val="24"/>
        </w:rPr>
        <w:t>выход</w:t>
      </w:r>
    </w:p>
    <w:p w:rsidR="00D83C5D" w:rsidRDefault="00EE0172">
      <w:pPr>
        <w:pStyle w:val="a3"/>
        <w:spacing w:before="137" w:line="360" w:lineRule="auto"/>
        <w:ind w:left="819" w:right="388" w:firstLine="710"/>
        <w:jc w:val="left"/>
      </w:pPr>
      <w:r>
        <w:t>В соответствии</w:t>
      </w:r>
      <w:r>
        <w:rPr>
          <w:spacing w:val="29"/>
        </w:rPr>
        <w:t xml:space="preserve"> </w:t>
      </w:r>
      <w:r>
        <w:t>с</w:t>
      </w:r>
      <w:r>
        <w:rPr>
          <w:spacing w:val="30"/>
        </w:rPr>
        <w:t xml:space="preserve"> </w:t>
      </w:r>
      <w:r>
        <w:t>ФГОС</w:t>
      </w:r>
      <w:r>
        <w:rPr>
          <w:spacing w:val="29"/>
        </w:rPr>
        <w:t xml:space="preserve"> </w:t>
      </w:r>
      <w:proofErr w:type="gramStart"/>
      <w:r>
        <w:t>ДО</w:t>
      </w:r>
      <w:proofErr w:type="gramEnd"/>
      <w:r>
        <w:t>,</w:t>
      </w:r>
      <w:r>
        <w:rPr>
          <w:spacing w:val="28"/>
        </w:rPr>
        <w:t xml:space="preserve"> </w:t>
      </w:r>
      <w:r>
        <w:t>материально</w:t>
      </w:r>
      <w:r>
        <w:rPr>
          <w:spacing w:val="34"/>
        </w:rPr>
        <w:t xml:space="preserve"> </w:t>
      </w:r>
      <w:r>
        <w:t>– техническое обеспечение включает в себя учебно-методический комплект, оборудование, оснащение.</w:t>
      </w:r>
    </w:p>
    <w:p w:rsidR="00D83C5D" w:rsidRDefault="00EE0172">
      <w:pPr>
        <w:pStyle w:val="4"/>
        <w:spacing w:before="7"/>
        <w:ind w:left="4056"/>
      </w:pPr>
      <w:r>
        <w:t>Методические</w:t>
      </w:r>
      <w:r>
        <w:rPr>
          <w:spacing w:val="-15"/>
        </w:rPr>
        <w:t xml:space="preserve"> </w:t>
      </w:r>
      <w:r>
        <w:rPr>
          <w:spacing w:val="-2"/>
        </w:rPr>
        <w:t>материалы</w:t>
      </w:r>
    </w:p>
    <w:p w:rsidR="00D83C5D" w:rsidRDefault="00D83C5D">
      <w:pPr>
        <w:pStyle w:val="a3"/>
        <w:spacing w:before="7"/>
        <w:ind w:left="0"/>
        <w:jc w:val="left"/>
        <w:rPr>
          <w:b/>
          <w:i/>
          <w:sz w:val="12"/>
        </w:rPr>
      </w:pPr>
    </w:p>
    <w:tbl>
      <w:tblPr>
        <w:tblStyle w:val="TableNormal"/>
        <w:tblW w:w="0" w:type="auto"/>
        <w:tblInd w:w="7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788"/>
        <w:gridCol w:w="4788"/>
      </w:tblGrid>
      <w:tr w:rsidR="00D83C5D">
        <w:trPr>
          <w:trHeight w:val="417"/>
        </w:trPr>
        <w:tc>
          <w:tcPr>
            <w:tcW w:w="4788" w:type="dxa"/>
          </w:tcPr>
          <w:p w:rsidR="00D83C5D" w:rsidRDefault="00EE0172">
            <w:pPr>
              <w:pStyle w:val="TableParagraph"/>
              <w:spacing w:line="273" w:lineRule="exact"/>
              <w:ind w:left="1102"/>
              <w:rPr>
                <w:sz w:val="24"/>
              </w:rPr>
            </w:pPr>
            <w:r>
              <w:rPr>
                <w:sz w:val="24"/>
              </w:rPr>
              <w:t>Образовательная</w:t>
            </w:r>
            <w:r>
              <w:rPr>
                <w:spacing w:val="-7"/>
                <w:sz w:val="24"/>
              </w:rPr>
              <w:t xml:space="preserve"> </w:t>
            </w:r>
            <w:r>
              <w:rPr>
                <w:spacing w:val="-2"/>
                <w:sz w:val="24"/>
              </w:rPr>
              <w:t>область</w:t>
            </w:r>
          </w:p>
        </w:tc>
        <w:tc>
          <w:tcPr>
            <w:tcW w:w="4788" w:type="dxa"/>
          </w:tcPr>
          <w:p w:rsidR="00D83C5D" w:rsidRDefault="00EE0172">
            <w:pPr>
              <w:pStyle w:val="TableParagraph"/>
              <w:spacing w:line="273" w:lineRule="exact"/>
              <w:ind w:left="1072"/>
              <w:rPr>
                <w:sz w:val="24"/>
              </w:rPr>
            </w:pPr>
            <w:r>
              <w:rPr>
                <w:sz w:val="24"/>
              </w:rPr>
              <w:t>Методические</w:t>
            </w:r>
            <w:r>
              <w:rPr>
                <w:spacing w:val="-8"/>
                <w:sz w:val="24"/>
              </w:rPr>
              <w:t xml:space="preserve"> </w:t>
            </w:r>
            <w:r>
              <w:rPr>
                <w:spacing w:val="-2"/>
                <w:sz w:val="24"/>
              </w:rPr>
              <w:t>материалы</w:t>
            </w:r>
          </w:p>
        </w:tc>
      </w:tr>
      <w:tr w:rsidR="00D83C5D">
        <w:trPr>
          <w:trHeight w:val="2904"/>
        </w:trPr>
        <w:tc>
          <w:tcPr>
            <w:tcW w:w="4788" w:type="dxa"/>
          </w:tcPr>
          <w:p w:rsidR="00D83C5D" w:rsidRDefault="00EE0172">
            <w:pPr>
              <w:pStyle w:val="TableParagraph"/>
              <w:spacing w:before="6"/>
              <w:ind w:left="112"/>
              <w:rPr>
                <w:b/>
                <w:sz w:val="24"/>
              </w:rPr>
            </w:pPr>
            <w:r>
              <w:rPr>
                <w:b/>
                <w:spacing w:val="-2"/>
                <w:sz w:val="24"/>
              </w:rPr>
              <w:t>Социально-коммуникативное</w:t>
            </w:r>
            <w:r>
              <w:rPr>
                <w:b/>
                <w:spacing w:val="31"/>
                <w:sz w:val="24"/>
              </w:rPr>
              <w:t xml:space="preserve"> </w:t>
            </w:r>
            <w:r>
              <w:rPr>
                <w:b/>
                <w:spacing w:val="-2"/>
                <w:sz w:val="24"/>
              </w:rPr>
              <w:t>развитие:</w:t>
            </w:r>
          </w:p>
          <w:p w:rsidR="00D83C5D" w:rsidRDefault="00EE0172">
            <w:pPr>
              <w:pStyle w:val="TableParagraph"/>
              <w:spacing w:before="132" w:line="355" w:lineRule="auto"/>
              <w:ind w:left="112"/>
              <w:rPr>
                <w:sz w:val="24"/>
              </w:rPr>
            </w:pPr>
            <w:r>
              <w:rPr>
                <w:sz w:val="24"/>
              </w:rPr>
              <w:t>-</w:t>
            </w:r>
            <w:r>
              <w:rPr>
                <w:spacing w:val="-15"/>
                <w:sz w:val="24"/>
              </w:rPr>
              <w:t xml:space="preserve"> </w:t>
            </w:r>
            <w:r>
              <w:rPr>
                <w:sz w:val="24"/>
              </w:rPr>
              <w:t>Социализация,</w:t>
            </w:r>
            <w:r>
              <w:rPr>
                <w:spacing w:val="-15"/>
                <w:sz w:val="24"/>
              </w:rPr>
              <w:t xml:space="preserve"> </w:t>
            </w:r>
            <w:r>
              <w:rPr>
                <w:sz w:val="24"/>
              </w:rPr>
              <w:t>развитие</w:t>
            </w:r>
            <w:r>
              <w:rPr>
                <w:spacing w:val="-15"/>
                <w:sz w:val="24"/>
              </w:rPr>
              <w:t xml:space="preserve"> </w:t>
            </w:r>
            <w:r>
              <w:rPr>
                <w:sz w:val="24"/>
              </w:rPr>
              <w:t>общения, нравственное воспитание</w:t>
            </w:r>
          </w:p>
        </w:tc>
        <w:tc>
          <w:tcPr>
            <w:tcW w:w="4788" w:type="dxa"/>
          </w:tcPr>
          <w:p w:rsidR="00D83C5D" w:rsidRDefault="00D83C5D">
            <w:pPr>
              <w:pStyle w:val="TableParagraph"/>
              <w:spacing w:before="133"/>
              <w:rPr>
                <w:b/>
                <w:i/>
                <w:sz w:val="24"/>
              </w:rPr>
            </w:pPr>
          </w:p>
          <w:p w:rsidR="00D83C5D" w:rsidRDefault="00EE0172">
            <w:pPr>
              <w:pStyle w:val="TableParagraph"/>
              <w:spacing w:line="357" w:lineRule="auto"/>
              <w:ind w:left="112" w:right="242"/>
              <w:rPr>
                <w:sz w:val="24"/>
              </w:rPr>
            </w:pPr>
            <w:r>
              <w:rPr>
                <w:b/>
                <w:i/>
                <w:spacing w:val="14"/>
                <w:sz w:val="24"/>
              </w:rPr>
              <w:t xml:space="preserve">Буре </w:t>
            </w:r>
            <w:r>
              <w:rPr>
                <w:b/>
                <w:i/>
                <w:sz w:val="24"/>
              </w:rPr>
              <w:t xml:space="preserve">Р. С. </w:t>
            </w:r>
            <w:r>
              <w:rPr>
                <w:sz w:val="24"/>
              </w:rPr>
              <w:t xml:space="preserve">Социально-нравственное воспитание дошкольников (3–7 лет). </w:t>
            </w:r>
            <w:r>
              <w:rPr>
                <w:b/>
                <w:i/>
                <w:sz w:val="24"/>
              </w:rPr>
              <w:t>Абрамова</w:t>
            </w:r>
            <w:r>
              <w:rPr>
                <w:b/>
                <w:i/>
                <w:spacing w:val="-15"/>
                <w:sz w:val="24"/>
              </w:rPr>
              <w:t xml:space="preserve"> </w:t>
            </w:r>
            <w:r>
              <w:rPr>
                <w:b/>
                <w:i/>
                <w:sz w:val="24"/>
              </w:rPr>
              <w:t>Л.В.,</w:t>
            </w:r>
            <w:proofErr w:type="spellStart"/>
            <w:r>
              <w:rPr>
                <w:b/>
                <w:i/>
                <w:sz w:val="24"/>
              </w:rPr>
              <w:t>Слепцова</w:t>
            </w:r>
            <w:proofErr w:type="spellEnd"/>
            <w:r>
              <w:rPr>
                <w:b/>
                <w:i/>
                <w:spacing w:val="-15"/>
                <w:sz w:val="24"/>
              </w:rPr>
              <w:t xml:space="preserve"> </w:t>
            </w:r>
            <w:r>
              <w:rPr>
                <w:b/>
                <w:i/>
                <w:sz w:val="24"/>
              </w:rPr>
              <w:t>И.Ф.</w:t>
            </w:r>
            <w:r>
              <w:rPr>
                <w:b/>
                <w:i/>
                <w:spacing w:val="-14"/>
                <w:sz w:val="24"/>
              </w:rPr>
              <w:t xml:space="preserve"> </w:t>
            </w:r>
            <w:r>
              <w:rPr>
                <w:sz w:val="24"/>
              </w:rPr>
              <w:t>Социальн</w:t>
            </w:r>
            <w:proofErr w:type="gramStart"/>
            <w:r>
              <w:rPr>
                <w:sz w:val="24"/>
              </w:rPr>
              <w:t>о-</w:t>
            </w:r>
            <w:proofErr w:type="gramEnd"/>
            <w:r>
              <w:rPr>
                <w:sz w:val="24"/>
              </w:rPr>
              <w:t xml:space="preserve"> коммуникативное развитие дошкольников (5-6 лет)</w:t>
            </w:r>
          </w:p>
        </w:tc>
      </w:tr>
    </w:tbl>
    <w:p w:rsidR="00D83C5D" w:rsidRDefault="00D83C5D">
      <w:pPr>
        <w:spacing w:line="357" w:lineRule="auto"/>
        <w:rPr>
          <w:sz w:val="24"/>
        </w:rPr>
        <w:sectPr w:rsidR="00D83C5D">
          <w:footerReference w:type="default" r:id="rId105"/>
          <w:pgSz w:w="11910" w:h="16840"/>
          <w:pgMar w:top="1040" w:right="460" w:bottom="1540" w:left="880" w:header="0" w:footer="1358" w:gutter="0"/>
          <w:cols w:space="720"/>
        </w:sectPr>
      </w:pPr>
    </w:p>
    <w:tbl>
      <w:tblPr>
        <w:tblStyle w:val="TableNormal"/>
        <w:tblW w:w="0" w:type="auto"/>
        <w:tblInd w:w="7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788"/>
        <w:gridCol w:w="4788"/>
      </w:tblGrid>
      <w:tr w:rsidR="00D83C5D">
        <w:trPr>
          <w:trHeight w:val="3735"/>
        </w:trPr>
        <w:tc>
          <w:tcPr>
            <w:tcW w:w="4788" w:type="dxa"/>
          </w:tcPr>
          <w:p w:rsidR="00D83C5D" w:rsidRDefault="00EE0172">
            <w:pPr>
              <w:pStyle w:val="TableParagraph"/>
              <w:numPr>
                <w:ilvl w:val="0"/>
                <w:numId w:val="26"/>
              </w:numPr>
              <w:tabs>
                <w:tab w:val="left" w:pos="255"/>
              </w:tabs>
              <w:spacing w:before="1" w:line="360" w:lineRule="auto"/>
              <w:ind w:right="411" w:firstLine="0"/>
              <w:rPr>
                <w:sz w:val="24"/>
              </w:rPr>
            </w:pPr>
            <w:r>
              <w:rPr>
                <w:sz w:val="24"/>
              </w:rPr>
              <w:lastRenderedPageBreak/>
              <w:t>Самообслуживание,</w:t>
            </w:r>
            <w:r>
              <w:rPr>
                <w:spacing w:val="-15"/>
                <w:sz w:val="24"/>
              </w:rPr>
              <w:t xml:space="preserve"> </w:t>
            </w:r>
            <w:r>
              <w:rPr>
                <w:sz w:val="24"/>
              </w:rPr>
              <w:t>самостоятельность, трудовое воспитание</w:t>
            </w:r>
          </w:p>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spacing w:before="145"/>
              <w:rPr>
                <w:b/>
                <w:i/>
                <w:sz w:val="24"/>
              </w:rPr>
            </w:pPr>
          </w:p>
          <w:p w:rsidR="00D83C5D" w:rsidRDefault="00EE0172">
            <w:pPr>
              <w:pStyle w:val="TableParagraph"/>
              <w:numPr>
                <w:ilvl w:val="0"/>
                <w:numId w:val="26"/>
              </w:numPr>
              <w:tabs>
                <w:tab w:val="left" w:pos="255"/>
              </w:tabs>
              <w:ind w:left="255" w:hanging="143"/>
              <w:rPr>
                <w:sz w:val="24"/>
              </w:rPr>
            </w:pPr>
            <w:r>
              <w:rPr>
                <w:sz w:val="24"/>
              </w:rPr>
              <w:t>Формирование</w:t>
            </w:r>
            <w:r>
              <w:rPr>
                <w:spacing w:val="-8"/>
                <w:sz w:val="24"/>
              </w:rPr>
              <w:t xml:space="preserve"> </w:t>
            </w:r>
            <w:r>
              <w:rPr>
                <w:sz w:val="24"/>
              </w:rPr>
              <w:t>основ</w:t>
            </w:r>
            <w:r>
              <w:rPr>
                <w:spacing w:val="-5"/>
                <w:sz w:val="24"/>
              </w:rPr>
              <w:t xml:space="preserve"> </w:t>
            </w:r>
            <w:r>
              <w:rPr>
                <w:spacing w:val="-2"/>
                <w:sz w:val="24"/>
              </w:rPr>
              <w:t>безопасности</w:t>
            </w:r>
          </w:p>
        </w:tc>
        <w:tc>
          <w:tcPr>
            <w:tcW w:w="4788" w:type="dxa"/>
          </w:tcPr>
          <w:p w:rsidR="00D83C5D" w:rsidRDefault="00EE0172">
            <w:pPr>
              <w:pStyle w:val="TableParagraph"/>
              <w:spacing w:before="1"/>
              <w:ind w:left="112"/>
              <w:rPr>
                <w:sz w:val="24"/>
              </w:rPr>
            </w:pPr>
            <w:r>
              <w:rPr>
                <w:b/>
                <w:i/>
                <w:sz w:val="24"/>
              </w:rPr>
              <w:t>Л.В.</w:t>
            </w:r>
            <w:r>
              <w:rPr>
                <w:b/>
                <w:i/>
                <w:spacing w:val="-3"/>
                <w:sz w:val="24"/>
              </w:rPr>
              <w:t xml:space="preserve"> </w:t>
            </w:r>
            <w:proofErr w:type="spellStart"/>
            <w:r>
              <w:rPr>
                <w:b/>
                <w:i/>
                <w:sz w:val="24"/>
              </w:rPr>
              <w:t>Куцакова</w:t>
            </w:r>
            <w:proofErr w:type="spellEnd"/>
            <w:r>
              <w:rPr>
                <w:b/>
                <w:i/>
                <w:sz w:val="24"/>
              </w:rPr>
              <w:t xml:space="preserve"> </w:t>
            </w:r>
            <w:r>
              <w:rPr>
                <w:sz w:val="24"/>
              </w:rPr>
              <w:t>«Трудовое</w:t>
            </w:r>
            <w:r>
              <w:rPr>
                <w:spacing w:val="-10"/>
                <w:sz w:val="24"/>
              </w:rPr>
              <w:t xml:space="preserve"> </w:t>
            </w:r>
            <w:r>
              <w:rPr>
                <w:sz w:val="24"/>
              </w:rPr>
              <w:t>воспитание</w:t>
            </w:r>
            <w:r>
              <w:rPr>
                <w:spacing w:val="-5"/>
                <w:sz w:val="24"/>
              </w:rPr>
              <w:t xml:space="preserve"> </w:t>
            </w:r>
            <w:proofErr w:type="gramStart"/>
            <w:r>
              <w:rPr>
                <w:spacing w:val="-10"/>
                <w:sz w:val="24"/>
              </w:rPr>
              <w:t>в</w:t>
            </w:r>
            <w:proofErr w:type="gramEnd"/>
          </w:p>
          <w:p w:rsidR="00D83C5D" w:rsidRDefault="00EE0172">
            <w:pPr>
              <w:pStyle w:val="TableParagraph"/>
              <w:spacing w:before="137" w:line="360" w:lineRule="auto"/>
              <w:ind w:left="112"/>
              <w:rPr>
                <w:sz w:val="24"/>
              </w:rPr>
            </w:pPr>
            <w:proofErr w:type="spellStart"/>
            <w:r>
              <w:rPr>
                <w:b/>
                <w:i/>
                <w:spacing w:val="17"/>
                <w:sz w:val="24"/>
              </w:rPr>
              <w:t>Куцакова</w:t>
            </w:r>
            <w:proofErr w:type="spellEnd"/>
            <w:r>
              <w:rPr>
                <w:b/>
                <w:i/>
                <w:spacing w:val="17"/>
                <w:sz w:val="24"/>
              </w:rPr>
              <w:t xml:space="preserve"> </w:t>
            </w:r>
            <w:r>
              <w:rPr>
                <w:b/>
                <w:i/>
                <w:sz w:val="24"/>
              </w:rPr>
              <w:t xml:space="preserve">Л. В. </w:t>
            </w:r>
            <w:r>
              <w:rPr>
                <w:sz w:val="24"/>
              </w:rPr>
              <w:t>Трудовое воспитание в детском</w:t>
            </w:r>
            <w:r>
              <w:rPr>
                <w:spacing w:val="-6"/>
                <w:sz w:val="24"/>
              </w:rPr>
              <w:t xml:space="preserve"> </w:t>
            </w:r>
            <w:r>
              <w:rPr>
                <w:sz w:val="24"/>
              </w:rPr>
              <w:t>саду:</w:t>
            </w:r>
            <w:r>
              <w:rPr>
                <w:spacing w:val="-3"/>
                <w:sz w:val="24"/>
              </w:rPr>
              <w:t xml:space="preserve"> </w:t>
            </w:r>
            <w:r>
              <w:rPr>
                <w:sz w:val="24"/>
              </w:rPr>
              <w:t>Для</w:t>
            </w:r>
            <w:r>
              <w:rPr>
                <w:spacing w:val="-7"/>
                <w:sz w:val="24"/>
              </w:rPr>
              <w:t xml:space="preserve"> </w:t>
            </w:r>
            <w:r>
              <w:rPr>
                <w:sz w:val="24"/>
              </w:rPr>
              <w:t>занятий</w:t>
            </w:r>
            <w:r>
              <w:rPr>
                <w:spacing w:val="-6"/>
                <w:sz w:val="24"/>
              </w:rPr>
              <w:t xml:space="preserve"> </w:t>
            </w:r>
            <w:r>
              <w:rPr>
                <w:sz w:val="24"/>
              </w:rPr>
              <w:t>с</w:t>
            </w:r>
            <w:r>
              <w:rPr>
                <w:spacing w:val="-8"/>
                <w:sz w:val="24"/>
              </w:rPr>
              <w:t xml:space="preserve"> </w:t>
            </w:r>
            <w:r>
              <w:rPr>
                <w:sz w:val="24"/>
              </w:rPr>
              <w:t>детьми</w:t>
            </w:r>
            <w:r>
              <w:rPr>
                <w:spacing w:val="-6"/>
                <w:sz w:val="24"/>
              </w:rPr>
              <w:t xml:space="preserve"> </w:t>
            </w:r>
            <w:r>
              <w:rPr>
                <w:sz w:val="24"/>
              </w:rPr>
              <w:t>3–7</w:t>
            </w:r>
            <w:r>
              <w:rPr>
                <w:spacing w:val="-7"/>
                <w:sz w:val="24"/>
              </w:rPr>
              <w:t xml:space="preserve"> </w:t>
            </w:r>
            <w:r>
              <w:rPr>
                <w:sz w:val="24"/>
              </w:rPr>
              <w:t xml:space="preserve">лет. </w:t>
            </w:r>
            <w:r>
              <w:rPr>
                <w:b/>
                <w:i/>
                <w:spacing w:val="15"/>
                <w:sz w:val="24"/>
              </w:rPr>
              <w:t xml:space="preserve">Белая </w:t>
            </w:r>
            <w:r>
              <w:rPr>
                <w:b/>
                <w:i/>
                <w:sz w:val="24"/>
              </w:rPr>
              <w:t xml:space="preserve">К. Ю. </w:t>
            </w:r>
            <w:r>
              <w:rPr>
                <w:sz w:val="24"/>
              </w:rPr>
              <w:t>Формирование основ безопасности у дошкольников (3–7 лет).</w:t>
            </w:r>
          </w:p>
          <w:p w:rsidR="00D83C5D" w:rsidRDefault="00EE0172">
            <w:pPr>
              <w:pStyle w:val="TableParagraph"/>
              <w:spacing w:line="362" w:lineRule="auto"/>
              <w:ind w:left="112"/>
              <w:rPr>
                <w:b/>
                <w:i/>
                <w:sz w:val="24"/>
              </w:rPr>
            </w:pPr>
            <w:proofErr w:type="spellStart"/>
            <w:r>
              <w:rPr>
                <w:b/>
                <w:i/>
                <w:spacing w:val="16"/>
                <w:sz w:val="24"/>
              </w:rPr>
              <w:t>Саулина</w:t>
            </w:r>
            <w:proofErr w:type="spellEnd"/>
            <w:r>
              <w:rPr>
                <w:b/>
                <w:i/>
                <w:spacing w:val="11"/>
                <w:sz w:val="24"/>
              </w:rPr>
              <w:t xml:space="preserve"> </w:t>
            </w:r>
            <w:r>
              <w:rPr>
                <w:b/>
                <w:i/>
                <w:sz w:val="24"/>
              </w:rPr>
              <w:t>Т.</w:t>
            </w:r>
            <w:r>
              <w:rPr>
                <w:b/>
                <w:i/>
                <w:spacing w:val="-5"/>
                <w:sz w:val="24"/>
              </w:rPr>
              <w:t xml:space="preserve"> </w:t>
            </w:r>
            <w:r>
              <w:rPr>
                <w:b/>
                <w:i/>
                <w:sz w:val="24"/>
              </w:rPr>
              <w:t>Ф.</w:t>
            </w:r>
            <w:r>
              <w:rPr>
                <w:b/>
                <w:i/>
                <w:spacing w:val="-4"/>
                <w:sz w:val="24"/>
              </w:rPr>
              <w:t xml:space="preserve"> </w:t>
            </w:r>
            <w:r>
              <w:rPr>
                <w:sz w:val="24"/>
              </w:rPr>
              <w:t>Знакомим</w:t>
            </w:r>
            <w:r>
              <w:rPr>
                <w:spacing w:val="-9"/>
                <w:sz w:val="24"/>
              </w:rPr>
              <w:t xml:space="preserve"> </w:t>
            </w:r>
            <w:r>
              <w:rPr>
                <w:sz w:val="24"/>
              </w:rPr>
              <w:t>дошкольников</w:t>
            </w:r>
            <w:r>
              <w:rPr>
                <w:spacing w:val="-5"/>
                <w:sz w:val="24"/>
              </w:rPr>
              <w:t xml:space="preserve"> </w:t>
            </w:r>
            <w:r>
              <w:rPr>
                <w:sz w:val="24"/>
              </w:rPr>
              <w:t xml:space="preserve">с правилами дорожного движения (3–7 лет). </w:t>
            </w:r>
            <w:r>
              <w:rPr>
                <w:b/>
                <w:i/>
                <w:sz w:val="24"/>
              </w:rPr>
              <w:t xml:space="preserve">Авдеева, Князева, </w:t>
            </w:r>
            <w:proofErr w:type="spellStart"/>
            <w:r>
              <w:rPr>
                <w:b/>
                <w:i/>
                <w:sz w:val="24"/>
              </w:rPr>
              <w:t>Стеркина</w:t>
            </w:r>
            <w:proofErr w:type="spellEnd"/>
          </w:p>
          <w:p w:rsidR="00D83C5D" w:rsidRDefault="00EE0172">
            <w:pPr>
              <w:pStyle w:val="TableParagraph"/>
              <w:spacing w:line="265" w:lineRule="exact"/>
              <w:ind w:left="112"/>
              <w:rPr>
                <w:sz w:val="24"/>
              </w:rPr>
            </w:pPr>
            <w:r>
              <w:rPr>
                <w:spacing w:val="-2"/>
                <w:sz w:val="24"/>
              </w:rPr>
              <w:t>«Безопасность»</w:t>
            </w:r>
          </w:p>
        </w:tc>
      </w:tr>
      <w:tr w:rsidR="00D83C5D">
        <w:trPr>
          <w:trHeight w:val="8287"/>
        </w:trPr>
        <w:tc>
          <w:tcPr>
            <w:tcW w:w="4788" w:type="dxa"/>
          </w:tcPr>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spacing w:before="215"/>
              <w:rPr>
                <w:b/>
                <w:i/>
                <w:sz w:val="24"/>
              </w:rPr>
            </w:pPr>
          </w:p>
          <w:p w:rsidR="00D83C5D" w:rsidRDefault="00EE0172">
            <w:pPr>
              <w:pStyle w:val="TableParagraph"/>
              <w:ind w:left="112"/>
              <w:rPr>
                <w:b/>
                <w:sz w:val="24"/>
              </w:rPr>
            </w:pPr>
            <w:r>
              <w:rPr>
                <w:b/>
                <w:sz w:val="24"/>
              </w:rPr>
              <w:t>Познавательное</w:t>
            </w:r>
            <w:r>
              <w:rPr>
                <w:b/>
                <w:spacing w:val="-4"/>
                <w:sz w:val="24"/>
              </w:rPr>
              <w:t xml:space="preserve"> </w:t>
            </w:r>
            <w:r>
              <w:rPr>
                <w:b/>
                <w:spacing w:val="-2"/>
                <w:sz w:val="24"/>
              </w:rPr>
              <w:t>развитие</w:t>
            </w:r>
          </w:p>
          <w:p w:rsidR="00D83C5D" w:rsidRDefault="00EE0172">
            <w:pPr>
              <w:pStyle w:val="TableParagraph"/>
              <w:numPr>
                <w:ilvl w:val="0"/>
                <w:numId w:val="25"/>
              </w:numPr>
              <w:tabs>
                <w:tab w:val="left" w:pos="255"/>
              </w:tabs>
              <w:spacing w:before="128" w:line="360" w:lineRule="auto"/>
              <w:ind w:right="1439" w:firstLine="0"/>
              <w:rPr>
                <w:sz w:val="24"/>
              </w:rPr>
            </w:pPr>
            <w:r>
              <w:rPr>
                <w:sz w:val="24"/>
              </w:rPr>
              <w:t>Формирование</w:t>
            </w:r>
            <w:r>
              <w:rPr>
                <w:spacing w:val="-2"/>
                <w:sz w:val="24"/>
              </w:rPr>
              <w:t xml:space="preserve"> </w:t>
            </w:r>
            <w:r>
              <w:rPr>
                <w:sz w:val="24"/>
              </w:rPr>
              <w:t xml:space="preserve">элементарных </w:t>
            </w:r>
            <w:r>
              <w:rPr>
                <w:spacing w:val="-2"/>
                <w:sz w:val="24"/>
              </w:rPr>
              <w:t>математических представлений</w:t>
            </w:r>
          </w:p>
          <w:p w:rsidR="00D83C5D" w:rsidRDefault="00D83C5D">
            <w:pPr>
              <w:pStyle w:val="TableParagraph"/>
              <w:spacing w:before="134"/>
              <w:rPr>
                <w:b/>
                <w:i/>
                <w:sz w:val="24"/>
              </w:rPr>
            </w:pPr>
          </w:p>
          <w:p w:rsidR="00D83C5D" w:rsidRDefault="00EE0172">
            <w:pPr>
              <w:pStyle w:val="TableParagraph"/>
              <w:numPr>
                <w:ilvl w:val="0"/>
                <w:numId w:val="25"/>
              </w:numPr>
              <w:tabs>
                <w:tab w:val="left" w:pos="255"/>
              </w:tabs>
              <w:spacing w:before="1"/>
              <w:ind w:left="255" w:hanging="143"/>
              <w:rPr>
                <w:sz w:val="24"/>
              </w:rPr>
            </w:pPr>
            <w:r>
              <w:rPr>
                <w:sz w:val="24"/>
              </w:rPr>
              <w:t>Ознакомление</w:t>
            </w:r>
            <w:r>
              <w:rPr>
                <w:spacing w:val="-6"/>
                <w:sz w:val="24"/>
              </w:rPr>
              <w:t xml:space="preserve"> </w:t>
            </w:r>
            <w:r>
              <w:rPr>
                <w:sz w:val="24"/>
              </w:rPr>
              <w:t>с</w:t>
            </w:r>
            <w:r>
              <w:rPr>
                <w:spacing w:val="-6"/>
                <w:sz w:val="24"/>
              </w:rPr>
              <w:t xml:space="preserve"> </w:t>
            </w:r>
            <w:r>
              <w:rPr>
                <w:sz w:val="24"/>
              </w:rPr>
              <w:t>миром</w:t>
            </w:r>
            <w:r>
              <w:rPr>
                <w:spacing w:val="-3"/>
                <w:sz w:val="24"/>
              </w:rPr>
              <w:t xml:space="preserve"> </w:t>
            </w:r>
            <w:r>
              <w:rPr>
                <w:spacing w:val="-2"/>
                <w:sz w:val="24"/>
              </w:rPr>
              <w:t>природы</w:t>
            </w:r>
          </w:p>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spacing w:before="139"/>
              <w:rPr>
                <w:b/>
                <w:i/>
                <w:sz w:val="24"/>
              </w:rPr>
            </w:pPr>
          </w:p>
          <w:p w:rsidR="00D83C5D" w:rsidRDefault="00EE0172">
            <w:pPr>
              <w:pStyle w:val="TableParagraph"/>
              <w:numPr>
                <w:ilvl w:val="0"/>
                <w:numId w:val="25"/>
              </w:numPr>
              <w:tabs>
                <w:tab w:val="left" w:pos="255"/>
              </w:tabs>
              <w:spacing w:line="360" w:lineRule="auto"/>
              <w:ind w:right="229" w:firstLine="0"/>
              <w:rPr>
                <w:sz w:val="24"/>
              </w:rPr>
            </w:pPr>
            <w:r>
              <w:rPr>
                <w:sz w:val="24"/>
              </w:rPr>
              <w:t>Ознакомление</w:t>
            </w:r>
            <w:r>
              <w:rPr>
                <w:spacing w:val="-15"/>
                <w:sz w:val="24"/>
              </w:rPr>
              <w:t xml:space="preserve"> </w:t>
            </w:r>
            <w:r>
              <w:rPr>
                <w:sz w:val="24"/>
              </w:rPr>
              <w:t>с</w:t>
            </w:r>
            <w:r>
              <w:rPr>
                <w:spacing w:val="-15"/>
                <w:sz w:val="24"/>
              </w:rPr>
              <w:t xml:space="preserve"> </w:t>
            </w:r>
            <w:r>
              <w:rPr>
                <w:sz w:val="24"/>
              </w:rPr>
              <w:t>предметным</w:t>
            </w:r>
            <w:r>
              <w:rPr>
                <w:spacing w:val="-15"/>
                <w:sz w:val="24"/>
              </w:rPr>
              <w:t xml:space="preserve"> </w:t>
            </w:r>
            <w:r>
              <w:rPr>
                <w:sz w:val="24"/>
              </w:rPr>
              <w:t>окружением и социальным миром</w:t>
            </w:r>
          </w:p>
          <w:p w:rsidR="00D83C5D" w:rsidRDefault="00D83C5D">
            <w:pPr>
              <w:pStyle w:val="TableParagraph"/>
              <w:spacing w:before="140"/>
              <w:rPr>
                <w:b/>
                <w:i/>
                <w:sz w:val="24"/>
              </w:rPr>
            </w:pPr>
          </w:p>
          <w:p w:rsidR="00D83C5D" w:rsidRDefault="00EE0172">
            <w:pPr>
              <w:pStyle w:val="TableParagraph"/>
              <w:spacing w:line="355" w:lineRule="auto"/>
              <w:ind w:left="112" w:right="1304"/>
              <w:rPr>
                <w:sz w:val="24"/>
              </w:rPr>
            </w:pPr>
            <w:r>
              <w:rPr>
                <w:sz w:val="24"/>
              </w:rPr>
              <w:t>-Развитие познавательн</w:t>
            </w:r>
            <w:proofErr w:type="gramStart"/>
            <w:r>
              <w:rPr>
                <w:sz w:val="24"/>
              </w:rPr>
              <w:t>о-</w:t>
            </w:r>
            <w:proofErr w:type="gramEnd"/>
            <w:r>
              <w:rPr>
                <w:sz w:val="24"/>
              </w:rPr>
              <w:t xml:space="preserve"> исследовательской</w:t>
            </w:r>
            <w:r>
              <w:rPr>
                <w:spacing w:val="-15"/>
                <w:sz w:val="24"/>
              </w:rPr>
              <w:t xml:space="preserve"> </w:t>
            </w:r>
            <w:r>
              <w:rPr>
                <w:sz w:val="24"/>
              </w:rPr>
              <w:t>деятельности</w:t>
            </w:r>
          </w:p>
        </w:tc>
        <w:tc>
          <w:tcPr>
            <w:tcW w:w="4788" w:type="dxa"/>
          </w:tcPr>
          <w:p w:rsidR="00D83C5D" w:rsidRDefault="00EE0172">
            <w:pPr>
              <w:pStyle w:val="TableParagraph"/>
              <w:spacing w:before="6"/>
              <w:ind w:left="112"/>
              <w:rPr>
                <w:b/>
                <w:i/>
                <w:sz w:val="24"/>
              </w:rPr>
            </w:pPr>
            <w:proofErr w:type="spellStart"/>
            <w:r>
              <w:rPr>
                <w:b/>
                <w:i/>
                <w:spacing w:val="16"/>
                <w:sz w:val="24"/>
              </w:rPr>
              <w:t>Помораева</w:t>
            </w:r>
            <w:proofErr w:type="spellEnd"/>
            <w:r>
              <w:rPr>
                <w:b/>
                <w:i/>
                <w:spacing w:val="19"/>
                <w:sz w:val="24"/>
              </w:rPr>
              <w:t xml:space="preserve"> </w:t>
            </w:r>
            <w:r>
              <w:rPr>
                <w:b/>
                <w:i/>
                <w:sz w:val="24"/>
              </w:rPr>
              <w:t>И.</w:t>
            </w:r>
            <w:r>
              <w:rPr>
                <w:b/>
                <w:i/>
                <w:spacing w:val="4"/>
                <w:sz w:val="24"/>
              </w:rPr>
              <w:t xml:space="preserve"> </w:t>
            </w:r>
            <w:r>
              <w:rPr>
                <w:b/>
                <w:i/>
                <w:sz w:val="24"/>
              </w:rPr>
              <w:t>А.,</w:t>
            </w:r>
            <w:r>
              <w:rPr>
                <w:b/>
                <w:i/>
                <w:spacing w:val="3"/>
                <w:sz w:val="24"/>
              </w:rPr>
              <w:t xml:space="preserve"> </w:t>
            </w:r>
            <w:proofErr w:type="spellStart"/>
            <w:r>
              <w:rPr>
                <w:b/>
                <w:i/>
                <w:spacing w:val="16"/>
                <w:sz w:val="24"/>
              </w:rPr>
              <w:t>Позина</w:t>
            </w:r>
            <w:proofErr w:type="spellEnd"/>
            <w:r>
              <w:rPr>
                <w:b/>
                <w:i/>
                <w:spacing w:val="20"/>
                <w:sz w:val="24"/>
              </w:rPr>
              <w:t xml:space="preserve"> </w:t>
            </w:r>
            <w:r>
              <w:rPr>
                <w:b/>
                <w:i/>
                <w:sz w:val="24"/>
              </w:rPr>
              <w:t>В.</w:t>
            </w:r>
            <w:r>
              <w:rPr>
                <w:b/>
                <w:i/>
                <w:spacing w:val="3"/>
                <w:sz w:val="24"/>
              </w:rPr>
              <w:t xml:space="preserve"> </w:t>
            </w:r>
            <w:r>
              <w:rPr>
                <w:b/>
                <w:i/>
                <w:spacing w:val="-5"/>
                <w:sz w:val="24"/>
              </w:rPr>
              <w:t>А.</w:t>
            </w:r>
          </w:p>
          <w:p w:rsidR="00D83C5D" w:rsidRDefault="00EE0172">
            <w:pPr>
              <w:pStyle w:val="TableParagraph"/>
              <w:spacing w:before="133" w:line="357" w:lineRule="auto"/>
              <w:ind w:left="112"/>
              <w:rPr>
                <w:sz w:val="24"/>
              </w:rPr>
            </w:pPr>
            <w:r>
              <w:rPr>
                <w:sz w:val="24"/>
              </w:rPr>
              <w:t>Формирование элементарных математических</w:t>
            </w:r>
            <w:r>
              <w:rPr>
                <w:spacing w:val="-15"/>
                <w:sz w:val="24"/>
              </w:rPr>
              <w:t xml:space="preserve"> </w:t>
            </w:r>
            <w:r>
              <w:rPr>
                <w:sz w:val="24"/>
              </w:rPr>
              <w:t>представлений.</w:t>
            </w:r>
            <w:r>
              <w:rPr>
                <w:spacing w:val="-15"/>
                <w:sz w:val="24"/>
              </w:rPr>
              <w:t xml:space="preserve"> </w:t>
            </w:r>
            <w:r>
              <w:rPr>
                <w:sz w:val="24"/>
              </w:rPr>
              <w:t>Старшая группа (5-6лет).</w:t>
            </w:r>
          </w:p>
          <w:p w:rsidR="00D83C5D" w:rsidRDefault="00EE0172">
            <w:pPr>
              <w:pStyle w:val="TableParagraph"/>
              <w:spacing w:line="360" w:lineRule="auto"/>
              <w:ind w:left="112" w:right="336"/>
              <w:rPr>
                <w:sz w:val="24"/>
              </w:rPr>
            </w:pPr>
            <w:proofErr w:type="spellStart"/>
            <w:r>
              <w:rPr>
                <w:b/>
                <w:i/>
                <w:spacing w:val="17"/>
                <w:sz w:val="24"/>
              </w:rPr>
              <w:t>Соломенникова</w:t>
            </w:r>
            <w:proofErr w:type="spellEnd"/>
            <w:r>
              <w:rPr>
                <w:b/>
                <w:i/>
                <w:spacing w:val="17"/>
                <w:sz w:val="24"/>
              </w:rPr>
              <w:t xml:space="preserve"> </w:t>
            </w:r>
            <w:r>
              <w:rPr>
                <w:b/>
                <w:i/>
                <w:sz w:val="24"/>
              </w:rPr>
              <w:t>О. А</w:t>
            </w:r>
            <w:r>
              <w:rPr>
                <w:sz w:val="24"/>
              </w:rPr>
              <w:t>. Ознакомление с природой</w:t>
            </w:r>
            <w:r>
              <w:rPr>
                <w:spacing w:val="-12"/>
                <w:sz w:val="24"/>
              </w:rPr>
              <w:t xml:space="preserve"> </w:t>
            </w:r>
            <w:r>
              <w:rPr>
                <w:sz w:val="24"/>
              </w:rPr>
              <w:t>в</w:t>
            </w:r>
            <w:r>
              <w:rPr>
                <w:spacing w:val="-11"/>
                <w:sz w:val="24"/>
              </w:rPr>
              <w:t xml:space="preserve"> </w:t>
            </w:r>
            <w:r>
              <w:rPr>
                <w:sz w:val="24"/>
              </w:rPr>
              <w:t>детском</w:t>
            </w:r>
            <w:r>
              <w:rPr>
                <w:spacing w:val="-8"/>
                <w:sz w:val="24"/>
              </w:rPr>
              <w:t xml:space="preserve"> </w:t>
            </w:r>
            <w:r>
              <w:rPr>
                <w:sz w:val="24"/>
              </w:rPr>
              <w:t>саду.</w:t>
            </w:r>
            <w:r>
              <w:rPr>
                <w:spacing w:val="-7"/>
                <w:sz w:val="24"/>
              </w:rPr>
              <w:t xml:space="preserve"> </w:t>
            </w:r>
            <w:r>
              <w:rPr>
                <w:sz w:val="24"/>
              </w:rPr>
              <w:t>Старшая</w:t>
            </w:r>
            <w:r>
              <w:rPr>
                <w:spacing w:val="-9"/>
                <w:sz w:val="24"/>
              </w:rPr>
              <w:t xml:space="preserve"> </w:t>
            </w:r>
            <w:r>
              <w:rPr>
                <w:sz w:val="24"/>
              </w:rPr>
              <w:t xml:space="preserve">группа </w:t>
            </w:r>
            <w:r>
              <w:rPr>
                <w:spacing w:val="-2"/>
                <w:sz w:val="24"/>
              </w:rPr>
              <w:t>(5-6лет).</w:t>
            </w:r>
          </w:p>
          <w:p w:rsidR="00D83C5D" w:rsidRDefault="00EE0172">
            <w:pPr>
              <w:pStyle w:val="TableParagraph"/>
              <w:spacing w:line="360" w:lineRule="auto"/>
              <w:ind w:left="112" w:right="242"/>
              <w:rPr>
                <w:sz w:val="24"/>
              </w:rPr>
            </w:pPr>
            <w:r>
              <w:rPr>
                <w:b/>
                <w:i/>
                <w:sz w:val="24"/>
              </w:rPr>
              <w:t>Павлова</w:t>
            </w:r>
            <w:r>
              <w:rPr>
                <w:b/>
                <w:i/>
                <w:spacing w:val="-12"/>
                <w:sz w:val="24"/>
              </w:rPr>
              <w:t xml:space="preserve"> </w:t>
            </w:r>
            <w:r>
              <w:rPr>
                <w:b/>
                <w:i/>
                <w:sz w:val="24"/>
              </w:rPr>
              <w:t>Л.Ю.</w:t>
            </w:r>
            <w:r>
              <w:rPr>
                <w:b/>
                <w:i/>
                <w:spacing w:val="-11"/>
                <w:sz w:val="24"/>
              </w:rPr>
              <w:t xml:space="preserve"> </w:t>
            </w:r>
            <w:r>
              <w:rPr>
                <w:sz w:val="24"/>
              </w:rPr>
              <w:t>Сборник</w:t>
            </w:r>
            <w:r>
              <w:rPr>
                <w:spacing w:val="-14"/>
                <w:sz w:val="24"/>
              </w:rPr>
              <w:t xml:space="preserve"> </w:t>
            </w:r>
            <w:r>
              <w:rPr>
                <w:sz w:val="24"/>
              </w:rPr>
              <w:t>дидактических</w:t>
            </w:r>
            <w:r>
              <w:rPr>
                <w:spacing w:val="-12"/>
                <w:sz w:val="24"/>
              </w:rPr>
              <w:t xml:space="preserve"> </w:t>
            </w:r>
            <w:r>
              <w:rPr>
                <w:sz w:val="24"/>
              </w:rPr>
              <w:t>игр по ознакомлению с окружающим миром</w:t>
            </w:r>
          </w:p>
          <w:p w:rsidR="00D83C5D" w:rsidRDefault="00EE0172">
            <w:pPr>
              <w:pStyle w:val="TableParagraph"/>
              <w:spacing w:line="274" w:lineRule="exact"/>
              <w:ind w:left="112"/>
              <w:rPr>
                <w:sz w:val="24"/>
              </w:rPr>
            </w:pPr>
            <w:r>
              <w:rPr>
                <w:sz w:val="24"/>
              </w:rPr>
              <w:t>(4-7</w:t>
            </w:r>
            <w:r>
              <w:rPr>
                <w:spacing w:val="4"/>
                <w:sz w:val="24"/>
              </w:rPr>
              <w:t xml:space="preserve"> </w:t>
            </w:r>
            <w:r>
              <w:rPr>
                <w:spacing w:val="-4"/>
                <w:sz w:val="24"/>
              </w:rPr>
              <w:t>лет)</w:t>
            </w:r>
          </w:p>
          <w:p w:rsidR="00D83C5D" w:rsidRDefault="00EE0172">
            <w:pPr>
              <w:pStyle w:val="TableParagraph"/>
              <w:spacing w:before="133"/>
              <w:ind w:left="112"/>
              <w:rPr>
                <w:sz w:val="24"/>
              </w:rPr>
            </w:pPr>
            <w:proofErr w:type="spellStart"/>
            <w:r>
              <w:rPr>
                <w:b/>
                <w:i/>
                <w:spacing w:val="16"/>
                <w:sz w:val="24"/>
              </w:rPr>
              <w:t>Дыбина</w:t>
            </w:r>
            <w:proofErr w:type="spellEnd"/>
            <w:r>
              <w:rPr>
                <w:b/>
                <w:i/>
                <w:spacing w:val="17"/>
                <w:sz w:val="24"/>
              </w:rPr>
              <w:t xml:space="preserve"> </w:t>
            </w:r>
            <w:r>
              <w:rPr>
                <w:b/>
                <w:i/>
                <w:sz w:val="24"/>
              </w:rPr>
              <w:t>О. В.</w:t>
            </w:r>
            <w:r>
              <w:rPr>
                <w:b/>
                <w:i/>
                <w:spacing w:val="3"/>
                <w:sz w:val="24"/>
              </w:rPr>
              <w:t xml:space="preserve"> </w:t>
            </w:r>
            <w:r>
              <w:rPr>
                <w:sz w:val="24"/>
              </w:rPr>
              <w:t>Ознакомление</w:t>
            </w:r>
            <w:r>
              <w:rPr>
                <w:spacing w:val="-2"/>
                <w:sz w:val="24"/>
              </w:rPr>
              <w:t xml:space="preserve"> </w:t>
            </w:r>
            <w:proofErr w:type="gramStart"/>
            <w:r>
              <w:rPr>
                <w:spacing w:val="-10"/>
                <w:sz w:val="24"/>
              </w:rPr>
              <w:t>с</w:t>
            </w:r>
            <w:proofErr w:type="gramEnd"/>
          </w:p>
          <w:p w:rsidR="00D83C5D" w:rsidRDefault="00EE0172">
            <w:pPr>
              <w:pStyle w:val="TableParagraph"/>
              <w:spacing w:before="137" w:line="360" w:lineRule="auto"/>
              <w:ind w:left="112"/>
              <w:rPr>
                <w:sz w:val="24"/>
              </w:rPr>
            </w:pPr>
            <w:r>
              <w:rPr>
                <w:sz w:val="24"/>
              </w:rPr>
              <w:t>предметным</w:t>
            </w:r>
            <w:r>
              <w:rPr>
                <w:spacing w:val="-12"/>
                <w:sz w:val="24"/>
              </w:rPr>
              <w:t xml:space="preserve"> </w:t>
            </w:r>
            <w:r>
              <w:rPr>
                <w:sz w:val="24"/>
              </w:rPr>
              <w:t>и</w:t>
            </w:r>
            <w:r>
              <w:rPr>
                <w:spacing w:val="-12"/>
                <w:sz w:val="24"/>
              </w:rPr>
              <w:t xml:space="preserve"> </w:t>
            </w:r>
            <w:r>
              <w:rPr>
                <w:sz w:val="24"/>
              </w:rPr>
              <w:t>социальным</w:t>
            </w:r>
            <w:r>
              <w:rPr>
                <w:spacing w:val="-15"/>
                <w:sz w:val="24"/>
              </w:rPr>
              <w:t xml:space="preserve"> </w:t>
            </w:r>
            <w:r>
              <w:rPr>
                <w:sz w:val="24"/>
              </w:rPr>
              <w:t>окружением: Старшая группа (5-6 лет).</w:t>
            </w:r>
          </w:p>
          <w:p w:rsidR="00D83C5D" w:rsidRDefault="00EE0172">
            <w:pPr>
              <w:pStyle w:val="TableParagraph"/>
              <w:spacing w:before="13" w:line="357" w:lineRule="auto"/>
              <w:ind w:left="112" w:right="594"/>
              <w:rPr>
                <w:sz w:val="24"/>
              </w:rPr>
            </w:pPr>
            <w:proofErr w:type="spellStart"/>
            <w:r>
              <w:rPr>
                <w:b/>
                <w:i/>
                <w:spacing w:val="16"/>
                <w:sz w:val="24"/>
              </w:rPr>
              <w:t>Веракса</w:t>
            </w:r>
            <w:proofErr w:type="spellEnd"/>
            <w:r>
              <w:rPr>
                <w:b/>
                <w:i/>
                <w:spacing w:val="16"/>
                <w:sz w:val="24"/>
              </w:rPr>
              <w:t xml:space="preserve"> </w:t>
            </w:r>
            <w:r>
              <w:rPr>
                <w:b/>
                <w:i/>
                <w:sz w:val="24"/>
              </w:rPr>
              <w:t xml:space="preserve">Н. Е., </w:t>
            </w:r>
            <w:proofErr w:type="spellStart"/>
            <w:r>
              <w:rPr>
                <w:b/>
                <w:i/>
                <w:spacing w:val="17"/>
                <w:sz w:val="24"/>
              </w:rPr>
              <w:t>Галимов</w:t>
            </w:r>
            <w:proofErr w:type="spellEnd"/>
            <w:r>
              <w:rPr>
                <w:b/>
                <w:i/>
                <w:spacing w:val="17"/>
                <w:sz w:val="24"/>
              </w:rPr>
              <w:t xml:space="preserve"> </w:t>
            </w:r>
            <w:r>
              <w:rPr>
                <w:b/>
                <w:i/>
                <w:sz w:val="24"/>
              </w:rPr>
              <w:t xml:space="preserve">О. Р. </w:t>
            </w:r>
            <w:r>
              <w:rPr>
                <w:spacing w:val="-2"/>
                <w:sz w:val="24"/>
              </w:rPr>
              <w:t xml:space="preserve">Познавательно-исследовательская </w:t>
            </w:r>
            <w:r>
              <w:rPr>
                <w:sz w:val="24"/>
              </w:rPr>
              <w:t xml:space="preserve">деятельность дошкольников (4–7 лет). </w:t>
            </w:r>
            <w:r>
              <w:rPr>
                <w:b/>
                <w:i/>
                <w:sz w:val="24"/>
              </w:rPr>
              <w:t xml:space="preserve">Крашенинников Е.Е., Холодова О.Л. </w:t>
            </w:r>
            <w:r>
              <w:rPr>
                <w:sz w:val="24"/>
              </w:rPr>
              <w:t>Развитие</w:t>
            </w:r>
            <w:r>
              <w:rPr>
                <w:spacing w:val="-15"/>
                <w:sz w:val="24"/>
              </w:rPr>
              <w:t xml:space="preserve"> </w:t>
            </w:r>
            <w:r>
              <w:rPr>
                <w:sz w:val="24"/>
              </w:rPr>
              <w:t>познавательных</w:t>
            </w:r>
            <w:r>
              <w:rPr>
                <w:spacing w:val="-15"/>
                <w:sz w:val="24"/>
              </w:rPr>
              <w:t xml:space="preserve"> </w:t>
            </w:r>
            <w:r>
              <w:rPr>
                <w:sz w:val="24"/>
              </w:rPr>
              <w:t>способностей дошкольников (4-7 лет).</w:t>
            </w:r>
          </w:p>
        </w:tc>
      </w:tr>
      <w:tr w:rsidR="00D83C5D">
        <w:trPr>
          <w:trHeight w:val="2079"/>
        </w:trPr>
        <w:tc>
          <w:tcPr>
            <w:tcW w:w="4788" w:type="dxa"/>
          </w:tcPr>
          <w:p w:rsidR="00D83C5D" w:rsidRDefault="00EE0172">
            <w:pPr>
              <w:pStyle w:val="TableParagraph"/>
              <w:spacing w:before="213"/>
              <w:ind w:left="112"/>
              <w:rPr>
                <w:b/>
                <w:sz w:val="24"/>
              </w:rPr>
            </w:pPr>
            <w:r>
              <w:rPr>
                <w:b/>
                <w:sz w:val="24"/>
              </w:rPr>
              <w:t xml:space="preserve">Речевое </w:t>
            </w:r>
            <w:r>
              <w:rPr>
                <w:b/>
                <w:spacing w:val="-2"/>
                <w:sz w:val="24"/>
              </w:rPr>
              <w:t>развитие</w:t>
            </w:r>
          </w:p>
          <w:p w:rsidR="00D83C5D" w:rsidRDefault="00EE0172">
            <w:pPr>
              <w:pStyle w:val="TableParagraph"/>
              <w:numPr>
                <w:ilvl w:val="0"/>
                <w:numId w:val="24"/>
              </w:numPr>
              <w:tabs>
                <w:tab w:val="left" w:pos="255"/>
              </w:tabs>
              <w:spacing w:before="132"/>
              <w:ind w:left="255" w:hanging="143"/>
              <w:rPr>
                <w:sz w:val="24"/>
              </w:rPr>
            </w:pPr>
            <w:r>
              <w:rPr>
                <w:sz w:val="24"/>
              </w:rPr>
              <w:t>Реализация</w:t>
            </w:r>
            <w:r>
              <w:rPr>
                <w:spacing w:val="-10"/>
                <w:sz w:val="24"/>
              </w:rPr>
              <w:t xml:space="preserve"> </w:t>
            </w:r>
            <w:r>
              <w:rPr>
                <w:sz w:val="24"/>
              </w:rPr>
              <w:t>речевых</w:t>
            </w:r>
            <w:r>
              <w:rPr>
                <w:spacing w:val="-14"/>
                <w:sz w:val="24"/>
              </w:rPr>
              <w:t xml:space="preserve"> </w:t>
            </w:r>
            <w:r>
              <w:rPr>
                <w:spacing w:val="-4"/>
                <w:sz w:val="24"/>
              </w:rPr>
              <w:t>задач</w:t>
            </w:r>
          </w:p>
          <w:p w:rsidR="00D83C5D" w:rsidRDefault="00EE0172">
            <w:pPr>
              <w:pStyle w:val="TableParagraph"/>
              <w:numPr>
                <w:ilvl w:val="0"/>
                <w:numId w:val="24"/>
              </w:numPr>
              <w:tabs>
                <w:tab w:val="left" w:pos="255"/>
              </w:tabs>
              <w:spacing w:before="132"/>
              <w:ind w:left="255" w:hanging="143"/>
              <w:rPr>
                <w:sz w:val="24"/>
              </w:rPr>
            </w:pPr>
            <w:r>
              <w:rPr>
                <w:sz w:val="24"/>
              </w:rPr>
              <w:t>Обучение</w:t>
            </w:r>
            <w:r>
              <w:rPr>
                <w:spacing w:val="-10"/>
                <w:sz w:val="24"/>
              </w:rPr>
              <w:t xml:space="preserve"> </w:t>
            </w:r>
            <w:r>
              <w:rPr>
                <w:spacing w:val="-2"/>
                <w:sz w:val="24"/>
              </w:rPr>
              <w:t>грамоте</w:t>
            </w:r>
          </w:p>
          <w:p w:rsidR="00D83C5D" w:rsidRDefault="00EE0172">
            <w:pPr>
              <w:pStyle w:val="TableParagraph"/>
              <w:numPr>
                <w:ilvl w:val="0"/>
                <w:numId w:val="24"/>
              </w:numPr>
              <w:tabs>
                <w:tab w:val="left" w:pos="255"/>
              </w:tabs>
              <w:spacing w:before="137"/>
              <w:ind w:left="255" w:hanging="143"/>
              <w:rPr>
                <w:sz w:val="24"/>
              </w:rPr>
            </w:pPr>
            <w:r>
              <w:rPr>
                <w:sz w:val="24"/>
              </w:rPr>
              <w:t>Ознакомление</w:t>
            </w:r>
            <w:r>
              <w:rPr>
                <w:spacing w:val="-11"/>
                <w:sz w:val="24"/>
              </w:rPr>
              <w:t xml:space="preserve"> </w:t>
            </w:r>
            <w:r>
              <w:rPr>
                <w:sz w:val="24"/>
              </w:rPr>
              <w:t>с</w:t>
            </w:r>
            <w:r>
              <w:rPr>
                <w:spacing w:val="-9"/>
                <w:sz w:val="24"/>
              </w:rPr>
              <w:t xml:space="preserve"> </w:t>
            </w:r>
            <w:r>
              <w:rPr>
                <w:sz w:val="24"/>
              </w:rPr>
              <w:t>худ</w:t>
            </w:r>
            <w:proofErr w:type="gramStart"/>
            <w:r>
              <w:rPr>
                <w:sz w:val="24"/>
              </w:rPr>
              <w:t>.</w:t>
            </w:r>
            <w:proofErr w:type="gramEnd"/>
            <w:r>
              <w:rPr>
                <w:spacing w:val="-6"/>
                <w:sz w:val="24"/>
              </w:rPr>
              <w:t xml:space="preserve"> </w:t>
            </w:r>
            <w:proofErr w:type="gramStart"/>
            <w:r>
              <w:rPr>
                <w:spacing w:val="-2"/>
                <w:sz w:val="24"/>
              </w:rPr>
              <w:t>л</w:t>
            </w:r>
            <w:proofErr w:type="gramEnd"/>
            <w:r>
              <w:rPr>
                <w:spacing w:val="-2"/>
                <w:sz w:val="24"/>
              </w:rPr>
              <w:t>итературой</w:t>
            </w:r>
          </w:p>
        </w:tc>
        <w:tc>
          <w:tcPr>
            <w:tcW w:w="4788" w:type="dxa"/>
          </w:tcPr>
          <w:p w:rsidR="00D83C5D" w:rsidRDefault="00EE0172">
            <w:pPr>
              <w:pStyle w:val="TableParagraph"/>
              <w:spacing w:before="1" w:line="360" w:lineRule="auto"/>
              <w:ind w:left="112" w:right="242"/>
              <w:rPr>
                <w:sz w:val="24"/>
              </w:rPr>
            </w:pPr>
            <w:proofErr w:type="spellStart"/>
            <w:r>
              <w:rPr>
                <w:b/>
                <w:i/>
                <w:spacing w:val="16"/>
                <w:sz w:val="24"/>
              </w:rPr>
              <w:t>Гербова</w:t>
            </w:r>
            <w:proofErr w:type="spellEnd"/>
            <w:r>
              <w:rPr>
                <w:b/>
                <w:i/>
                <w:spacing w:val="11"/>
                <w:sz w:val="24"/>
              </w:rPr>
              <w:t xml:space="preserve"> </w:t>
            </w:r>
            <w:r>
              <w:rPr>
                <w:b/>
                <w:i/>
                <w:sz w:val="24"/>
              </w:rPr>
              <w:t>В.</w:t>
            </w:r>
            <w:r>
              <w:rPr>
                <w:b/>
                <w:i/>
                <w:spacing w:val="-5"/>
                <w:sz w:val="24"/>
              </w:rPr>
              <w:t xml:space="preserve"> </w:t>
            </w:r>
            <w:r>
              <w:rPr>
                <w:b/>
                <w:i/>
                <w:sz w:val="24"/>
              </w:rPr>
              <w:t>В.</w:t>
            </w:r>
            <w:r>
              <w:rPr>
                <w:b/>
                <w:i/>
                <w:spacing w:val="-4"/>
                <w:sz w:val="24"/>
              </w:rPr>
              <w:t xml:space="preserve"> </w:t>
            </w:r>
            <w:r>
              <w:rPr>
                <w:sz w:val="24"/>
              </w:rPr>
              <w:t>Развитие</w:t>
            </w:r>
            <w:r>
              <w:rPr>
                <w:spacing w:val="-7"/>
                <w:sz w:val="24"/>
              </w:rPr>
              <w:t xml:space="preserve"> </w:t>
            </w:r>
            <w:r>
              <w:rPr>
                <w:sz w:val="24"/>
              </w:rPr>
              <w:t>речи</w:t>
            </w:r>
            <w:r>
              <w:rPr>
                <w:spacing w:val="-6"/>
                <w:sz w:val="24"/>
              </w:rPr>
              <w:t xml:space="preserve"> </w:t>
            </w:r>
            <w:r>
              <w:rPr>
                <w:sz w:val="24"/>
              </w:rPr>
              <w:t>в</w:t>
            </w:r>
            <w:r>
              <w:rPr>
                <w:spacing w:val="-6"/>
                <w:sz w:val="24"/>
              </w:rPr>
              <w:t xml:space="preserve"> </w:t>
            </w:r>
            <w:r>
              <w:rPr>
                <w:sz w:val="24"/>
              </w:rPr>
              <w:t>детском саду: старшая группа(5-6 лет).</w:t>
            </w:r>
          </w:p>
          <w:p w:rsidR="00D83C5D" w:rsidRDefault="00EE0172">
            <w:pPr>
              <w:pStyle w:val="TableParagraph"/>
              <w:spacing w:line="274" w:lineRule="exact"/>
              <w:ind w:left="112"/>
              <w:rPr>
                <w:sz w:val="24"/>
              </w:rPr>
            </w:pPr>
            <w:proofErr w:type="spellStart"/>
            <w:r>
              <w:rPr>
                <w:b/>
                <w:i/>
                <w:sz w:val="24"/>
              </w:rPr>
              <w:t>О.С.Ушакова</w:t>
            </w:r>
            <w:proofErr w:type="spellEnd"/>
            <w:r>
              <w:rPr>
                <w:b/>
                <w:i/>
                <w:sz w:val="24"/>
              </w:rPr>
              <w:t>.</w:t>
            </w:r>
            <w:r>
              <w:rPr>
                <w:b/>
                <w:i/>
                <w:spacing w:val="4"/>
                <w:sz w:val="24"/>
              </w:rPr>
              <w:t xml:space="preserve"> </w:t>
            </w:r>
            <w:r>
              <w:rPr>
                <w:spacing w:val="-2"/>
                <w:sz w:val="24"/>
              </w:rPr>
              <w:t>«Ознакомление</w:t>
            </w:r>
          </w:p>
          <w:p w:rsidR="00D83C5D" w:rsidRDefault="00EE0172">
            <w:pPr>
              <w:pStyle w:val="TableParagraph"/>
              <w:spacing w:before="27" w:line="412" w:lineRule="exact"/>
              <w:ind w:left="112"/>
              <w:rPr>
                <w:sz w:val="24"/>
              </w:rPr>
            </w:pPr>
            <w:r>
              <w:rPr>
                <w:sz w:val="24"/>
              </w:rPr>
              <w:t>дошкольников</w:t>
            </w:r>
            <w:r>
              <w:rPr>
                <w:spacing w:val="-11"/>
                <w:sz w:val="24"/>
              </w:rPr>
              <w:t xml:space="preserve"> </w:t>
            </w:r>
            <w:r>
              <w:rPr>
                <w:sz w:val="24"/>
              </w:rPr>
              <w:t>с</w:t>
            </w:r>
            <w:r>
              <w:rPr>
                <w:spacing w:val="-15"/>
                <w:sz w:val="24"/>
              </w:rPr>
              <w:t xml:space="preserve"> </w:t>
            </w:r>
            <w:r>
              <w:rPr>
                <w:sz w:val="24"/>
              </w:rPr>
              <w:t>литературой</w:t>
            </w:r>
            <w:r>
              <w:rPr>
                <w:spacing w:val="-11"/>
                <w:sz w:val="24"/>
              </w:rPr>
              <w:t xml:space="preserve"> </w:t>
            </w:r>
            <w:r>
              <w:rPr>
                <w:sz w:val="24"/>
              </w:rPr>
              <w:t>и</w:t>
            </w:r>
            <w:r>
              <w:rPr>
                <w:spacing w:val="-14"/>
                <w:sz w:val="24"/>
              </w:rPr>
              <w:t xml:space="preserve"> </w:t>
            </w:r>
            <w:r>
              <w:rPr>
                <w:sz w:val="24"/>
              </w:rPr>
              <w:t xml:space="preserve">развитием </w:t>
            </w:r>
            <w:r>
              <w:rPr>
                <w:spacing w:val="-2"/>
                <w:sz w:val="24"/>
              </w:rPr>
              <w:t>речи».</w:t>
            </w:r>
          </w:p>
        </w:tc>
      </w:tr>
    </w:tbl>
    <w:p w:rsidR="00D83C5D" w:rsidRDefault="00D83C5D">
      <w:pPr>
        <w:spacing w:line="412" w:lineRule="exact"/>
        <w:rPr>
          <w:sz w:val="24"/>
        </w:rPr>
        <w:sectPr w:rsidR="00D83C5D">
          <w:footerReference w:type="default" r:id="rId106"/>
          <w:pgSz w:w="11910" w:h="16840"/>
          <w:pgMar w:top="1380" w:right="460" w:bottom="280" w:left="880" w:header="0" w:footer="0" w:gutter="0"/>
          <w:cols w:space="720"/>
        </w:sectPr>
      </w:pPr>
    </w:p>
    <w:tbl>
      <w:tblPr>
        <w:tblStyle w:val="TableNormal"/>
        <w:tblW w:w="0" w:type="auto"/>
        <w:tblInd w:w="7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788"/>
        <w:gridCol w:w="4788"/>
      </w:tblGrid>
      <w:tr w:rsidR="00D83C5D">
        <w:trPr>
          <w:trHeight w:val="628"/>
        </w:trPr>
        <w:tc>
          <w:tcPr>
            <w:tcW w:w="4788" w:type="dxa"/>
          </w:tcPr>
          <w:p w:rsidR="00D83C5D" w:rsidRDefault="00D83C5D">
            <w:pPr>
              <w:pStyle w:val="TableParagraph"/>
            </w:pPr>
          </w:p>
        </w:tc>
        <w:tc>
          <w:tcPr>
            <w:tcW w:w="4788" w:type="dxa"/>
          </w:tcPr>
          <w:p w:rsidR="00D83C5D" w:rsidRDefault="00EE0172">
            <w:pPr>
              <w:pStyle w:val="TableParagraph"/>
              <w:spacing w:before="11"/>
              <w:ind w:left="112"/>
              <w:rPr>
                <w:b/>
                <w:i/>
                <w:sz w:val="24"/>
              </w:rPr>
            </w:pPr>
            <w:r>
              <w:rPr>
                <w:b/>
                <w:i/>
                <w:spacing w:val="-2"/>
                <w:sz w:val="24"/>
              </w:rPr>
              <w:t>Хрестоматия</w:t>
            </w:r>
          </w:p>
        </w:tc>
      </w:tr>
      <w:tr w:rsidR="00D83C5D">
        <w:trPr>
          <w:trHeight w:val="3735"/>
        </w:trPr>
        <w:tc>
          <w:tcPr>
            <w:tcW w:w="4788" w:type="dxa"/>
          </w:tcPr>
          <w:p w:rsidR="00D83C5D" w:rsidRDefault="00D83C5D">
            <w:pPr>
              <w:pStyle w:val="TableParagraph"/>
              <w:rPr>
                <w:b/>
                <w:i/>
                <w:sz w:val="24"/>
              </w:rPr>
            </w:pPr>
          </w:p>
          <w:p w:rsidR="00D83C5D" w:rsidRDefault="00D83C5D">
            <w:pPr>
              <w:pStyle w:val="TableParagraph"/>
              <w:spacing w:before="78"/>
              <w:rPr>
                <w:b/>
                <w:i/>
                <w:sz w:val="24"/>
              </w:rPr>
            </w:pPr>
          </w:p>
          <w:p w:rsidR="00D83C5D" w:rsidRDefault="00EE0172">
            <w:pPr>
              <w:pStyle w:val="TableParagraph"/>
              <w:spacing w:before="1"/>
              <w:ind w:left="112"/>
              <w:rPr>
                <w:b/>
                <w:sz w:val="24"/>
              </w:rPr>
            </w:pPr>
            <w:r>
              <w:rPr>
                <w:b/>
                <w:spacing w:val="-2"/>
                <w:sz w:val="24"/>
              </w:rPr>
              <w:t>Художественно-эстетическое</w:t>
            </w:r>
            <w:r>
              <w:rPr>
                <w:b/>
                <w:spacing w:val="36"/>
                <w:sz w:val="24"/>
              </w:rPr>
              <w:t xml:space="preserve"> </w:t>
            </w:r>
            <w:r>
              <w:rPr>
                <w:b/>
                <w:spacing w:val="-2"/>
                <w:sz w:val="24"/>
              </w:rPr>
              <w:t>развитие:</w:t>
            </w:r>
          </w:p>
          <w:p w:rsidR="00D83C5D" w:rsidRDefault="00EE0172">
            <w:pPr>
              <w:pStyle w:val="TableParagraph"/>
              <w:numPr>
                <w:ilvl w:val="0"/>
                <w:numId w:val="23"/>
              </w:numPr>
              <w:tabs>
                <w:tab w:val="left" w:pos="255"/>
              </w:tabs>
              <w:spacing w:before="127"/>
              <w:ind w:left="255" w:hanging="143"/>
              <w:rPr>
                <w:sz w:val="24"/>
              </w:rPr>
            </w:pPr>
            <w:r>
              <w:rPr>
                <w:spacing w:val="-2"/>
                <w:sz w:val="24"/>
              </w:rPr>
              <w:t>художественное</w:t>
            </w:r>
            <w:r>
              <w:rPr>
                <w:spacing w:val="9"/>
                <w:sz w:val="24"/>
              </w:rPr>
              <w:t xml:space="preserve"> </w:t>
            </w:r>
            <w:r>
              <w:rPr>
                <w:spacing w:val="-2"/>
                <w:sz w:val="24"/>
              </w:rPr>
              <w:t>творчество</w:t>
            </w:r>
          </w:p>
          <w:p w:rsidR="00D83C5D" w:rsidRDefault="00EE0172">
            <w:pPr>
              <w:pStyle w:val="TableParagraph"/>
              <w:numPr>
                <w:ilvl w:val="0"/>
                <w:numId w:val="23"/>
              </w:numPr>
              <w:tabs>
                <w:tab w:val="left" w:pos="255"/>
              </w:tabs>
              <w:spacing w:before="132"/>
              <w:ind w:left="255" w:hanging="143"/>
              <w:rPr>
                <w:sz w:val="24"/>
              </w:rPr>
            </w:pPr>
            <w:r>
              <w:rPr>
                <w:spacing w:val="-2"/>
                <w:sz w:val="24"/>
              </w:rPr>
              <w:t>продуктивная</w:t>
            </w:r>
            <w:r>
              <w:rPr>
                <w:spacing w:val="2"/>
                <w:sz w:val="24"/>
              </w:rPr>
              <w:t xml:space="preserve"> </w:t>
            </w:r>
            <w:r>
              <w:rPr>
                <w:spacing w:val="-2"/>
                <w:sz w:val="24"/>
              </w:rPr>
              <w:t>деятельность</w:t>
            </w:r>
          </w:p>
          <w:p w:rsidR="00D83C5D" w:rsidRDefault="00EE0172">
            <w:pPr>
              <w:pStyle w:val="TableParagraph"/>
              <w:spacing w:before="142"/>
              <w:ind w:left="112"/>
              <w:rPr>
                <w:sz w:val="24"/>
              </w:rPr>
            </w:pPr>
            <w:r>
              <w:rPr>
                <w:sz w:val="24"/>
              </w:rPr>
              <w:t>(рисование,</w:t>
            </w:r>
            <w:r>
              <w:rPr>
                <w:spacing w:val="-5"/>
                <w:sz w:val="24"/>
              </w:rPr>
              <w:t xml:space="preserve"> </w:t>
            </w:r>
            <w:r>
              <w:rPr>
                <w:sz w:val="24"/>
              </w:rPr>
              <w:t>лепка,</w:t>
            </w:r>
            <w:r>
              <w:rPr>
                <w:spacing w:val="-3"/>
                <w:sz w:val="24"/>
              </w:rPr>
              <w:t xml:space="preserve"> </w:t>
            </w:r>
            <w:r>
              <w:rPr>
                <w:spacing w:val="-2"/>
                <w:sz w:val="24"/>
              </w:rPr>
              <w:t>аппликация)</w:t>
            </w:r>
          </w:p>
          <w:p w:rsidR="00D83C5D" w:rsidRDefault="00EE0172">
            <w:pPr>
              <w:pStyle w:val="TableParagraph"/>
              <w:numPr>
                <w:ilvl w:val="0"/>
                <w:numId w:val="23"/>
              </w:numPr>
              <w:tabs>
                <w:tab w:val="left" w:pos="250"/>
              </w:tabs>
              <w:spacing w:before="137"/>
              <w:ind w:left="250" w:hanging="138"/>
              <w:rPr>
                <w:sz w:val="24"/>
              </w:rPr>
            </w:pPr>
            <w:r>
              <w:rPr>
                <w:spacing w:val="-2"/>
                <w:sz w:val="24"/>
              </w:rPr>
              <w:t>музыка</w:t>
            </w:r>
          </w:p>
          <w:p w:rsidR="00D83C5D" w:rsidRDefault="00EE0172">
            <w:pPr>
              <w:pStyle w:val="TableParagraph"/>
              <w:numPr>
                <w:ilvl w:val="0"/>
                <w:numId w:val="23"/>
              </w:numPr>
              <w:tabs>
                <w:tab w:val="left" w:pos="255"/>
              </w:tabs>
              <w:spacing w:before="141"/>
              <w:ind w:left="255" w:hanging="143"/>
              <w:rPr>
                <w:sz w:val="24"/>
              </w:rPr>
            </w:pPr>
            <w:r>
              <w:rPr>
                <w:spacing w:val="-2"/>
                <w:sz w:val="24"/>
              </w:rPr>
              <w:t>конструирование</w:t>
            </w:r>
          </w:p>
        </w:tc>
        <w:tc>
          <w:tcPr>
            <w:tcW w:w="4788" w:type="dxa"/>
          </w:tcPr>
          <w:p w:rsidR="00D83C5D" w:rsidRDefault="00EE0172">
            <w:pPr>
              <w:pStyle w:val="TableParagraph"/>
              <w:spacing w:before="1" w:line="360" w:lineRule="auto"/>
              <w:ind w:left="112" w:right="242"/>
              <w:rPr>
                <w:sz w:val="24"/>
              </w:rPr>
            </w:pPr>
            <w:r>
              <w:rPr>
                <w:b/>
                <w:i/>
                <w:spacing w:val="17"/>
                <w:sz w:val="24"/>
              </w:rPr>
              <w:t xml:space="preserve">Комарова </w:t>
            </w:r>
            <w:r>
              <w:rPr>
                <w:b/>
                <w:i/>
                <w:sz w:val="24"/>
              </w:rPr>
              <w:t xml:space="preserve">Т. С. </w:t>
            </w:r>
            <w:r>
              <w:rPr>
                <w:sz w:val="24"/>
              </w:rPr>
              <w:t>Изобразительная деятельность</w:t>
            </w:r>
            <w:r>
              <w:rPr>
                <w:spacing w:val="-11"/>
                <w:sz w:val="24"/>
              </w:rPr>
              <w:t xml:space="preserve"> </w:t>
            </w:r>
            <w:r>
              <w:rPr>
                <w:sz w:val="24"/>
              </w:rPr>
              <w:t>в</w:t>
            </w:r>
            <w:r>
              <w:rPr>
                <w:spacing w:val="-12"/>
                <w:sz w:val="24"/>
              </w:rPr>
              <w:t xml:space="preserve"> </w:t>
            </w:r>
            <w:r>
              <w:rPr>
                <w:sz w:val="24"/>
              </w:rPr>
              <w:t>детском</w:t>
            </w:r>
            <w:r>
              <w:rPr>
                <w:spacing w:val="-12"/>
                <w:sz w:val="24"/>
              </w:rPr>
              <w:t xml:space="preserve"> </w:t>
            </w:r>
            <w:r>
              <w:rPr>
                <w:sz w:val="24"/>
              </w:rPr>
              <w:t>саду.</w:t>
            </w:r>
            <w:r>
              <w:rPr>
                <w:spacing w:val="-11"/>
                <w:sz w:val="24"/>
              </w:rPr>
              <w:t xml:space="preserve"> </w:t>
            </w:r>
            <w:r>
              <w:rPr>
                <w:sz w:val="24"/>
              </w:rPr>
              <w:t>Средняя группа (4-5лет).</w:t>
            </w:r>
          </w:p>
          <w:p w:rsidR="00D83C5D" w:rsidRDefault="00EE0172">
            <w:pPr>
              <w:pStyle w:val="TableParagraph"/>
              <w:spacing w:line="362" w:lineRule="auto"/>
              <w:ind w:left="112" w:right="242"/>
              <w:rPr>
                <w:sz w:val="24"/>
              </w:rPr>
            </w:pPr>
            <w:r>
              <w:rPr>
                <w:b/>
                <w:i/>
                <w:sz w:val="24"/>
              </w:rPr>
              <w:t xml:space="preserve">И.А. Лыкова </w:t>
            </w:r>
            <w:r>
              <w:rPr>
                <w:sz w:val="24"/>
              </w:rPr>
              <w:t>«Изобразительная деятельность</w:t>
            </w:r>
            <w:r>
              <w:rPr>
                <w:spacing w:val="-11"/>
                <w:sz w:val="24"/>
              </w:rPr>
              <w:t xml:space="preserve"> </w:t>
            </w:r>
            <w:r>
              <w:rPr>
                <w:sz w:val="24"/>
              </w:rPr>
              <w:t>в</w:t>
            </w:r>
            <w:r>
              <w:rPr>
                <w:spacing w:val="-12"/>
                <w:sz w:val="24"/>
              </w:rPr>
              <w:t xml:space="preserve"> </w:t>
            </w:r>
            <w:r>
              <w:rPr>
                <w:sz w:val="24"/>
              </w:rPr>
              <w:t>детском</w:t>
            </w:r>
            <w:r>
              <w:rPr>
                <w:spacing w:val="-12"/>
                <w:sz w:val="24"/>
              </w:rPr>
              <w:t xml:space="preserve"> </w:t>
            </w:r>
            <w:r>
              <w:rPr>
                <w:sz w:val="24"/>
              </w:rPr>
              <w:t>саду»,</w:t>
            </w:r>
            <w:r>
              <w:rPr>
                <w:spacing w:val="-11"/>
                <w:sz w:val="24"/>
              </w:rPr>
              <w:t xml:space="preserve"> </w:t>
            </w:r>
            <w:r>
              <w:rPr>
                <w:sz w:val="24"/>
              </w:rPr>
              <w:t xml:space="preserve">средняя </w:t>
            </w:r>
            <w:r>
              <w:rPr>
                <w:spacing w:val="-2"/>
                <w:sz w:val="24"/>
              </w:rPr>
              <w:t>группа.</w:t>
            </w:r>
          </w:p>
          <w:p w:rsidR="00D83C5D" w:rsidRDefault="00EE0172">
            <w:pPr>
              <w:pStyle w:val="TableParagraph"/>
              <w:spacing w:line="360" w:lineRule="auto"/>
              <w:ind w:left="112" w:firstLine="62"/>
              <w:rPr>
                <w:sz w:val="24"/>
              </w:rPr>
            </w:pPr>
            <w:proofErr w:type="spellStart"/>
            <w:r>
              <w:rPr>
                <w:b/>
                <w:i/>
                <w:spacing w:val="17"/>
                <w:sz w:val="24"/>
              </w:rPr>
              <w:t>Куцакова</w:t>
            </w:r>
            <w:proofErr w:type="spellEnd"/>
            <w:r>
              <w:rPr>
                <w:b/>
                <w:i/>
                <w:spacing w:val="17"/>
                <w:sz w:val="24"/>
              </w:rPr>
              <w:t xml:space="preserve"> </w:t>
            </w:r>
            <w:r>
              <w:rPr>
                <w:b/>
                <w:i/>
                <w:sz w:val="24"/>
              </w:rPr>
              <w:t xml:space="preserve">Л. В. </w:t>
            </w:r>
            <w:r>
              <w:rPr>
                <w:sz w:val="24"/>
              </w:rPr>
              <w:t>Конструирование из строительного</w:t>
            </w:r>
            <w:r>
              <w:rPr>
                <w:spacing w:val="-15"/>
                <w:sz w:val="24"/>
              </w:rPr>
              <w:t xml:space="preserve"> </w:t>
            </w:r>
            <w:r>
              <w:rPr>
                <w:sz w:val="24"/>
              </w:rPr>
              <w:t>материала:</w:t>
            </w:r>
            <w:r>
              <w:rPr>
                <w:spacing w:val="-15"/>
                <w:sz w:val="24"/>
              </w:rPr>
              <w:t xml:space="preserve"> </w:t>
            </w:r>
            <w:r>
              <w:rPr>
                <w:sz w:val="24"/>
              </w:rPr>
              <w:t>Средняя</w:t>
            </w:r>
            <w:r>
              <w:rPr>
                <w:spacing w:val="-15"/>
                <w:sz w:val="24"/>
              </w:rPr>
              <w:t xml:space="preserve"> </w:t>
            </w:r>
            <w:r>
              <w:rPr>
                <w:sz w:val="24"/>
              </w:rPr>
              <w:t>группа</w:t>
            </w:r>
          </w:p>
          <w:p w:rsidR="00D83C5D" w:rsidRDefault="00EE0172">
            <w:pPr>
              <w:pStyle w:val="TableParagraph"/>
              <w:spacing w:line="274" w:lineRule="exact"/>
              <w:ind w:left="112"/>
              <w:rPr>
                <w:sz w:val="24"/>
              </w:rPr>
            </w:pPr>
            <w:r>
              <w:rPr>
                <w:sz w:val="24"/>
              </w:rPr>
              <w:t>(4-</w:t>
            </w:r>
            <w:r>
              <w:rPr>
                <w:spacing w:val="-2"/>
                <w:sz w:val="24"/>
              </w:rPr>
              <w:t>5лет).</w:t>
            </w:r>
          </w:p>
        </w:tc>
      </w:tr>
      <w:tr w:rsidR="00D83C5D">
        <w:trPr>
          <w:trHeight w:val="3317"/>
        </w:trPr>
        <w:tc>
          <w:tcPr>
            <w:tcW w:w="4788" w:type="dxa"/>
          </w:tcPr>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rPr>
                <w:b/>
                <w:i/>
                <w:sz w:val="24"/>
              </w:rPr>
            </w:pPr>
          </w:p>
          <w:p w:rsidR="00D83C5D" w:rsidRDefault="00D83C5D">
            <w:pPr>
              <w:pStyle w:val="TableParagraph"/>
              <w:spacing w:before="140"/>
              <w:rPr>
                <w:b/>
                <w:i/>
                <w:sz w:val="24"/>
              </w:rPr>
            </w:pPr>
          </w:p>
          <w:p w:rsidR="00D83C5D" w:rsidRDefault="00EE0172">
            <w:pPr>
              <w:pStyle w:val="TableParagraph"/>
              <w:ind w:left="112"/>
              <w:rPr>
                <w:b/>
                <w:sz w:val="24"/>
              </w:rPr>
            </w:pPr>
            <w:r>
              <w:rPr>
                <w:b/>
                <w:sz w:val="24"/>
              </w:rPr>
              <w:t>Физическое</w:t>
            </w:r>
            <w:r>
              <w:rPr>
                <w:b/>
                <w:spacing w:val="4"/>
                <w:sz w:val="24"/>
              </w:rPr>
              <w:t xml:space="preserve"> </w:t>
            </w:r>
            <w:r>
              <w:rPr>
                <w:b/>
                <w:spacing w:val="-2"/>
                <w:sz w:val="24"/>
              </w:rPr>
              <w:t>развитие</w:t>
            </w:r>
          </w:p>
          <w:p w:rsidR="00D83C5D" w:rsidRDefault="00EE0172">
            <w:pPr>
              <w:pStyle w:val="TableParagraph"/>
              <w:spacing w:before="133"/>
              <w:ind w:left="112"/>
              <w:rPr>
                <w:sz w:val="24"/>
              </w:rPr>
            </w:pPr>
            <w:r>
              <w:rPr>
                <w:sz w:val="24"/>
              </w:rPr>
              <w:t>-</w:t>
            </w:r>
            <w:r>
              <w:rPr>
                <w:spacing w:val="-5"/>
                <w:sz w:val="24"/>
              </w:rPr>
              <w:t xml:space="preserve"> </w:t>
            </w:r>
            <w:r>
              <w:rPr>
                <w:sz w:val="24"/>
              </w:rPr>
              <w:t>физическая</w:t>
            </w:r>
            <w:r>
              <w:rPr>
                <w:spacing w:val="-6"/>
                <w:sz w:val="24"/>
              </w:rPr>
              <w:t xml:space="preserve"> </w:t>
            </w:r>
            <w:r>
              <w:rPr>
                <w:spacing w:val="-2"/>
                <w:sz w:val="24"/>
              </w:rPr>
              <w:t>культура</w:t>
            </w:r>
          </w:p>
        </w:tc>
        <w:tc>
          <w:tcPr>
            <w:tcW w:w="4788" w:type="dxa"/>
          </w:tcPr>
          <w:p w:rsidR="00D83C5D" w:rsidRDefault="00EE0172">
            <w:pPr>
              <w:pStyle w:val="TableParagraph"/>
              <w:spacing w:line="355" w:lineRule="auto"/>
              <w:ind w:left="112" w:firstLine="38"/>
              <w:rPr>
                <w:sz w:val="24"/>
              </w:rPr>
            </w:pPr>
            <w:proofErr w:type="spellStart"/>
            <w:r>
              <w:rPr>
                <w:b/>
                <w:i/>
                <w:spacing w:val="17"/>
                <w:sz w:val="24"/>
              </w:rPr>
              <w:t>Пензулаева</w:t>
            </w:r>
            <w:proofErr w:type="spellEnd"/>
            <w:r>
              <w:rPr>
                <w:b/>
                <w:i/>
                <w:spacing w:val="12"/>
                <w:sz w:val="24"/>
              </w:rPr>
              <w:t xml:space="preserve"> </w:t>
            </w:r>
            <w:r>
              <w:rPr>
                <w:b/>
                <w:i/>
                <w:sz w:val="24"/>
              </w:rPr>
              <w:t>Л.</w:t>
            </w:r>
            <w:r>
              <w:rPr>
                <w:b/>
                <w:i/>
                <w:spacing w:val="-7"/>
                <w:sz w:val="24"/>
              </w:rPr>
              <w:t xml:space="preserve"> </w:t>
            </w:r>
            <w:r>
              <w:rPr>
                <w:b/>
                <w:i/>
                <w:sz w:val="24"/>
              </w:rPr>
              <w:t>И.</w:t>
            </w:r>
            <w:r>
              <w:rPr>
                <w:b/>
                <w:i/>
                <w:spacing w:val="-6"/>
                <w:sz w:val="24"/>
              </w:rPr>
              <w:t xml:space="preserve"> </w:t>
            </w:r>
            <w:r>
              <w:rPr>
                <w:sz w:val="24"/>
              </w:rPr>
              <w:t>Физическая</w:t>
            </w:r>
            <w:r>
              <w:rPr>
                <w:spacing w:val="-7"/>
                <w:sz w:val="24"/>
              </w:rPr>
              <w:t xml:space="preserve"> </w:t>
            </w:r>
            <w:r>
              <w:rPr>
                <w:sz w:val="24"/>
              </w:rPr>
              <w:t>культура</w:t>
            </w:r>
            <w:r>
              <w:rPr>
                <w:spacing w:val="-9"/>
                <w:sz w:val="24"/>
              </w:rPr>
              <w:t xml:space="preserve"> </w:t>
            </w:r>
            <w:r>
              <w:rPr>
                <w:sz w:val="24"/>
              </w:rPr>
              <w:t xml:space="preserve">в детском саду: </w:t>
            </w:r>
            <w:proofErr w:type="spellStart"/>
            <w:r>
              <w:rPr>
                <w:sz w:val="24"/>
              </w:rPr>
              <w:t>Средняяя</w:t>
            </w:r>
            <w:proofErr w:type="spellEnd"/>
            <w:r>
              <w:rPr>
                <w:sz w:val="24"/>
              </w:rPr>
              <w:t xml:space="preserve"> группа (4-5лет).</w:t>
            </w:r>
          </w:p>
          <w:p w:rsidR="00D83C5D" w:rsidRDefault="00EE0172">
            <w:pPr>
              <w:pStyle w:val="TableParagraph"/>
              <w:spacing w:line="362" w:lineRule="auto"/>
              <w:ind w:left="112" w:right="242" w:firstLine="38"/>
              <w:rPr>
                <w:sz w:val="24"/>
              </w:rPr>
            </w:pPr>
            <w:proofErr w:type="spellStart"/>
            <w:r>
              <w:rPr>
                <w:b/>
                <w:i/>
                <w:spacing w:val="17"/>
                <w:sz w:val="24"/>
              </w:rPr>
              <w:t>Пензулаева</w:t>
            </w:r>
            <w:proofErr w:type="spellEnd"/>
            <w:r>
              <w:rPr>
                <w:b/>
                <w:i/>
                <w:spacing w:val="17"/>
                <w:sz w:val="24"/>
              </w:rPr>
              <w:t xml:space="preserve"> </w:t>
            </w:r>
            <w:r>
              <w:rPr>
                <w:b/>
                <w:i/>
                <w:sz w:val="24"/>
              </w:rPr>
              <w:t xml:space="preserve">Л. И. </w:t>
            </w:r>
            <w:r>
              <w:rPr>
                <w:sz w:val="24"/>
              </w:rPr>
              <w:t>Оздоровительная гимнастика:</w:t>
            </w:r>
            <w:r>
              <w:rPr>
                <w:spacing w:val="-15"/>
                <w:sz w:val="24"/>
              </w:rPr>
              <w:t xml:space="preserve"> </w:t>
            </w:r>
            <w:r>
              <w:rPr>
                <w:sz w:val="24"/>
              </w:rPr>
              <w:t>комплексы</w:t>
            </w:r>
            <w:r>
              <w:rPr>
                <w:spacing w:val="-14"/>
                <w:sz w:val="24"/>
              </w:rPr>
              <w:t xml:space="preserve"> </w:t>
            </w:r>
            <w:r>
              <w:rPr>
                <w:sz w:val="24"/>
              </w:rPr>
              <w:t>упражнений</w:t>
            </w:r>
            <w:r>
              <w:rPr>
                <w:spacing w:val="-15"/>
                <w:sz w:val="24"/>
              </w:rPr>
              <w:t xml:space="preserve"> </w:t>
            </w:r>
            <w:r>
              <w:rPr>
                <w:sz w:val="24"/>
              </w:rPr>
              <w:t>для детей 3–7 лет.</w:t>
            </w:r>
          </w:p>
          <w:p w:rsidR="00D83C5D" w:rsidRDefault="00EE0172">
            <w:pPr>
              <w:pStyle w:val="TableParagraph"/>
              <w:spacing w:line="360" w:lineRule="auto"/>
              <w:ind w:left="112" w:firstLine="38"/>
              <w:rPr>
                <w:sz w:val="24"/>
              </w:rPr>
            </w:pPr>
            <w:r>
              <w:rPr>
                <w:b/>
                <w:i/>
                <w:spacing w:val="17"/>
                <w:sz w:val="24"/>
              </w:rPr>
              <w:t xml:space="preserve">Борисова </w:t>
            </w:r>
            <w:r>
              <w:rPr>
                <w:b/>
                <w:i/>
                <w:sz w:val="24"/>
              </w:rPr>
              <w:t xml:space="preserve">М. М. </w:t>
            </w:r>
            <w:r>
              <w:rPr>
                <w:sz w:val="24"/>
              </w:rPr>
              <w:t>Малоподвижные игры и игровые</w:t>
            </w:r>
            <w:r>
              <w:rPr>
                <w:spacing w:val="-6"/>
                <w:sz w:val="24"/>
              </w:rPr>
              <w:t xml:space="preserve"> </w:t>
            </w:r>
            <w:r>
              <w:rPr>
                <w:sz w:val="24"/>
              </w:rPr>
              <w:t>упражнения.</w:t>
            </w:r>
            <w:r>
              <w:rPr>
                <w:spacing w:val="-8"/>
                <w:sz w:val="24"/>
              </w:rPr>
              <w:t xml:space="preserve"> </w:t>
            </w:r>
            <w:r>
              <w:rPr>
                <w:sz w:val="24"/>
              </w:rPr>
              <w:t>Для</w:t>
            </w:r>
            <w:r>
              <w:rPr>
                <w:spacing w:val="-10"/>
                <w:sz w:val="24"/>
              </w:rPr>
              <w:t xml:space="preserve"> </w:t>
            </w:r>
            <w:r>
              <w:rPr>
                <w:sz w:val="24"/>
              </w:rPr>
              <w:t>занятий</w:t>
            </w:r>
            <w:r>
              <w:rPr>
                <w:spacing w:val="-9"/>
                <w:sz w:val="24"/>
              </w:rPr>
              <w:t xml:space="preserve"> </w:t>
            </w:r>
            <w:r>
              <w:rPr>
                <w:sz w:val="24"/>
              </w:rPr>
              <w:t>с</w:t>
            </w:r>
            <w:r>
              <w:rPr>
                <w:spacing w:val="-11"/>
                <w:sz w:val="24"/>
              </w:rPr>
              <w:t xml:space="preserve"> </w:t>
            </w:r>
            <w:r>
              <w:rPr>
                <w:sz w:val="24"/>
              </w:rPr>
              <w:t>детьми</w:t>
            </w:r>
          </w:p>
          <w:p w:rsidR="00D83C5D" w:rsidRDefault="00EE0172">
            <w:pPr>
              <w:pStyle w:val="TableParagraph"/>
              <w:spacing w:line="274" w:lineRule="exact"/>
              <w:ind w:left="112"/>
              <w:rPr>
                <w:sz w:val="24"/>
              </w:rPr>
            </w:pPr>
            <w:r>
              <w:rPr>
                <w:sz w:val="24"/>
              </w:rPr>
              <w:t>3–7</w:t>
            </w:r>
            <w:r>
              <w:rPr>
                <w:spacing w:val="2"/>
                <w:sz w:val="24"/>
              </w:rPr>
              <w:t xml:space="preserve"> </w:t>
            </w:r>
            <w:r>
              <w:rPr>
                <w:spacing w:val="-5"/>
                <w:sz w:val="24"/>
              </w:rPr>
              <w:t>лет</w:t>
            </w:r>
          </w:p>
        </w:tc>
      </w:tr>
    </w:tbl>
    <w:p w:rsidR="00D83C5D" w:rsidRDefault="00D83C5D">
      <w:pPr>
        <w:pStyle w:val="a3"/>
        <w:spacing w:before="157"/>
        <w:ind w:left="0"/>
        <w:jc w:val="left"/>
        <w:rPr>
          <w:b/>
          <w:i/>
        </w:rPr>
      </w:pPr>
    </w:p>
    <w:p w:rsidR="00D83C5D" w:rsidRDefault="00EE0172">
      <w:pPr>
        <w:spacing w:before="1"/>
        <w:ind w:left="571" w:right="153"/>
        <w:jc w:val="center"/>
        <w:rPr>
          <w:b/>
          <w:i/>
          <w:sz w:val="24"/>
        </w:rPr>
      </w:pPr>
      <w:r>
        <w:rPr>
          <w:b/>
          <w:i/>
          <w:sz w:val="24"/>
        </w:rPr>
        <w:t>Средства</w:t>
      </w:r>
      <w:r>
        <w:rPr>
          <w:b/>
          <w:i/>
          <w:spacing w:val="-7"/>
          <w:sz w:val="24"/>
        </w:rPr>
        <w:t xml:space="preserve"> </w:t>
      </w:r>
      <w:r>
        <w:rPr>
          <w:b/>
          <w:i/>
          <w:sz w:val="24"/>
        </w:rPr>
        <w:t>обучения</w:t>
      </w:r>
      <w:r>
        <w:rPr>
          <w:b/>
          <w:i/>
          <w:spacing w:val="-5"/>
          <w:sz w:val="24"/>
        </w:rPr>
        <w:t xml:space="preserve"> </w:t>
      </w:r>
      <w:r>
        <w:rPr>
          <w:b/>
          <w:i/>
          <w:sz w:val="24"/>
        </w:rPr>
        <w:t>и</w:t>
      </w:r>
      <w:r>
        <w:rPr>
          <w:b/>
          <w:i/>
          <w:spacing w:val="-5"/>
          <w:sz w:val="24"/>
        </w:rPr>
        <w:t xml:space="preserve"> </w:t>
      </w:r>
      <w:r>
        <w:rPr>
          <w:b/>
          <w:i/>
          <w:spacing w:val="-2"/>
          <w:sz w:val="24"/>
        </w:rPr>
        <w:t>воспитания</w:t>
      </w:r>
    </w:p>
    <w:p w:rsidR="00D83C5D" w:rsidRDefault="00D83C5D">
      <w:pPr>
        <w:pStyle w:val="a3"/>
        <w:spacing w:before="6" w:after="1"/>
        <w:ind w:left="0"/>
        <w:jc w:val="left"/>
        <w:rPr>
          <w:b/>
          <w:i/>
          <w:sz w:val="12"/>
        </w:rPr>
      </w:pPr>
    </w:p>
    <w:tbl>
      <w:tblPr>
        <w:tblStyle w:val="TableNormal"/>
        <w:tblW w:w="0" w:type="auto"/>
        <w:tblInd w:w="6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48"/>
        <w:gridCol w:w="5062"/>
      </w:tblGrid>
      <w:tr w:rsidR="00D83C5D">
        <w:trPr>
          <w:trHeight w:val="417"/>
        </w:trPr>
        <w:tc>
          <w:tcPr>
            <w:tcW w:w="4548" w:type="dxa"/>
          </w:tcPr>
          <w:p w:rsidR="00D83C5D" w:rsidRDefault="00EE0172">
            <w:pPr>
              <w:pStyle w:val="TableParagraph"/>
              <w:spacing w:before="6"/>
              <w:ind w:left="112"/>
              <w:rPr>
                <w:b/>
                <w:sz w:val="24"/>
              </w:rPr>
            </w:pPr>
            <w:r>
              <w:rPr>
                <w:b/>
                <w:sz w:val="24"/>
              </w:rPr>
              <w:t>Образовательная</w:t>
            </w:r>
            <w:r>
              <w:rPr>
                <w:b/>
                <w:spacing w:val="-10"/>
                <w:sz w:val="24"/>
              </w:rPr>
              <w:t xml:space="preserve"> </w:t>
            </w:r>
            <w:r>
              <w:rPr>
                <w:b/>
                <w:spacing w:val="-2"/>
                <w:sz w:val="24"/>
              </w:rPr>
              <w:t>область</w:t>
            </w:r>
          </w:p>
        </w:tc>
        <w:tc>
          <w:tcPr>
            <w:tcW w:w="5062" w:type="dxa"/>
          </w:tcPr>
          <w:p w:rsidR="00D83C5D" w:rsidRDefault="00EE0172">
            <w:pPr>
              <w:pStyle w:val="TableParagraph"/>
              <w:spacing w:before="6"/>
              <w:ind w:left="107"/>
              <w:rPr>
                <w:b/>
                <w:sz w:val="24"/>
              </w:rPr>
            </w:pPr>
            <w:r>
              <w:rPr>
                <w:b/>
                <w:sz w:val="24"/>
              </w:rPr>
              <w:t>Средства</w:t>
            </w:r>
            <w:r>
              <w:rPr>
                <w:b/>
                <w:spacing w:val="-7"/>
                <w:sz w:val="24"/>
              </w:rPr>
              <w:t xml:space="preserve"> </w:t>
            </w:r>
            <w:r>
              <w:rPr>
                <w:b/>
                <w:sz w:val="24"/>
              </w:rPr>
              <w:t>обучения</w:t>
            </w:r>
            <w:r>
              <w:rPr>
                <w:b/>
                <w:spacing w:val="-2"/>
                <w:sz w:val="24"/>
              </w:rPr>
              <w:t xml:space="preserve"> </w:t>
            </w:r>
            <w:r>
              <w:rPr>
                <w:b/>
                <w:sz w:val="24"/>
              </w:rPr>
              <w:t>и</w:t>
            </w:r>
            <w:r>
              <w:rPr>
                <w:b/>
                <w:spacing w:val="-8"/>
                <w:sz w:val="24"/>
              </w:rPr>
              <w:t xml:space="preserve"> </w:t>
            </w:r>
            <w:r>
              <w:rPr>
                <w:b/>
                <w:spacing w:val="-2"/>
                <w:sz w:val="24"/>
              </w:rPr>
              <w:t>воспитания</w:t>
            </w:r>
          </w:p>
        </w:tc>
      </w:tr>
      <w:tr w:rsidR="00D83C5D">
        <w:trPr>
          <w:trHeight w:val="3731"/>
        </w:trPr>
        <w:tc>
          <w:tcPr>
            <w:tcW w:w="4548" w:type="dxa"/>
          </w:tcPr>
          <w:p w:rsidR="00D83C5D" w:rsidRDefault="00D83C5D">
            <w:pPr>
              <w:pStyle w:val="TableParagraph"/>
              <w:rPr>
                <w:b/>
                <w:i/>
                <w:sz w:val="24"/>
              </w:rPr>
            </w:pPr>
          </w:p>
          <w:p w:rsidR="00D83C5D" w:rsidRDefault="00D83C5D">
            <w:pPr>
              <w:pStyle w:val="TableParagraph"/>
              <w:spacing w:before="275"/>
              <w:rPr>
                <w:b/>
                <w:i/>
                <w:sz w:val="24"/>
              </w:rPr>
            </w:pPr>
          </w:p>
          <w:p w:rsidR="00D83C5D" w:rsidRDefault="00EE0172">
            <w:pPr>
              <w:pStyle w:val="TableParagraph"/>
              <w:ind w:left="112"/>
              <w:rPr>
                <w:b/>
                <w:sz w:val="24"/>
              </w:rPr>
            </w:pPr>
            <w:r>
              <w:rPr>
                <w:b/>
                <w:spacing w:val="-2"/>
                <w:sz w:val="24"/>
              </w:rPr>
              <w:t>Социально-коммуникативное</w:t>
            </w:r>
            <w:r>
              <w:rPr>
                <w:b/>
                <w:spacing w:val="32"/>
                <w:sz w:val="24"/>
              </w:rPr>
              <w:t xml:space="preserve"> </w:t>
            </w:r>
            <w:r>
              <w:rPr>
                <w:spacing w:val="-2"/>
                <w:sz w:val="24"/>
              </w:rPr>
              <w:t>развитие</w:t>
            </w:r>
            <w:r>
              <w:rPr>
                <w:b/>
                <w:spacing w:val="-2"/>
                <w:sz w:val="24"/>
              </w:rPr>
              <w:t>:</w:t>
            </w:r>
          </w:p>
          <w:p w:rsidR="00D83C5D" w:rsidRDefault="00EE0172">
            <w:pPr>
              <w:pStyle w:val="TableParagraph"/>
              <w:numPr>
                <w:ilvl w:val="0"/>
                <w:numId w:val="22"/>
              </w:numPr>
              <w:tabs>
                <w:tab w:val="left" w:pos="255"/>
              </w:tabs>
              <w:spacing w:before="132"/>
              <w:ind w:left="255" w:hanging="143"/>
              <w:rPr>
                <w:sz w:val="24"/>
              </w:rPr>
            </w:pPr>
            <w:r>
              <w:rPr>
                <w:sz w:val="24"/>
              </w:rPr>
              <w:t>Нравственное</w:t>
            </w:r>
            <w:r>
              <w:rPr>
                <w:spacing w:val="-15"/>
                <w:sz w:val="24"/>
              </w:rPr>
              <w:t xml:space="preserve"> </w:t>
            </w:r>
            <w:r>
              <w:rPr>
                <w:spacing w:val="-2"/>
                <w:sz w:val="24"/>
              </w:rPr>
              <w:t>воспитание</w:t>
            </w:r>
          </w:p>
          <w:p w:rsidR="00D83C5D" w:rsidRDefault="00EE0172">
            <w:pPr>
              <w:pStyle w:val="TableParagraph"/>
              <w:numPr>
                <w:ilvl w:val="0"/>
                <w:numId w:val="22"/>
              </w:numPr>
              <w:tabs>
                <w:tab w:val="left" w:pos="255"/>
              </w:tabs>
              <w:spacing w:before="138"/>
              <w:ind w:left="255" w:hanging="143"/>
              <w:rPr>
                <w:sz w:val="24"/>
              </w:rPr>
            </w:pPr>
            <w:r>
              <w:rPr>
                <w:spacing w:val="-2"/>
                <w:sz w:val="24"/>
              </w:rPr>
              <w:t>Коммуникативная</w:t>
            </w:r>
            <w:r>
              <w:rPr>
                <w:spacing w:val="10"/>
                <w:sz w:val="24"/>
              </w:rPr>
              <w:t xml:space="preserve"> </w:t>
            </w:r>
            <w:r>
              <w:rPr>
                <w:spacing w:val="-2"/>
                <w:sz w:val="24"/>
              </w:rPr>
              <w:t>деятельность</w:t>
            </w:r>
          </w:p>
          <w:p w:rsidR="00D83C5D" w:rsidRDefault="00EE0172">
            <w:pPr>
              <w:pStyle w:val="TableParagraph"/>
              <w:numPr>
                <w:ilvl w:val="0"/>
                <w:numId w:val="22"/>
              </w:numPr>
              <w:tabs>
                <w:tab w:val="left" w:pos="255"/>
              </w:tabs>
              <w:spacing w:before="141"/>
              <w:ind w:left="255" w:hanging="143"/>
              <w:rPr>
                <w:sz w:val="24"/>
              </w:rPr>
            </w:pPr>
            <w:r>
              <w:rPr>
                <w:sz w:val="24"/>
              </w:rPr>
              <w:t>Трудовое</w:t>
            </w:r>
            <w:r>
              <w:rPr>
                <w:spacing w:val="-6"/>
                <w:sz w:val="24"/>
              </w:rPr>
              <w:t xml:space="preserve"> </w:t>
            </w:r>
            <w:r>
              <w:rPr>
                <w:spacing w:val="-2"/>
                <w:sz w:val="24"/>
              </w:rPr>
              <w:t>воспитание</w:t>
            </w:r>
          </w:p>
          <w:p w:rsidR="00D83C5D" w:rsidRDefault="00EE0172">
            <w:pPr>
              <w:pStyle w:val="TableParagraph"/>
              <w:numPr>
                <w:ilvl w:val="0"/>
                <w:numId w:val="22"/>
              </w:numPr>
              <w:tabs>
                <w:tab w:val="left" w:pos="255"/>
              </w:tabs>
              <w:spacing w:before="137"/>
              <w:ind w:left="255" w:hanging="143"/>
              <w:rPr>
                <w:sz w:val="24"/>
              </w:rPr>
            </w:pPr>
            <w:r>
              <w:rPr>
                <w:spacing w:val="-2"/>
                <w:sz w:val="24"/>
              </w:rPr>
              <w:t>Безопасность</w:t>
            </w:r>
          </w:p>
        </w:tc>
        <w:tc>
          <w:tcPr>
            <w:tcW w:w="5062" w:type="dxa"/>
          </w:tcPr>
          <w:p w:rsidR="00D83C5D" w:rsidRDefault="00EE0172">
            <w:pPr>
              <w:pStyle w:val="TableParagraph"/>
              <w:spacing w:line="360" w:lineRule="auto"/>
              <w:ind w:left="107"/>
              <w:rPr>
                <w:sz w:val="24"/>
              </w:rPr>
            </w:pPr>
            <w:proofErr w:type="gramStart"/>
            <w:r>
              <w:rPr>
                <w:sz w:val="24"/>
              </w:rPr>
              <w:t xml:space="preserve">Герб, флаг России, Ростовской области, </w:t>
            </w:r>
            <w:proofErr w:type="spellStart"/>
            <w:r>
              <w:rPr>
                <w:sz w:val="24"/>
              </w:rPr>
              <w:t>Боковского</w:t>
            </w:r>
            <w:proofErr w:type="spellEnd"/>
            <w:r>
              <w:rPr>
                <w:sz w:val="24"/>
              </w:rPr>
              <w:t xml:space="preserve"> района,</w:t>
            </w:r>
            <w:r>
              <w:rPr>
                <w:spacing w:val="40"/>
                <w:sz w:val="24"/>
              </w:rPr>
              <w:t xml:space="preserve"> </w:t>
            </w:r>
            <w:r>
              <w:rPr>
                <w:sz w:val="24"/>
              </w:rPr>
              <w:t>игрушки самоделки из разных материалов (бумага, картон, нитки, шерсть,</w:t>
            </w:r>
            <w:r>
              <w:rPr>
                <w:spacing w:val="-12"/>
                <w:sz w:val="24"/>
              </w:rPr>
              <w:t xml:space="preserve"> </w:t>
            </w:r>
            <w:r>
              <w:rPr>
                <w:sz w:val="24"/>
              </w:rPr>
              <w:t>фольга,</w:t>
            </w:r>
            <w:r>
              <w:rPr>
                <w:spacing w:val="-11"/>
                <w:sz w:val="24"/>
              </w:rPr>
              <w:t xml:space="preserve"> </w:t>
            </w:r>
            <w:r>
              <w:rPr>
                <w:sz w:val="24"/>
              </w:rPr>
              <w:t>пенопласт,</w:t>
            </w:r>
            <w:r>
              <w:rPr>
                <w:spacing w:val="-12"/>
                <w:sz w:val="24"/>
              </w:rPr>
              <w:t xml:space="preserve"> </w:t>
            </w:r>
            <w:r>
              <w:rPr>
                <w:sz w:val="24"/>
              </w:rPr>
              <w:t>коробки,</w:t>
            </w:r>
            <w:r>
              <w:rPr>
                <w:spacing w:val="-12"/>
                <w:sz w:val="24"/>
              </w:rPr>
              <w:t xml:space="preserve"> </w:t>
            </w:r>
            <w:r>
              <w:rPr>
                <w:sz w:val="24"/>
              </w:rPr>
              <w:t>пробки, катушки, пластиковые бутылки, пуговицы), природный материал</w:t>
            </w:r>
            <w:proofErr w:type="gramEnd"/>
          </w:p>
          <w:p w:rsidR="00D83C5D" w:rsidRDefault="00EE0172">
            <w:pPr>
              <w:pStyle w:val="TableParagraph"/>
              <w:spacing w:line="360" w:lineRule="auto"/>
              <w:ind w:left="107"/>
              <w:rPr>
                <w:sz w:val="24"/>
              </w:rPr>
            </w:pPr>
            <w:r>
              <w:rPr>
                <w:sz w:val="24"/>
              </w:rPr>
              <w:t>(шишки,</w:t>
            </w:r>
            <w:r>
              <w:rPr>
                <w:spacing w:val="-9"/>
                <w:sz w:val="24"/>
              </w:rPr>
              <w:t xml:space="preserve"> </w:t>
            </w:r>
            <w:r>
              <w:rPr>
                <w:sz w:val="24"/>
              </w:rPr>
              <w:t>желуди,</w:t>
            </w:r>
            <w:r>
              <w:rPr>
                <w:spacing w:val="-9"/>
                <w:sz w:val="24"/>
              </w:rPr>
              <w:t xml:space="preserve"> </w:t>
            </w:r>
            <w:r>
              <w:rPr>
                <w:sz w:val="24"/>
              </w:rPr>
              <w:t>ветки,</w:t>
            </w:r>
            <w:r>
              <w:rPr>
                <w:spacing w:val="-9"/>
                <w:sz w:val="24"/>
              </w:rPr>
              <w:t xml:space="preserve"> </w:t>
            </w:r>
            <w:r>
              <w:rPr>
                <w:sz w:val="24"/>
              </w:rPr>
              <w:t>солома,</w:t>
            </w:r>
            <w:r>
              <w:rPr>
                <w:spacing w:val="-13"/>
                <w:sz w:val="24"/>
              </w:rPr>
              <w:t xml:space="preserve"> </w:t>
            </w:r>
            <w:r>
              <w:rPr>
                <w:sz w:val="24"/>
              </w:rPr>
              <w:t>глина), фотографии, семейный альбом.</w:t>
            </w:r>
          </w:p>
        </w:tc>
      </w:tr>
      <w:tr w:rsidR="00D83C5D">
        <w:trPr>
          <w:trHeight w:val="1247"/>
        </w:trPr>
        <w:tc>
          <w:tcPr>
            <w:tcW w:w="4548" w:type="dxa"/>
          </w:tcPr>
          <w:p w:rsidR="00D83C5D" w:rsidRDefault="00EE0172">
            <w:pPr>
              <w:pStyle w:val="TableParagraph"/>
              <w:spacing w:before="1"/>
              <w:ind w:left="112"/>
              <w:rPr>
                <w:b/>
                <w:sz w:val="24"/>
              </w:rPr>
            </w:pPr>
            <w:r>
              <w:rPr>
                <w:b/>
                <w:sz w:val="24"/>
              </w:rPr>
              <w:t>Познавательное</w:t>
            </w:r>
            <w:r>
              <w:rPr>
                <w:b/>
                <w:spacing w:val="-4"/>
                <w:sz w:val="24"/>
              </w:rPr>
              <w:t xml:space="preserve"> </w:t>
            </w:r>
            <w:r>
              <w:rPr>
                <w:b/>
                <w:spacing w:val="-2"/>
                <w:sz w:val="24"/>
              </w:rPr>
              <w:t>развитие</w:t>
            </w:r>
          </w:p>
          <w:p w:rsidR="00D83C5D" w:rsidRDefault="00EE0172">
            <w:pPr>
              <w:pStyle w:val="TableParagraph"/>
              <w:numPr>
                <w:ilvl w:val="0"/>
                <w:numId w:val="21"/>
              </w:numPr>
              <w:tabs>
                <w:tab w:val="left" w:pos="255"/>
              </w:tabs>
              <w:spacing w:before="132"/>
              <w:ind w:left="255" w:hanging="143"/>
              <w:rPr>
                <w:sz w:val="24"/>
              </w:rPr>
            </w:pPr>
            <w:r>
              <w:rPr>
                <w:spacing w:val="-4"/>
                <w:sz w:val="24"/>
              </w:rPr>
              <w:t>ФЭМП</w:t>
            </w:r>
          </w:p>
          <w:p w:rsidR="00D83C5D" w:rsidRDefault="00EE0172">
            <w:pPr>
              <w:pStyle w:val="TableParagraph"/>
              <w:numPr>
                <w:ilvl w:val="0"/>
                <w:numId w:val="21"/>
              </w:numPr>
              <w:tabs>
                <w:tab w:val="left" w:pos="255"/>
                <w:tab w:val="left" w:pos="3584"/>
              </w:tabs>
              <w:spacing w:before="142"/>
              <w:ind w:left="255" w:hanging="143"/>
              <w:rPr>
                <w:sz w:val="24"/>
              </w:rPr>
            </w:pPr>
            <w:r>
              <w:rPr>
                <w:sz w:val="24"/>
              </w:rPr>
              <w:t>Ознакомление</w:t>
            </w:r>
            <w:r>
              <w:rPr>
                <w:spacing w:val="-9"/>
                <w:sz w:val="24"/>
              </w:rPr>
              <w:t xml:space="preserve"> </w:t>
            </w:r>
            <w:r>
              <w:rPr>
                <w:sz w:val="24"/>
              </w:rPr>
              <w:t>с</w:t>
            </w:r>
            <w:r>
              <w:rPr>
                <w:spacing w:val="-7"/>
                <w:sz w:val="24"/>
              </w:rPr>
              <w:t xml:space="preserve"> </w:t>
            </w:r>
            <w:r>
              <w:rPr>
                <w:spacing w:val="-2"/>
                <w:sz w:val="24"/>
              </w:rPr>
              <w:t>окружающим</w:t>
            </w:r>
            <w:r>
              <w:rPr>
                <w:sz w:val="24"/>
              </w:rPr>
              <w:tab/>
            </w:r>
            <w:r>
              <w:rPr>
                <w:spacing w:val="-4"/>
                <w:sz w:val="24"/>
              </w:rPr>
              <w:t>миром</w:t>
            </w:r>
          </w:p>
        </w:tc>
        <w:tc>
          <w:tcPr>
            <w:tcW w:w="5062" w:type="dxa"/>
          </w:tcPr>
          <w:p w:rsidR="00D83C5D" w:rsidRDefault="00EE0172">
            <w:pPr>
              <w:pStyle w:val="TableParagraph"/>
              <w:spacing w:line="273" w:lineRule="exact"/>
              <w:ind w:left="107"/>
              <w:rPr>
                <w:sz w:val="24"/>
              </w:rPr>
            </w:pPr>
            <w:r>
              <w:rPr>
                <w:sz w:val="24"/>
              </w:rPr>
              <w:t>Муляжи</w:t>
            </w:r>
            <w:r>
              <w:rPr>
                <w:spacing w:val="-2"/>
                <w:sz w:val="24"/>
              </w:rPr>
              <w:t xml:space="preserve"> </w:t>
            </w:r>
            <w:r>
              <w:rPr>
                <w:sz w:val="24"/>
              </w:rPr>
              <w:t>овощей,</w:t>
            </w:r>
            <w:r>
              <w:rPr>
                <w:spacing w:val="-1"/>
                <w:sz w:val="24"/>
              </w:rPr>
              <w:t xml:space="preserve"> </w:t>
            </w:r>
            <w:r>
              <w:rPr>
                <w:sz w:val="24"/>
              </w:rPr>
              <w:t>фруктов</w:t>
            </w:r>
            <w:r>
              <w:rPr>
                <w:spacing w:val="-2"/>
                <w:sz w:val="24"/>
              </w:rPr>
              <w:t xml:space="preserve"> </w:t>
            </w:r>
            <w:r>
              <w:rPr>
                <w:sz w:val="24"/>
              </w:rPr>
              <w:t>и</w:t>
            </w:r>
            <w:r>
              <w:rPr>
                <w:spacing w:val="-1"/>
                <w:sz w:val="24"/>
              </w:rPr>
              <w:t xml:space="preserve"> </w:t>
            </w:r>
            <w:r>
              <w:rPr>
                <w:sz w:val="24"/>
              </w:rPr>
              <w:t>др.;</w:t>
            </w:r>
            <w:r>
              <w:rPr>
                <w:spacing w:val="-7"/>
                <w:sz w:val="24"/>
              </w:rPr>
              <w:t xml:space="preserve"> </w:t>
            </w:r>
            <w:r>
              <w:rPr>
                <w:spacing w:val="-2"/>
                <w:sz w:val="24"/>
              </w:rPr>
              <w:t>игрушки:</w:t>
            </w:r>
          </w:p>
          <w:p w:rsidR="00D83C5D" w:rsidRDefault="00EE0172">
            <w:pPr>
              <w:pStyle w:val="TableParagraph"/>
              <w:spacing w:before="17" w:line="400" w:lineRule="atLeast"/>
              <w:ind w:left="107"/>
              <w:rPr>
                <w:sz w:val="24"/>
              </w:rPr>
            </w:pPr>
            <w:r>
              <w:rPr>
                <w:sz w:val="24"/>
              </w:rPr>
              <w:t>- сюжетные (образные) игрушки: куклы, фигурки,</w:t>
            </w:r>
            <w:r>
              <w:rPr>
                <w:spacing w:val="-11"/>
                <w:sz w:val="24"/>
              </w:rPr>
              <w:t xml:space="preserve"> </w:t>
            </w:r>
            <w:r>
              <w:rPr>
                <w:sz w:val="24"/>
              </w:rPr>
              <w:t>изображающие</w:t>
            </w:r>
            <w:r>
              <w:rPr>
                <w:spacing w:val="-14"/>
                <w:sz w:val="24"/>
              </w:rPr>
              <w:t xml:space="preserve"> </w:t>
            </w:r>
            <w:r>
              <w:rPr>
                <w:sz w:val="24"/>
              </w:rPr>
              <w:t>людей</w:t>
            </w:r>
            <w:r>
              <w:rPr>
                <w:spacing w:val="-12"/>
                <w:sz w:val="24"/>
              </w:rPr>
              <w:t xml:space="preserve"> </w:t>
            </w:r>
            <w:r>
              <w:rPr>
                <w:sz w:val="24"/>
              </w:rPr>
              <w:t>и</w:t>
            </w:r>
            <w:r>
              <w:rPr>
                <w:spacing w:val="-11"/>
                <w:sz w:val="24"/>
              </w:rPr>
              <w:t xml:space="preserve"> </w:t>
            </w:r>
            <w:r>
              <w:rPr>
                <w:sz w:val="24"/>
              </w:rPr>
              <w:t>животных,</w:t>
            </w:r>
          </w:p>
        </w:tc>
      </w:tr>
    </w:tbl>
    <w:p w:rsidR="00D83C5D" w:rsidRDefault="00EE0172">
      <w:pPr>
        <w:ind w:left="553" w:right="153"/>
        <w:jc w:val="center"/>
        <w:rPr>
          <w:rFonts w:ascii="Calibri"/>
          <w:sz w:val="20"/>
        </w:rPr>
      </w:pPr>
      <w:r>
        <w:rPr>
          <w:rFonts w:ascii="Calibri"/>
          <w:spacing w:val="-5"/>
          <w:sz w:val="20"/>
        </w:rPr>
        <w:t>81</w:t>
      </w:r>
    </w:p>
    <w:p w:rsidR="00D83C5D" w:rsidRDefault="00D83C5D">
      <w:pPr>
        <w:jc w:val="center"/>
        <w:rPr>
          <w:rFonts w:ascii="Calibri"/>
          <w:sz w:val="20"/>
        </w:rPr>
        <w:sectPr w:rsidR="00D83C5D">
          <w:footerReference w:type="default" r:id="rId107"/>
          <w:pgSz w:w="11910" w:h="16840"/>
          <w:pgMar w:top="1380" w:right="460" w:bottom="280" w:left="880" w:header="0" w:footer="0" w:gutter="0"/>
          <w:cols w:space="720"/>
        </w:sectPr>
      </w:pPr>
    </w:p>
    <w:tbl>
      <w:tblPr>
        <w:tblStyle w:val="TableNormal"/>
        <w:tblW w:w="0" w:type="auto"/>
        <w:tblInd w:w="6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48"/>
        <w:gridCol w:w="5062"/>
      </w:tblGrid>
      <w:tr w:rsidR="00D83C5D">
        <w:trPr>
          <w:trHeight w:val="4561"/>
        </w:trPr>
        <w:tc>
          <w:tcPr>
            <w:tcW w:w="4548" w:type="dxa"/>
          </w:tcPr>
          <w:p w:rsidR="00D83C5D" w:rsidRDefault="00EE0172">
            <w:pPr>
              <w:pStyle w:val="TableParagraph"/>
              <w:spacing w:before="1"/>
              <w:ind w:left="112"/>
              <w:rPr>
                <w:sz w:val="24"/>
              </w:rPr>
            </w:pPr>
            <w:r>
              <w:rPr>
                <w:sz w:val="24"/>
              </w:rPr>
              <w:lastRenderedPageBreak/>
              <w:t>-</w:t>
            </w:r>
            <w:r>
              <w:rPr>
                <w:spacing w:val="-5"/>
                <w:sz w:val="24"/>
              </w:rPr>
              <w:t xml:space="preserve"> </w:t>
            </w:r>
            <w:r>
              <w:rPr>
                <w:sz w:val="24"/>
              </w:rPr>
              <w:t>Конструирование</w:t>
            </w:r>
            <w:r>
              <w:rPr>
                <w:spacing w:val="-3"/>
                <w:sz w:val="24"/>
              </w:rPr>
              <w:t xml:space="preserve"> </w:t>
            </w:r>
            <w:r>
              <w:rPr>
                <w:sz w:val="24"/>
              </w:rPr>
              <w:t>и</w:t>
            </w:r>
            <w:r>
              <w:rPr>
                <w:spacing w:val="-8"/>
                <w:sz w:val="24"/>
              </w:rPr>
              <w:t xml:space="preserve"> </w:t>
            </w:r>
            <w:r>
              <w:rPr>
                <w:sz w:val="24"/>
              </w:rPr>
              <w:t>ручной</w:t>
            </w:r>
            <w:r>
              <w:rPr>
                <w:spacing w:val="-7"/>
                <w:sz w:val="24"/>
              </w:rPr>
              <w:t xml:space="preserve"> </w:t>
            </w:r>
            <w:r>
              <w:rPr>
                <w:spacing w:val="-4"/>
                <w:sz w:val="24"/>
              </w:rPr>
              <w:t>труд</w:t>
            </w:r>
          </w:p>
        </w:tc>
        <w:tc>
          <w:tcPr>
            <w:tcW w:w="5062" w:type="dxa"/>
          </w:tcPr>
          <w:p w:rsidR="00D83C5D" w:rsidRDefault="00EE0172">
            <w:pPr>
              <w:pStyle w:val="TableParagraph"/>
              <w:spacing w:before="6"/>
              <w:ind w:left="107"/>
              <w:rPr>
                <w:sz w:val="24"/>
              </w:rPr>
            </w:pPr>
            <w:r>
              <w:rPr>
                <w:sz w:val="24"/>
              </w:rPr>
              <w:t>транспортные</w:t>
            </w:r>
            <w:r>
              <w:rPr>
                <w:spacing w:val="-6"/>
                <w:sz w:val="24"/>
              </w:rPr>
              <w:t xml:space="preserve"> </w:t>
            </w:r>
            <w:r>
              <w:rPr>
                <w:sz w:val="24"/>
              </w:rPr>
              <w:t>средства,</w:t>
            </w:r>
            <w:r>
              <w:rPr>
                <w:spacing w:val="-3"/>
                <w:sz w:val="24"/>
              </w:rPr>
              <w:t xml:space="preserve"> </w:t>
            </w:r>
            <w:r>
              <w:rPr>
                <w:sz w:val="24"/>
              </w:rPr>
              <w:t>посуда,</w:t>
            </w:r>
            <w:r>
              <w:rPr>
                <w:spacing w:val="-4"/>
                <w:sz w:val="24"/>
              </w:rPr>
              <w:t xml:space="preserve"> </w:t>
            </w:r>
            <w:r>
              <w:rPr>
                <w:sz w:val="24"/>
              </w:rPr>
              <w:t>мебель</w:t>
            </w:r>
            <w:r>
              <w:rPr>
                <w:spacing w:val="-1"/>
                <w:sz w:val="24"/>
              </w:rPr>
              <w:t xml:space="preserve"> </w:t>
            </w:r>
            <w:r>
              <w:rPr>
                <w:sz w:val="24"/>
              </w:rPr>
              <w:t>и</w:t>
            </w:r>
            <w:r>
              <w:rPr>
                <w:spacing w:val="-7"/>
                <w:sz w:val="24"/>
              </w:rPr>
              <w:t xml:space="preserve"> </w:t>
            </w:r>
            <w:r>
              <w:rPr>
                <w:spacing w:val="-5"/>
                <w:sz w:val="24"/>
              </w:rPr>
              <w:t>др.</w:t>
            </w:r>
          </w:p>
          <w:p w:rsidR="00D83C5D" w:rsidRDefault="00EE0172">
            <w:pPr>
              <w:pStyle w:val="TableParagraph"/>
              <w:numPr>
                <w:ilvl w:val="0"/>
                <w:numId w:val="20"/>
              </w:numPr>
              <w:tabs>
                <w:tab w:val="left" w:pos="250"/>
              </w:tabs>
              <w:spacing w:before="132" w:line="355" w:lineRule="auto"/>
              <w:ind w:right="273" w:firstLine="0"/>
              <w:rPr>
                <w:sz w:val="24"/>
              </w:rPr>
            </w:pPr>
            <w:r>
              <w:rPr>
                <w:sz w:val="24"/>
              </w:rPr>
              <w:t>дидактические</w:t>
            </w:r>
            <w:r>
              <w:rPr>
                <w:spacing w:val="-15"/>
                <w:sz w:val="24"/>
              </w:rPr>
              <w:t xml:space="preserve"> </w:t>
            </w:r>
            <w:r>
              <w:rPr>
                <w:sz w:val="24"/>
              </w:rPr>
              <w:t>игрушки:</w:t>
            </w:r>
            <w:r>
              <w:rPr>
                <w:spacing w:val="-15"/>
                <w:sz w:val="24"/>
              </w:rPr>
              <w:t xml:space="preserve"> </w:t>
            </w:r>
            <w:r>
              <w:rPr>
                <w:sz w:val="24"/>
              </w:rPr>
              <w:t>народные</w:t>
            </w:r>
            <w:r>
              <w:rPr>
                <w:spacing w:val="-15"/>
                <w:sz w:val="24"/>
              </w:rPr>
              <w:t xml:space="preserve"> </w:t>
            </w:r>
            <w:r>
              <w:rPr>
                <w:sz w:val="24"/>
              </w:rPr>
              <w:t xml:space="preserve">игрушки (матрешки, пирамиды и </w:t>
            </w:r>
            <w:proofErr w:type="spellStart"/>
            <w:proofErr w:type="gramStart"/>
            <w:r>
              <w:rPr>
                <w:sz w:val="24"/>
              </w:rPr>
              <w:t>др</w:t>
            </w:r>
            <w:proofErr w:type="spellEnd"/>
            <w:proofErr w:type="gramEnd"/>
            <w:r>
              <w:rPr>
                <w:sz w:val="24"/>
              </w:rPr>
              <w:t>), мозаики,</w:t>
            </w:r>
          </w:p>
          <w:p w:rsidR="00D83C5D" w:rsidRDefault="00EE0172">
            <w:pPr>
              <w:pStyle w:val="TableParagraph"/>
              <w:spacing w:before="4"/>
              <w:ind w:left="107"/>
              <w:rPr>
                <w:sz w:val="24"/>
              </w:rPr>
            </w:pPr>
            <w:r>
              <w:rPr>
                <w:sz w:val="24"/>
              </w:rPr>
              <w:t>настольные</w:t>
            </w:r>
            <w:r>
              <w:rPr>
                <w:spacing w:val="-2"/>
                <w:sz w:val="24"/>
              </w:rPr>
              <w:t xml:space="preserve"> </w:t>
            </w:r>
            <w:r>
              <w:rPr>
                <w:sz w:val="24"/>
              </w:rPr>
              <w:t>и</w:t>
            </w:r>
            <w:r>
              <w:rPr>
                <w:spacing w:val="1"/>
                <w:sz w:val="24"/>
              </w:rPr>
              <w:t xml:space="preserve"> </w:t>
            </w:r>
            <w:r>
              <w:rPr>
                <w:sz w:val="24"/>
              </w:rPr>
              <w:t>печатные</w:t>
            </w:r>
            <w:r>
              <w:rPr>
                <w:spacing w:val="-1"/>
                <w:sz w:val="24"/>
              </w:rPr>
              <w:t xml:space="preserve"> </w:t>
            </w:r>
            <w:r>
              <w:rPr>
                <w:spacing w:val="-4"/>
                <w:sz w:val="24"/>
              </w:rPr>
              <w:t>игры</w:t>
            </w:r>
          </w:p>
          <w:p w:rsidR="00D83C5D" w:rsidRDefault="00EE0172">
            <w:pPr>
              <w:pStyle w:val="TableParagraph"/>
              <w:numPr>
                <w:ilvl w:val="0"/>
                <w:numId w:val="20"/>
              </w:numPr>
              <w:tabs>
                <w:tab w:val="left" w:pos="250"/>
              </w:tabs>
              <w:spacing w:before="142" w:line="355" w:lineRule="auto"/>
              <w:ind w:right="247" w:firstLine="0"/>
              <w:rPr>
                <w:sz w:val="24"/>
              </w:rPr>
            </w:pPr>
            <w:r>
              <w:rPr>
                <w:sz w:val="24"/>
              </w:rPr>
              <w:t>строительные</w:t>
            </w:r>
            <w:r>
              <w:rPr>
                <w:spacing w:val="-15"/>
                <w:sz w:val="24"/>
              </w:rPr>
              <w:t xml:space="preserve"> </w:t>
            </w:r>
            <w:r>
              <w:rPr>
                <w:sz w:val="24"/>
              </w:rPr>
              <w:t>и</w:t>
            </w:r>
            <w:r>
              <w:rPr>
                <w:spacing w:val="-15"/>
                <w:sz w:val="24"/>
              </w:rPr>
              <w:t xml:space="preserve"> </w:t>
            </w:r>
            <w:r>
              <w:rPr>
                <w:sz w:val="24"/>
              </w:rPr>
              <w:t>конструктивные</w:t>
            </w:r>
            <w:r>
              <w:rPr>
                <w:spacing w:val="-15"/>
                <w:sz w:val="24"/>
              </w:rPr>
              <w:t xml:space="preserve"> </w:t>
            </w:r>
            <w:r>
              <w:rPr>
                <w:sz w:val="24"/>
              </w:rPr>
              <w:t xml:space="preserve">материалы: наборы </w:t>
            </w:r>
            <w:proofErr w:type="gramStart"/>
            <w:r>
              <w:rPr>
                <w:sz w:val="24"/>
              </w:rPr>
              <w:t>строительных</w:t>
            </w:r>
            <w:proofErr w:type="gramEnd"/>
            <w:r>
              <w:rPr>
                <w:sz w:val="24"/>
              </w:rPr>
              <w:t xml:space="preserve"> деревянных и</w:t>
            </w:r>
          </w:p>
          <w:p w:rsidR="00D83C5D" w:rsidRDefault="00EE0172">
            <w:pPr>
              <w:pStyle w:val="TableParagraph"/>
              <w:spacing w:before="4"/>
              <w:ind w:left="107"/>
              <w:rPr>
                <w:sz w:val="24"/>
              </w:rPr>
            </w:pPr>
            <w:r>
              <w:rPr>
                <w:sz w:val="24"/>
              </w:rPr>
              <w:t>пластмассовых</w:t>
            </w:r>
            <w:r>
              <w:rPr>
                <w:spacing w:val="-6"/>
                <w:sz w:val="24"/>
              </w:rPr>
              <w:t xml:space="preserve"> </w:t>
            </w:r>
            <w:r>
              <w:rPr>
                <w:sz w:val="24"/>
              </w:rPr>
              <w:t>конструкторов,</w:t>
            </w:r>
            <w:r>
              <w:rPr>
                <w:spacing w:val="-3"/>
                <w:sz w:val="24"/>
              </w:rPr>
              <w:t xml:space="preserve"> </w:t>
            </w:r>
            <w:r>
              <w:rPr>
                <w:spacing w:val="-2"/>
                <w:sz w:val="24"/>
              </w:rPr>
              <w:t>конструкторы</w:t>
            </w:r>
          </w:p>
          <w:p w:rsidR="00D83C5D" w:rsidRDefault="00EE0172">
            <w:pPr>
              <w:pStyle w:val="TableParagraph"/>
              <w:spacing w:before="137"/>
              <w:ind w:left="107"/>
              <w:rPr>
                <w:sz w:val="24"/>
              </w:rPr>
            </w:pPr>
            <w:r>
              <w:rPr>
                <w:spacing w:val="-2"/>
                <w:sz w:val="24"/>
              </w:rPr>
              <w:t>«</w:t>
            </w:r>
            <w:proofErr w:type="spellStart"/>
            <w:r>
              <w:rPr>
                <w:spacing w:val="-2"/>
                <w:sz w:val="24"/>
              </w:rPr>
              <w:t>Лего</w:t>
            </w:r>
            <w:proofErr w:type="spellEnd"/>
            <w:r>
              <w:rPr>
                <w:spacing w:val="-2"/>
                <w:sz w:val="24"/>
              </w:rPr>
              <w:t>»</w:t>
            </w:r>
          </w:p>
          <w:p w:rsidR="00D83C5D" w:rsidRDefault="00EE0172">
            <w:pPr>
              <w:pStyle w:val="TableParagraph"/>
              <w:numPr>
                <w:ilvl w:val="0"/>
                <w:numId w:val="20"/>
              </w:numPr>
              <w:tabs>
                <w:tab w:val="left" w:pos="245"/>
              </w:tabs>
              <w:spacing w:before="137" w:line="360" w:lineRule="auto"/>
              <w:ind w:right="1225" w:firstLine="0"/>
              <w:rPr>
                <w:sz w:val="24"/>
              </w:rPr>
            </w:pPr>
            <w:r>
              <w:rPr>
                <w:sz w:val="24"/>
              </w:rPr>
              <w:t>оборудование</w:t>
            </w:r>
            <w:r>
              <w:rPr>
                <w:spacing w:val="-10"/>
                <w:sz w:val="24"/>
              </w:rPr>
              <w:t xml:space="preserve"> </w:t>
            </w:r>
            <w:r>
              <w:rPr>
                <w:sz w:val="24"/>
              </w:rPr>
              <w:t>для</w:t>
            </w:r>
            <w:r>
              <w:rPr>
                <w:spacing w:val="-13"/>
                <w:sz w:val="24"/>
              </w:rPr>
              <w:t xml:space="preserve"> </w:t>
            </w:r>
            <w:r>
              <w:rPr>
                <w:sz w:val="24"/>
              </w:rPr>
              <w:t>опытов,</w:t>
            </w:r>
            <w:r>
              <w:rPr>
                <w:spacing w:val="-6"/>
                <w:sz w:val="24"/>
              </w:rPr>
              <w:t xml:space="preserve"> </w:t>
            </w:r>
            <w:r>
              <w:rPr>
                <w:sz w:val="24"/>
              </w:rPr>
              <w:t>игровое оборудование и прочее.</w:t>
            </w:r>
          </w:p>
        </w:tc>
      </w:tr>
      <w:tr w:rsidR="00D83C5D">
        <w:trPr>
          <w:trHeight w:val="3317"/>
        </w:trPr>
        <w:tc>
          <w:tcPr>
            <w:tcW w:w="4548" w:type="dxa"/>
          </w:tcPr>
          <w:p w:rsidR="00D83C5D" w:rsidRDefault="00D83C5D">
            <w:pPr>
              <w:pStyle w:val="TableParagraph"/>
              <w:rPr>
                <w:rFonts w:ascii="Calibri"/>
                <w:sz w:val="24"/>
              </w:rPr>
            </w:pPr>
          </w:p>
          <w:p w:rsidR="00D83C5D" w:rsidRDefault="00D83C5D">
            <w:pPr>
              <w:pStyle w:val="TableParagraph"/>
              <w:rPr>
                <w:rFonts w:ascii="Calibri"/>
                <w:sz w:val="24"/>
              </w:rPr>
            </w:pPr>
          </w:p>
          <w:p w:rsidR="00D83C5D" w:rsidRDefault="00D83C5D">
            <w:pPr>
              <w:pStyle w:val="TableParagraph"/>
              <w:spacing w:before="164"/>
              <w:rPr>
                <w:rFonts w:ascii="Calibri"/>
                <w:sz w:val="24"/>
              </w:rPr>
            </w:pPr>
          </w:p>
          <w:p w:rsidR="00D83C5D" w:rsidRDefault="00EE0172">
            <w:pPr>
              <w:pStyle w:val="TableParagraph"/>
              <w:ind w:left="112"/>
              <w:rPr>
                <w:b/>
                <w:sz w:val="24"/>
              </w:rPr>
            </w:pPr>
            <w:r>
              <w:rPr>
                <w:b/>
                <w:sz w:val="24"/>
              </w:rPr>
              <w:t xml:space="preserve">Речевое </w:t>
            </w:r>
            <w:r>
              <w:rPr>
                <w:b/>
                <w:spacing w:val="-2"/>
                <w:sz w:val="24"/>
              </w:rPr>
              <w:t>развитие</w:t>
            </w:r>
          </w:p>
          <w:p w:rsidR="00D83C5D" w:rsidRDefault="00EE0172">
            <w:pPr>
              <w:pStyle w:val="TableParagraph"/>
              <w:numPr>
                <w:ilvl w:val="0"/>
                <w:numId w:val="19"/>
              </w:numPr>
              <w:tabs>
                <w:tab w:val="left" w:pos="255"/>
              </w:tabs>
              <w:spacing w:before="127"/>
              <w:ind w:left="255" w:hanging="143"/>
              <w:rPr>
                <w:sz w:val="24"/>
              </w:rPr>
            </w:pPr>
            <w:r>
              <w:rPr>
                <w:sz w:val="24"/>
              </w:rPr>
              <w:t>Реализация</w:t>
            </w:r>
            <w:r>
              <w:rPr>
                <w:spacing w:val="-10"/>
                <w:sz w:val="24"/>
              </w:rPr>
              <w:t xml:space="preserve"> </w:t>
            </w:r>
            <w:r>
              <w:rPr>
                <w:sz w:val="24"/>
              </w:rPr>
              <w:t>речевых</w:t>
            </w:r>
            <w:r>
              <w:rPr>
                <w:spacing w:val="-14"/>
                <w:sz w:val="24"/>
              </w:rPr>
              <w:t xml:space="preserve"> </w:t>
            </w:r>
            <w:r>
              <w:rPr>
                <w:spacing w:val="-4"/>
                <w:sz w:val="24"/>
              </w:rPr>
              <w:t>задач</w:t>
            </w:r>
          </w:p>
          <w:p w:rsidR="00D83C5D" w:rsidRDefault="00EE0172">
            <w:pPr>
              <w:pStyle w:val="TableParagraph"/>
              <w:numPr>
                <w:ilvl w:val="0"/>
                <w:numId w:val="19"/>
              </w:numPr>
              <w:tabs>
                <w:tab w:val="left" w:pos="250"/>
              </w:tabs>
              <w:spacing w:before="137"/>
              <w:ind w:left="250" w:hanging="138"/>
              <w:rPr>
                <w:sz w:val="24"/>
              </w:rPr>
            </w:pPr>
            <w:r>
              <w:rPr>
                <w:sz w:val="24"/>
              </w:rPr>
              <w:t>ознакомление</w:t>
            </w:r>
            <w:r>
              <w:rPr>
                <w:spacing w:val="-8"/>
                <w:sz w:val="24"/>
              </w:rPr>
              <w:t xml:space="preserve"> </w:t>
            </w:r>
            <w:r>
              <w:rPr>
                <w:sz w:val="24"/>
              </w:rPr>
              <w:t>с</w:t>
            </w:r>
            <w:r>
              <w:rPr>
                <w:spacing w:val="-6"/>
                <w:sz w:val="24"/>
              </w:rPr>
              <w:t xml:space="preserve"> </w:t>
            </w:r>
            <w:r>
              <w:rPr>
                <w:sz w:val="24"/>
              </w:rPr>
              <w:t>худ</w:t>
            </w:r>
            <w:proofErr w:type="gramStart"/>
            <w:r>
              <w:rPr>
                <w:sz w:val="24"/>
              </w:rPr>
              <w:t>.</w:t>
            </w:r>
            <w:proofErr w:type="gramEnd"/>
            <w:r>
              <w:rPr>
                <w:spacing w:val="-2"/>
                <w:sz w:val="24"/>
              </w:rPr>
              <w:t xml:space="preserve"> </w:t>
            </w:r>
            <w:proofErr w:type="gramStart"/>
            <w:r>
              <w:rPr>
                <w:spacing w:val="-2"/>
                <w:sz w:val="24"/>
              </w:rPr>
              <w:t>л</w:t>
            </w:r>
            <w:proofErr w:type="gramEnd"/>
            <w:r>
              <w:rPr>
                <w:spacing w:val="-2"/>
                <w:sz w:val="24"/>
              </w:rPr>
              <w:t>итературой</w:t>
            </w:r>
          </w:p>
        </w:tc>
        <w:tc>
          <w:tcPr>
            <w:tcW w:w="5062" w:type="dxa"/>
          </w:tcPr>
          <w:p w:rsidR="00D83C5D" w:rsidRDefault="00EE0172">
            <w:pPr>
              <w:pStyle w:val="TableParagraph"/>
              <w:spacing w:before="1" w:line="360" w:lineRule="auto"/>
              <w:ind w:left="107"/>
              <w:rPr>
                <w:sz w:val="24"/>
              </w:rPr>
            </w:pPr>
            <w:proofErr w:type="gramStart"/>
            <w:r>
              <w:rPr>
                <w:sz w:val="24"/>
              </w:rPr>
              <w:t>-детская художественная литература (познавательная,</w:t>
            </w:r>
            <w:r>
              <w:rPr>
                <w:spacing w:val="-15"/>
                <w:sz w:val="24"/>
              </w:rPr>
              <w:t xml:space="preserve"> </w:t>
            </w:r>
            <w:r>
              <w:rPr>
                <w:sz w:val="24"/>
              </w:rPr>
              <w:t>тематические</w:t>
            </w:r>
            <w:r>
              <w:rPr>
                <w:spacing w:val="-15"/>
                <w:sz w:val="24"/>
              </w:rPr>
              <w:t xml:space="preserve"> </w:t>
            </w:r>
            <w:r>
              <w:rPr>
                <w:sz w:val="24"/>
              </w:rPr>
              <w:t>энциклопедии для дошкольников, сказки, произведения</w:t>
            </w:r>
            <w:proofErr w:type="gramEnd"/>
          </w:p>
          <w:p w:rsidR="00D83C5D" w:rsidRDefault="00EE0172">
            <w:pPr>
              <w:pStyle w:val="TableParagraph"/>
              <w:spacing w:line="355" w:lineRule="auto"/>
              <w:ind w:left="107"/>
              <w:rPr>
                <w:sz w:val="24"/>
              </w:rPr>
            </w:pPr>
            <w:r>
              <w:rPr>
                <w:sz w:val="24"/>
              </w:rPr>
              <w:t>национальной</w:t>
            </w:r>
            <w:r>
              <w:rPr>
                <w:spacing w:val="-15"/>
                <w:sz w:val="24"/>
              </w:rPr>
              <w:t xml:space="preserve"> </w:t>
            </w:r>
            <w:r>
              <w:rPr>
                <w:sz w:val="24"/>
              </w:rPr>
              <w:t>культуры</w:t>
            </w:r>
            <w:r>
              <w:rPr>
                <w:spacing w:val="-15"/>
                <w:sz w:val="24"/>
              </w:rPr>
              <w:t xml:space="preserve"> </w:t>
            </w:r>
            <w:r>
              <w:rPr>
                <w:sz w:val="24"/>
              </w:rPr>
              <w:t>(народные</w:t>
            </w:r>
            <w:r>
              <w:rPr>
                <w:spacing w:val="-15"/>
                <w:sz w:val="24"/>
              </w:rPr>
              <w:t xml:space="preserve"> </w:t>
            </w:r>
            <w:r>
              <w:rPr>
                <w:sz w:val="24"/>
              </w:rPr>
              <w:t>песни, фольклор), костюмы</w:t>
            </w:r>
          </w:p>
          <w:p w:rsidR="00D83C5D" w:rsidRDefault="00EE0172">
            <w:pPr>
              <w:pStyle w:val="TableParagraph"/>
              <w:spacing w:before="1" w:line="360" w:lineRule="auto"/>
              <w:ind w:left="107"/>
              <w:rPr>
                <w:sz w:val="24"/>
              </w:rPr>
            </w:pPr>
            <w:r>
              <w:rPr>
                <w:sz w:val="24"/>
              </w:rPr>
              <w:t>-</w:t>
            </w:r>
            <w:r>
              <w:rPr>
                <w:spacing w:val="-11"/>
                <w:sz w:val="24"/>
              </w:rPr>
              <w:t xml:space="preserve"> </w:t>
            </w:r>
            <w:r>
              <w:rPr>
                <w:sz w:val="24"/>
              </w:rPr>
              <w:t>средства</w:t>
            </w:r>
            <w:r>
              <w:rPr>
                <w:spacing w:val="-13"/>
                <w:sz w:val="24"/>
              </w:rPr>
              <w:t xml:space="preserve"> </w:t>
            </w:r>
            <w:r>
              <w:rPr>
                <w:sz w:val="24"/>
              </w:rPr>
              <w:t>наглядности,</w:t>
            </w:r>
            <w:r>
              <w:rPr>
                <w:spacing w:val="-11"/>
                <w:sz w:val="24"/>
              </w:rPr>
              <w:t xml:space="preserve"> </w:t>
            </w:r>
            <w:r>
              <w:rPr>
                <w:sz w:val="24"/>
              </w:rPr>
              <w:t>репродукции</w:t>
            </w:r>
            <w:r>
              <w:rPr>
                <w:spacing w:val="-11"/>
                <w:sz w:val="24"/>
              </w:rPr>
              <w:t xml:space="preserve"> </w:t>
            </w:r>
            <w:r>
              <w:rPr>
                <w:sz w:val="24"/>
              </w:rPr>
              <w:t>картин известных отечественных художников,</w:t>
            </w:r>
          </w:p>
          <w:p w:rsidR="00D83C5D" w:rsidRDefault="00EE0172">
            <w:pPr>
              <w:pStyle w:val="TableParagraph"/>
              <w:spacing w:line="274" w:lineRule="exact"/>
              <w:ind w:left="107"/>
              <w:rPr>
                <w:sz w:val="24"/>
              </w:rPr>
            </w:pPr>
            <w:r>
              <w:rPr>
                <w:sz w:val="24"/>
              </w:rPr>
              <w:t>книжная</w:t>
            </w:r>
            <w:r>
              <w:rPr>
                <w:spacing w:val="-5"/>
                <w:sz w:val="24"/>
              </w:rPr>
              <w:t xml:space="preserve"> </w:t>
            </w:r>
            <w:r>
              <w:rPr>
                <w:sz w:val="24"/>
              </w:rPr>
              <w:t>графика,</w:t>
            </w:r>
            <w:r>
              <w:rPr>
                <w:spacing w:val="1"/>
                <w:sz w:val="24"/>
              </w:rPr>
              <w:t xml:space="preserve"> </w:t>
            </w:r>
            <w:r>
              <w:rPr>
                <w:sz w:val="24"/>
              </w:rPr>
              <w:t>предметные</w:t>
            </w:r>
            <w:r>
              <w:rPr>
                <w:spacing w:val="-1"/>
                <w:sz w:val="24"/>
              </w:rPr>
              <w:t xml:space="preserve"> </w:t>
            </w:r>
            <w:r>
              <w:rPr>
                <w:spacing w:val="-2"/>
                <w:sz w:val="24"/>
              </w:rPr>
              <w:t>картинки.</w:t>
            </w:r>
          </w:p>
        </w:tc>
      </w:tr>
      <w:tr w:rsidR="00D83C5D">
        <w:trPr>
          <w:trHeight w:val="5391"/>
        </w:trPr>
        <w:tc>
          <w:tcPr>
            <w:tcW w:w="4548" w:type="dxa"/>
          </w:tcPr>
          <w:p w:rsidR="00D83C5D" w:rsidRDefault="00D83C5D">
            <w:pPr>
              <w:pStyle w:val="TableParagraph"/>
              <w:rPr>
                <w:rFonts w:ascii="Calibri"/>
                <w:sz w:val="24"/>
              </w:rPr>
            </w:pPr>
          </w:p>
          <w:p w:rsidR="00D83C5D" w:rsidRDefault="00D83C5D">
            <w:pPr>
              <w:pStyle w:val="TableParagraph"/>
              <w:rPr>
                <w:rFonts w:ascii="Calibri"/>
                <w:sz w:val="24"/>
              </w:rPr>
            </w:pPr>
          </w:p>
          <w:p w:rsidR="00D83C5D" w:rsidRDefault="00D83C5D">
            <w:pPr>
              <w:pStyle w:val="TableParagraph"/>
              <w:rPr>
                <w:rFonts w:ascii="Calibri"/>
                <w:sz w:val="24"/>
              </w:rPr>
            </w:pPr>
          </w:p>
          <w:p w:rsidR="00D83C5D" w:rsidRDefault="00D83C5D">
            <w:pPr>
              <w:pStyle w:val="TableParagraph"/>
              <w:rPr>
                <w:rFonts w:ascii="Calibri"/>
                <w:sz w:val="24"/>
              </w:rPr>
            </w:pPr>
          </w:p>
          <w:p w:rsidR="00D83C5D" w:rsidRDefault="00D83C5D">
            <w:pPr>
              <w:pStyle w:val="TableParagraph"/>
              <w:spacing w:before="198"/>
              <w:rPr>
                <w:rFonts w:ascii="Calibri"/>
                <w:sz w:val="24"/>
              </w:rPr>
            </w:pPr>
          </w:p>
          <w:p w:rsidR="00D83C5D" w:rsidRDefault="00EE0172">
            <w:pPr>
              <w:pStyle w:val="TableParagraph"/>
              <w:ind w:left="112"/>
              <w:rPr>
                <w:b/>
                <w:sz w:val="24"/>
              </w:rPr>
            </w:pPr>
            <w:r>
              <w:rPr>
                <w:b/>
                <w:spacing w:val="-2"/>
                <w:sz w:val="24"/>
              </w:rPr>
              <w:t>Художественно-эстетическое</w:t>
            </w:r>
            <w:r>
              <w:rPr>
                <w:b/>
                <w:spacing w:val="36"/>
                <w:sz w:val="24"/>
              </w:rPr>
              <w:t xml:space="preserve"> </w:t>
            </w:r>
            <w:r>
              <w:rPr>
                <w:b/>
                <w:spacing w:val="-2"/>
                <w:sz w:val="24"/>
              </w:rPr>
              <w:t>развитие</w:t>
            </w:r>
          </w:p>
          <w:p w:rsidR="00D83C5D" w:rsidRDefault="00EE0172">
            <w:pPr>
              <w:pStyle w:val="TableParagraph"/>
              <w:numPr>
                <w:ilvl w:val="0"/>
                <w:numId w:val="18"/>
              </w:numPr>
              <w:tabs>
                <w:tab w:val="left" w:pos="255"/>
              </w:tabs>
              <w:spacing w:before="132"/>
              <w:ind w:left="255" w:hanging="143"/>
              <w:rPr>
                <w:sz w:val="24"/>
              </w:rPr>
            </w:pPr>
            <w:r>
              <w:rPr>
                <w:spacing w:val="-2"/>
                <w:sz w:val="24"/>
              </w:rPr>
              <w:t>художественное</w:t>
            </w:r>
            <w:r>
              <w:rPr>
                <w:spacing w:val="9"/>
                <w:sz w:val="24"/>
              </w:rPr>
              <w:t xml:space="preserve"> </w:t>
            </w:r>
            <w:r>
              <w:rPr>
                <w:spacing w:val="-2"/>
                <w:sz w:val="24"/>
              </w:rPr>
              <w:t>творчество</w:t>
            </w:r>
          </w:p>
          <w:p w:rsidR="00D83C5D" w:rsidRDefault="00EE0172">
            <w:pPr>
              <w:pStyle w:val="TableParagraph"/>
              <w:numPr>
                <w:ilvl w:val="0"/>
                <w:numId w:val="18"/>
              </w:numPr>
              <w:tabs>
                <w:tab w:val="left" w:pos="255"/>
              </w:tabs>
              <w:spacing w:before="132"/>
              <w:ind w:left="255" w:hanging="143"/>
              <w:rPr>
                <w:sz w:val="24"/>
              </w:rPr>
            </w:pPr>
            <w:r>
              <w:rPr>
                <w:spacing w:val="-2"/>
                <w:sz w:val="24"/>
              </w:rPr>
              <w:t>продуктивная</w:t>
            </w:r>
            <w:r>
              <w:rPr>
                <w:spacing w:val="2"/>
                <w:sz w:val="24"/>
              </w:rPr>
              <w:t xml:space="preserve"> </w:t>
            </w:r>
            <w:r>
              <w:rPr>
                <w:spacing w:val="-2"/>
                <w:sz w:val="24"/>
              </w:rPr>
              <w:t>деятельность</w:t>
            </w:r>
          </w:p>
          <w:p w:rsidR="00D83C5D" w:rsidRDefault="00EE0172">
            <w:pPr>
              <w:pStyle w:val="TableParagraph"/>
              <w:spacing w:before="142"/>
              <w:ind w:left="112"/>
              <w:rPr>
                <w:sz w:val="24"/>
              </w:rPr>
            </w:pPr>
            <w:r>
              <w:rPr>
                <w:sz w:val="24"/>
              </w:rPr>
              <w:t>(рисование,</w:t>
            </w:r>
            <w:r>
              <w:rPr>
                <w:spacing w:val="-5"/>
                <w:sz w:val="24"/>
              </w:rPr>
              <w:t xml:space="preserve"> </w:t>
            </w:r>
            <w:r>
              <w:rPr>
                <w:sz w:val="24"/>
              </w:rPr>
              <w:t>лепка,</w:t>
            </w:r>
            <w:r>
              <w:rPr>
                <w:spacing w:val="-4"/>
                <w:sz w:val="24"/>
              </w:rPr>
              <w:t xml:space="preserve"> </w:t>
            </w:r>
            <w:r>
              <w:rPr>
                <w:spacing w:val="-2"/>
                <w:sz w:val="24"/>
              </w:rPr>
              <w:t>аппликация</w:t>
            </w:r>
            <w:proofErr w:type="gramStart"/>
            <w:r>
              <w:rPr>
                <w:spacing w:val="-2"/>
                <w:sz w:val="24"/>
              </w:rPr>
              <w:t>,)</w:t>
            </w:r>
            <w:proofErr w:type="gramEnd"/>
          </w:p>
          <w:p w:rsidR="00D83C5D" w:rsidRDefault="00EE0172">
            <w:pPr>
              <w:pStyle w:val="TableParagraph"/>
              <w:numPr>
                <w:ilvl w:val="0"/>
                <w:numId w:val="18"/>
              </w:numPr>
              <w:tabs>
                <w:tab w:val="left" w:pos="250"/>
              </w:tabs>
              <w:spacing w:before="137"/>
              <w:ind w:left="250" w:hanging="138"/>
              <w:rPr>
                <w:sz w:val="24"/>
              </w:rPr>
            </w:pPr>
            <w:r>
              <w:rPr>
                <w:spacing w:val="-2"/>
                <w:sz w:val="24"/>
              </w:rPr>
              <w:t>музыка</w:t>
            </w:r>
          </w:p>
        </w:tc>
        <w:tc>
          <w:tcPr>
            <w:tcW w:w="5062" w:type="dxa"/>
          </w:tcPr>
          <w:p w:rsidR="00D83C5D" w:rsidRDefault="00EE0172">
            <w:pPr>
              <w:pStyle w:val="TableParagraph"/>
              <w:numPr>
                <w:ilvl w:val="0"/>
                <w:numId w:val="17"/>
              </w:numPr>
              <w:tabs>
                <w:tab w:val="left" w:pos="250"/>
              </w:tabs>
              <w:spacing w:before="1" w:line="360" w:lineRule="auto"/>
              <w:ind w:right="1011" w:firstLine="0"/>
              <w:rPr>
                <w:sz w:val="24"/>
              </w:rPr>
            </w:pPr>
            <w:r>
              <w:rPr>
                <w:sz w:val="24"/>
              </w:rPr>
              <w:t>произведения живописи, музыки отечественных</w:t>
            </w:r>
            <w:r>
              <w:rPr>
                <w:spacing w:val="-13"/>
                <w:sz w:val="24"/>
              </w:rPr>
              <w:t xml:space="preserve"> </w:t>
            </w:r>
            <w:r>
              <w:rPr>
                <w:sz w:val="24"/>
              </w:rPr>
              <w:t>и</w:t>
            </w:r>
            <w:r>
              <w:rPr>
                <w:spacing w:val="-9"/>
                <w:sz w:val="24"/>
              </w:rPr>
              <w:t xml:space="preserve"> </w:t>
            </w:r>
            <w:r>
              <w:rPr>
                <w:sz w:val="24"/>
              </w:rPr>
              <w:t>донских</w:t>
            </w:r>
            <w:r>
              <w:rPr>
                <w:spacing w:val="-13"/>
                <w:sz w:val="24"/>
              </w:rPr>
              <w:t xml:space="preserve"> </w:t>
            </w:r>
            <w:r>
              <w:rPr>
                <w:sz w:val="24"/>
              </w:rPr>
              <w:t>художников</w:t>
            </w:r>
          </w:p>
          <w:p w:rsidR="00D83C5D" w:rsidRDefault="00EE0172">
            <w:pPr>
              <w:pStyle w:val="TableParagraph"/>
              <w:numPr>
                <w:ilvl w:val="0"/>
                <w:numId w:val="17"/>
              </w:numPr>
              <w:tabs>
                <w:tab w:val="left" w:pos="250"/>
              </w:tabs>
              <w:spacing w:line="360" w:lineRule="auto"/>
              <w:ind w:right="794" w:firstLine="0"/>
              <w:rPr>
                <w:sz w:val="24"/>
              </w:rPr>
            </w:pPr>
            <w:r>
              <w:rPr>
                <w:sz w:val="24"/>
              </w:rPr>
              <w:t>альбом</w:t>
            </w:r>
            <w:r>
              <w:rPr>
                <w:spacing w:val="-15"/>
                <w:sz w:val="24"/>
              </w:rPr>
              <w:t xml:space="preserve"> </w:t>
            </w:r>
            <w:r>
              <w:rPr>
                <w:sz w:val="24"/>
              </w:rPr>
              <w:t>с</w:t>
            </w:r>
            <w:r>
              <w:rPr>
                <w:spacing w:val="-15"/>
                <w:sz w:val="24"/>
              </w:rPr>
              <w:t xml:space="preserve"> </w:t>
            </w:r>
            <w:r>
              <w:rPr>
                <w:sz w:val="24"/>
              </w:rPr>
              <w:t>иллюстрациями</w:t>
            </w:r>
            <w:r>
              <w:rPr>
                <w:spacing w:val="-13"/>
                <w:sz w:val="24"/>
              </w:rPr>
              <w:t xml:space="preserve"> </w:t>
            </w:r>
            <w:r>
              <w:rPr>
                <w:sz w:val="24"/>
              </w:rPr>
              <w:t>декоративн</w:t>
            </w:r>
            <w:proofErr w:type="gramStart"/>
            <w:r>
              <w:rPr>
                <w:sz w:val="24"/>
              </w:rPr>
              <w:t>о-</w:t>
            </w:r>
            <w:proofErr w:type="gramEnd"/>
            <w:r>
              <w:rPr>
                <w:sz w:val="24"/>
              </w:rPr>
              <w:t xml:space="preserve"> прикладного искусства по мотивам дымковских, </w:t>
            </w:r>
            <w:proofErr w:type="spellStart"/>
            <w:r>
              <w:rPr>
                <w:sz w:val="24"/>
              </w:rPr>
              <w:t>филимоновских</w:t>
            </w:r>
            <w:proofErr w:type="spellEnd"/>
            <w:r>
              <w:rPr>
                <w:sz w:val="24"/>
              </w:rPr>
              <w:t xml:space="preserve"> узоров и элементами городецкой росписи- музыкальные игрушки</w:t>
            </w:r>
          </w:p>
          <w:p w:rsidR="00D83C5D" w:rsidRDefault="00EE0172">
            <w:pPr>
              <w:pStyle w:val="TableParagraph"/>
              <w:numPr>
                <w:ilvl w:val="0"/>
                <w:numId w:val="17"/>
              </w:numPr>
              <w:tabs>
                <w:tab w:val="left" w:pos="250"/>
              </w:tabs>
              <w:ind w:left="250" w:hanging="143"/>
              <w:rPr>
                <w:sz w:val="24"/>
              </w:rPr>
            </w:pPr>
            <w:proofErr w:type="gramStart"/>
            <w:r>
              <w:rPr>
                <w:sz w:val="24"/>
              </w:rPr>
              <w:t>театрализованные</w:t>
            </w:r>
            <w:r>
              <w:rPr>
                <w:spacing w:val="-13"/>
                <w:sz w:val="24"/>
              </w:rPr>
              <w:t xml:space="preserve"> </w:t>
            </w:r>
            <w:r>
              <w:rPr>
                <w:sz w:val="24"/>
              </w:rPr>
              <w:t>игрушки</w:t>
            </w:r>
            <w:r>
              <w:rPr>
                <w:spacing w:val="-9"/>
                <w:sz w:val="24"/>
              </w:rPr>
              <w:t xml:space="preserve"> </w:t>
            </w:r>
            <w:r>
              <w:rPr>
                <w:spacing w:val="-2"/>
                <w:sz w:val="24"/>
              </w:rPr>
              <w:t>(куклы</w:t>
            </w:r>
            <w:proofErr w:type="gramEnd"/>
          </w:p>
          <w:p w:rsidR="00D83C5D" w:rsidRDefault="00EE0172">
            <w:pPr>
              <w:pStyle w:val="TableParagraph"/>
              <w:spacing w:before="139" w:line="360" w:lineRule="auto"/>
              <w:ind w:left="107"/>
              <w:rPr>
                <w:sz w:val="24"/>
              </w:rPr>
            </w:pPr>
            <w:r>
              <w:rPr>
                <w:sz w:val="24"/>
              </w:rPr>
              <w:t>театральные,</w:t>
            </w:r>
            <w:r>
              <w:rPr>
                <w:spacing w:val="-9"/>
                <w:sz w:val="24"/>
              </w:rPr>
              <w:t xml:space="preserve"> </w:t>
            </w:r>
            <w:r>
              <w:rPr>
                <w:sz w:val="24"/>
              </w:rPr>
              <w:t>куклы</w:t>
            </w:r>
            <w:r>
              <w:rPr>
                <w:spacing w:val="-10"/>
                <w:sz w:val="24"/>
              </w:rPr>
              <w:t xml:space="preserve"> </w:t>
            </w:r>
            <w:r>
              <w:rPr>
                <w:sz w:val="24"/>
              </w:rPr>
              <w:t>бибабо,</w:t>
            </w:r>
            <w:r>
              <w:rPr>
                <w:spacing w:val="-10"/>
                <w:sz w:val="24"/>
              </w:rPr>
              <w:t xml:space="preserve"> </w:t>
            </w:r>
            <w:r>
              <w:rPr>
                <w:sz w:val="24"/>
              </w:rPr>
              <w:t>фигурки</w:t>
            </w:r>
            <w:r>
              <w:rPr>
                <w:spacing w:val="-7"/>
                <w:sz w:val="24"/>
              </w:rPr>
              <w:t xml:space="preserve"> </w:t>
            </w:r>
            <w:r>
              <w:rPr>
                <w:sz w:val="24"/>
              </w:rPr>
              <w:t>теневого, настольного и пальчикового театра)</w:t>
            </w:r>
          </w:p>
          <w:p w:rsidR="00D83C5D" w:rsidRDefault="00EE0172">
            <w:pPr>
              <w:pStyle w:val="TableParagraph"/>
              <w:numPr>
                <w:ilvl w:val="0"/>
                <w:numId w:val="17"/>
              </w:numPr>
              <w:tabs>
                <w:tab w:val="left" w:pos="250"/>
              </w:tabs>
              <w:spacing w:line="360" w:lineRule="auto"/>
              <w:ind w:right="571" w:firstLine="0"/>
              <w:rPr>
                <w:sz w:val="24"/>
              </w:rPr>
            </w:pPr>
            <w:r>
              <w:rPr>
                <w:sz w:val="24"/>
              </w:rPr>
              <w:t>элементы</w:t>
            </w:r>
            <w:r>
              <w:rPr>
                <w:spacing w:val="-15"/>
                <w:sz w:val="24"/>
              </w:rPr>
              <w:t xml:space="preserve"> </w:t>
            </w:r>
            <w:r>
              <w:rPr>
                <w:sz w:val="24"/>
              </w:rPr>
              <w:t>костюмов,</w:t>
            </w:r>
            <w:r>
              <w:rPr>
                <w:spacing w:val="-15"/>
                <w:sz w:val="24"/>
              </w:rPr>
              <w:t xml:space="preserve"> </w:t>
            </w:r>
            <w:r>
              <w:rPr>
                <w:sz w:val="24"/>
              </w:rPr>
              <w:t>атрибуты,</w:t>
            </w:r>
            <w:r>
              <w:rPr>
                <w:spacing w:val="-15"/>
                <w:sz w:val="24"/>
              </w:rPr>
              <w:t xml:space="preserve"> </w:t>
            </w:r>
            <w:r>
              <w:rPr>
                <w:sz w:val="24"/>
              </w:rPr>
              <w:t>элементы декораций, маски, бутафория</w:t>
            </w:r>
          </w:p>
          <w:p w:rsidR="00D83C5D" w:rsidRDefault="00EE0172">
            <w:pPr>
              <w:pStyle w:val="TableParagraph"/>
              <w:numPr>
                <w:ilvl w:val="0"/>
                <w:numId w:val="17"/>
              </w:numPr>
              <w:tabs>
                <w:tab w:val="left" w:pos="250"/>
              </w:tabs>
              <w:spacing w:before="1"/>
              <w:ind w:left="250" w:hanging="143"/>
              <w:rPr>
                <w:sz w:val="24"/>
              </w:rPr>
            </w:pPr>
            <w:r>
              <w:rPr>
                <w:spacing w:val="-2"/>
                <w:sz w:val="24"/>
              </w:rPr>
              <w:t>магнитофон</w:t>
            </w:r>
          </w:p>
        </w:tc>
      </w:tr>
      <w:tr w:rsidR="00D83C5D">
        <w:trPr>
          <w:trHeight w:val="835"/>
        </w:trPr>
        <w:tc>
          <w:tcPr>
            <w:tcW w:w="4548" w:type="dxa"/>
          </w:tcPr>
          <w:p w:rsidR="00D83C5D" w:rsidRDefault="00EE0172">
            <w:pPr>
              <w:pStyle w:val="TableParagraph"/>
              <w:spacing w:before="6"/>
              <w:ind w:left="112"/>
              <w:rPr>
                <w:b/>
                <w:sz w:val="24"/>
              </w:rPr>
            </w:pPr>
            <w:r>
              <w:rPr>
                <w:b/>
                <w:sz w:val="24"/>
              </w:rPr>
              <w:t>Физическое</w:t>
            </w:r>
            <w:r>
              <w:rPr>
                <w:b/>
                <w:spacing w:val="4"/>
                <w:sz w:val="24"/>
              </w:rPr>
              <w:t xml:space="preserve"> </w:t>
            </w:r>
            <w:r>
              <w:rPr>
                <w:b/>
                <w:spacing w:val="-2"/>
                <w:sz w:val="24"/>
              </w:rPr>
              <w:t>развитие</w:t>
            </w:r>
          </w:p>
          <w:p w:rsidR="00D83C5D" w:rsidRDefault="00EE0172">
            <w:pPr>
              <w:pStyle w:val="TableParagraph"/>
              <w:spacing w:before="127"/>
              <w:ind w:left="112"/>
              <w:rPr>
                <w:sz w:val="24"/>
              </w:rPr>
            </w:pPr>
            <w:r>
              <w:rPr>
                <w:sz w:val="24"/>
              </w:rPr>
              <w:t>-</w:t>
            </w:r>
            <w:r>
              <w:rPr>
                <w:spacing w:val="-5"/>
                <w:sz w:val="24"/>
              </w:rPr>
              <w:t xml:space="preserve"> </w:t>
            </w:r>
            <w:r>
              <w:rPr>
                <w:sz w:val="24"/>
              </w:rPr>
              <w:t>физическая</w:t>
            </w:r>
            <w:r>
              <w:rPr>
                <w:spacing w:val="-6"/>
                <w:sz w:val="24"/>
              </w:rPr>
              <w:t xml:space="preserve"> </w:t>
            </w:r>
            <w:r>
              <w:rPr>
                <w:spacing w:val="-2"/>
                <w:sz w:val="24"/>
              </w:rPr>
              <w:t>культура</w:t>
            </w:r>
          </w:p>
        </w:tc>
        <w:tc>
          <w:tcPr>
            <w:tcW w:w="5062" w:type="dxa"/>
          </w:tcPr>
          <w:p w:rsidR="00D83C5D" w:rsidRDefault="00D83C5D">
            <w:pPr>
              <w:pStyle w:val="TableParagraph"/>
              <w:spacing w:before="29"/>
              <w:rPr>
                <w:rFonts w:ascii="Calibri"/>
                <w:sz w:val="24"/>
              </w:rPr>
            </w:pPr>
          </w:p>
          <w:p w:rsidR="00D83C5D" w:rsidRDefault="00EE0172">
            <w:pPr>
              <w:pStyle w:val="TableParagraph"/>
              <w:spacing w:before="1"/>
              <w:ind w:left="107"/>
              <w:rPr>
                <w:sz w:val="24"/>
              </w:rPr>
            </w:pPr>
            <w:r>
              <w:rPr>
                <w:sz w:val="24"/>
              </w:rPr>
              <w:t>- спортивные</w:t>
            </w:r>
            <w:r>
              <w:rPr>
                <w:spacing w:val="-8"/>
                <w:sz w:val="24"/>
              </w:rPr>
              <w:t xml:space="preserve"> </w:t>
            </w:r>
            <w:r>
              <w:rPr>
                <w:sz w:val="24"/>
              </w:rPr>
              <w:t>игрушки,</w:t>
            </w:r>
            <w:r>
              <w:rPr>
                <w:spacing w:val="2"/>
                <w:sz w:val="24"/>
              </w:rPr>
              <w:t xml:space="preserve"> </w:t>
            </w:r>
            <w:r>
              <w:rPr>
                <w:sz w:val="24"/>
              </w:rPr>
              <w:t>направленные</w:t>
            </w:r>
            <w:r>
              <w:rPr>
                <w:spacing w:val="-3"/>
                <w:sz w:val="24"/>
              </w:rPr>
              <w:t xml:space="preserve"> </w:t>
            </w:r>
            <w:proofErr w:type="gramStart"/>
            <w:r>
              <w:rPr>
                <w:spacing w:val="-5"/>
                <w:sz w:val="24"/>
              </w:rPr>
              <w:t>на</w:t>
            </w:r>
            <w:proofErr w:type="gramEnd"/>
          </w:p>
        </w:tc>
      </w:tr>
    </w:tbl>
    <w:p w:rsidR="00D83C5D" w:rsidRDefault="00D83C5D">
      <w:pPr>
        <w:rPr>
          <w:sz w:val="24"/>
        </w:rPr>
        <w:sectPr w:rsidR="00D83C5D">
          <w:footerReference w:type="default" r:id="rId108"/>
          <w:pgSz w:w="11910" w:h="16840"/>
          <w:pgMar w:top="1380" w:right="460" w:bottom="280" w:left="880" w:header="0" w:footer="0" w:gutter="0"/>
          <w:cols w:space="720"/>
        </w:sectPr>
      </w:pPr>
    </w:p>
    <w:tbl>
      <w:tblPr>
        <w:tblStyle w:val="TableNormal"/>
        <w:tblW w:w="0" w:type="auto"/>
        <w:tblInd w:w="6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48"/>
        <w:gridCol w:w="5062"/>
      </w:tblGrid>
      <w:tr w:rsidR="00D83C5D">
        <w:trPr>
          <w:trHeight w:val="662"/>
        </w:trPr>
        <w:tc>
          <w:tcPr>
            <w:tcW w:w="4548" w:type="dxa"/>
          </w:tcPr>
          <w:p w:rsidR="00D83C5D" w:rsidRDefault="00D83C5D">
            <w:pPr>
              <w:pStyle w:val="TableParagraph"/>
            </w:pPr>
          </w:p>
        </w:tc>
        <w:tc>
          <w:tcPr>
            <w:tcW w:w="5062" w:type="dxa"/>
          </w:tcPr>
          <w:p w:rsidR="00D83C5D" w:rsidRDefault="00EE0172">
            <w:pPr>
              <w:pStyle w:val="TableParagraph"/>
              <w:spacing w:before="1"/>
              <w:ind w:left="107"/>
              <w:rPr>
                <w:sz w:val="24"/>
              </w:rPr>
            </w:pPr>
            <w:r>
              <w:rPr>
                <w:sz w:val="24"/>
              </w:rPr>
              <w:t>укрепление</w:t>
            </w:r>
            <w:r>
              <w:rPr>
                <w:spacing w:val="-5"/>
                <w:sz w:val="24"/>
              </w:rPr>
              <w:t xml:space="preserve"> </w:t>
            </w:r>
            <w:r>
              <w:rPr>
                <w:sz w:val="24"/>
              </w:rPr>
              <w:t>мышц,</w:t>
            </w:r>
            <w:r>
              <w:rPr>
                <w:spacing w:val="-1"/>
                <w:sz w:val="24"/>
              </w:rPr>
              <w:t xml:space="preserve"> </w:t>
            </w:r>
            <w:r>
              <w:rPr>
                <w:sz w:val="24"/>
              </w:rPr>
              <w:t>мячи,</w:t>
            </w:r>
            <w:r>
              <w:rPr>
                <w:spacing w:val="-9"/>
                <w:sz w:val="24"/>
              </w:rPr>
              <w:t xml:space="preserve"> </w:t>
            </w:r>
            <w:r>
              <w:rPr>
                <w:sz w:val="24"/>
              </w:rPr>
              <w:t>обручи,</w:t>
            </w:r>
            <w:r>
              <w:rPr>
                <w:spacing w:val="-2"/>
                <w:sz w:val="24"/>
              </w:rPr>
              <w:t xml:space="preserve"> скакалки</w:t>
            </w:r>
          </w:p>
        </w:tc>
      </w:tr>
    </w:tbl>
    <w:p w:rsidR="00D83C5D" w:rsidRDefault="00EE0172">
      <w:pPr>
        <w:pStyle w:val="3"/>
        <w:numPr>
          <w:ilvl w:val="1"/>
          <w:numId w:val="28"/>
        </w:numPr>
        <w:tabs>
          <w:tab w:val="left" w:pos="3666"/>
          <w:tab w:val="left" w:pos="5237"/>
        </w:tabs>
        <w:spacing w:before="260" w:line="446" w:lineRule="auto"/>
        <w:ind w:left="5237" w:right="2181" w:hanging="1935"/>
        <w:jc w:val="both"/>
      </w:pPr>
      <w:r>
        <w:t>Организация</w:t>
      </w:r>
      <w:r>
        <w:rPr>
          <w:spacing w:val="27"/>
        </w:rPr>
        <w:t xml:space="preserve"> </w:t>
      </w:r>
      <w:r>
        <w:t>жизнедеятельности</w:t>
      </w:r>
      <w:r>
        <w:rPr>
          <w:spacing w:val="-15"/>
        </w:rPr>
        <w:t xml:space="preserve"> </w:t>
      </w:r>
      <w:r>
        <w:t>в</w:t>
      </w:r>
      <w:r>
        <w:rPr>
          <w:spacing w:val="-12"/>
        </w:rPr>
        <w:t xml:space="preserve"> </w:t>
      </w:r>
      <w:r>
        <w:t>группе. Режим дня.</w:t>
      </w:r>
    </w:p>
    <w:p w:rsidR="00D83C5D" w:rsidRDefault="00EE0172">
      <w:pPr>
        <w:pStyle w:val="a3"/>
        <w:spacing w:line="360" w:lineRule="auto"/>
        <w:ind w:left="824" w:right="358" w:firstLine="706"/>
      </w:pPr>
      <w: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w:t>
      </w:r>
      <w:r>
        <w:rPr>
          <w:spacing w:val="40"/>
        </w:rPr>
        <w:t xml:space="preserve"> </w:t>
      </w:r>
      <w:r>
        <w:t>детей в течение суток. Основным принципом правильного построения режима является</w:t>
      </w:r>
      <w:r>
        <w:rPr>
          <w:spacing w:val="40"/>
        </w:rPr>
        <w:t xml:space="preserve"> </w:t>
      </w:r>
      <w:r>
        <w:t>его соответствие возрастным психофизиологическим особенностям детей</w:t>
      </w:r>
    </w:p>
    <w:p w:rsidR="00D83C5D" w:rsidRDefault="00EE0172">
      <w:pPr>
        <w:pStyle w:val="a3"/>
        <w:spacing w:line="357" w:lineRule="auto"/>
        <w:ind w:left="824" w:right="358" w:firstLine="706"/>
      </w:pPr>
      <w:proofErr w:type="gramStart"/>
      <w:r>
        <w:t>Условия реализации Адаптированной основной общеобразовательной программы составлены по содержанию нормативных требований по Постановлению Главного государственного санитарного врача РФ от 28 сентября 2020 г. N 28 «Об утверждении СанПиН 2.4.3648-20 «Санитарно-эпидемиологические требования к организациям воспитания и обучения, отдыха и оздоровления детей и молодежи» и Постановлению Главного санитарного врача РФ от 28.01.2021г. № 2 СанПиН 1.2.3685-21 «Гигиенические нормативы и требования</w:t>
      </w:r>
      <w:proofErr w:type="gramEnd"/>
      <w:r>
        <w:t xml:space="preserve"> к обеспечению безопасности и (или) безвредности для человека факторов среды обитания»</w:t>
      </w:r>
    </w:p>
    <w:p w:rsidR="00D83C5D" w:rsidRDefault="00EE0172">
      <w:pPr>
        <w:pStyle w:val="a3"/>
        <w:spacing w:line="362" w:lineRule="auto"/>
        <w:ind w:left="824" w:right="400" w:firstLine="706"/>
        <w:rPr>
          <w:b/>
          <w:i/>
        </w:rPr>
      </w:pPr>
      <w:r>
        <w:t xml:space="preserve">Длительность пребывания детей в МБДОУ при реализации Адаптированной общеобразовательной программы составляет </w:t>
      </w:r>
      <w:r>
        <w:rPr>
          <w:b/>
          <w:i/>
        </w:rPr>
        <w:t xml:space="preserve">10.5 часов </w:t>
      </w:r>
      <w:r>
        <w:t xml:space="preserve">в день – </w:t>
      </w:r>
      <w:r>
        <w:rPr>
          <w:b/>
          <w:i/>
        </w:rPr>
        <w:t>с 7.30 до 18.00 ч.</w:t>
      </w:r>
    </w:p>
    <w:p w:rsidR="00D83C5D" w:rsidRDefault="00EE0172">
      <w:pPr>
        <w:pStyle w:val="a3"/>
        <w:spacing w:before="1" w:line="357" w:lineRule="auto"/>
        <w:ind w:left="824" w:right="352" w:firstLine="706"/>
      </w:pPr>
      <w:r>
        <w:t xml:space="preserve">Ежедневная прогулка детей, её продолжительность составляет </w:t>
      </w:r>
      <w:r>
        <w:rPr>
          <w:b/>
          <w:i/>
        </w:rPr>
        <w:t>3 часа</w:t>
      </w:r>
      <w:r>
        <w:t>. Прогулку организуют 2</w:t>
      </w:r>
      <w:r>
        <w:rPr>
          <w:spacing w:val="-1"/>
        </w:rPr>
        <w:t xml:space="preserve"> </w:t>
      </w:r>
      <w:r>
        <w:t>раза в день:</w:t>
      </w:r>
      <w:r>
        <w:rPr>
          <w:spacing w:val="-1"/>
        </w:rPr>
        <w:t xml:space="preserve"> </w:t>
      </w:r>
      <w:r>
        <w:t>в первую половину</w:t>
      </w:r>
      <w:r>
        <w:rPr>
          <w:spacing w:val="-5"/>
        </w:rPr>
        <w:t xml:space="preserve"> </w:t>
      </w:r>
      <w:r>
        <w:t>- до обеда</w:t>
      </w:r>
      <w:r>
        <w:rPr>
          <w:spacing w:val="-1"/>
        </w:rPr>
        <w:t xml:space="preserve"> </w:t>
      </w:r>
      <w:r>
        <w:t>и во вторую половину</w:t>
      </w:r>
      <w:r>
        <w:rPr>
          <w:spacing w:val="-15"/>
        </w:rPr>
        <w:t xml:space="preserve"> </w:t>
      </w:r>
      <w:r>
        <w:t>дня – после дневного сна или перед уходом детей домой. При температуре воздуха ниже минус 15 °C</w:t>
      </w:r>
      <w:r>
        <w:rPr>
          <w:spacing w:val="80"/>
        </w:rPr>
        <w:t xml:space="preserve"> </w:t>
      </w:r>
      <w:r>
        <w:t>и скорости ветра более 7 м/с продолжительность прогулки сокращается до двух часов, температуре воздуха ниже минус 17 °C и скорости ветра более 7 м/с продолжительность прогулки сокращается до одного часа.</w:t>
      </w:r>
    </w:p>
    <w:p w:rsidR="00D83C5D" w:rsidRDefault="00EE0172">
      <w:pPr>
        <w:pStyle w:val="a3"/>
        <w:spacing w:before="1"/>
        <w:ind w:left="1530"/>
      </w:pPr>
      <w:r>
        <w:t>Во</w:t>
      </w:r>
      <w:r>
        <w:rPr>
          <w:spacing w:val="32"/>
        </w:rPr>
        <w:t xml:space="preserve">  </w:t>
      </w:r>
      <w:r>
        <w:t>время</w:t>
      </w:r>
      <w:r>
        <w:rPr>
          <w:spacing w:val="32"/>
        </w:rPr>
        <w:t xml:space="preserve">  </w:t>
      </w:r>
      <w:r>
        <w:t>прогулки</w:t>
      </w:r>
      <w:r>
        <w:rPr>
          <w:spacing w:val="33"/>
        </w:rPr>
        <w:t xml:space="preserve">  </w:t>
      </w:r>
      <w:r>
        <w:t>с</w:t>
      </w:r>
      <w:r>
        <w:rPr>
          <w:spacing w:val="31"/>
        </w:rPr>
        <w:t xml:space="preserve">  </w:t>
      </w:r>
      <w:r>
        <w:t>детьми</w:t>
      </w:r>
      <w:r>
        <w:rPr>
          <w:spacing w:val="33"/>
        </w:rPr>
        <w:t xml:space="preserve">  </w:t>
      </w:r>
      <w:r>
        <w:t>проводятся</w:t>
      </w:r>
      <w:r>
        <w:rPr>
          <w:spacing w:val="34"/>
        </w:rPr>
        <w:t xml:space="preserve">  </w:t>
      </w:r>
      <w:r>
        <w:t>игры</w:t>
      </w:r>
      <w:r>
        <w:rPr>
          <w:spacing w:val="33"/>
        </w:rPr>
        <w:t xml:space="preserve">  </w:t>
      </w:r>
      <w:r>
        <w:t>и</w:t>
      </w:r>
      <w:r>
        <w:rPr>
          <w:spacing w:val="33"/>
        </w:rPr>
        <w:t xml:space="preserve">  </w:t>
      </w:r>
      <w:r>
        <w:t>физические</w:t>
      </w:r>
      <w:r>
        <w:rPr>
          <w:spacing w:val="34"/>
        </w:rPr>
        <w:t xml:space="preserve">  </w:t>
      </w:r>
      <w:r>
        <w:rPr>
          <w:spacing w:val="-2"/>
        </w:rPr>
        <w:t>упражнения.</w:t>
      </w:r>
    </w:p>
    <w:p w:rsidR="00D83C5D" w:rsidRDefault="00EE0172">
      <w:pPr>
        <w:spacing w:before="137"/>
        <w:ind w:left="824"/>
        <w:jc w:val="both"/>
        <w:rPr>
          <w:sz w:val="24"/>
        </w:rPr>
      </w:pPr>
      <w:r>
        <w:rPr>
          <w:b/>
          <w:i/>
          <w:sz w:val="24"/>
          <w:u w:val="single"/>
        </w:rPr>
        <w:t>Подвижные</w:t>
      </w:r>
      <w:r>
        <w:rPr>
          <w:b/>
          <w:i/>
          <w:spacing w:val="-5"/>
          <w:sz w:val="24"/>
          <w:u w:val="single"/>
        </w:rPr>
        <w:t xml:space="preserve"> </w:t>
      </w:r>
      <w:r>
        <w:rPr>
          <w:b/>
          <w:i/>
          <w:sz w:val="24"/>
          <w:u w:val="single"/>
        </w:rPr>
        <w:t>игры</w:t>
      </w:r>
      <w:r>
        <w:rPr>
          <w:b/>
          <w:i/>
          <w:spacing w:val="-3"/>
          <w:sz w:val="24"/>
        </w:rPr>
        <w:t xml:space="preserve"> </w:t>
      </w:r>
      <w:r>
        <w:rPr>
          <w:sz w:val="24"/>
        </w:rPr>
        <w:t>проходят</w:t>
      </w:r>
      <w:r>
        <w:rPr>
          <w:spacing w:val="-2"/>
          <w:sz w:val="24"/>
        </w:rPr>
        <w:t xml:space="preserve"> </w:t>
      </w:r>
      <w:r>
        <w:rPr>
          <w:sz w:val="24"/>
        </w:rPr>
        <w:t>в</w:t>
      </w:r>
      <w:r>
        <w:rPr>
          <w:spacing w:val="-3"/>
          <w:sz w:val="24"/>
        </w:rPr>
        <w:t xml:space="preserve"> </w:t>
      </w:r>
      <w:r>
        <w:rPr>
          <w:sz w:val="24"/>
        </w:rPr>
        <w:t>конце</w:t>
      </w:r>
      <w:r>
        <w:rPr>
          <w:spacing w:val="-5"/>
          <w:sz w:val="24"/>
        </w:rPr>
        <w:t xml:space="preserve"> </w:t>
      </w:r>
      <w:r>
        <w:rPr>
          <w:sz w:val="24"/>
        </w:rPr>
        <w:t>прогулки</w:t>
      </w:r>
      <w:r>
        <w:rPr>
          <w:spacing w:val="-3"/>
          <w:sz w:val="24"/>
        </w:rPr>
        <w:t xml:space="preserve"> </w:t>
      </w:r>
      <w:r>
        <w:rPr>
          <w:sz w:val="24"/>
        </w:rPr>
        <w:t>перед</w:t>
      </w:r>
      <w:r>
        <w:rPr>
          <w:spacing w:val="-6"/>
          <w:sz w:val="24"/>
        </w:rPr>
        <w:t xml:space="preserve"> </w:t>
      </w:r>
      <w:r>
        <w:rPr>
          <w:sz w:val="24"/>
        </w:rPr>
        <w:t>возвращением</w:t>
      </w:r>
      <w:r>
        <w:rPr>
          <w:spacing w:val="-3"/>
          <w:sz w:val="24"/>
        </w:rPr>
        <w:t xml:space="preserve"> </w:t>
      </w:r>
      <w:r>
        <w:rPr>
          <w:spacing w:val="-2"/>
          <w:sz w:val="24"/>
        </w:rPr>
        <w:t>детей.</w:t>
      </w:r>
    </w:p>
    <w:p w:rsidR="00D83C5D" w:rsidRDefault="00EE0172">
      <w:pPr>
        <w:pStyle w:val="3"/>
        <w:spacing w:before="142" w:line="272" w:lineRule="exact"/>
        <w:ind w:left="4387"/>
        <w:jc w:val="both"/>
      </w:pPr>
      <w:r>
        <w:t>Распорядок</w:t>
      </w:r>
      <w:r>
        <w:rPr>
          <w:spacing w:val="-9"/>
        </w:rPr>
        <w:t xml:space="preserve"> </w:t>
      </w:r>
      <w:r>
        <w:t>дня</w:t>
      </w:r>
      <w:r>
        <w:rPr>
          <w:spacing w:val="-8"/>
        </w:rPr>
        <w:t xml:space="preserve"> </w:t>
      </w:r>
      <w:r>
        <w:rPr>
          <w:spacing w:val="-2"/>
        </w:rPr>
        <w:t>включает:</w:t>
      </w:r>
    </w:p>
    <w:p w:rsidR="00D83C5D" w:rsidRDefault="00EE0172">
      <w:pPr>
        <w:pStyle w:val="a3"/>
        <w:spacing w:line="360" w:lineRule="auto"/>
        <w:ind w:left="824" w:right="400" w:firstLine="706"/>
      </w:pPr>
      <w:r>
        <w:rPr>
          <w:b/>
        </w:rPr>
        <w:t xml:space="preserve">Прием пищи </w:t>
      </w:r>
      <w:r>
        <w:t>определяется временем пребывания детей и режимом работы групп (завтрак, второй завтрак,</w:t>
      </w:r>
      <w:r>
        <w:rPr>
          <w:spacing w:val="-3"/>
        </w:rPr>
        <w:t xml:space="preserve"> </w:t>
      </w:r>
      <w:r>
        <w:t xml:space="preserve">обед, ужин). Питание детей организуют в помещении групповой </w:t>
      </w:r>
      <w:r>
        <w:rPr>
          <w:spacing w:val="-2"/>
        </w:rPr>
        <w:t>ячейки.</w:t>
      </w:r>
    </w:p>
    <w:p w:rsidR="00D83C5D" w:rsidRDefault="00EE0172">
      <w:pPr>
        <w:pStyle w:val="a3"/>
        <w:spacing w:line="360" w:lineRule="auto"/>
        <w:ind w:left="824" w:right="397" w:firstLine="706"/>
      </w:pPr>
      <w:r>
        <w:rPr>
          <w:b/>
        </w:rPr>
        <w:t xml:space="preserve">Дневной сон. </w:t>
      </w:r>
      <w:r>
        <w:t>Общая продолжительность суточного сна для детей дошкольного возраста 12 - 12,5 часа, из которых 2,5 отводится дневному сну.</w:t>
      </w:r>
    </w:p>
    <w:p w:rsidR="00D83C5D" w:rsidRDefault="00D83C5D">
      <w:pPr>
        <w:spacing w:line="360" w:lineRule="auto"/>
        <w:sectPr w:rsidR="00D83C5D">
          <w:footerReference w:type="default" r:id="rId109"/>
          <w:pgSz w:w="11910" w:h="16840"/>
          <w:pgMar w:top="1380" w:right="460" w:bottom="1660" w:left="880" w:header="0" w:footer="1469" w:gutter="0"/>
          <w:cols w:space="720"/>
        </w:sectPr>
      </w:pPr>
    </w:p>
    <w:p w:rsidR="00D83C5D" w:rsidRDefault="00EE0172">
      <w:pPr>
        <w:spacing w:before="62" w:line="360" w:lineRule="auto"/>
        <w:ind w:left="819" w:right="396" w:firstLine="706"/>
        <w:jc w:val="both"/>
        <w:rPr>
          <w:sz w:val="24"/>
        </w:rPr>
      </w:pPr>
      <w:r>
        <w:rPr>
          <w:b/>
          <w:sz w:val="24"/>
        </w:rPr>
        <w:lastRenderedPageBreak/>
        <w:t xml:space="preserve">Самостоятельная деятельность детей </w:t>
      </w:r>
      <w:r>
        <w:rPr>
          <w:sz w:val="24"/>
        </w:rPr>
        <w:t>3 - 7 лет (игры, подготовка к образовательной деятельности, личная гигиена) занимает в режиме дня 3 - 4 часа.</w:t>
      </w:r>
    </w:p>
    <w:p w:rsidR="00D83C5D" w:rsidRDefault="00EE0172">
      <w:pPr>
        <w:pStyle w:val="a3"/>
        <w:spacing w:line="360" w:lineRule="auto"/>
        <w:ind w:left="819" w:right="405" w:firstLine="706"/>
      </w:pPr>
      <w:r>
        <w:t>Непосредственно образовательная деятельность физкультурно-оздоровительного и эстетического цикла занимает 50% общего времени, отведенного на организованную образовательную деятельность.</w:t>
      </w:r>
    </w:p>
    <w:p w:rsidR="00D83C5D" w:rsidRDefault="00EE0172">
      <w:pPr>
        <w:pStyle w:val="a3"/>
        <w:spacing w:line="357" w:lineRule="auto"/>
        <w:ind w:left="819" w:right="373" w:firstLine="710"/>
      </w:pPr>
      <w:r>
        <w:rPr>
          <w:b/>
        </w:rPr>
        <w:t xml:space="preserve">Каникулы. </w:t>
      </w:r>
      <w:r>
        <w:t>В середине года - январь - для воспитанников дошкольных групп организуются двухнедельные каникулы, во время которых проводятся организованная образовательная деятельность только эстетически-оздоровительного цикла (музыкальные, спортивные, изобразительного искусства).</w:t>
      </w:r>
    </w:p>
    <w:p w:rsidR="00D83C5D" w:rsidRDefault="00EE0172">
      <w:pPr>
        <w:pStyle w:val="a3"/>
        <w:spacing w:before="1" w:line="357" w:lineRule="auto"/>
        <w:ind w:left="819" w:right="366" w:firstLine="710"/>
      </w:pPr>
      <w:r>
        <w:rPr>
          <w:b/>
        </w:rPr>
        <w:t xml:space="preserve">Общественно полезный труд детей </w:t>
      </w:r>
      <w:r>
        <w:t>старшей и подготовительной групп. Он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20 минут в день.</w:t>
      </w:r>
    </w:p>
    <w:p w:rsidR="00D83C5D" w:rsidRDefault="00EE0172">
      <w:pPr>
        <w:spacing w:before="2" w:line="362" w:lineRule="auto"/>
        <w:ind w:left="819" w:right="368" w:firstLine="710"/>
        <w:jc w:val="both"/>
        <w:rPr>
          <w:sz w:val="24"/>
        </w:rPr>
      </w:pPr>
      <w:r>
        <w:rPr>
          <w:b/>
          <w:sz w:val="24"/>
        </w:rPr>
        <w:t xml:space="preserve">Разные формы двигательной активности: </w:t>
      </w:r>
      <w:r>
        <w:rPr>
          <w:sz w:val="24"/>
        </w:rPr>
        <w:t>утренняя гимнастика, занятия физической культурой в помещении и на воздухе, физкультурные минутки, подвижные игры, спортивные упражнения,</w:t>
      </w:r>
    </w:p>
    <w:p w:rsidR="00D83C5D" w:rsidRDefault="00EE0172">
      <w:pPr>
        <w:pStyle w:val="a3"/>
        <w:spacing w:line="360" w:lineRule="auto"/>
        <w:ind w:left="819" w:right="367" w:firstLine="710"/>
      </w:pPr>
      <w:r>
        <w:t>Рациональный двигательный режим, физические упражнения и закаливающие мероприятия осуществляются с учетом состояния здоровья, возрастно-половых возможностей детей и сезона года.</w:t>
      </w:r>
    </w:p>
    <w:p w:rsidR="00D83C5D" w:rsidRDefault="00EE0172">
      <w:pPr>
        <w:pStyle w:val="a3"/>
        <w:spacing w:line="360" w:lineRule="auto"/>
        <w:ind w:left="819" w:right="371" w:firstLine="710"/>
      </w:pPr>
      <w:r>
        <w:t>Для реализации двигательной активности детей используется оборудование и инвентарь физкультурного зала и спортивных площадок в соответствии с возрастом и ростом ребенка:</w:t>
      </w:r>
    </w:p>
    <w:p w:rsidR="00D83C5D" w:rsidRDefault="00EE0172">
      <w:pPr>
        <w:pStyle w:val="a5"/>
        <w:numPr>
          <w:ilvl w:val="0"/>
          <w:numId w:val="16"/>
        </w:numPr>
        <w:tabs>
          <w:tab w:val="left" w:pos="2235"/>
        </w:tabs>
        <w:spacing w:line="293" w:lineRule="exact"/>
        <w:ind w:left="2235" w:hanging="710"/>
        <w:jc w:val="both"/>
        <w:rPr>
          <w:sz w:val="24"/>
        </w:rPr>
      </w:pPr>
      <w:r>
        <w:rPr>
          <w:sz w:val="24"/>
        </w:rPr>
        <w:t>закаливание</w:t>
      </w:r>
      <w:r>
        <w:rPr>
          <w:spacing w:val="-5"/>
          <w:sz w:val="24"/>
        </w:rPr>
        <w:t xml:space="preserve"> </w:t>
      </w:r>
      <w:r>
        <w:rPr>
          <w:sz w:val="24"/>
        </w:rPr>
        <w:t>детей,</w:t>
      </w:r>
      <w:r>
        <w:rPr>
          <w:spacing w:val="-1"/>
          <w:sz w:val="24"/>
        </w:rPr>
        <w:t xml:space="preserve"> </w:t>
      </w:r>
      <w:r>
        <w:rPr>
          <w:sz w:val="24"/>
        </w:rPr>
        <w:t>оно</w:t>
      </w:r>
      <w:r>
        <w:rPr>
          <w:spacing w:val="-8"/>
          <w:sz w:val="24"/>
        </w:rPr>
        <w:t xml:space="preserve"> </w:t>
      </w:r>
      <w:r>
        <w:rPr>
          <w:sz w:val="24"/>
        </w:rPr>
        <w:t>включает</w:t>
      </w:r>
      <w:r>
        <w:rPr>
          <w:spacing w:val="-2"/>
          <w:sz w:val="24"/>
        </w:rPr>
        <w:t xml:space="preserve"> </w:t>
      </w:r>
      <w:r>
        <w:rPr>
          <w:sz w:val="24"/>
        </w:rPr>
        <w:t>систему</w:t>
      </w:r>
      <w:r>
        <w:rPr>
          <w:spacing w:val="-15"/>
          <w:sz w:val="24"/>
        </w:rPr>
        <w:t xml:space="preserve"> </w:t>
      </w:r>
      <w:r>
        <w:rPr>
          <w:spacing w:val="-2"/>
          <w:sz w:val="24"/>
        </w:rPr>
        <w:t>мероприятий:</w:t>
      </w:r>
    </w:p>
    <w:p w:rsidR="00D83C5D" w:rsidRDefault="00EE0172">
      <w:pPr>
        <w:pStyle w:val="a5"/>
        <w:numPr>
          <w:ilvl w:val="0"/>
          <w:numId w:val="16"/>
        </w:numPr>
        <w:tabs>
          <w:tab w:val="left" w:pos="2234"/>
        </w:tabs>
        <w:spacing w:before="124" w:line="355" w:lineRule="auto"/>
        <w:ind w:right="360" w:firstLine="710"/>
        <w:jc w:val="both"/>
        <w:rPr>
          <w:sz w:val="24"/>
        </w:rPr>
      </w:pPr>
      <w:r>
        <w:rPr>
          <w:sz w:val="24"/>
        </w:rPr>
        <w:t xml:space="preserve">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w:t>
      </w:r>
      <w:r>
        <w:rPr>
          <w:spacing w:val="-2"/>
          <w:sz w:val="24"/>
        </w:rPr>
        <w:t>воздухе;</w:t>
      </w:r>
    </w:p>
    <w:p w:rsidR="00D83C5D" w:rsidRDefault="00EE0172">
      <w:pPr>
        <w:pStyle w:val="a5"/>
        <w:numPr>
          <w:ilvl w:val="0"/>
          <w:numId w:val="16"/>
        </w:numPr>
        <w:tabs>
          <w:tab w:val="left" w:pos="2235"/>
        </w:tabs>
        <w:spacing w:before="16"/>
        <w:ind w:left="2235" w:hanging="710"/>
        <w:jc w:val="both"/>
        <w:rPr>
          <w:sz w:val="24"/>
        </w:rPr>
      </w:pPr>
      <w:r>
        <w:rPr>
          <w:sz w:val="24"/>
        </w:rPr>
        <w:t>специальные</w:t>
      </w:r>
      <w:r>
        <w:rPr>
          <w:spacing w:val="-6"/>
          <w:sz w:val="24"/>
        </w:rPr>
        <w:t xml:space="preserve"> </w:t>
      </w:r>
      <w:r>
        <w:rPr>
          <w:sz w:val="24"/>
        </w:rPr>
        <w:t>мероприятия:</w:t>
      </w:r>
      <w:r>
        <w:rPr>
          <w:spacing w:val="-8"/>
          <w:sz w:val="24"/>
        </w:rPr>
        <w:t xml:space="preserve"> </w:t>
      </w:r>
      <w:r>
        <w:rPr>
          <w:sz w:val="24"/>
        </w:rPr>
        <w:t>водные,</w:t>
      </w:r>
      <w:r>
        <w:rPr>
          <w:spacing w:val="-7"/>
          <w:sz w:val="24"/>
        </w:rPr>
        <w:t xml:space="preserve"> </w:t>
      </w:r>
      <w:r>
        <w:rPr>
          <w:sz w:val="24"/>
        </w:rPr>
        <w:t>воздушные</w:t>
      </w:r>
      <w:r>
        <w:rPr>
          <w:spacing w:val="-2"/>
          <w:sz w:val="24"/>
        </w:rPr>
        <w:t xml:space="preserve"> </w:t>
      </w:r>
      <w:r>
        <w:rPr>
          <w:sz w:val="24"/>
        </w:rPr>
        <w:t>и</w:t>
      </w:r>
      <w:r>
        <w:rPr>
          <w:spacing w:val="-3"/>
          <w:sz w:val="24"/>
        </w:rPr>
        <w:t xml:space="preserve"> </w:t>
      </w:r>
      <w:r>
        <w:rPr>
          <w:spacing w:val="-2"/>
          <w:sz w:val="24"/>
        </w:rPr>
        <w:t>солнечные.</w:t>
      </w:r>
    </w:p>
    <w:p w:rsidR="00D83C5D" w:rsidRDefault="00EE0172">
      <w:pPr>
        <w:pStyle w:val="a3"/>
        <w:spacing w:before="136" w:line="360" w:lineRule="auto"/>
        <w:ind w:left="819" w:right="368" w:firstLine="710"/>
      </w:pPr>
      <w:r>
        <w:t>Для закаливания детей основные природные факторы (солнце, воздух и вода) используются дифференцированно в зависимости от возраста детей, состояния их здоровья, со строгим соблюдением методических рекомендаций.</w:t>
      </w:r>
    </w:p>
    <w:p w:rsidR="00D83C5D" w:rsidRDefault="00EE0172">
      <w:pPr>
        <w:pStyle w:val="a3"/>
        <w:spacing w:line="360" w:lineRule="auto"/>
        <w:ind w:left="819" w:right="398" w:firstLine="710"/>
      </w:pPr>
      <w:r>
        <w:t>Оздоровительная работа с детьми в летний период является составной частью системы профилактических мероприятий.</w:t>
      </w:r>
    </w:p>
    <w:p w:rsidR="00D83C5D" w:rsidRDefault="00D83C5D">
      <w:pPr>
        <w:spacing w:line="360" w:lineRule="auto"/>
        <w:sectPr w:rsidR="00D83C5D">
          <w:footerReference w:type="default" r:id="rId110"/>
          <w:pgSz w:w="11910" w:h="16840"/>
          <w:pgMar w:top="1040" w:right="460" w:bottom="1420" w:left="880" w:header="0" w:footer="1223" w:gutter="0"/>
          <w:pgNumType w:start="84"/>
          <w:cols w:space="720"/>
        </w:sectPr>
      </w:pPr>
    </w:p>
    <w:p w:rsidR="00D83C5D" w:rsidRDefault="00EE0172">
      <w:pPr>
        <w:pStyle w:val="a3"/>
        <w:spacing w:before="62" w:line="360" w:lineRule="auto"/>
        <w:ind w:left="819" w:right="395" w:firstLine="706"/>
      </w:pPr>
      <w:r>
        <w:lastRenderedPageBreak/>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D83C5D" w:rsidRDefault="00EE0172">
      <w:pPr>
        <w:pStyle w:val="a3"/>
        <w:spacing w:before="2" w:line="357" w:lineRule="auto"/>
        <w:ind w:left="819" w:right="372" w:firstLine="710"/>
      </w:pPr>
      <w:r>
        <w:t>Для достижения достаточного объема двигательной активности детей</w:t>
      </w:r>
      <w:r>
        <w:rPr>
          <w:spacing w:val="40"/>
        </w:rPr>
        <w:t xml:space="preserve"> </w:t>
      </w:r>
      <w:r>
        <w:t>используются</w:t>
      </w:r>
      <w:r>
        <w:rPr>
          <w:spacing w:val="-1"/>
        </w:rPr>
        <w:t xml:space="preserve"> </w:t>
      </w:r>
      <w:r>
        <w:t>все</w:t>
      </w:r>
      <w:r>
        <w:rPr>
          <w:spacing w:val="-6"/>
        </w:rPr>
        <w:t xml:space="preserve"> </w:t>
      </w:r>
      <w:r>
        <w:t>организованные</w:t>
      </w:r>
      <w:r>
        <w:rPr>
          <w:spacing w:val="-3"/>
        </w:rPr>
        <w:t xml:space="preserve"> </w:t>
      </w:r>
      <w:r>
        <w:t>формы</w:t>
      </w:r>
      <w:r>
        <w:rPr>
          <w:spacing w:val="-3"/>
        </w:rPr>
        <w:t xml:space="preserve"> </w:t>
      </w:r>
      <w:r>
        <w:t>занятий физическими упражнениями</w:t>
      </w:r>
      <w:r>
        <w:rPr>
          <w:spacing w:val="-4"/>
        </w:rPr>
        <w:t xml:space="preserve"> </w:t>
      </w:r>
      <w:r>
        <w:t>с</w:t>
      </w:r>
      <w:r>
        <w:rPr>
          <w:spacing w:val="-6"/>
        </w:rPr>
        <w:t xml:space="preserve"> </w:t>
      </w:r>
      <w:r>
        <w:t>широким включением подвижных игр, спортивных упражнений с элементами соревнований, а</w:t>
      </w:r>
      <w:r>
        <w:rPr>
          <w:spacing w:val="40"/>
        </w:rPr>
        <w:t xml:space="preserve"> </w:t>
      </w:r>
      <w:r>
        <w:t>также пешеходные прогулки, экскурсии.</w:t>
      </w:r>
    </w:p>
    <w:p w:rsidR="00D83C5D" w:rsidRDefault="00EE0172">
      <w:pPr>
        <w:pStyle w:val="a3"/>
        <w:spacing w:before="2" w:line="360" w:lineRule="auto"/>
        <w:ind w:left="819" w:right="405" w:firstLine="710"/>
      </w:pPr>
      <w:r>
        <w:t>Работа по физическому развитию проводится с учетом состояния здоровья детей при регулярном контроле со стороны медицинских работников.</w:t>
      </w:r>
    </w:p>
    <w:p w:rsidR="00D83C5D" w:rsidRDefault="00EE0172">
      <w:pPr>
        <w:pStyle w:val="a3"/>
        <w:spacing w:line="362" w:lineRule="auto"/>
        <w:ind w:left="819" w:right="389" w:firstLine="710"/>
      </w:pPr>
      <w:r>
        <w:t xml:space="preserve">Таким образом, в соответствие с </w:t>
      </w:r>
      <w:r>
        <w:rPr>
          <w:b/>
        </w:rPr>
        <w:t xml:space="preserve">СанПиН, </w:t>
      </w:r>
      <w:r>
        <w:t xml:space="preserve">условиями реализации программы в ДОУ продуман </w:t>
      </w:r>
      <w:r>
        <w:rPr>
          <w:b/>
        </w:rPr>
        <w:t>распорядок дня</w:t>
      </w:r>
      <w:r>
        <w:t>, который включает:</w:t>
      </w:r>
    </w:p>
    <w:p w:rsidR="00D83C5D" w:rsidRDefault="00EE0172">
      <w:pPr>
        <w:pStyle w:val="a5"/>
        <w:numPr>
          <w:ilvl w:val="0"/>
          <w:numId w:val="15"/>
        </w:numPr>
        <w:tabs>
          <w:tab w:val="left" w:pos="1668"/>
        </w:tabs>
        <w:ind w:left="1668" w:hanging="143"/>
        <w:jc w:val="both"/>
        <w:rPr>
          <w:b/>
          <w:sz w:val="24"/>
        </w:rPr>
      </w:pPr>
      <w:r>
        <w:rPr>
          <w:b/>
          <w:sz w:val="24"/>
        </w:rPr>
        <w:t>прием</w:t>
      </w:r>
      <w:r>
        <w:rPr>
          <w:b/>
          <w:spacing w:val="-14"/>
          <w:sz w:val="24"/>
        </w:rPr>
        <w:t xml:space="preserve"> </w:t>
      </w:r>
      <w:r>
        <w:rPr>
          <w:b/>
          <w:spacing w:val="-2"/>
          <w:sz w:val="24"/>
        </w:rPr>
        <w:t>пищи;</w:t>
      </w:r>
    </w:p>
    <w:p w:rsidR="00D83C5D" w:rsidRDefault="00EE0172">
      <w:pPr>
        <w:pStyle w:val="a5"/>
        <w:numPr>
          <w:ilvl w:val="0"/>
          <w:numId w:val="15"/>
        </w:numPr>
        <w:tabs>
          <w:tab w:val="left" w:pos="1668"/>
        </w:tabs>
        <w:spacing w:before="136"/>
        <w:ind w:left="1668" w:hanging="143"/>
        <w:jc w:val="both"/>
        <w:rPr>
          <w:b/>
          <w:sz w:val="24"/>
        </w:rPr>
      </w:pPr>
      <w:r>
        <w:rPr>
          <w:b/>
          <w:sz w:val="24"/>
        </w:rPr>
        <w:t>ежедневная</w:t>
      </w:r>
      <w:r>
        <w:rPr>
          <w:b/>
          <w:spacing w:val="-13"/>
          <w:sz w:val="24"/>
        </w:rPr>
        <w:t xml:space="preserve"> </w:t>
      </w:r>
      <w:r>
        <w:rPr>
          <w:b/>
          <w:sz w:val="24"/>
        </w:rPr>
        <w:t>прогулка</w:t>
      </w:r>
      <w:r>
        <w:rPr>
          <w:b/>
          <w:spacing w:val="-13"/>
          <w:sz w:val="24"/>
        </w:rPr>
        <w:t xml:space="preserve"> </w:t>
      </w:r>
      <w:r>
        <w:rPr>
          <w:b/>
          <w:spacing w:val="-2"/>
          <w:sz w:val="24"/>
        </w:rPr>
        <w:t>детей;</w:t>
      </w:r>
    </w:p>
    <w:p w:rsidR="00D83C5D" w:rsidRDefault="00EE0172">
      <w:pPr>
        <w:pStyle w:val="a5"/>
        <w:numPr>
          <w:ilvl w:val="0"/>
          <w:numId w:val="15"/>
        </w:numPr>
        <w:tabs>
          <w:tab w:val="left" w:pos="1668"/>
        </w:tabs>
        <w:spacing w:before="142"/>
        <w:ind w:left="1668" w:hanging="143"/>
        <w:rPr>
          <w:b/>
          <w:sz w:val="24"/>
        </w:rPr>
      </w:pPr>
      <w:r>
        <w:rPr>
          <w:b/>
          <w:sz w:val="24"/>
        </w:rPr>
        <w:t>дневной</w:t>
      </w:r>
      <w:r>
        <w:rPr>
          <w:b/>
          <w:spacing w:val="-12"/>
          <w:sz w:val="24"/>
        </w:rPr>
        <w:t xml:space="preserve"> </w:t>
      </w:r>
      <w:r>
        <w:rPr>
          <w:b/>
          <w:spacing w:val="-4"/>
          <w:sz w:val="24"/>
        </w:rPr>
        <w:t>сон;</w:t>
      </w:r>
    </w:p>
    <w:p w:rsidR="00D83C5D" w:rsidRDefault="00EE0172">
      <w:pPr>
        <w:pStyle w:val="a5"/>
        <w:numPr>
          <w:ilvl w:val="0"/>
          <w:numId w:val="15"/>
        </w:numPr>
        <w:tabs>
          <w:tab w:val="left" w:pos="1668"/>
        </w:tabs>
        <w:spacing w:before="137"/>
        <w:ind w:left="1668" w:hanging="143"/>
        <w:rPr>
          <w:b/>
          <w:sz w:val="24"/>
        </w:rPr>
      </w:pPr>
      <w:r>
        <w:rPr>
          <w:b/>
          <w:sz w:val="24"/>
        </w:rPr>
        <w:t>самостоятельная</w:t>
      </w:r>
      <w:r>
        <w:rPr>
          <w:b/>
          <w:spacing w:val="-15"/>
          <w:sz w:val="24"/>
        </w:rPr>
        <w:t xml:space="preserve"> </w:t>
      </w:r>
      <w:r>
        <w:rPr>
          <w:b/>
          <w:sz w:val="24"/>
        </w:rPr>
        <w:t>деятельность</w:t>
      </w:r>
      <w:r>
        <w:rPr>
          <w:b/>
          <w:spacing w:val="-12"/>
          <w:sz w:val="24"/>
        </w:rPr>
        <w:t xml:space="preserve"> </w:t>
      </w:r>
      <w:r>
        <w:rPr>
          <w:b/>
          <w:spacing w:val="-2"/>
          <w:sz w:val="24"/>
        </w:rPr>
        <w:t>детей;</w:t>
      </w:r>
    </w:p>
    <w:p w:rsidR="00D83C5D" w:rsidRDefault="00EE0172">
      <w:pPr>
        <w:pStyle w:val="a5"/>
        <w:numPr>
          <w:ilvl w:val="0"/>
          <w:numId w:val="15"/>
        </w:numPr>
        <w:tabs>
          <w:tab w:val="left" w:pos="1668"/>
        </w:tabs>
        <w:spacing w:before="137"/>
        <w:ind w:left="1668" w:hanging="143"/>
        <w:rPr>
          <w:b/>
          <w:sz w:val="24"/>
        </w:rPr>
      </w:pPr>
      <w:r>
        <w:rPr>
          <w:b/>
          <w:spacing w:val="-2"/>
          <w:sz w:val="24"/>
        </w:rPr>
        <w:t>организованная</w:t>
      </w:r>
      <w:r>
        <w:rPr>
          <w:b/>
          <w:spacing w:val="10"/>
          <w:sz w:val="24"/>
        </w:rPr>
        <w:t xml:space="preserve"> </w:t>
      </w:r>
      <w:r>
        <w:rPr>
          <w:b/>
          <w:spacing w:val="-2"/>
          <w:sz w:val="24"/>
        </w:rPr>
        <w:t>образовательная</w:t>
      </w:r>
      <w:r>
        <w:rPr>
          <w:b/>
          <w:spacing w:val="12"/>
          <w:sz w:val="24"/>
        </w:rPr>
        <w:t xml:space="preserve"> </w:t>
      </w:r>
      <w:r>
        <w:rPr>
          <w:b/>
          <w:spacing w:val="-2"/>
          <w:sz w:val="24"/>
        </w:rPr>
        <w:t>деятельность;</w:t>
      </w:r>
    </w:p>
    <w:p w:rsidR="00D83C5D" w:rsidRDefault="00EE0172">
      <w:pPr>
        <w:pStyle w:val="a5"/>
        <w:numPr>
          <w:ilvl w:val="0"/>
          <w:numId w:val="15"/>
        </w:numPr>
        <w:tabs>
          <w:tab w:val="left" w:pos="1668"/>
        </w:tabs>
        <w:spacing w:before="137"/>
        <w:ind w:left="1668" w:hanging="143"/>
        <w:rPr>
          <w:b/>
          <w:sz w:val="24"/>
        </w:rPr>
      </w:pPr>
      <w:r>
        <w:rPr>
          <w:b/>
          <w:spacing w:val="-2"/>
          <w:sz w:val="24"/>
        </w:rPr>
        <w:t>каникулы;</w:t>
      </w:r>
    </w:p>
    <w:p w:rsidR="00D83C5D" w:rsidRDefault="00EE0172">
      <w:pPr>
        <w:pStyle w:val="a5"/>
        <w:numPr>
          <w:ilvl w:val="0"/>
          <w:numId w:val="15"/>
        </w:numPr>
        <w:tabs>
          <w:tab w:val="left" w:pos="1668"/>
        </w:tabs>
        <w:spacing w:before="137"/>
        <w:ind w:left="1668" w:hanging="143"/>
        <w:rPr>
          <w:b/>
          <w:sz w:val="24"/>
        </w:rPr>
      </w:pPr>
      <w:r>
        <w:rPr>
          <w:b/>
          <w:sz w:val="24"/>
        </w:rPr>
        <w:t>общественно</w:t>
      </w:r>
      <w:r>
        <w:rPr>
          <w:b/>
          <w:spacing w:val="-10"/>
          <w:sz w:val="24"/>
        </w:rPr>
        <w:t xml:space="preserve"> </w:t>
      </w:r>
      <w:r>
        <w:rPr>
          <w:b/>
          <w:sz w:val="24"/>
        </w:rPr>
        <w:t>полезный</w:t>
      </w:r>
      <w:r>
        <w:rPr>
          <w:b/>
          <w:spacing w:val="-9"/>
          <w:sz w:val="24"/>
        </w:rPr>
        <w:t xml:space="preserve"> </w:t>
      </w:r>
      <w:r>
        <w:rPr>
          <w:b/>
          <w:sz w:val="24"/>
        </w:rPr>
        <w:t>труд</w:t>
      </w:r>
      <w:r>
        <w:rPr>
          <w:b/>
          <w:spacing w:val="-11"/>
          <w:sz w:val="24"/>
        </w:rPr>
        <w:t xml:space="preserve"> </w:t>
      </w:r>
      <w:r>
        <w:rPr>
          <w:b/>
          <w:sz w:val="24"/>
        </w:rPr>
        <w:t>(для</w:t>
      </w:r>
      <w:r>
        <w:rPr>
          <w:b/>
          <w:spacing w:val="-10"/>
          <w:sz w:val="24"/>
        </w:rPr>
        <w:t xml:space="preserve"> </w:t>
      </w:r>
      <w:r>
        <w:rPr>
          <w:b/>
          <w:sz w:val="24"/>
        </w:rPr>
        <w:t>детей</w:t>
      </w:r>
      <w:r>
        <w:rPr>
          <w:b/>
          <w:spacing w:val="-7"/>
          <w:sz w:val="24"/>
        </w:rPr>
        <w:t xml:space="preserve"> </w:t>
      </w:r>
      <w:r>
        <w:rPr>
          <w:b/>
          <w:sz w:val="24"/>
        </w:rPr>
        <w:t>старшей</w:t>
      </w:r>
      <w:r>
        <w:rPr>
          <w:b/>
          <w:spacing w:val="-8"/>
          <w:sz w:val="24"/>
        </w:rPr>
        <w:t xml:space="preserve"> </w:t>
      </w:r>
      <w:r>
        <w:rPr>
          <w:b/>
          <w:sz w:val="24"/>
        </w:rPr>
        <w:t>и</w:t>
      </w:r>
      <w:r>
        <w:rPr>
          <w:b/>
          <w:spacing w:val="-7"/>
          <w:sz w:val="24"/>
        </w:rPr>
        <w:t xml:space="preserve"> </w:t>
      </w:r>
      <w:r>
        <w:rPr>
          <w:b/>
          <w:sz w:val="24"/>
        </w:rPr>
        <w:t>подготовительной</w:t>
      </w:r>
      <w:r>
        <w:rPr>
          <w:b/>
          <w:spacing w:val="-7"/>
          <w:sz w:val="24"/>
        </w:rPr>
        <w:t xml:space="preserve"> </w:t>
      </w:r>
      <w:r>
        <w:rPr>
          <w:b/>
          <w:spacing w:val="-2"/>
          <w:sz w:val="24"/>
        </w:rPr>
        <w:t>групп);</w:t>
      </w:r>
    </w:p>
    <w:p w:rsidR="00D83C5D" w:rsidRDefault="00EE0172">
      <w:pPr>
        <w:pStyle w:val="a5"/>
        <w:numPr>
          <w:ilvl w:val="0"/>
          <w:numId w:val="15"/>
        </w:numPr>
        <w:tabs>
          <w:tab w:val="left" w:pos="1668"/>
        </w:tabs>
        <w:spacing w:before="137"/>
        <w:ind w:left="1668" w:hanging="143"/>
        <w:rPr>
          <w:b/>
          <w:sz w:val="24"/>
        </w:rPr>
      </w:pPr>
      <w:r>
        <w:rPr>
          <w:b/>
          <w:sz w:val="24"/>
        </w:rPr>
        <w:t>разные</w:t>
      </w:r>
      <w:r>
        <w:rPr>
          <w:b/>
          <w:spacing w:val="-10"/>
          <w:sz w:val="24"/>
        </w:rPr>
        <w:t xml:space="preserve"> </w:t>
      </w:r>
      <w:r>
        <w:rPr>
          <w:b/>
          <w:sz w:val="24"/>
        </w:rPr>
        <w:t>формы</w:t>
      </w:r>
      <w:r>
        <w:rPr>
          <w:b/>
          <w:spacing w:val="-7"/>
          <w:sz w:val="24"/>
        </w:rPr>
        <w:t xml:space="preserve"> </w:t>
      </w:r>
      <w:r>
        <w:rPr>
          <w:b/>
          <w:sz w:val="24"/>
        </w:rPr>
        <w:t>двигательной</w:t>
      </w:r>
      <w:r>
        <w:rPr>
          <w:b/>
          <w:spacing w:val="-7"/>
          <w:sz w:val="24"/>
        </w:rPr>
        <w:t xml:space="preserve"> </w:t>
      </w:r>
      <w:r>
        <w:rPr>
          <w:b/>
          <w:spacing w:val="-2"/>
          <w:sz w:val="24"/>
        </w:rPr>
        <w:t>активности;</w:t>
      </w:r>
    </w:p>
    <w:p w:rsidR="00D83C5D" w:rsidRDefault="00EE0172">
      <w:pPr>
        <w:pStyle w:val="a5"/>
        <w:numPr>
          <w:ilvl w:val="0"/>
          <w:numId w:val="15"/>
        </w:numPr>
        <w:tabs>
          <w:tab w:val="left" w:pos="1668"/>
        </w:tabs>
        <w:spacing w:before="137"/>
        <w:ind w:left="1668" w:hanging="143"/>
        <w:rPr>
          <w:b/>
          <w:sz w:val="24"/>
        </w:rPr>
      </w:pPr>
      <w:r>
        <w:rPr>
          <w:b/>
          <w:spacing w:val="-2"/>
          <w:sz w:val="24"/>
        </w:rPr>
        <w:t>закаливание</w:t>
      </w:r>
      <w:r>
        <w:rPr>
          <w:b/>
          <w:spacing w:val="6"/>
          <w:sz w:val="24"/>
        </w:rPr>
        <w:t xml:space="preserve"> </w:t>
      </w:r>
      <w:r>
        <w:rPr>
          <w:b/>
          <w:spacing w:val="-2"/>
          <w:sz w:val="24"/>
        </w:rPr>
        <w:t>детей.</w:t>
      </w:r>
    </w:p>
    <w:p w:rsidR="00D83C5D" w:rsidRDefault="00EE0172">
      <w:pPr>
        <w:pStyle w:val="a3"/>
        <w:spacing w:before="127" w:line="362" w:lineRule="auto"/>
        <w:ind w:left="819" w:firstLine="710"/>
        <w:jc w:val="left"/>
      </w:pPr>
      <w:r>
        <w:t>Процесс воспитания и развития в детском саду является непрерывным.</w:t>
      </w:r>
      <w:r>
        <w:rPr>
          <w:spacing w:val="40"/>
        </w:rPr>
        <w:t xml:space="preserve"> </w:t>
      </w:r>
      <w:r>
        <w:t>График образовательного</w:t>
      </w:r>
      <w:r>
        <w:rPr>
          <w:spacing w:val="80"/>
        </w:rPr>
        <w:t xml:space="preserve"> </w:t>
      </w:r>
      <w:r>
        <w:t>процесса</w:t>
      </w:r>
      <w:r>
        <w:rPr>
          <w:spacing w:val="-3"/>
        </w:rPr>
        <w:t xml:space="preserve"> </w:t>
      </w:r>
      <w:r>
        <w:t>скорректирован</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требованиями</w:t>
      </w:r>
      <w:r>
        <w:rPr>
          <w:spacing w:val="80"/>
        </w:rPr>
        <w:t xml:space="preserve"> </w:t>
      </w:r>
      <w:r>
        <w:t>СанПиН.</w:t>
      </w:r>
    </w:p>
    <w:p w:rsidR="00D83C5D" w:rsidRDefault="00D83C5D">
      <w:pPr>
        <w:spacing w:line="362" w:lineRule="auto"/>
        <w:sectPr w:rsidR="00D83C5D">
          <w:pgSz w:w="11910" w:h="16840"/>
          <w:pgMar w:top="1040" w:right="460" w:bottom="1520" w:left="880" w:header="0" w:footer="1223" w:gutter="0"/>
          <w:cols w:space="720"/>
        </w:sectPr>
      </w:pPr>
    </w:p>
    <w:p w:rsidR="00D83C5D" w:rsidRDefault="00EE0172">
      <w:pPr>
        <w:pStyle w:val="3"/>
        <w:spacing w:before="65" w:line="275" w:lineRule="exact"/>
        <w:ind w:left="591" w:right="153"/>
        <w:jc w:val="center"/>
      </w:pPr>
      <w:r>
        <w:lastRenderedPageBreak/>
        <w:t>РЕЖИМ</w:t>
      </w:r>
      <w:r>
        <w:rPr>
          <w:spacing w:val="3"/>
        </w:rPr>
        <w:t xml:space="preserve"> </w:t>
      </w:r>
      <w:r>
        <w:rPr>
          <w:spacing w:val="-5"/>
        </w:rPr>
        <w:t>ДНЯ</w:t>
      </w:r>
    </w:p>
    <w:p w:rsidR="00D83C5D" w:rsidRDefault="00EE0172">
      <w:pPr>
        <w:spacing w:line="275" w:lineRule="exact"/>
        <w:ind w:left="438" w:right="591"/>
        <w:jc w:val="center"/>
        <w:rPr>
          <w:b/>
          <w:sz w:val="24"/>
        </w:rPr>
      </w:pPr>
      <w:r>
        <w:rPr>
          <w:b/>
          <w:sz w:val="24"/>
          <w:u w:val="single"/>
        </w:rPr>
        <w:t>старшей</w:t>
      </w:r>
      <w:r>
        <w:rPr>
          <w:b/>
          <w:spacing w:val="3"/>
          <w:sz w:val="24"/>
          <w:u w:val="single"/>
        </w:rPr>
        <w:t xml:space="preserve"> </w:t>
      </w:r>
      <w:r>
        <w:rPr>
          <w:b/>
          <w:sz w:val="24"/>
          <w:u w:val="single"/>
        </w:rPr>
        <w:t>группы</w:t>
      </w:r>
      <w:r>
        <w:rPr>
          <w:b/>
          <w:spacing w:val="-3"/>
          <w:sz w:val="24"/>
          <w:u w:val="single"/>
        </w:rPr>
        <w:t xml:space="preserve"> </w:t>
      </w:r>
      <w:r>
        <w:rPr>
          <w:b/>
          <w:sz w:val="24"/>
          <w:u w:val="single"/>
        </w:rPr>
        <w:t>(5</w:t>
      </w:r>
      <w:r>
        <w:rPr>
          <w:b/>
          <w:spacing w:val="-1"/>
          <w:sz w:val="24"/>
          <w:u w:val="single"/>
        </w:rPr>
        <w:t xml:space="preserve"> </w:t>
      </w:r>
      <w:r>
        <w:rPr>
          <w:b/>
          <w:sz w:val="24"/>
          <w:u w:val="single"/>
        </w:rPr>
        <w:t>- 6</w:t>
      </w:r>
      <w:r>
        <w:rPr>
          <w:b/>
          <w:spacing w:val="-3"/>
          <w:sz w:val="24"/>
          <w:u w:val="single"/>
        </w:rPr>
        <w:t xml:space="preserve"> </w:t>
      </w:r>
      <w:r>
        <w:rPr>
          <w:b/>
          <w:sz w:val="24"/>
          <w:u w:val="single"/>
        </w:rPr>
        <w:t>лет)</w:t>
      </w:r>
      <w:r>
        <w:rPr>
          <w:b/>
          <w:spacing w:val="-1"/>
          <w:sz w:val="24"/>
          <w:u w:val="single"/>
        </w:rPr>
        <w:t xml:space="preserve"> </w:t>
      </w:r>
      <w:r>
        <w:rPr>
          <w:b/>
          <w:sz w:val="24"/>
          <w:u w:val="single"/>
        </w:rPr>
        <w:t>МБДОУ д/</w:t>
      </w:r>
      <w:proofErr w:type="gramStart"/>
      <w:r>
        <w:rPr>
          <w:b/>
          <w:sz w:val="24"/>
          <w:u w:val="single"/>
        </w:rPr>
        <w:t>с</w:t>
      </w:r>
      <w:proofErr w:type="gramEnd"/>
      <w:r>
        <w:rPr>
          <w:b/>
          <w:spacing w:val="51"/>
          <w:sz w:val="24"/>
          <w:u w:val="single"/>
        </w:rPr>
        <w:t xml:space="preserve"> </w:t>
      </w:r>
      <w:r>
        <w:rPr>
          <w:b/>
          <w:spacing w:val="-2"/>
          <w:sz w:val="24"/>
          <w:u w:val="single"/>
        </w:rPr>
        <w:t>Ромашка»</w:t>
      </w:r>
    </w:p>
    <w:p w:rsidR="00D83C5D" w:rsidRDefault="00D83C5D">
      <w:pPr>
        <w:pStyle w:val="a3"/>
        <w:spacing w:before="54"/>
        <w:ind w:left="0"/>
        <w:jc w:val="left"/>
        <w:rPr>
          <w:b/>
          <w:sz w:val="20"/>
        </w:rPr>
      </w:pPr>
    </w:p>
    <w:tbl>
      <w:tblPr>
        <w:tblStyle w:val="TableNormal"/>
        <w:tblW w:w="0" w:type="auto"/>
        <w:tblInd w:w="7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58"/>
        <w:gridCol w:w="2656"/>
      </w:tblGrid>
      <w:tr w:rsidR="00D83C5D">
        <w:trPr>
          <w:trHeight w:val="562"/>
        </w:trPr>
        <w:tc>
          <w:tcPr>
            <w:tcW w:w="5858" w:type="dxa"/>
          </w:tcPr>
          <w:p w:rsidR="00D83C5D" w:rsidRDefault="00EE0172">
            <w:pPr>
              <w:pStyle w:val="TableParagraph"/>
              <w:spacing w:before="136"/>
              <w:ind w:left="10"/>
              <w:jc w:val="center"/>
              <w:rPr>
                <w:sz w:val="24"/>
              </w:rPr>
            </w:pPr>
            <w:r>
              <w:rPr>
                <w:spacing w:val="-2"/>
                <w:sz w:val="24"/>
              </w:rPr>
              <w:t>Содержание</w:t>
            </w:r>
          </w:p>
        </w:tc>
        <w:tc>
          <w:tcPr>
            <w:tcW w:w="2656" w:type="dxa"/>
          </w:tcPr>
          <w:p w:rsidR="00D83C5D" w:rsidRDefault="00EE0172">
            <w:pPr>
              <w:pStyle w:val="TableParagraph"/>
              <w:spacing w:line="280" w:lineRule="atLeast"/>
              <w:ind w:left="617" w:right="1084" w:hanging="188"/>
              <w:rPr>
                <w:b/>
                <w:sz w:val="24"/>
              </w:rPr>
            </w:pPr>
            <w:r>
              <w:rPr>
                <w:b/>
                <w:spacing w:val="-2"/>
                <w:sz w:val="24"/>
              </w:rPr>
              <w:t>Холодный период</w:t>
            </w:r>
          </w:p>
        </w:tc>
      </w:tr>
      <w:tr w:rsidR="00D83C5D">
        <w:trPr>
          <w:trHeight w:val="551"/>
        </w:trPr>
        <w:tc>
          <w:tcPr>
            <w:tcW w:w="5858" w:type="dxa"/>
          </w:tcPr>
          <w:p w:rsidR="00D83C5D" w:rsidRDefault="00EE0172">
            <w:pPr>
              <w:pStyle w:val="TableParagraph"/>
              <w:spacing w:line="273" w:lineRule="exact"/>
              <w:ind w:left="112"/>
              <w:rPr>
                <w:b/>
                <w:sz w:val="24"/>
              </w:rPr>
            </w:pPr>
            <w:r>
              <w:rPr>
                <w:b/>
                <w:sz w:val="24"/>
              </w:rPr>
              <w:t>Прием</w:t>
            </w:r>
            <w:r>
              <w:rPr>
                <w:b/>
                <w:spacing w:val="-3"/>
                <w:sz w:val="24"/>
              </w:rPr>
              <w:t xml:space="preserve"> </w:t>
            </w:r>
            <w:r>
              <w:rPr>
                <w:b/>
                <w:sz w:val="24"/>
              </w:rPr>
              <w:t>и</w:t>
            </w:r>
            <w:r>
              <w:rPr>
                <w:b/>
                <w:spacing w:val="-7"/>
                <w:sz w:val="24"/>
              </w:rPr>
              <w:t xml:space="preserve"> </w:t>
            </w:r>
            <w:r>
              <w:rPr>
                <w:b/>
                <w:sz w:val="24"/>
              </w:rPr>
              <w:t>осмотр</w:t>
            </w:r>
            <w:r>
              <w:rPr>
                <w:b/>
                <w:spacing w:val="-3"/>
                <w:sz w:val="24"/>
              </w:rPr>
              <w:t xml:space="preserve"> </w:t>
            </w:r>
            <w:r>
              <w:rPr>
                <w:b/>
                <w:sz w:val="24"/>
              </w:rPr>
              <w:t>детей,</w:t>
            </w:r>
            <w:r>
              <w:rPr>
                <w:b/>
                <w:spacing w:val="-3"/>
                <w:sz w:val="24"/>
              </w:rPr>
              <w:t xml:space="preserve"> </w:t>
            </w:r>
            <w:r>
              <w:rPr>
                <w:b/>
                <w:sz w:val="24"/>
              </w:rPr>
              <w:t>свободная</w:t>
            </w:r>
            <w:r>
              <w:rPr>
                <w:b/>
                <w:spacing w:val="-6"/>
                <w:sz w:val="24"/>
              </w:rPr>
              <w:t xml:space="preserve"> </w:t>
            </w:r>
            <w:r>
              <w:rPr>
                <w:b/>
                <w:spacing w:val="-4"/>
                <w:sz w:val="24"/>
              </w:rPr>
              <w:t>игра</w:t>
            </w:r>
          </w:p>
        </w:tc>
        <w:tc>
          <w:tcPr>
            <w:tcW w:w="2656" w:type="dxa"/>
          </w:tcPr>
          <w:p w:rsidR="00D83C5D" w:rsidRDefault="00EE0172">
            <w:pPr>
              <w:pStyle w:val="TableParagraph"/>
              <w:spacing w:before="131"/>
              <w:ind w:left="396"/>
              <w:rPr>
                <w:sz w:val="24"/>
              </w:rPr>
            </w:pPr>
            <w:r>
              <w:rPr>
                <w:sz w:val="24"/>
              </w:rPr>
              <w:t>7.30</w:t>
            </w:r>
            <w:r>
              <w:rPr>
                <w:spacing w:val="3"/>
                <w:sz w:val="24"/>
              </w:rPr>
              <w:t xml:space="preserve"> </w:t>
            </w:r>
            <w:r>
              <w:rPr>
                <w:sz w:val="24"/>
              </w:rPr>
              <w:t>—</w:t>
            </w:r>
            <w:r>
              <w:rPr>
                <w:spacing w:val="-2"/>
                <w:sz w:val="24"/>
              </w:rPr>
              <w:t xml:space="preserve"> </w:t>
            </w:r>
            <w:r>
              <w:rPr>
                <w:spacing w:val="-4"/>
                <w:sz w:val="24"/>
              </w:rPr>
              <w:t>8.00</w:t>
            </w:r>
          </w:p>
        </w:tc>
      </w:tr>
      <w:tr w:rsidR="00D83C5D">
        <w:trPr>
          <w:trHeight w:val="556"/>
        </w:trPr>
        <w:tc>
          <w:tcPr>
            <w:tcW w:w="5858" w:type="dxa"/>
          </w:tcPr>
          <w:p w:rsidR="00D83C5D" w:rsidRDefault="00EE0172">
            <w:pPr>
              <w:pStyle w:val="TableParagraph"/>
              <w:spacing w:before="6"/>
              <w:ind w:left="131"/>
              <w:rPr>
                <w:b/>
                <w:sz w:val="24"/>
              </w:rPr>
            </w:pPr>
            <w:r>
              <w:rPr>
                <w:b/>
                <w:sz w:val="24"/>
              </w:rPr>
              <w:t>Утренняя</w:t>
            </w:r>
            <w:r>
              <w:rPr>
                <w:b/>
                <w:spacing w:val="-10"/>
                <w:sz w:val="24"/>
              </w:rPr>
              <w:t xml:space="preserve"> </w:t>
            </w:r>
            <w:r>
              <w:rPr>
                <w:b/>
                <w:spacing w:val="-4"/>
                <w:sz w:val="24"/>
              </w:rPr>
              <w:t>игра</w:t>
            </w:r>
          </w:p>
        </w:tc>
        <w:tc>
          <w:tcPr>
            <w:tcW w:w="2656" w:type="dxa"/>
          </w:tcPr>
          <w:p w:rsidR="00D83C5D" w:rsidRDefault="00EE0172">
            <w:pPr>
              <w:pStyle w:val="TableParagraph"/>
              <w:spacing w:before="136"/>
              <w:ind w:left="396"/>
              <w:rPr>
                <w:sz w:val="24"/>
              </w:rPr>
            </w:pPr>
            <w:r>
              <w:rPr>
                <w:sz w:val="24"/>
              </w:rPr>
              <w:t>8.15</w:t>
            </w:r>
            <w:r>
              <w:rPr>
                <w:spacing w:val="3"/>
                <w:sz w:val="24"/>
              </w:rPr>
              <w:t xml:space="preserve"> </w:t>
            </w:r>
            <w:r>
              <w:rPr>
                <w:sz w:val="24"/>
              </w:rPr>
              <w:t>—</w:t>
            </w:r>
            <w:r>
              <w:rPr>
                <w:spacing w:val="-2"/>
                <w:sz w:val="24"/>
              </w:rPr>
              <w:t xml:space="preserve"> </w:t>
            </w:r>
            <w:r>
              <w:rPr>
                <w:spacing w:val="-4"/>
                <w:sz w:val="24"/>
              </w:rPr>
              <w:t>8.25</w:t>
            </w:r>
          </w:p>
        </w:tc>
      </w:tr>
      <w:tr w:rsidR="00D83C5D">
        <w:trPr>
          <w:trHeight w:val="556"/>
        </w:trPr>
        <w:tc>
          <w:tcPr>
            <w:tcW w:w="5858" w:type="dxa"/>
          </w:tcPr>
          <w:p w:rsidR="00D83C5D" w:rsidRDefault="00EE0172">
            <w:pPr>
              <w:pStyle w:val="TableParagraph"/>
              <w:spacing w:line="274" w:lineRule="exact"/>
              <w:ind w:left="112" w:right="1132"/>
              <w:rPr>
                <w:b/>
                <w:sz w:val="24"/>
              </w:rPr>
            </w:pPr>
            <w:r>
              <w:rPr>
                <w:b/>
                <w:sz w:val="24"/>
              </w:rPr>
              <w:t>Подготовка</w:t>
            </w:r>
            <w:r>
              <w:rPr>
                <w:b/>
                <w:spacing w:val="-11"/>
                <w:sz w:val="24"/>
              </w:rPr>
              <w:t xml:space="preserve"> </w:t>
            </w:r>
            <w:r>
              <w:rPr>
                <w:b/>
                <w:sz w:val="24"/>
              </w:rPr>
              <w:t>к</w:t>
            </w:r>
            <w:r>
              <w:rPr>
                <w:b/>
                <w:spacing w:val="-14"/>
                <w:sz w:val="24"/>
              </w:rPr>
              <w:t xml:space="preserve"> </w:t>
            </w:r>
            <w:r>
              <w:rPr>
                <w:b/>
                <w:sz w:val="24"/>
              </w:rPr>
              <w:t>завтраку,</w:t>
            </w:r>
            <w:r>
              <w:rPr>
                <w:b/>
                <w:spacing w:val="-10"/>
                <w:sz w:val="24"/>
              </w:rPr>
              <w:t xml:space="preserve"> </w:t>
            </w:r>
            <w:r>
              <w:rPr>
                <w:b/>
                <w:sz w:val="24"/>
              </w:rPr>
              <w:t xml:space="preserve">завтрак, </w:t>
            </w:r>
            <w:r>
              <w:rPr>
                <w:b/>
                <w:spacing w:val="-2"/>
                <w:sz w:val="24"/>
              </w:rPr>
              <w:t>дежурство</w:t>
            </w:r>
          </w:p>
        </w:tc>
        <w:tc>
          <w:tcPr>
            <w:tcW w:w="2656" w:type="dxa"/>
          </w:tcPr>
          <w:p w:rsidR="00D83C5D" w:rsidRDefault="00EE0172">
            <w:pPr>
              <w:pStyle w:val="TableParagraph"/>
              <w:spacing w:before="136"/>
              <w:ind w:left="396"/>
              <w:rPr>
                <w:sz w:val="24"/>
              </w:rPr>
            </w:pPr>
            <w:r>
              <w:rPr>
                <w:sz w:val="24"/>
              </w:rPr>
              <w:t>8.25</w:t>
            </w:r>
            <w:r>
              <w:rPr>
                <w:spacing w:val="3"/>
                <w:sz w:val="24"/>
              </w:rPr>
              <w:t xml:space="preserve"> </w:t>
            </w:r>
            <w:r>
              <w:rPr>
                <w:sz w:val="24"/>
              </w:rPr>
              <w:t>—</w:t>
            </w:r>
            <w:r>
              <w:rPr>
                <w:spacing w:val="-2"/>
                <w:sz w:val="24"/>
              </w:rPr>
              <w:t xml:space="preserve"> </w:t>
            </w:r>
            <w:r>
              <w:rPr>
                <w:spacing w:val="-4"/>
                <w:sz w:val="24"/>
              </w:rPr>
              <w:t>8.50</w:t>
            </w:r>
          </w:p>
        </w:tc>
      </w:tr>
      <w:tr w:rsidR="00D83C5D">
        <w:trPr>
          <w:trHeight w:val="834"/>
        </w:trPr>
        <w:tc>
          <w:tcPr>
            <w:tcW w:w="5858" w:type="dxa"/>
          </w:tcPr>
          <w:p w:rsidR="00D83C5D" w:rsidRDefault="00EE0172">
            <w:pPr>
              <w:pStyle w:val="TableParagraph"/>
              <w:spacing w:before="6"/>
              <w:ind w:left="112"/>
              <w:rPr>
                <w:b/>
                <w:sz w:val="24"/>
              </w:rPr>
            </w:pPr>
            <w:r>
              <w:rPr>
                <w:b/>
                <w:sz w:val="24"/>
              </w:rPr>
              <w:t>Утренний</w:t>
            </w:r>
            <w:r>
              <w:rPr>
                <w:b/>
                <w:spacing w:val="-3"/>
                <w:sz w:val="24"/>
              </w:rPr>
              <w:t xml:space="preserve"> </w:t>
            </w:r>
            <w:r>
              <w:rPr>
                <w:b/>
                <w:spacing w:val="-4"/>
                <w:sz w:val="24"/>
              </w:rPr>
              <w:t>круг</w:t>
            </w:r>
          </w:p>
        </w:tc>
        <w:tc>
          <w:tcPr>
            <w:tcW w:w="2656" w:type="dxa"/>
          </w:tcPr>
          <w:p w:rsidR="00D83C5D" w:rsidRDefault="00EE0172">
            <w:pPr>
              <w:pStyle w:val="TableParagraph"/>
              <w:spacing w:line="273" w:lineRule="exact"/>
              <w:ind w:left="382"/>
              <w:rPr>
                <w:sz w:val="24"/>
              </w:rPr>
            </w:pPr>
            <w:r>
              <w:rPr>
                <w:sz w:val="24"/>
              </w:rPr>
              <w:t>8.50</w:t>
            </w:r>
            <w:r>
              <w:rPr>
                <w:spacing w:val="3"/>
                <w:sz w:val="24"/>
              </w:rPr>
              <w:t xml:space="preserve"> </w:t>
            </w:r>
            <w:r>
              <w:rPr>
                <w:sz w:val="24"/>
              </w:rPr>
              <w:t>–</w:t>
            </w:r>
            <w:r>
              <w:rPr>
                <w:spacing w:val="3"/>
                <w:sz w:val="24"/>
              </w:rPr>
              <w:t xml:space="preserve"> </w:t>
            </w:r>
            <w:r>
              <w:rPr>
                <w:spacing w:val="-4"/>
                <w:sz w:val="24"/>
              </w:rPr>
              <w:t>9.00</w:t>
            </w:r>
          </w:p>
        </w:tc>
      </w:tr>
      <w:tr w:rsidR="00D83C5D">
        <w:trPr>
          <w:trHeight w:val="557"/>
        </w:trPr>
        <w:tc>
          <w:tcPr>
            <w:tcW w:w="5858" w:type="dxa"/>
          </w:tcPr>
          <w:p w:rsidR="00D83C5D" w:rsidRDefault="00EE0172">
            <w:pPr>
              <w:pStyle w:val="TableParagraph"/>
              <w:spacing w:before="1"/>
              <w:ind w:left="112"/>
              <w:rPr>
                <w:b/>
                <w:sz w:val="24"/>
              </w:rPr>
            </w:pPr>
            <w:r>
              <w:rPr>
                <w:b/>
                <w:sz w:val="24"/>
              </w:rPr>
              <w:t>Занятия</w:t>
            </w:r>
            <w:r>
              <w:rPr>
                <w:b/>
                <w:spacing w:val="-4"/>
                <w:sz w:val="24"/>
              </w:rPr>
              <w:t xml:space="preserve"> </w:t>
            </w:r>
            <w:r>
              <w:rPr>
                <w:b/>
                <w:sz w:val="24"/>
              </w:rPr>
              <w:t>со</w:t>
            </w:r>
            <w:r>
              <w:rPr>
                <w:b/>
                <w:spacing w:val="-3"/>
                <w:sz w:val="24"/>
              </w:rPr>
              <w:t xml:space="preserve"> </w:t>
            </w:r>
            <w:r>
              <w:rPr>
                <w:b/>
                <w:sz w:val="24"/>
              </w:rPr>
              <w:t>специалистами,</w:t>
            </w:r>
            <w:r>
              <w:rPr>
                <w:b/>
                <w:spacing w:val="-5"/>
                <w:sz w:val="24"/>
              </w:rPr>
              <w:t xml:space="preserve"> </w:t>
            </w:r>
            <w:r>
              <w:rPr>
                <w:b/>
                <w:spacing w:val="-4"/>
                <w:sz w:val="24"/>
              </w:rPr>
              <w:t>игры</w:t>
            </w:r>
          </w:p>
        </w:tc>
        <w:tc>
          <w:tcPr>
            <w:tcW w:w="2656" w:type="dxa"/>
          </w:tcPr>
          <w:p w:rsidR="00D83C5D" w:rsidRDefault="00EE0172">
            <w:pPr>
              <w:pStyle w:val="TableParagraph"/>
              <w:spacing w:before="131"/>
              <w:ind w:left="396"/>
              <w:rPr>
                <w:sz w:val="24"/>
              </w:rPr>
            </w:pPr>
            <w:r>
              <w:rPr>
                <w:sz w:val="24"/>
              </w:rPr>
              <w:t>9.00</w:t>
            </w:r>
            <w:r>
              <w:rPr>
                <w:spacing w:val="3"/>
                <w:sz w:val="24"/>
              </w:rPr>
              <w:t xml:space="preserve"> </w:t>
            </w:r>
            <w:r>
              <w:rPr>
                <w:sz w:val="24"/>
              </w:rPr>
              <w:t>—</w:t>
            </w:r>
            <w:r>
              <w:rPr>
                <w:spacing w:val="-2"/>
                <w:sz w:val="24"/>
              </w:rPr>
              <w:t xml:space="preserve"> 10.30</w:t>
            </w:r>
          </w:p>
        </w:tc>
      </w:tr>
      <w:tr w:rsidR="00D83C5D">
        <w:trPr>
          <w:trHeight w:val="551"/>
        </w:trPr>
        <w:tc>
          <w:tcPr>
            <w:tcW w:w="5858" w:type="dxa"/>
          </w:tcPr>
          <w:p w:rsidR="00D83C5D" w:rsidRDefault="00EE0172">
            <w:pPr>
              <w:pStyle w:val="TableParagraph"/>
              <w:spacing w:before="1"/>
              <w:ind w:left="112"/>
              <w:rPr>
                <w:b/>
                <w:sz w:val="24"/>
              </w:rPr>
            </w:pPr>
            <w:r>
              <w:rPr>
                <w:b/>
                <w:sz w:val="24"/>
              </w:rPr>
              <w:t>Второй</w:t>
            </w:r>
            <w:r>
              <w:rPr>
                <w:b/>
                <w:spacing w:val="-1"/>
                <w:sz w:val="24"/>
              </w:rPr>
              <w:t xml:space="preserve"> </w:t>
            </w:r>
            <w:r>
              <w:rPr>
                <w:b/>
                <w:spacing w:val="-2"/>
                <w:sz w:val="24"/>
              </w:rPr>
              <w:t>завтрак</w:t>
            </w:r>
          </w:p>
        </w:tc>
        <w:tc>
          <w:tcPr>
            <w:tcW w:w="2656" w:type="dxa"/>
          </w:tcPr>
          <w:p w:rsidR="00D83C5D" w:rsidRDefault="00EE0172">
            <w:pPr>
              <w:pStyle w:val="TableParagraph"/>
              <w:spacing w:before="131"/>
              <w:ind w:left="334"/>
              <w:rPr>
                <w:sz w:val="24"/>
              </w:rPr>
            </w:pPr>
            <w:r>
              <w:rPr>
                <w:sz w:val="24"/>
              </w:rPr>
              <w:t>10.30</w:t>
            </w:r>
            <w:r>
              <w:rPr>
                <w:spacing w:val="3"/>
                <w:sz w:val="24"/>
              </w:rPr>
              <w:t xml:space="preserve"> </w:t>
            </w:r>
            <w:r>
              <w:rPr>
                <w:sz w:val="24"/>
              </w:rPr>
              <w:t>—</w:t>
            </w:r>
            <w:r>
              <w:rPr>
                <w:spacing w:val="-1"/>
                <w:sz w:val="24"/>
              </w:rPr>
              <w:t xml:space="preserve"> </w:t>
            </w:r>
            <w:r>
              <w:rPr>
                <w:spacing w:val="-2"/>
                <w:sz w:val="24"/>
              </w:rPr>
              <w:t>10.40</w:t>
            </w:r>
          </w:p>
        </w:tc>
      </w:tr>
      <w:tr w:rsidR="00D83C5D">
        <w:trPr>
          <w:trHeight w:val="561"/>
        </w:trPr>
        <w:tc>
          <w:tcPr>
            <w:tcW w:w="5858" w:type="dxa"/>
          </w:tcPr>
          <w:p w:rsidR="00D83C5D" w:rsidRDefault="00EE0172">
            <w:pPr>
              <w:pStyle w:val="TableParagraph"/>
              <w:spacing w:before="11"/>
              <w:ind w:left="112"/>
              <w:rPr>
                <w:b/>
                <w:sz w:val="24"/>
              </w:rPr>
            </w:pPr>
            <w:r>
              <w:rPr>
                <w:b/>
                <w:sz w:val="24"/>
              </w:rPr>
              <w:t>Подготовка</w:t>
            </w:r>
            <w:r>
              <w:rPr>
                <w:b/>
                <w:spacing w:val="-3"/>
                <w:sz w:val="24"/>
              </w:rPr>
              <w:t xml:space="preserve"> </w:t>
            </w:r>
            <w:r>
              <w:rPr>
                <w:b/>
                <w:sz w:val="24"/>
              </w:rPr>
              <w:t>к</w:t>
            </w:r>
            <w:r>
              <w:rPr>
                <w:b/>
                <w:spacing w:val="-4"/>
                <w:sz w:val="24"/>
              </w:rPr>
              <w:t xml:space="preserve"> </w:t>
            </w:r>
            <w:r>
              <w:rPr>
                <w:b/>
                <w:sz w:val="24"/>
              </w:rPr>
              <w:t>прогулке,</w:t>
            </w:r>
            <w:r>
              <w:rPr>
                <w:b/>
                <w:spacing w:val="-2"/>
                <w:sz w:val="24"/>
              </w:rPr>
              <w:t xml:space="preserve"> прогулка</w:t>
            </w:r>
          </w:p>
        </w:tc>
        <w:tc>
          <w:tcPr>
            <w:tcW w:w="2656" w:type="dxa"/>
          </w:tcPr>
          <w:p w:rsidR="00D83C5D" w:rsidRDefault="00EE0172">
            <w:pPr>
              <w:pStyle w:val="TableParagraph"/>
              <w:spacing w:before="136"/>
              <w:ind w:left="276"/>
              <w:rPr>
                <w:sz w:val="24"/>
              </w:rPr>
            </w:pPr>
            <w:r>
              <w:rPr>
                <w:sz w:val="24"/>
              </w:rPr>
              <w:t>10.40</w:t>
            </w:r>
            <w:r>
              <w:rPr>
                <w:spacing w:val="3"/>
                <w:sz w:val="24"/>
              </w:rPr>
              <w:t xml:space="preserve"> </w:t>
            </w:r>
            <w:r>
              <w:rPr>
                <w:sz w:val="24"/>
              </w:rPr>
              <w:t>—</w:t>
            </w:r>
            <w:r>
              <w:rPr>
                <w:spacing w:val="-2"/>
                <w:sz w:val="24"/>
              </w:rPr>
              <w:t xml:space="preserve"> 12.30</w:t>
            </w:r>
          </w:p>
        </w:tc>
      </w:tr>
      <w:tr w:rsidR="00D83C5D">
        <w:trPr>
          <w:trHeight w:val="278"/>
        </w:trPr>
        <w:tc>
          <w:tcPr>
            <w:tcW w:w="5858" w:type="dxa"/>
          </w:tcPr>
          <w:p w:rsidR="00D83C5D" w:rsidRDefault="00EE0172">
            <w:pPr>
              <w:pStyle w:val="TableParagraph"/>
              <w:spacing w:before="1" w:line="257" w:lineRule="exact"/>
              <w:ind w:left="127"/>
              <w:rPr>
                <w:b/>
                <w:sz w:val="24"/>
              </w:rPr>
            </w:pPr>
            <w:r>
              <w:rPr>
                <w:b/>
                <w:sz w:val="24"/>
              </w:rPr>
              <w:t>Возвращение</w:t>
            </w:r>
            <w:r>
              <w:rPr>
                <w:b/>
                <w:spacing w:val="-8"/>
                <w:sz w:val="24"/>
              </w:rPr>
              <w:t xml:space="preserve"> </w:t>
            </w:r>
            <w:r>
              <w:rPr>
                <w:b/>
                <w:sz w:val="24"/>
              </w:rPr>
              <w:t>с</w:t>
            </w:r>
            <w:r>
              <w:rPr>
                <w:b/>
                <w:spacing w:val="-7"/>
                <w:sz w:val="24"/>
              </w:rPr>
              <w:t xml:space="preserve"> </w:t>
            </w:r>
            <w:r>
              <w:rPr>
                <w:b/>
                <w:sz w:val="24"/>
              </w:rPr>
              <w:t>прогулки,</w:t>
            </w:r>
            <w:r>
              <w:rPr>
                <w:b/>
                <w:spacing w:val="-4"/>
                <w:sz w:val="24"/>
              </w:rPr>
              <w:t xml:space="preserve"> игры</w:t>
            </w:r>
          </w:p>
        </w:tc>
        <w:tc>
          <w:tcPr>
            <w:tcW w:w="2656" w:type="dxa"/>
          </w:tcPr>
          <w:p w:rsidR="00D83C5D" w:rsidRDefault="00EE0172">
            <w:pPr>
              <w:pStyle w:val="TableParagraph"/>
              <w:spacing w:line="258" w:lineRule="exact"/>
              <w:ind w:left="276"/>
              <w:rPr>
                <w:sz w:val="24"/>
              </w:rPr>
            </w:pPr>
            <w:r>
              <w:rPr>
                <w:sz w:val="24"/>
              </w:rPr>
              <w:t>12.30</w:t>
            </w:r>
            <w:r>
              <w:rPr>
                <w:spacing w:val="3"/>
                <w:sz w:val="24"/>
              </w:rPr>
              <w:t xml:space="preserve"> </w:t>
            </w:r>
            <w:r>
              <w:rPr>
                <w:sz w:val="24"/>
              </w:rPr>
              <w:t>—</w:t>
            </w:r>
            <w:r>
              <w:rPr>
                <w:spacing w:val="-2"/>
                <w:sz w:val="24"/>
              </w:rPr>
              <w:t xml:space="preserve"> 12.50</w:t>
            </w:r>
          </w:p>
        </w:tc>
      </w:tr>
      <w:tr w:rsidR="00D83C5D">
        <w:trPr>
          <w:trHeight w:val="835"/>
        </w:trPr>
        <w:tc>
          <w:tcPr>
            <w:tcW w:w="5858" w:type="dxa"/>
          </w:tcPr>
          <w:p w:rsidR="00D83C5D" w:rsidRDefault="00EE0172">
            <w:pPr>
              <w:pStyle w:val="TableParagraph"/>
              <w:spacing w:before="6"/>
              <w:ind w:left="175"/>
              <w:rPr>
                <w:b/>
                <w:sz w:val="24"/>
              </w:rPr>
            </w:pPr>
            <w:r>
              <w:rPr>
                <w:b/>
                <w:sz w:val="24"/>
              </w:rPr>
              <w:t>Подготовка</w:t>
            </w:r>
            <w:r>
              <w:rPr>
                <w:b/>
                <w:spacing w:val="-3"/>
                <w:sz w:val="24"/>
              </w:rPr>
              <w:t xml:space="preserve"> </w:t>
            </w:r>
            <w:r>
              <w:rPr>
                <w:b/>
                <w:sz w:val="24"/>
              </w:rPr>
              <w:t>к</w:t>
            </w:r>
            <w:r>
              <w:rPr>
                <w:b/>
                <w:spacing w:val="-2"/>
                <w:sz w:val="24"/>
              </w:rPr>
              <w:t xml:space="preserve"> </w:t>
            </w:r>
            <w:r>
              <w:rPr>
                <w:b/>
                <w:sz w:val="24"/>
              </w:rPr>
              <w:t>обеду,</w:t>
            </w:r>
            <w:r>
              <w:rPr>
                <w:b/>
                <w:spacing w:val="-4"/>
                <w:sz w:val="24"/>
              </w:rPr>
              <w:t xml:space="preserve"> </w:t>
            </w:r>
            <w:r>
              <w:rPr>
                <w:b/>
                <w:sz w:val="24"/>
              </w:rPr>
              <w:t>обед,</w:t>
            </w:r>
            <w:r>
              <w:rPr>
                <w:b/>
                <w:spacing w:val="-5"/>
                <w:sz w:val="24"/>
              </w:rPr>
              <w:t xml:space="preserve"> </w:t>
            </w:r>
            <w:r>
              <w:rPr>
                <w:b/>
                <w:spacing w:val="-2"/>
                <w:sz w:val="24"/>
              </w:rPr>
              <w:t>дежурство</w:t>
            </w:r>
          </w:p>
        </w:tc>
        <w:tc>
          <w:tcPr>
            <w:tcW w:w="2656" w:type="dxa"/>
          </w:tcPr>
          <w:p w:rsidR="00D83C5D" w:rsidRDefault="00EE0172">
            <w:pPr>
              <w:pStyle w:val="TableParagraph"/>
              <w:spacing w:before="270"/>
              <w:ind w:left="276"/>
              <w:rPr>
                <w:sz w:val="24"/>
              </w:rPr>
            </w:pPr>
            <w:r>
              <w:rPr>
                <w:sz w:val="24"/>
              </w:rPr>
              <w:t>12.50</w:t>
            </w:r>
            <w:r>
              <w:rPr>
                <w:spacing w:val="3"/>
                <w:sz w:val="24"/>
              </w:rPr>
              <w:t xml:space="preserve"> </w:t>
            </w:r>
            <w:r>
              <w:rPr>
                <w:sz w:val="24"/>
              </w:rPr>
              <w:t>—</w:t>
            </w:r>
            <w:r>
              <w:rPr>
                <w:spacing w:val="-2"/>
                <w:sz w:val="24"/>
              </w:rPr>
              <w:t xml:space="preserve"> 13.20</w:t>
            </w:r>
          </w:p>
        </w:tc>
      </w:tr>
      <w:tr w:rsidR="00D83C5D">
        <w:trPr>
          <w:trHeight w:val="830"/>
        </w:trPr>
        <w:tc>
          <w:tcPr>
            <w:tcW w:w="5858" w:type="dxa"/>
          </w:tcPr>
          <w:p w:rsidR="00D83C5D" w:rsidRDefault="00EE0172">
            <w:pPr>
              <w:pStyle w:val="TableParagraph"/>
              <w:spacing w:before="1" w:line="242" w:lineRule="auto"/>
              <w:ind w:left="7" w:right="341" w:firstLine="62"/>
              <w:rPr>
                <w:b/>
                <w:sz w:val="24"/>
              </w:rPr>
            </w:pPr>
            <w:r>
              <w:rPr>
                <w:b/>
                <w:sz w:val="24"/>
              </w:rPr>
              <w:t>Подготовка</w:t>
            </w:r>
            <w:r>
              <w:rPr>
                <w:b/>
                <w:spacing w:val="-11"/>
                <w:sz w:val="24"/>
              </w:rPr>
              <w:t xml:space="preserve"> </w:t>
            </w:r>
            <w:r>
              <w:rPr>
                <w:b/>
                <w:sz w:val="24"/>
              </w:rPr>
              <w:t>ко</w:t>
            </w:r>
            <w:r>
              <w:rPr>
                <w:b/>
                <w:spacing w:val="-6"/>
                <w:sz w:val="24"/>
              </w:rPr>
              <w:t xml:space="preserve"> </w:t>
            </w:r>
            <w:r>
              <w:rPr>
                <w:b/>
                <w:sz w:val="24"/>
              </w:rPr>
              <w:t>сну,</w:t>
            </w:r>
            <w:r>
              <w:rPr>
                <w:b/>
                <w:spacing w:val="-9"/>
                <w:sz w:val="24"/>
              </w:rPr>
              <w:t xml:space="preserve"> </w:t>
            </w:r>
            <w:r>
              <w:rPr>
                <w:b/>
                <w:sz w:val="24"/>
              </w:rPr>
              <w:t>чтение</w:t>
            </w:r>
            <w:r>
              <w:rPr>
                <w:b/>
                <w:spacing w:val="-7"/>
                <w:sz w:val="24"/>
              </w:rPr>
              <w:t xml:space="preserve"> </w:t>
            </w:r>
            <w:r>
              <w:rPr>
                <w:b/>
                <w:sz w:val="24"/>
              </w:rPr>
              <w:t>перед</w:t>
            </w:r>
            <w:r>
              <w:rPr>
                <w:b/>
                <w:spacing w:val="-8"/>
                <w:sz w:val="24"/>
              </w:rPr>
              <w:t xml:space="preserve"> </w:t>
            </w:r>
            <w:r>
              <w:rPr>
                <w:b/>
                <w:sz w:val="24"/>
              </w:rPr>
              <w:t>сном,</w:t>
            </w:r>
            <w:r>
              <w:rPr>
                <w:b/>
                <w:spacing w:val="-5"/>
                <w:sz w:val="24"/>
              </w:rPr>
              <w:t xml:space="preserve"> </w:t>
            </w:r>
            <w:r>
              <w:rPr>
                <w:b/>
                <w:sz w:val="24"/>
              </w:rPr>
              <w:t xml:space="preserve">дневной </w:t>
            </w:r>
            <w:r>
              <w:rPr>
                <w:b/>
                <w:spacing w:val="-4"/>
                <w:sz w:val="24"/>
              </w:rPr>
              <w:t>сон</w:t>
            </w:r>
          </w:p>
        </w:tc>
        <w:tc>
          <w:tcPr>
            <w:tcW w:w="2656" w:type="dxa"/>
          </w:tcPr>
          <w:p w:rsidR="00D83C5D" w:rsidRDefault="00EE0172">
            <w:pPr>
              <w:pStyle w:val="TableParagraph"/>
              <w:spacing w:before="270"/>
              <w:ind w:left="276"/>
              <w:rPr>
                <w:sz w:val="24"/>
              </w:rPr>
            </w:pPr>
            <w:r>
              <w:rPr>
                <w:sz w:val="24"/>
              </w:rPr>
              <w:t>13.20</w:t>
            </w:r>
            <w:r>
              <w:rPr>
                <w:spacing w:val="3"/>
                <w:sz w:val="24"/>
              </w:rPr>
              <w:t xml:space="preserve"> </w:t>
            </w:r>
            <w:r>
              <w:rPr>
                <w:sz w:val="24"/>
              </w:rPr>
              <w:t>—</w:t>
            </w:r>
            <w:r>
              <w:rPr>
                <w:spacing w:val="-2"/>
                <w:sz w:val="24"/>
              </w:rPr>
              <w:t xml:space="preserve"> 15.10</w:t>
            </w:r>
          </w:p>
        </w:tc>
      </w:tr>
      <w:tr w:rsidR="00D83C5D">
        <w:trPr>
          <w:trHeight w:val="561"/>
        </w:trPr>
        <w:tc>
          <w:tcPr>
            <w:tcW w:w="5858" w:type="dxa"/>
          </w:tcPr>
          <w:p w:rsidR="00D83C5D" w:rsidRDefault="00EE0172">
            <w:pPr>
              <w:pStyle w:val="TableParagraph"/>
              <w:spacing w:line="274" w:lineRule="exact"/>
              <w:ind w:left="112" w:right="949"/>
              <w:rPr>
                <w:b/>
                <w:sz w:val="24"/>
              </w:rPr>
            </w:pPr>
            <w:r>
              <w:rPr>
                <w:b/>
                <w:sz w:val="24"/>
              </w:rPr>
              <w:t>Постепенный подъем, профилактические физкультурно-оздоровительные</w:t>
            </w:r>
            <w:r>
              <w:rPr>
                <w:b/>
                <w:spacing w:val="-15"/>
                <w:sz w:val="24"/>
              </w:rPr>
              <w:t xml:space="preserve"> </w:t>
            </w:r>
            <w:r>
              <w:rPr>
                <w:b/>
                <w:sz w:val="24"/>
              </w:rPr>
              <w:t>процедуры</w:t>
            </w:r>
          </w:p>
        </w:tc>
        <w:tc>
          <w:tcPr>
            <w:tcW w:w="2656" w:type="dxa"/>
          </w:tcPr>
          <w:p w:rsidR="00D83C5D" w:rsidRDefault="00EE0172">
            <w:pPr>
              <w:pStyle w:val="TableParagraph"/>
              <w:spacing w:before="136"/>
              <w:ind w:left="276"/>
              <w:rPr>
                <w:sz w:val="24"/>
              </w:rPr>
            </w:pPr>
            <w:r>
              <w:rPr>
                <w:sz w:val="24"/>
              </w:rPr>
              <w:t>15.10</w:t>
            </w:r>
            <w:r>
              <w:rPr>
                <w:spacing w:val="3"/>
                <w:sz w:val="24"/>
              </w:rPr>
              <w:t xml:space="preserve"> </w:t>
            </w:r>
            <w:r>
              <w:rPr>
                <w:sz w:val="24"/>
              </w:rPr>
              <w:t>—</w:t>
            </w:r>
            <w:r>
              <w:rPr>
                <w:spacing w:val="-2"/>
                <w:sz w:val="24"/>
              </w:rPr>
              <w:t xml:space="preserve"> 15.30</w:t>
            </w:r>
          </w:p>
        </w:tc>
      </w:tr>
      <w:tr w:rsidR="00D83C5D">
        <w:trPr>
          <w:trHeight w:val="278"/>
        </w:trPr>
        <w:tc>
          <w:tcPr>
            <w:tcW w:w="5858" w:type="dxa"/>
          </w:tcPr>
          <w:p w:rsidR="00D83C5D" w:rsidRDefault="00EE0172">
            <w:pPr>
              <w:pStyle w:val="TableParagraph"/>
              <w:spacing w:before="1" w:line="257" w:lineRule="exact"/>
              <w:ind w:left="112"/>
              <w:rPr>
                <w:b/>
                <w:sz w:val="24"/>
              </w:rPr>
            </w:pPr>
            <w:r>
              <w:rPr>
                <w:b/>
                <w:sz w:val="24"/>
              </w:rPr>
              <w:t>Подготовка</w:t>
            </w:r>
            <w:r>
              <w:rPr>
                <w:b/>
                <w:spacing w:val="-6"/>
                <w:sz w:val="24"/>
              </w:rPr>
              <w:t xml:space="preserve"> </w:t>
            </w:r>
            <w:r>
              <w:rPr>
                <w:b/>
                <w:sz w:val="24"/>
              </w:rPr>
              <w:t>к</w:t>
            </w:r>
            <w:r>
              <w:rPr>
                <w:b/>
                <w:spacing w:val="-5"/>
                <w:sz w:val="24"/>
              </w:rPr>
              <w:t xml:space="preserve"> </w:t>
            </w:r>
            <w:r>
              <w:rPr>
                <w:b/>
                <w:sz w:val="24"/>
              </w:rPr>
              <w:t>полднику,</w:t>
            </w:r>
            <w:r>
              <w:rPr>
                <w:b/>
                <w:spacing w:val="-4"/>
                <w:sz w:val="24"/>
              </w:rPr>
              <w:t xml:space="preserve"> </w:t>
            </w:r>
            <w:r>
              <w:rPr>
                <w:b/>
                <w:spacing w:val="-2"/>
                <w:sz w:val="24"/>
              </w:rPr>
              <w:t>полдник</w:t>
            </w:r>
          </w:p>
        </w:tc>
        <w:tc>
          <w:tcPr>
            <w:tcW w:w="2656" w:type="dxa"/>
          </w:tcPr>
          <w:p w:rsidR="00D83C5D" w:rsidRDefault="00EE0172">
            <w:pPr>
              <w:pStyle w:val="TableParagraph"/>
              <w:spacing w:line="258" w:lineRule="exact"/>
              <w:ind w:left="276"/>
              <w:rPr>
                <w:sz w:val="24"/>
              </w:rPr>
            </w:pPr>
            <w:r>
              <w:rPr>
                <w:sz w:val="24"/>
              </w:rPr>
              <w:t>15.30</w:t>
            </w:r>
            <w:r>
              <w:rPr>
                <w:spacing w:val="3"/>
                <w:sz w:val="24"/>
              </w:rPr>
              <w:t xml:space="preserve"> </w:t>
            </w:r>
            <w:r>
              <w:rPr>
                <w:sz w:val="24"/>
              </w:rPr>
              <w:t>—</w:t>
            </w:r>
            <w:r>
              <w:rPr>
                <w:spacing w:val="-2"/>
                <w:sz w:val="24"/>
              </w:rPr>
              <w:t xml:space="preserve"> 15.50</w:t>
            </w:r>
          </w:p>
        </w:tc>
      </w:tr>
      <w:tr w:rsidR="00D83C5D">
        <w:trPr>
          <w:trHeight w:val="556"/>
        </w:trPr>
        <w:tc>
          <w:tcPr>
            <w:tcW w:w="5858" w:type="dxa"/>
          </w:tcPr>
          <w:p w:rsidR="00D83C5D" w:rsidRDefault="00EE0172">
            <w:pPr>
              <w:pStyle w:val="TableParagraph"/>
              <w:spacing w:before="1"/>
              <w:ind w:left="112"/>
              <w:rPr>
                <w:b/>
                <w:sz w:val="24"/>
              </w:rPr>
            </w:pPr>
            <w:r>
              <w:rPr>
                <w:b/>
                <w:sz w:val="24"/>
              </w:rPr>
              <w:t>Игры,</w:t>
            </w:r>
            <w:r>
              <w:rPr>
                <w:b/>
                <w:spacing w:val="-4"/>
                <w:sz w:val="24"/>
              </w:rPr>
              <w:t xml:space="preserve"> </w:t>
            </w:r>
            <w:r>
              <w:rPr>
                <w:b/>
                <w:sz w:val="24"/>
              </w:rPr>
              <w:t>кружки,</w:t>
            </w:r>
            <w:r>
              <w:rPr>
                <w:b/>
                <w:spacing w:val="1"/>
                <w:sz w:val="24"/>
              </w:rPr>
              <w:t xml:space="preserve"> </w:t>
            </w:r>
            <w:r>
              <w:rPr>
                <w:b/>
                <w:sz w:val="24"/>
              </w:rPr>
              <w:t>занятия</w:t>
            </w:r>
            <w:r>
              <w:rPr>
                <w:b/>
                <w:spacing w:val="-2"/>
                <w:sz w:val="24"/>
              </w:rPr>
              <w:t xml:space="preserve"> </w:t>
            </w:r>
            <w:r>
              <w:rPr>
                <w:b/>
                <w:sz w:val="24"/>
              </w:rPr>
              <w:t>со</w:t>
            </w:r>
            <w:r>
              <w:rPr>
                <w:b/>
                <w:spacing w:val="-6"/>
                <w:sz w:val="24"/>
              </w:rPr>
              <w:t xml:space="preserve"> </w:t>
            </w:r>
            <w:r>
              <w:rPr>
                <w:b/>
                <w:spacing w:val="-2"/>
                <w:sz w:val="24"/>
              </w:rPr>
              <w:t>специалистами</w:t>
            </w:r>
          </w:p>
        </w:tc>
        <w:tc>
          <w:tcPr>
            <w:tcW w:w="2656" w:type="dxa"/>
          </w:tcPr>
          <w:p w:rsidR="00D83C5D" w:rsidRDefault="00EE0172">
            <w:pPr>
              <w:pStyle w:val="TableParagraph"/>
              <w:spacing w:before="131"/>
              <w:ind w:left="334"/>
              <w:rPr>
                <w:sz w:val="24"/>
              </w:rPr>
            </w:pPr>
            <w:r>
              <w:rPr>
                <w:sz w:val="24"/>
              </w:rPr>
              <w:t>15.50—</w:t>
            </w:r>
            <w:r>
              <w:rPr>
                <w:spacing w:val="-2"/>
                <w:sz w:val="24"/>
              </w:rPr>
              <w:t>16.50</w:t>
            </w:r>
          </w:p>
        </w:tc>
      </w:tr>
      <w:tr w:rsidR="00D83C5D">
        <w:trPr>
          <w:trHeight w:val="648"/>
        </w:trPr>
        <w:tc>
          <w:tcPr>
            <w:tcW w:w="5858" w:type="dxa"/>
          </w:tcPr>
          <w:p w:rsidR="00D83C5D" w:rsidRDefault="00EE0172">
            <w:pPr>
              <w:pStyle w:val="TableParagraph"/>
              <w:spacing w:before="40"/>
              <w:ind w:left="112"/>
              <w:rPr>
                <w:b/>
                <w:sz w:val="24"/>
              </w:rPr>
            </w:pPr>
            <w:r>
              <w:rPr>
                <w:b/>
                <w:sz w:val="24"/>
              </w:rPr>
              <w:t>Вечерний</w:t>
            </w:r>
            <w:r>
              <w:rPr>
                <w:b/>
                <w:spacing w:val="-5"/>
                <w:sz w:val="24"/>
              </w:rPr>
              <w:t xml:space="preserve"> </w:t>
            </w:r>
            <w:r>
              <w:rPr>
                <w:b/>
                <w:spacing w:val="-4"/>
                <w:sz w:val="24"/>
              </w:rPr>
              <w:t>круг</w:t>
            </w:r>
          </w:p>
        </w:tc>
        <w:tc>
          <w:tcPr>
            <w:tcW w:w="2656" w:type="dxa"/>
          </w:tcPr>
          <w:p w:rsidR="00D83C5D" w:rsidRDefault="00EE0172">
            <w:pPr>
              <w:pStyle w:val="TableParagraph"/>
              <w:spacing w:before="179"/>
              <w:ind w:left="276"/>
              <w:rPr>
                <w:sz w:val="24"/>
              </w:rPr>
            </w:pPr>
            <w:r>
              <w:rPr>
                <w:sz w:val="24"/>
              </w:rPr>
              <w:t>16.50</w:t>
            </w:r>
            <w:r>
              <w:rPr>
                <w:spacing w:val="3"/>
                <w:sz w:val="24"/>
              </w:rPr>
              <w:t xml:space="preserve"> </w:t>
            </w:r>
            <w:r>
              <w:rPr>
                <w:sz w:val="24"/>
              </w:rPr>
              <w:t>—</w:t>
            </w:r>
            <w:r>
              <w:rPr>
                <w:spacing w:val="-2"/>
                <w:sz w:val="24"/>
              </w:rPr>
              <w:t xml:space="preserve"> 17.00</w:t>
            </w:r>
          </w:p>
        </w:tc>
      </w:tr>
      <w:tr w:rsidR="00D83C5D">
        <w:trPr>
          <w:trHeight w:val="283"/>
        </w:trPr>
        <w:tc>
          <w:tcPr>
            <w:tcW w:w="5858" w:type="dxa"/>
          </w:tcPr>
          <w:p w:rsidR="00D83C5D" w:rsidRDefault="00EE0172">
            <w:pPr>
              <w:pStyle w:val="TableParagraph"/>
              <w:spacing w:before="1" w:line="262" w:lineRule="exact"/>
              <w:ind w:left="237"/>
              <w:rPr>
                <w:b/>
                <w:sz w:val="24"/>
              </w:rPr>
            </w:pPr>
            <w:r>
              <w:rPr>
                <w:b/>
                <w:sz w:val="24"/>
              </w:rPr>
              <w:t>Подготовка</w:t>
            </w:r>
            <w:r>
              <w:rPr>
                <w:b/>
                <w:spacing w:val="-8"/>
                <w:sz w:val="24"/>
              </w:rPr>
              <w:t xml:space="preserve"> </w:t>
            </w:r>
            <w:r>
              <w:rPr>
                <w:b/>
                <w:sz w:val="24"/>
              </w:rPr>
              <w:t>к</w:t>
            </w:r>
            <w:r>
              <w:rPr>
                <w:b/>
                <w:spacing w:val="-8"/>
                <w:sz w:val="24"/>
              </w:rPr>
              <w:t xml:space="preserve"> </w:t>
            </w:r>
            <w:r>
              <w:rPr>
                <w:b/>
                <w:sz w:val="24"/>
              </w:rPr>
              <w:t>прогулке,</w:t>
            </w:r>
            <w:r>
              <w:rPr>
                <w:b/>
                <w:spacing w:val="-6"/>
                <w:sz w:val="24"/>
              </w:rPr>
              <w:t xml:space="preserve"> </w:t>
            </w:r>
            <w:r>
              <w:rPr>
                <w:b/>
                <w:sz w:val="24"/>
              </w:rPr>
              <w:t>прогулка,</w:t>
            </w:r>
            <w:r>
              <w:rPr>
                <w:b/>
                <w:spacing w:val="-6"/>
                <w:sz w:val="24"/>
              </w:rPr>
              <w:t xml:space="preserve"> </w:t>
            </w:r>
            <w:proofErr w:type="spellStart"/>
            <w:r>
              <w:rPr>
                <w:b/>
                <w:sz w:val="24"/>
              </w:rPr>
              <w:t>игры</w:t>
            </w:r>
            <w:proofErr w:type="gramStart"/>
            <w:r>
              <w:rPr>
                <w:b/>
                <w:sz w:val="24"/>
              </w:rPr>
              <w:t>,у</w:t>
            </w:r>
            <w:proofErr w:type="gramEnd"/>
            <w:r>
              <w:rPr>
                <w:b/>
                <w:sz w:val="24"/>
              </w:rPr>
              <w:t>ход</w:t>
            </w:r>
            <w:proofErr w:type="spellEnd"/>
            <w:r>
              <w:rPr>
                <w:b/>
                <w:spacing w:val="-9"/>
                <w:sz w:val="24"/>
              </w:rPr>
              <w:t xml:space="preserve"> </w:t>
            </w:r>
            <w:r>
              <w:rPr>
                <w:b/>
                <w:spacing w:val="-2"/>
                <w:sz w:val="24"/>
              </w:rPr>
              <w:t>домой</w:t>
            </w:r>
          </w:p>
        </w:tc>
        <w:tc>
          <w:tcPr>
            <w:tcW w:w="2656" w:type="dxa"/>
          </w:tcPr>
          <w:p w:rsidR="00D83C5D" w:rsidRDefault="00EE0172">
            <w:pPr>
              <w:pStyle w:val="TableParagraph"/>
              <w:spacing w:line="263" w:lineRule="exact"/>
              <w:ind w:left="372"/>
              <w:rPr>
                <w:sz w:val="24"/>
              </w:rPr>
            </w:pPr>
            <w:r>
              <w:rPr>
                <w:sz w:val="24"/>
              </w:rPr>
              <w:t>17.00 –</w:t>
            </w:r>
            <w:r>
              <w:rPr>
                <w:spacing w:val="-4"/>
                <w:sz w:val="24"/>
              </w:rPr>
              <w:t xml:space="preserve"> </w:t>
            </w:r>
            <w:r>
              <w:rPr>
                <w:spacing w:val="-2"/>
                <w:sz w:val="24"/>
              </w:rPr>
              <w:t>18.00</w:t>
            </w:r>
          </w:p>
        </w:tc>
      </w:tr>
    </w:tbl>
    <w:p w:rsidR="00D83C5D" w:rsidRDefault="00D83C5D">
      <w:pPr>
        <w:pStyle w:val="a3"/>
        <w:ind w:left="0"/>
        <w:jc w:val="left"/>
        <w:rPr>
          <w:b/>
        </w:rPr>
      </w:pPr>
    </w:p>
    <w:p w:rsidR="00D83C5D" w:rsidRDefault="00D83C5D">
      <w:pPr>
        <w:pStyle w:val="a3"/>
        <w:spacing w:before="42"/>
        <w:ind w:left="0"/>
        <w:jc w:val="left"/>
        <w:rPr>
          <w:b/>
        </w:rPr>
      </w:pPr>
    </w:p>
    <w:p w:rsidR="00D83C5D" w:rsidRDefault="00EE0172">
      <w:pPr>
        <w:pStyle w:val="a3"/>
        <w:spacing w:line="360" w:lineRule="auto"/>
        <w:ind w:left="819" w:right="354" w:firstLine="710"/>
      </w:pPr>
      <w:r>
        <w:t>Режим дня в старшей группе компенсирующей направленности «Капельки» составлен с учетом основной адаптированной</w:t>
      </w:r>
      <w:r>
        <w:rPr>
          <w:spacing w:val="40"/>
        </w:rPr>
        <w:t xml:space="preserve"> </w:t>
      </w:r>
      <w:r>
        <w:t>образовательной Программы для детей с ТНР МБДОУ детский сад «Ромашка»</w:t>
      </w:r>
    </w:p>
    <w:p w:rsidR="00D83C5D" w:rsidRDefault="00D83C5D">
      <w:pPr>
        <w:spacing w:line="360" w:lineRule="auto"/>
        <w:sectPr w:rsidR="00D83C5D">
          <w:pgSz w:w="11910" w:h="16840"/>
          <w:pgMar w:top="1320" w:right="460" w:bottom="1480" w:left="880" w:header="0" w:footer="1223" w:gutter="0"/>
          <w:cols w:space="720"/>
        </w:sectPr>
      </w:pPr>
    </w:p>
    <w:p w:rsidR="00D83C5D" w:rsidRDefault="00EE0172">
      <w:pPr>
        <w:pStyle w:val="a3"/>
        <w:spacing w:before="62"/>
        <w:ind w:left="1525"/>
        <w:jc w:val="left"/>
      </w:pPr>
      <w:r>
        <w:lastRenderedPageBreak/>
        <w:t>При</w:t>
      </w:r>
      <w:r>
        <w:rPr>
          <w:spacing w:val="-3"/>
        </w:rPr>
        <w:t xml:space="preserve"> </w:t>
      </w:r>
      <w:r>
        <w:t>проведении</w:t>
      </w:r>
      <w:r>
        <w:rPr>
          <w:spacing w:val="-8"/>
        </w:rPr>
        <w:t xml:space="preserve"> </w:t>
      </w:r>
      <w:r>
        <w:t>режимных</w:t>
      </w:r>
      <w:r>
        <w:rPr>
          <w:spacing w:val="-10"/>
        </w:rPr>
        <w:t xml:space="preserve"> </w:t>
      </w:r>
      <w:r>
        <w:t>процессов</w:t>
      </w:r>
      <w:r>
        <w:rPr>
          <w:spacing w:val="-3"/>
        </w:rPr>
        <w:t xml:space="preserve"> </w:t>
      </w:r>
      <w:r>
        <w:t>следует</w:t>
      </w:r>
      <w:r>
        <w:rPr>
          <w:spacing w:val="-1"/>
        </w:rPr>
        <w:t xml:space="preserve"> </w:t>
      </w:r>
      <w:r>
        <w:t>придерживаться</w:t>
      </w:r>
      <w:r>
        <w:rPr>
          <w:spacing w:val="-5"/>
        </w:rPr>
        <w:t xml:space="preserve"> </w:t>
      </w:r>
      <w:r>
        <w:t>следующих</w:t>
      </w:r>
      <w:r>
        <w:rPr>
          <w:spacing w:val="-6"/>
        </w:rPr>
        <w:t xml:space="preserve"> </w:t>
      </w:r>
      <w:r>
        <w:rPr>
          <w:spacing w:val="-2"/>
        </w:rPr>
        <w:t>правил:</w:t>
      </w:r>
    </w:p>
    <w:p w:rsidR="00D83C5D" w:rsidRDefault="00EE0172">
      <w:pPr>
        <w:pStyle w:val="a5"/>
        <w:numPr>
          <w:ilvl w:val="0"/>
          <w:numId w:val="1"/>
        </w:numPr>
        <w:tabs>
          <w:tab w:val="left" w:pos="2236"/>
        </w:tabs>
        <w:spacing w:before="136" w:line="360" w:lineRule="auto"/>
        <w:ind w:right="400" w:firstLine="710"/>
        <w:rPr>
          <w:sz w:val="24"/>
        </w:rPr>
      </w:pPr>
      <w:r>
        <w:rPr>
          <w:sz w:val="24"/>
        </w:rPr>
        <w:t>Полное</w:t>
      </w:r>
      <w:r>
        <w:rPr>
          <w:spacing w:val="37"/>
          <w:sz w:val="24"/>
        </w:rPr>
        <w:t xml:space="preserve"> </w:t>
      </w:r>
      <w:r>
        <w:rPr>
          <w:sz w:val="24"/>
        </w:rPr>
        <w:t>и</w:t>
      </w:r>
      <w:r>
        <w:rPr>
          <w:spacing w:val="40"/>
          <w:sz w:val="24"/>
        </w:rPr>
        <w:t xml:space="preserve"> </w:t>
      </w:r>
      <w:r>
        <w:rPr>
          <w:sz w:val="24"/>
        </w:rPr>
        <w:t>своевременное</w:t>
      </w:r>
      <w:r>
        <w:rPr>
          <w:spacing w:val="40"/>
          <w:sz w:val="24"/>
        </w:rPr>
        <w:t xml:space="preserve"> </w:t>
      </w:r>
      <w:r>
        <w:rPr>
          <w:sz w:val="24"/>
        </w:rPr>
        <w:t>удовлетворение</w:t>
      </w:r>
      <w:r>
        <w:rPr>
          <w:spacing w:val="38"/>
          <w:sz w:val="24"/>
        </w:rPr>
        <w:t xml:space="preserve"> </w:t>
      </w:r>
      <w:r>
        <w:rPr>
          <w:sz w:val="24"/>
        </w:rPr>
        <w:t>всех</w:t>
      </w:r>
      <w:r>
        <w:rPr>
          <w:spacing w:val="38"/>
          <w:sz w:val="24"/>
        </w:rPr>
        <w:t xml:space="preserve"> </w:t>
      </w:r>
      <w:r>
        <w:rPr>
          <w:sz w:val="24"/>
        </w:rPr>
        <w:t>органических</w:t>
      </w:r>
      <w:r>
        <w:rPr>
          <w:spacing w:val="38"/>
          <w:sz w:val="24"/>
        </w:rPr>
        <w:t xml:space="preserve"> </w:t>
      </w:r>
      <w:r>
        <w:rPr>
          <w:sz w:val="24"/>
        </w:rPr>
        <w:t>потребностей детей (во сне, питании).</w:t>
      </w:r>
    </w:p>
    <w:p w:rsidR="00D83C5D" w:rsidRDefault="00EE0172">
      <w:pPr>
        <w:pStyle w:val="a5"/>
        <w:numPr>
          <w:ilvl w:val="0"/>
          <w:numId w:val="1"/>
        </w:numPr>
        <w:tabs>
          <w:tab w:val="left" w:pos="2236"/>
        </w:tabs>
        <w:spacing w:before="4" w:line="355" w:lineRule="auto"/>
        <w:ind w:right="400" w:firstLine="710"/>
        <w:rPr>
          <w:sz w:val="24"/>
        </w:rPr>
      </w:pPr>
      <w:r>
        <w:rPr>
          <w:sz w:val="24"/>
        </w:rPr>
        <w:t>Тщательный</w:t>
      </w:r>
      <w:r>
        <w:rPr>
          <w:spacing w:val="80"/>
          <w:sz w:val="24"/>
        </w:rPr>
        <w:t xml:space="preserve"> </w:t>
      </w:r>
      <w:r>
        <w:rPr>
          <w:sz w:val="24"/>
        </w:rPr>
        <w:t>гигиенический</w:t>
      </w:r>
      <w:r>
        <w:rPr>
          <w:spacing w:val="80"/>
          <w:sz w:val="24"/>
        </w:rPr>
        <w:t xml:space="preserve"> </w:t>
      </w:r>
      <w:r>
        <w:rPr>
          <w:sz w:val="24"/>
        </w:rPr>
        <w:t>уход,</w:t>
      </w:r>
      <w:r>
        <w:rPr>
          <w:spacing w:val="80"/>
          <w:sz w:val="24"/>
        </w:rPr>
        <w:t xml:space="preserve"> </w:t>
      </w:r>
      <w:r>
        <w:rPr>
          <w:sz w:val="24"/>
        </w:rPr>
        <w:t>обеспечение</w:t>
      </w:r>
      <w:r>
        <w:rPr>
          <w:spacing w:val="80"/>
          <w:sz w:val="24"/>
        </w:rPr>
        <w:t xml:space="preserve"> </w:t>
      </w:r>
      <w:r>
        <w:rPr>
          <w:sz w:val="24"/>
        </w:rPr>
        <w:t>чистоты</w:t>
      </w:r>
      <w:r>
        <w:rPr>
          <w:spacing w:val="80"/>
          <w:sz w:val="24"/>
        </w:rPr>
        <w:t xml:space="preserve"> </w:t>
      </w:r>
      <w:r>
        <w:rPr>
          <w:sz w:val="24"/>
        </w:rPr>
        <w:t>тела,</w:t>
      </w:r>
      <w:r>
        <w:rPr>
          <w:spacing w:val="80"/>
          <w:sz w:val="24"/>
        </w:rPr>
        <w:t xml:space="preserve"> </w:t>
      </w:r>
      <w:r>
        <w:rPr>
          <w:sz w:val="24"/>
        </w:rPr>
        <w:t xml:space="preserve">одежды, </w:t>
      </w:r>
      <w:r>
        <w:rPr>
          <w:spacing w:val="-2"/>
          <w:sz w:val="24"/>
        </w:rPr>
        <w:t>постели.</w:t>
      </w:r>
    </w:p>
    <w:p w:rsidR="00D83C5D" w:rsidRDefault="00EE0172">
      <w:pPr>
        <w:pStyle w:val="a5"/>
        <w:numPr>
          <w:ilvl w:val="0"/>
          <w:numId w:val="1"/>
        </w:numPr>
        <w:tabs>
          <w:tab w:val="left" w:pos="2236"/>
          <w:tab w:val="left" w:pos="3797"/>
          <w:tab w:val="left" w:pos="4579"/>
          <w:tab w:val="left" w:pos="4911"/>
          <w:tab w:val="left" w:pos="6356"/>
          <w:tab w:val="left" w:pos="7427"/>
          <w:tab w:val="left" w:pos="7758"/>
          <w:tab w:val="left" w:pos="9055"/>
        </w:tabs>
        <w:spacing w:before="8" w:line="355" w:lineRule="auto"/>
        <w:ind w:right="402" w:firstLine="710"/>
        <w:rPr>
          <w:sz w:val="24"/>
        </w:rPr>
      </w:pPr>
      <w:r>
        <w:rPr>
          <w:spacing w:val="-2"/>
          <w:sz w:val="24"/>
        </w:rPr>
        <w:t>Привлечение</w:t>
      </w:r>
      <w:r>
        <w:rPr>
          <w:sz w:val="24"/>
        </w:rPr>
        <w:tab/>
      </w:r>
      <w:r>
        <w:rPr>
          <w:spacing w:val="-2"/>
          <w:sz w:val="24"/>
        </w:rPr>
        <w:t>детей</w:t>
      </w:r>
      <w:r>
        <w:rPr>
          <w:sz w:val="24"/>
        </w:rPr>
        <w:tab/>
      </w:r>
      <w:r>
        <w:rPr>
          <w:spacing w:val="-10"/>
          <w:sz w:val="24"/>
        </w:rPr>
        <w:t>к</w:t>
      </w:r>
      <w:r>
        <w:rPr>
          <w:sz w:val="24"/>
        </w:rPr>
        <w:tab/>
      </w:r>
      <w:r>
        <w:rPr>
          <w:spacing w:val="-2"/>
          <w:sz w:val="24"/>
        </w:rPr>
        <w:t>посильному</w:t>
      </w:r>
      <w:r>
        <w:rPr>
          <w:sz w:val="24"/>
        </w:rPr>
        <w:tab/>
      </w:r>
      <w:r>
        <w:rPr>
          <w:spacing w:val="-2"/>
          <w:sz w:val="24"/>
        </w:rPr>
        <w:t>участию</w:t>
      </w:r>
      <w:r>
        <w:rPr>
          <w:sz w:val="24"/>
        </w:rPr>
        <w:tab/>
      </w:r>
      <w:r>
        <w:rPr>
          <w:spacing w:val="-10"/>
          <w:sz w:val="24"/>
        </w:rPr>
        <w:t>в</w:t>
      </w:r>
      <w:r>
        <w:rPr>
          <w:sz w:val="24"/>
        </w:rPr>
        <w:tab/>
      </w:r>
      <w:r>
        <w:rPr>
          <w:spacing w:val="-2"/>
          <w:sz w:val="24"/>
        </w:rPr>
        <w:t>режимных</w:t>
      </w:r>
      <w:r>
        <w:rPr>
          <w:sz w:val="24"/>
        </w:rPr>
        <w:tab/>
      </w:r>
      <w:r>
        <w:rPr>
          <w:spacing w:val="-2"/>
          <w:sz w:val="24"/>
        </w:rPr>
        <w:t xml:space="preserve">процессах; </w:t>
      </w:r>
      <w:r>
        <w:rPr>
          <w:sz w:val="24"/>
        </w:rPr>
        <w:t>поощрение самостоятельности и активности.</w:t>
      </w:r>
    </w:p>
    <w:p w:rsidR="00D83C5D" w:rsidRDefault="00EE0172">
      <w:pPr>
        <w:pStyle w:val="a5"/>
        <w:numPr>
          <w:ilvl w:val="0"/>
          <w:numId w:val="1"/>
        </w:numPr>
        <w:tabs>
          <w:tab w:val="left" w:pos="2236"/>
        </w:tabs>
        <w:spacing w:before="5"/>
        <w:ind w:left="2236" w:hanging="711"/>
        <w:rPr>
          <w:sz w:val="24"/>
        </w:rPr>
      </w:pPr>
      <w:r>
        <w:rPr>
          <w:sz w:val="24"/>
        </w:rPr>
        <w:t>Формирование</w:t>
      </w:r>
      <w:r>
        <w:rPr>
          <w:spacing w:val="-11"/>
          <w:sz w:val="24"/>
        </w:rPr>
        <w:t xml:space="preserve"> </w:t>
      </w:r>
      <w:r>
        <w:rPr>
          <w:sz w:val="24"/>
        </w:rPr>
        <w:t>культурно-гигиенических</w:t>
      </w:r>
      <w:r>
        <w:rPr>
          <w:spacing w:val="-13"/>
          <w:sz w:val="24"/>
        </w:rPr>
        <w:t xml:space="preserve"> </w:t>
      </w:r>
      <w:r>
        <w:rPr>
          <w:spacing w:val="-2"/>
          <w:sz w:val="24"/>
        </w:rPr>
        <w:t>навыков.</w:t>
      </w:r>
    </w:p>
    <w:p w:rsidR="00D83C5D" w:rsidRDefault="00EE0172">
      <w:pPr>
        <w:pStyle w:val="a5"/>
        <w:numPr>
          <w:ilvl w:val="0"/>
          <w:numId w:val="1"/>
        </w:numPr>
        <w:tabs>
          <w:tab w:val="left" w:pos="2236"/>
        </w:tabs>
        <w:spacing w:before="136"/>
        <w:ind w:left="2236" w:hanging="711"/>
        <w:rPr>
          <w:sz w:val="24"/>
        </w:rPr>
      </w:pPr>
      <w:r>
        <w:rPr>
          <w:sz w:val="24"/>
        </w:rPr>
        <w:t>Эмоциональное</w:t>
      </w:r>
      <w:r>
        <w:rPr>
          <w:spacing w:val="-5"/>
          <w:sz w:val="24"/>
        </w:rPr>
        <w:t xml:space="preserve"> </w:t>
      </w:r>
      <w:r>
        <w:rPr>
          <w:sz w:val="24"/>
        </w:rPr>
        <w:t>общение</w:t>
      </w:r>
      <w:r>
        <w:rPr>
          <w:spacing w:val="-5"/>
          <w:sz w:val="24"/>
        </w:rPr>
        <w:t xml:space="preserve"> </w:t>
      </w:r>
      <w:r>
        <w:rPr>
          <w:sz w:val="24"/>
        </w:rPr>
        <w:t>в</w:t>
      </w:r>
      <w:r>
        <w:rPr>
          <w:spacing w:val="-3"/>
          <w:sz w:val="24"/>
        </w:rPr>
        <w:t xml:space="preserve"> </w:t>
      </w:r>
      <w:r>
        <w:rPr>
          <w:sz w:val="24"/>
        </w:rPr>
        <w:t>ходе</w:t>
      </w:r>
      <w:r>
        <w:rPr>
          <w:spacing w:val="-5"/>
          <w:sz w:val="24"/>
        </w:rPr>
        <w:t xml:space="preserve"> </w:t>
      </w:r>
      <w:r>
        <w:rPr>
          <w:sz w:val="24"/>
        </w:rPr>
        <w:t>выполнения</w:t>
      </w:r>
      <w:r>
        <w:rPr>
          <w:spacing w:val="-3"/>
          <w:sz w:val="24"/>
        </w:rPr>
        <w:t xml:space="preserve"> </w:t>
      </w:r>
      <w:r>
        <w:rPr>
          <w:sz w:val="24"/>
        </w:rPr>
        <w:t>режимных</w:t>
      </w:r>
      <w:r>
        <w:rPr>
          <w:spacing w:val="-7"/>
          <w:sz w:val="24"/>
        </w:rPr>
        <w:t xml:space="preserve"> </w:t>
      </w:r>
      <w:r>
        <w:rPr>
          <w:spacing w:val="-2"/>
          <w:sz w:val="24"/>
        </w:rPr>
        <w:t>процессов.</w:t>
      </w:r>
    </w:p>
    <w:p w:rsidR="00D83C5D" w:rsidRDefault="00EE0172">
      <w:pPr>
        <w:pStyle w:val="a5"/>
        <w:numPr>
          <w:ilvl w:val="0"/>
          <w:numId w:val="1"/>
        </w:numPr>
        <w:tabs>
          <w:tab w:val="left" w:pos="2235"/>
        </w:tabs>
        <w:spacing w:before="142"/>
        <w:ind w:left="2235" w:hanging="710"/>
        <w:jc w:val="both"/>
        <w:rPr>
          <w:sz w:val="24"/>
        </w:rPr>
      </w:pPr>
      <w:r>
        <w:rPr>
          <w:sz w:val="24"/>
        </w:rPr>
        <w:t>Учет потребностей</w:t>
      </w:r>
      <w:r>
        <w:rPr>
          <w:spacing w:val="-6"/>
          <w:sz w:val="24"/>
        </w:rPr>
        <w:t xml:space="preserve"> </w:t>
      </w:r>
      <w:r>
        <w:rPr>
          <w:sz w:val="24"/>
        </w:rPr>
        <w:t>детей,</w:t>
      </w:r>
      <w:r>
        <w:rPr>
          <w:spacing w:val="-2"/>
          <w:sz w:val="24"/>
        </w:rPr>
        <w:t xml:space="preserve"> </w:t>
      </w:r>
      <w:r>
        <w:rPr>
          <w:sz w:val="24"/>
        </w:rPr>
        <w:t>индивидуальных</w:t>
      </w:r>
      <w:r>
        <w:rPr>
          <w:spacing w:val="-8"/>
          <w:sz w:val="24"/>
        </w:rPr>
        <w:t xml:space="preserve"> </w:t>
      </w:r>
      <w:r>
        <w:rPr>
          <w:sz w:val="24"/>
        </w:rPr>
        <w:t>особенностей</w:t>
      </w:r>
      <w:r>
        <w:rPr>
          <w:spacing w:val="-3"/>
          <w:sz w:val="24"/>
        </w:rPr>
        <w:t xml:space="preserve"> </w:t>
      </w:r>
      <w:r>
        <w:rPr>
          <w:sz w:val="24"/>
        </w:rPr>
        <w:t>каждого</w:t>
      </w:r>
      <w:r>
        <w:rPr>
          <w:spacing w:val="-5"/>
          <w:sz w:val="24"/>
        </w:rPr>
        <w:t xml:space="preserve"> </w:t>
      </w:r>
      <w:r>
        <w:rPr>
          <w:spacing w:val="-2"/>
          <w:sz w:val="24"/>
        </w:rPr>
        <w:t>ребенка.</w:t>
      </w:r>
    </w:p>
    <w:p w:rsidR="00D83C5D" w:rsidRDefault="00EE0172">
      <w:pPr>
        <w:pStyle w:val="a5"/>
        <w:numPr>
          <w:ilvl w:val="0"/>
          <w:numId w:val="1"/>
        </w:numPr>
        <w:tabs>
          <w:tab w:val="left" w:pos="2235"/>
        </w:tabs>
        <w:spacing w:before="137" w:line="360" w:lineRule="auto"/>
        <w:ind w:right="396" w:firstLine="706"/>
        <w:jc w:val="both"/>
        <w:rPr>
          <w:sz w:val="24"/>
        </w:rPr>
      </w:pPr>
      <w:r>
        <w:rPr>
          <w:sz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D83C5D" w:rsidRDefault="00EE0172">
      <w:pPr>
        <w:pStyle w:val="a3"/>
        <w:spacing w:before="2" w:line="355" w:lineRule="auto"/>
        <w:ind w:left="819" w:right="409" w:firstLine="710"/>
      </w:pPr>
      <w:r>
        <w:t>Режим дня выполняется на протяжении всего периода воспитания детей в группе, сохраняя</w:t>
      </w:r>
      <w:r>
        <w:rPr>
          <w:spacing w:val="40"/>
        </w:rPr>
        <w:t xml:space="preserve"> </w:t>
      </w:r>
      <w:r>
        <w:t>последовательность, постоянство и постепенность</w:t>
      </w:r>
    </w:p>
    <w:p w:rsidR="00D83C5D" w:rsidRDefault="00EE0172">
      <w:pPr>
        <w:pStyle w:val="3"/>
        <w:spacing w:before="254"/>
        <w:ind w:left="1602"/>
      </w:pPr>
      <w:r>
        <w:t>Особенности</w:t>
      </w:r>
      <w:r>
        <w:rPr>
          <w:spacing w:val="-9"/>
        </w:rPr>
        <w:t xml:space="preserve"> </w:t>
      </w:r>
      <w:r>
        <w:t>организации</w:t>
      </w:r>
      <w:r>
        <w:rPr>
          <w:spacing w:val="-11"/>
        </w:rPr>
        <w:t xml:space="preserve"> </w:t>
      </w:r>
      <w:r>
        <w:t>образовательного</w:t>
      </w:r>
      <w:r>
        <w:rPr>
          <w:spacing w:val="-9"/>
        </w:rPr>
        <w:t xml:space="preserve"> </w:t>
      </w:r>
      <w:r>
        <w:t>процесса</w:t>
      </w:r>
      <w:r>
        <w:rPr>
          <w:spacing w:val="-9"/>
        </w:rPr>
        <w:t xml:space="preserve"> </w:t>
      </w:r>
      <w:r>
        <w:t>в</w:t>
      </w:r>
      <w:r>
        <w:rPr>
          <w:spacing w:val="-9"/>
        </w:rPr>
        <w:t xml:space="preserve"> </w:t>
      </w:r>
      <w:r>
        <w:t>старшей</w:t>
      </w:r>
      <w:r>
        <w:rPr>
          <w:spacing w:val="-7"/>
        </w:rPr>
        <w:t xml:space="preserve"> </w:t>
      </w:r>
      <w:r>
        <w:rPr>
          <w:spacing w:val="-2"/>
        </w:rPr>
        <w:t>группе</w:t>
      </w:r>
    </w:p>
    <w:p w:rsidR="00D83C5D" w:rsidRDefault="00EE0172">
      <w:pPr>
        <w:pStyle w:val="a3"/>
        <w:tabs>
          <w:tab w:val="left" w:pos="2063"/>
          <w:tab w:val="left" w:pos="3134"/>
          <w:tab w:val="left" w:pos="4536"/>
          <w:tab w:val="left" w:pos="4935"/>
          <w:tab w:val="left" w:pos="5751"/>
          <w:tab w:val="left" w:pos="5933"/>
          <w:tab w:val="left" w:pos="7105"/>
          <w:tab w:val="left" w:pos="8138"/>
        </w:tabs>
        <w:spacing w:before="127" w:line="355" w:lineRule="auto"/>
        <w:ind w:left="925" w:right="388" w:firstLine="676"/>
        <w:jc w:val="left"/>
      </w:pPr>
      <w:r>
        <w:t>Инвариантная</w:t>
      </w:r>
      <w:r>
        <w:rPr>
          <w:spacing w:val="40"/>
        </w:rPr>
        <w:t xml:space="preserve"> </w:t>
      </w:r>
      <w:r>
        <w:t>часть</w:t>
      </w:r>
      <w:r>
        <w:rPr>
          <w:spacing w:val="40"/>
        </w:rPr>
        <w:t xml:space="preserve"> </w:t>
      </w:r>
      <w:r>
        <w:t>учебного</w:t>
      </w:r>
      <w:r>
        <w:rPr>
          <w:spacing w:val="40"/>
        </w:rPr>
        <w:t xml:space="preserve"> </w:t>
      </w:r>
      <w:r>
        <w:t>плана</w:t>
      </w:r>
      <w:r>
        <w:tab/>
      </w:r>
      <w:proofErr w:type="spellStart"/>
      <w:r>
        <w:t>воспитательно</w:t>
      </w:r>
      <w:proofErr w:type="spellEnd"/>
      <w:r>
        <w:t>-образовательной</w:t>
      </w:r>
      <w:r>
        <w:rPr>
          <w:spacing w:val="40"/>
        </w:rPr>
        <w:t xml:space="preserve"> </w:t>
      </w:r>
      <w:r>
        <w:t>работы</w:t>
      </w:r>
      <w:r>
        <w:rPr>
          <w:spacing w:val="40"/>
        </w:rPr>
        <w:t xml:space="preserve"> </w:t>
      </w:r>
      <w:r>
        <w:t xml:space="preserve">в </w:t>
      </w:r>
      <w:r>
        <w:rPr>
          <w:spacing w:val="-2"/>
        </w:rPr>
        <w:t>старшей</w:t>
      </w:r>
      <w:r>
        <w:tab/>
      </w:r>
      <w:r>
        <w:rPr>
          <w:spacing w:val="-2"/>
        </w:rPr>
        <w:t>группе</w:t>
      </w:r>
      <w:r>
        <w:tab/>
      </w:r>
      <w:r>
        <w:rPr>
          <w:spacing w:val="-2"/>
        </w:rPr>
        <w:t>составлена</w:t>
      </w:r>
      <w:r>
        <w:tab/>
      </w:r>
      <w:r>
        <w:rPr>
          <w:spacing w:val="-10"/>
        </w:rPr>
        <w:t>с</w:t>
      </w:r>
      <w:r>
        <w:tab/>
      </w:r>
      <w:r>
        <w:rPr>
          <w:spacing w:val="-2"/>
        </w:rPr>
        <w:t>учетом</w:t>
      </w:r>
      <w:r>
        <w:tab/>
      </w:r>
      <w:r>
        <w:tab/>
      </w:r>
      <w:r>
        <w:rPr>
          <w:spacing w:val="-2"/>
        </w:rPr>
        <w:t>профиля</w:t>
      </w:r>
      <w:r>
        <w:tab/>
      </w:r>
      <w:r>
        <w:rPr>
          <w:spacing w:val="-2"/>
        </w:rPr>
        <w:t>группы</w:t>
      </w:r>
      <w:r>
        <w:tab/>
      </w:r>
      <w:r>
        <w:rPr>
          <w:spacing w:val="-2"/>
        </w:rPr>
        <w:t>компенсирующей</w:t>
      </w:r>
    </w:p>
    <w:p w:rsidR="00D83C5D" w:rsidRDefault="00EE0172">
      <w:pPr>
        <w:pStyle w:val="a3"/>
        <w:tabs>
          <w:tab w:val="left" w:pos="2798"/>
          <w:tab w:val="left" w:pos="2888"/>
          <w:tab w:val="left" w:pos="4123"/>
          <w:tab w:val="left" w:pos="6025"/>
          <w:tab w:val="left" w:pos="6500"/>
          <w:tab w:val="left" w:pos="8219"/>
          <w:tab w:val="left" w:pos="9041"/>
        </w:tabs>
        <w:spacing w:before="4" w:line="360" w:lineRule="auto"/>
        <w:ind w:left="925" w:right="590"/>
        <w:jc w:val="left"/>
      </w:pPr>
      <w:r>
        <w:rPr>
          <w:spacing w:val="-2"/>
        </w:rPr>
        <w:t>направленности,</w:t>
      </w:r>
      <w:r>
        <w:tab/>
      </w:r>
      <w:r>
        <w:tab/>
      </w:r>
      <w:r>
        <w:rPr>
          <w:spacing w:val="-2"/>
        </w:rPr>
        <w:t>возраста</w:t>
      </w:r>
      <w:r>
        <w:tab/>
      </w:r>
      <w:r>
        <w:rPr>
          <w:spacing w:val="-2"/>
        </w:rPr>
        <w:t>воспитанников</w:t>
      </w:r>
      <w:r>
        <w:tab/>
      </w:r>
      <w:r>
        <w:rPr>
          <w:spacing w:val="-10"/>
        </w:rPr>
        <w:t>в</w:t>
      </w:r>
      <w:r>
        <w:tab/>
      </w:r>
      <w:r>
        <w:rPr>
          <w:spacing w:val="-2"/>
        </w:rPr>
        <w:t>соответствии</w:t>
      </w:r>
      <w:r>
        <w:tab/>
      </w:r>
      <w:r>
        <w:rPr>
          <w:spacing w:val="-10"/>
        </w:rPr>
        <w:t>с</w:t>
      </w:r>
      <w:r>
        <w:tab/>
      </w:r>
      <w:r>
        <w:rPr>
          <w:spacing w:val="-6"/>
        </w:rPr>
        <w:t xml:space="preserve">основной </w:t>
      </w:r>
      <w:r>
        <w:rPr>
          <w:spacing w:val="-2"/>
        </w:rPr>
        <w:t>адаптированной</w:t>
      </w:r>
      <w:r>
        <w:tab/>
        <w:t>образовательной</w:t>
      </w:r>
      <w:r>
        <w:rPr>
          <w:spacing w:val="36"/>
        </w:rPr>
        <w:t xml:space="preserve"> </w:t>
      </w:r>
      <w:r>
        <w:t>программой</w:t>
      </w:r>
      <w:r>
        <w:rPr>
          <w:spacing w:val="38"/>
        </w:rPr>
        <w:t xml:space="preserve"> </w:t>
      </w:r>
      <w:r>
        <w:t>для</w:t>
      </w:r>
      <w:r>
        <w:rPr>
          <w:spacing w:val="40"/>
        </w:rPr>
        <w:t xml:space="preserve"> </w:t>
      </w:r>
      <w:r>
        <w:t>детей</w:t>
      </w:r>
      <w:r>
        <w:rPr>
          <w:spacing w:val="38"/>
        </w:rPr>
        <w:t xml:space="preserve"> </w:t>
      </w:r>
      <w:r>
        <w:t>с</w:t>
      </w:r>
      <w:r>
        <w:rPr>
          <w:spacing w:val="12"/>
        </w:rPr>
        <w:t xml:space="preserve"> </w:t>
      </w:r>
      <w:r>
        <w:t>ТНР</w:t>
      </w:r>
      <w:r>
        <w:rPr>
          <w:spacing w:val="17"/>
        </w:rPr>
        <w:t xml:space="preserve"> </w:t>
      </w:r>
      <w:r>
        <w:t>МБДОУ</w:t>
      </w:r>
      <w:r>
        <w:rPr>
          <w:spacing w:val="10"/>
        </w:rPr>
        <w:t xml:space="preserve"> </w:t>
      </w:r>
      <w:r>
        <w:t>детский</w:t>
      </w:r>
      <w:r>
        <w:rPr>
          <w:spacing w:val="14"/>
        </w:rPr>
        <w:t xml:space="preserve"> </w:t>
      </w:r>
      <w:r>
        <w:rPr>
          <w:spacing w:val="-5"/>
        </w:rPr>
        <w:t>сад</w:t>
      </w:r>
    </w:p>
    <w:p w:rsidR="00D83C5D" w:rsidRDefault="00EE0172">
      <w:pPr>
        <w:pStyle w:val="a3"/>
        <w:spacing w:line="274" w:lineRule="exact"/>
        <w:ind w:left="925"/>
        <w:jc w:val="left"/>
      </w:pPr>
      <w:r>
        <w:rPr>
          <w:spacing w:val="-2"/>
        </w:rPr>
        <w:t>«Ромашка»</w:t>
      </w:r>
    </w:p>
    <w:p w:rsidR="00D83C5D" w:rsidRDefault="00EE0172">
      <w:pPr>
        <w:pStyle w:val="a3"/>
        <w:spacing w:before="137" w:line="360" w:lineRule="auto"/>
        <w:ind w:left="819" w:right="358"/>
      </w:pPr>
      <w:r>
        <w:t>В</w:t>
      </w:r>
      <w:r>
        <w:rPr>
          <w:spacing w:val="40"/>
        </w:rPr>
        <w:t xml:space="preserve"> </w:t>
      </w:r>
      <w:r>
        <w:t>связи</w:t>
      </w:r>
      <w:r>
        <w:rPr>
          <w:spacing w:val="40"/>
        </w:rPr>
        <w:t xml:space="preserve"> </w:t>
      </w:r>
      <w:r>
        <w:t>с</w:t>
      </w:r>
      <w:r>
        <w:rPr>
          <w:spacing w:val="40"/>
        </w:rPr>
        <w:t xml:space="preserve"> </w:t>
      </w:r>
      <w:r>
        <w:t>требованиями</w:t>
      </w:r>
      <w:r>
        <w:rPr>
          <w:spacing w:val="40"/>
        </w:rPr>
        <w:t xml:space="preserve"> </w:t>
      </w:r>
      <w:r>
        <w:t>к</w:t>
      </w:r>
      <w:r>
        <w:rPr>
          <w:spacing w:val="40"/>
        </w:rPr>
        <w:t xml:space="preserve"> </w:t>
      </w:r>
      <w:r>
        <w:t>организации</w:t>
      </w:r>
      <w:r>
        <w:rPr>
          <w:spacing w:val="40"/>
        </w:rPr>
        <w:t xml:space="preserve"> </w:t>
      </w:r>
      <w:r>
        <w:t>режима</w:t>
      </w:r>
      <w:r>
        <w:rPr>
          <w:spacing w:val="40"/>
        </w:rPr>
        <w:t xml:space="preserve"> </w:t>
      </w:r>
      <w:r>
        <w:t>дня</w:t>
      </w:r>
      <w:r>
        <w:rPr>
          <w:spacing w:val="40"/>
        </w:rPr>
        <w:t xml:space="preserve"> </w:t>
      </w:r>
      <w:r>
        <w:t>и</w:t>
      </w:r>
      <w:r>
        <w:rPr>
          <w:spacing w:val="40"/>
        </w:rPr>
        <w:t xml:space="preserve"> </w:t>
      </w:r>
      <w:r>
        <w:t>учебных</w:t>
      </w:r>
      <w:r>
        <w:rPr>
          <w:spacing w:val="40"/>
        </w:rPr>
        <w:t xml:space="preserve"> </w:t>
      </w:r>
      <w:r>
        <w:t>занятий</w:t>
      </w:r>
      <w:r>
        <w:rPr>
          <w:spacing w:val="40"/>
        </w:rPr>
        <w:t xml:space="preserve"> </w:t>
      </w:r>
      <w:r>
        <w:t>(СанПиН 2.4.3648-20) в середине учебного года для воспитанников старшей группе компенсирующей направленности</w:t>
      </w:r>
      <w:r>
        <w:rPr>
          <w:spacing w:val="40"/>
        </w:rPr>
        <w:t xml:space="preserve"> </w:t>
      </w:r>
      <w:r>
        <w:t xml:space="preserve">организуют недельные каникулы. В дни каникул и в летний период организованная образовательная деятельность не проводятся. Проводятся спортивные и подвижные игры, спортивные праздники, экскурсии и </w:t>
      </w:r>
      <w:proofErr w:type="gramStart"/>
      <w:r>
        <w:t>другое</w:t>
      </w:r>
      <w:proofErr w:type="gramEnd"/>
      <w:r>
        <w:t>, а также увеличить продолжительность прогулок.</w:t>
      </w:r>
    </w:p>
    <w:p w:rsidR="00D83C5D" w:rsidRDefault="00EE0172">
      <w:pPr>
        <w:pStyle w:val="a3"/>
        <w:spacing w:line="360" w:lineRule="auto"/>
        <w:ind w:left="819" w:right="366" w:firstLine="710"/>
      </w:pPr>
      <w:proofErr w:type="spellStart"/>
      <w:r>
        <w:t>Воспитательно</w:t>
      </w:r>
      <w:proofErr w:type="spellEnd"/>
      <w:r>
        <w:t>-образовательный проце</w:t>
      </w:r>
      <w:proofErr w:type="gramStart"/>
      <w:r>
        <w:t>сс в ст</w:t>
      </w:r>
      <w:proofErr w:type="gramEnd"/>
      <w:r>
        <w:t>аршей группе компенсирующей направленности строится с учетом контингента воспитанников, их индивидуальных и возрастных особенностей, социального заказа родителей.</w:t>
      </w:r>
    </w:p>
    <w:p w:rsidR="00D83C5D" w:rsidRDefault="00EE0172">
      <w:pPr>
        <w:pStyle w:val="a3"/>
        <w:spacing w:line="360" w:lineRule="auto"/>
        <w:ind w:left="819" w:right="365" w:firstLine="710"/>
      </w:pPr>
      <w:r>
        <w:t xml:space="preserve">При организации </w:t>
      </w:r>
      <w:proofErr w:type="spellStart"/>
      <w:r>
        <w:t>воспитательно</w:t>
      </w:r>
      <w:proofErr w:type="spellEnd"/>
      <w:r>
        <w:t>-образовательного процесса обеспечивается единство воспитательных, развивающих и обучающих целей и задач, при этом решаются поставленные цели и задачи, избегая перегрузки детей, на необходимом и достаточном материале,</w:t>
      </w:r>
      <w:r>
        <w:rPr>
          <w:spacing w:val="80"/>
        </w:rPr>
        <w:t xml:space="preserve">  </w:t>
      </w:r>
      <w:r>
        <w:t>максимально</w:t>
      </w:r>
      <w:r>
        <w:rPr>
          <w:spacing w:val="80"/>
        </w:rPr>
        <w:t xml:space="preserve">  </w:t>
      </w:r>
      <w:r>
        <w:t>приближаясь</w:t>
      </w:r>
      <w:r>
        <w:rPr>
          <w:spacing w:val="80"/>
        </w:rPr>
        <w:t xml:space="preserve">  </w:t>
      </w:r>
      <w:r>
        <w:t>к</w:t>
      </w:r>
      <w:r>
        <w:rPr>
          <w:spacing w:val="79"/>
        </w:rPr>
        <w:t xml:space="preserve">  </w:t>
      </w:r>
      <w:r>
        <w:t>разумному</w:t>
      </w:r>
      <w:r>
        <w:rPr>
          <w:spacing w:val="80"/>
        </w:rPr>
        <w:t xml:space="preserve">  </w:t>
      </w:r>
      <w:r>
        <w:t>«минимуму».</w:t>
      </w:r>
      <w:r>
        <w:rPr>
          <w:spacing w:val="80"/>
        </w:rPr>
        <w:t xml:space="preserve">  </w:t>
      </w:r>
      <w:r>
        <w:t>Построение</w:t>
      </w:r>
    </w:p>
    <w:p w:rsidR="00D83C5D" w:rsidRDefault="00D83C5D">
      <w:pPr>
        <w:spacing w:line="360" w:lineRule="auto"/>
        <w:sectPr w:rsidR="00D83C5D">
          <w:pgSz w:w="11910" w:h="16840"/>
          <w:pgMar w:top="1040" w:right="460" w:bottom="1420" w:left="880" w:header="0" w:footer="1223" w:gutter="0"/>
          <w:cols w:space="720"/>
        </w:sectPr>
      </w:pPr>
    </w:p>
    <w:p w:rsidR="00D83C5D" w:rsidRDefault="00EE0172">
      <w:pPr>
        <w:pStyle w:val="a3"/>
        <w:spacing w:before="62" w:after="36" w:line="360" w:lineRule="auto"/>
        <w:ind w:left="819"/>
        <w:jc w:val="left"/>
      </w:pPr>
      <w:r>
        <w:lastRenderedPageBreak/>
        <w:t>образовательного</w:t>
      </w:r>
      <w:r>
        <w:rPr>
          <w:spacing w:val="29"/>
        </w:rPr>
        <w:t xml:space="preserve"> </w:t>
      </w:r>
      <w:r>
        <w:t>процесса</w:t>
      </w:r>
      <w:r>
        <w:rPr>
          <w:spacing w:val="29"/>
        </w:rPr>
        <w:t xml:space="preserve"> </w:t>
      </w:r>
      <w:r>
        <w:t>на</w:t>
      </w:r>
      <w:r>
        <w:rPr>
          <w:spacing w:val="25"/>
        </w:rPr>
        <w:t xml:space="preserve"> </w:t>
      </w:r>
      <w:r>
        <w:t>комплексно-тематическом</w:t>
      </w:r>
      <w:r>
        <w:rPr>
          <w:spacing w:val="28"/>
        </w:rPr>
        <w:t xml:space="preserve"> </w:t>
      </w:r>
      <w:r>
        <w:t>принципе с</w:t>
      </w:r>
      <w:r>
        <w:rPr>
          <w:spacing w:val="29"/>
        </w:rPr>
        <w:t xml:space="preserve"> </w:t>
      </w:r>
      <w:r>
        <w:t>учетом</w:t>
      </w:r>
      <w:r>
        <w:rPr>
          <w:spacing w:val="28"/>
        </w:rPr>
        <w:t xml:space="preserve"> </w:t>
      </w:r>
      <w:r>
        <w:t>интеграции образовательных областей дает возможность достичь этой цели.</w:t>
      </w:r>
    </w:p>
    <w:tbl>
      <w:tblPr>
        <w:tblStyle w:val="TableNormal"/>
        <w:tblW w:w="0" w:type="auto"/>
        <w:tblInd w:w="777" w:type="dxa"/>
        <w:tblLayout w:type="fixed"/>
        <w:tblLook w:val="01E0" w:firstRow="1" w:lastRow="1" w:firstColumn="1" w:lastColumn="1" w:noHBand="0" w:noVBand="0"/>
      </w:tblPr>
      <w:tblGrid>
        <w:gridCol w:w="2765"/>
        <w:gridCol w:w="3276"/>
        <w:gridCol w:w="3459"/>
      </w:tblGrid>
      <w:tr w:rsidR="00D83C5D">
        <w:trPr>
          <w:trHeight w:val="546"/>
        </w:trPr>
        <w:tc>
          <w:tcPr>
            <w:tcW w:w="2765" w:type="dxa"/>
          </w:tcPr>
          <w:p w:rsidR="00D83C5D" w:rsidRDefault="00EE0172">
            <w:pPr>
              <w:pStyle w:val="TableParagraph"/>
              <w:spacing w:line="266" w:lineRule="exact"/>
              <w:ind w:left="710" w:right="58"/>
              <w:jc w:val="center"/>
              <w:rPr>
                <w:b/>
                <w:sz w:val="24"/>
              </w:rPr>
            </w:pPr>
            <w:r>
              <w:rPr>
                <w:noProof/>
                <w:lang w:eastAsia="ru-RU"/>
              </w:rPr>
              <mc:AlternateContent>
                <mc:Choice Requires="wps">
                  <w:drawing>
                    <wp:anchor distT="0" distB="0" distL="0" distR="0" simplePos="0" relativeHeight="483619840" behindDoc="1" locked="0" layoutInCell="1" allowOverlap="1">
                      <wp:simplePos x="0" y="0"/>
                      <wp:positionH relativeFrom="column">
                        <wp:posOffset>-38963</wp:posOffset>
                      </wp:positionH>
                      <wp:positionV relativeFrom="paragraph">
                        <wp:posOffset>-13528</wp:posOffset>
                      </wp:positionV>
                      <wp:extent cx="6126480" cy="845566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480" cy="8455660"/>
                                <a:chOff x="0" y="0"/>
                                <a:chExt cx="6126480" cy="8455660"/>
                              </a:xfrm>
                            </wpg:grpSpPr>
                            <pic:pic xmlns:pic="http://schemas.openxmlformats.org/drawingml/2006/picture">
                              <pic:nvPicPr>
                                <pic:cNvPr id="107" name="Image 107"/>
                                <pic:cNvPicPr/>
                              </pic:nvPicPr>
                              <pic:blipFill>
                                <a:blip r:embed="rId111" cstate="print"/>
                                <a:stretch>
                                  <a:fillRect/>
                                </a:stretch>
                              </pic:blipFill>
                              <pic:spPr>
                                <a:xfrm>
                                  <a:off x="0" y="0"/>
                                  <a:ext cx="6126479" cy="845515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068pt;margin-top:-1.065254pt;width:482.4pt;height:665.8pt;mso-position-horizontal-relative:column;mso-position-vertical-relative:paragraph;z-index:-19696640" id="docshapegroup102" coordorigin="-61,-21" coordsize="9648,13316">
                      <v:shape style="position:absolute;left:-62;top:-22;width:9648;height:13316" type="#_x0000_t75" id="docshape103" stroked="false">
                        <v:imagedata r:id="rId112" o:title=""/>
                      </v:shape>
                      <w10:wrap type="none"/>
                    </v:group>
                  </w:pict>
                </mc:Fallback>
              </mc:AlternateContent>
            </w:r>
            <w:r>
              <w:rPr>
                <w:b/>
                <w:sz w:val="24"/>
              </w:rPr>
              <w:t>Об</w:t>
            </w:r>
            <w:r>
              <w:rPr>
                <w:b/>
                <w:noProof/>
                <w:spacing w:val="8"/>
                <w:position w:val="-4"/>
                <w:sz w:val="24"/>
                <w:lang w:eastAsia="ru-RU"/>
              </w:rPr>
              <w:drawing>
                <wp:inline distT="0" distB="0" distL="0" distR="0">
                  <wp:extent cx="74421" cy="104267"/>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13" cstate="print"/>
                          <a:stretch>
                            <a:fillRect/>
                          </a:stretch>
                        </pic:blipFill>
                        <pic:spPr>
                          <a:xfrm>
                            <a:off x="0" y="0"/>
                            <a:ext cx="74421" cy="104267"/>
                          </a:xfrm>
                          <a:prstGeom prst="rect">
                            <a:avLst/>
                          </a:prstGeom>
                        </pic:spPr>
                      </pic:pic>
                    </a:graphicData>
                  </a:graphic>
                </wp:inline>
              </w:drawing>
            </w:r>
            <w:proofErr w:type="spellStart"/>
            <w:proofErr w:type="gramStart"/>
            <w:r>
              <w:rPr>
                <w:b/>
                <w:sz w:val="24"/>
              </w:rPr>
              <w:t>азо</w:t>
            </w:r>
            <w:proofErr w:type="spellEnd"/>
            <w:proofErr w:type="gramEnd"/>
            <w:r>
              <w:rPr>
                <w:b/>
                <w:noProof/>
                <w:spacing w:val="11"/>
                <w:sz w:val="24"/>
                <w:lang w:eastAsia="ru-RU"/>
              </w:rPr>
              <w:drawing>
                <wp:inline distT="0" distB="0" distL="0" distR="0">
                  <wp:extent cx="70738" cy="69596"/>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14" cstate="print"/>
                          <a:stretch>
                            <a:fillRect/>
                          </a:stretch>
                        </pic:blipFill>
                        <pic:spPr>
                          <a:xfrm>
                            <a:off x="0" y="0"/>
                            <a:ext cx="70738" cy="69596"/>
                          </a:xfrm>
                          <a:prstGeom prst="rect">
                            <a:avLst/>
                          </a:prstGeom>
                        </pic:spPr>
                      </pic:pic>
                    </a:graphicData>
                  </a:graphic>
                </wp:inline>
              </w:drawing>
            </w:r>
            <w:r>
              <w:rPr>
                <w:b/>
                <w:sz w:val="24"/>
              </w:rPr>
              <w:t>а</w:t>
            </w:r>
            <w:r>
              <w:rPr>
                <w:b/>
                <w:noProof/>
                <w:spacing w:val="7"/>
                <w:sz w:val="24"/>
                <w:lang w:eastAsia="ru-RU"/>
              </w:rPr>
              <w:drawing>
                <wp:inline distT="0" distB="0" distL="0" distR="0">
                  <wp:extent cx="68706" cy="69596"/>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15" cstate="print"/>
                          <a:stretch>
                            <a:fillRect/>
                          </a:stretch>
                        </pic:blipFill>
                        <pic:spPr>
                          <a:xfrm>
                            <a:off x="0" y="0"/>
                            <a:ext cx="68706" cy="69596"/>
                          </a:xfrm>
                          <a:prstGeom prst="rect">
                            <a:avLst/>
                          </a:prstGeom>
                        </pic:spPr>
                      </pic:pic>
                    </a:graphicData>
                  </a:graphic>
                </wp:inline>
              </w:drawing>
            </w:r>
            <w:r>
              <w:rPr>
                <w:b/>
                <w:sz w:val="24"/>
              </w:rPr>
              <w:t>е</w:t>
            </w:r>
            <w:r>
              <w:rPr>
                <w:b/>
                <w:noProof/>
                <w:spacing w:val="3"/>
                <w:sz w:val="24"/>
                <w:lang w:eastAsia="ru-RU"/>
              </w:rPr>
              <w:drawing>
                <wp:inline distT="0" distB="0" distL="0" distR="0">
                  <wp:extent cx="78232" cy="70739"/>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16" cstate="print"/>
                          <a:stretch>
                            <a:fillRect/>
                          </a:stretch>
                        </pic:blipFill>
                        <pic:spPr>
                          <a:xfrm>
                            <a:off x="0" y="0"/>
                            <a:ext cx="78232" cy="70739"/>
                          </a:xfrm>
                          <a:prstGeom prst="rect">
                            <a:avLst/>
                          </a:prstGeom>
                        </pic:spPr>
                      </pic:pic>
                    </a:graphicData>
                  </a:graphic>
                </wp:inline>
              </w:drawing>
            </w:r>
            <w:proofErr w:type="spellStart"/>
            <w:r>
              <w:rPr>
                <w:b/>
                <w:spacing w:val="-4"/>
                <w:sz w:val="24"/>
              </w:rPr>
              <w:t>ьная</w:t>
            </w:r>
            <w:proofErr w:type="spellEnd"/>
          </w:p>
          <w:p w:rsidR="00D83C5D" w:rsidRDefault="00EE0172">
            <w:pPr>
              <w:pStyle w:val="TableParagraph"/>
              <w:spacing w:line="260" w:lineRule="exact"/>
              <w:ind w:right="58"/>
              <w:jc w:val="center"/>
              <w:rPr>
                <w:b/>
                <w:sz w:val="24"/>
              </w:rPr>
            </w:pPr>
            <w:r>
              <w:rPr>
                <w:b/>
                <w:sz w:val="24"/>
              </w:rPr>
              <w:t>об</w:t>
            </w:r>
            <w:r>
              <w:rPr>
                <w:b/>
                <w:noProof/>
                <w:spacing w:val="5"/>
                <w:sz w:val="24"/>
                <w:lang w:eastAsia="ru-RU"/>
              </w:rPr>
              <w:drawing>
                <wp:inline distT="0" distB="0" distL="0" distR="0">
                  <wp:extent cx="78231" cy="70738"/>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17" cstate="print"/>
                          <a:stretch>
                            <a:fillRect/>
                          </a:stretch>
                        </pic:blipFill>
                        <pic:spPr>
                          <a:xfrm>
                            <a:off x="0" y="0"/>
                            <a:ext cx="78231" cy="70738"/>
                          </a:xfrm>
                          <a:prstGeom prst="rect">
                            <a:avLst/>
                          </a:prstGeom>
                        </pic:spPr>
                      </pic:pic>
                    </a:graphicData>
                  </a:graphic>
                </wp:inline>
              </w:drawing>
            </w:r>
            <w:proofErr w:type="gramStart"/>
            <w:r>
              <w:rPr>
                <w:b/>
                <w:sz w:val="24"/>
              </w:rPr>
              <w:t>ас</w:t>
            </w:r>
            <w:r>
              <w:rPr>
                <w:b/>
                <w:noProof/>
                <w:spacing w:val="6"/>
                <w:sz w:val="24"/>
                <w:lang w:eastAsia="ru-RU"/>
              </w:rPr>
              <w:drawing>
                <wp:inline distT="0" distB="0" distL="0" distR="0">
                  <wp:extent cx="68706" cy="69595"/>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18" cstate="print"/>
                          <a:stretch>
                            <a:fillRect/>
                          </a:stretch>
                        </pic:blipFill>
                        <pic:spPr>
                          <a:xfrm>
                            <a:off x="0" y="0"/>
                            <a:ext cx="68706" cy="69595"/>
                          </a:xfrm>
                          <a:prstGeom prst="rect">
                            <a:avLst/>
                          </a:prstGeom>
                        </pic:spPr>
                      </pic:pic>
                    </a:graphicData>
                  </a:graphic>
                </wp:inline>
              </w:drawing>
            </w:r>
            <w:r>
              <w:rPr>
                <w:b/>
                <w:spacing w:val="-10"/>
                <w:sz w:val="24"/>
              </w:rPr>
              <w:t>ь</w:t>
            </w:r>
            <w:proofErr w:type="gramEnd"/>
          </w:p>
        </w:tc>
        <w:tc>
          <w:tcPr>
            <w:tcW w:w="3276" w:type="dxa"/>
          </w:tcPr>
          <w:p w:rsidR="00D83C5D" w:rsidRDefault="00EE0172">
            <w:pPr>
              <w:pStyle w:val="TableParagraph"/>
              <w:spacing w:line="268" w:lineRule="exact"/>
              <w:ind w:left="492"/>
              <w:rPr>
                <w:b/>
                <w:sz w:val="24"/>
              </w:rPr>
            </w:pPr>
            <w:proofErr w:type="spellStart"/>
            <w:r>
              <w:rPr>
                <w:b/>
                <w:sz w:val="24"/>
              </w:rPr>
              <w:t>Пе</w:t>
            </w:r>
            <w:proofErr w:type="spellEnd"/>
            <w:r>
              <w:rPr>
                <w:b/>
                <w:noProof/>
                <w:spacing w:val="6"/>
                <w:position w:val="-4"/>
                <w:sz w:val="24"/>
                <w:lang w:eastAsia="ru-RU"/>
              </w:rPr>
              <w:drawing>
                <wp:inline distT="0" distB="0" distL="0" distR="0">
                  <wp:extent cx="74422" cy="104267"/>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13" cstate="print"/>
                          <a:stretch>
                            <a:fillRect/>
                          </a:stretch>
                        </pic:blipFill>
                        <pic:spPr>
                          <a:xfrm>
                            <a:off x="0" y="0"/>
                            <a:ext cx="74422" cy="104267"/>
                          </a:xfrm>
                          <a:prstGeom prst="rect">
                            <a:avLst/>
                          </a:prstGeom>
                        </pic:spPr>
                      </pic:pic>
                    </a:graphicData>
                  </a:graphic>
                </wp:inline>
              </w:drawing>
            </w:r>
            <w:proofErr w:type="spellStart"/>
            <w:r>
              <w:rPr>
                <w:b/>
                <w:sz w:val="24"/>
              </w:rPr>
              <w:t>вая</w:t>
            </w:r>
            <w:proofErr w:type="spellEnd"/>
            <w:r>
              <w:rPr>
                <w:b/>
                <w:spacing w:val="26"/>
                <w:sz w:val="24"/>
              </w:rPr>
              <w:t xml:space="preserve"> </w:t>
            </w:r>
            <w:r>
              <w:rPr>
                <w:b/>
                <w:noProof/>
                <w:spacing w:val="12"/>
                <w:sz w:val="24"/>
                <w:lang w:eastAsia="ru-RU"/>
              </w:rPr>
              <w:drawing>
                <wp:inline distT="0" distB="0" distL="0" distR="0">
                  <wp:extent cx="76453" cy="69596"/>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19" cstate="print"/>
                          <a:stretch>
                            <a:fillRect/>
                          </a:stretch>
                        </pic:blipFill>
                        <pic:spPr>
                          <a:xfrm>
                            <a:off x="0" y="0"/>
                            <a:ext cx="76453" cy="69596"/>
                          </a:xfrm>
                          <a:prstGeom prst="rect">
                            <a:avLst/>
                          </a:prstGeom>
                        </pic:spPr>
                      </pic:pic>
                    </a:graphicData>
                  </a:graphic>
                </wp:inline>
              </w:drawing>
            </w:r>
            <w:r>
              <w:rPr>
                <w:b/>
                <w:sz w:val="24"/>
              </w:rPr>
              <w:t>о</w:t>
            </w:r>
            <w:r>
              <w:rPr>
                <w:b/>
                <w:noProof/>
                <w:spacing w:val="3"/>
                <w:sz w:val="24"/>
                <w:lang w:eastAsia="ru-RU"/>
              </w:rPr>
              <w:drawing>
                <wp:inline distT="0" distB="0" distL="0" distR="0">
                  <wp:extent cx="78232" cy="70739"/>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16" cstate="print"/>
                          <a:stretch>
                            <a:fillRect/>
                          </a:stretch>
                        </pic:blipFill>
                        <pic:spPr>
                          <a:xfrm>
                            <a:off x="0" y="0"/>
                            <a:ext cx="78232" cy="70739"/>
                          </a:xfrm>
                          <a:prstGeom prst="rect">
                            <a:avLst/>
                          </a:prstGeom>
                        </pic:spPr>
                      </pic:pic>
                    </a:graphicData>
                  </a:graphic>
                </wp:inline>
              </w:drawing>
            </w:r>
            <w:proofErr w:type="spellStart"/>
            <w:proofErr w:type="gramStart"/>
            <w:r>
              <w:rPr>
                <w:b/>
                <w:sz w:val="24"/>
              </w:rPr>
              <w:t>ов</w:t>
            </w:r>
            <w:proofErr w:type="spellEnd"/>
            <w:proofErr w:type="gramEnd"/>
            <w:r>
              <w:rPr>
                <w:b/>
                <w:noProof/>
                <w:spacing w:val="10"/>
                <w:sz w:val="24"/>
                <w:lang w:eastAsia="ru-RU"/>
              </w:rPr>
              <w:drawing>
                <wp:inline distT="0" distB="0" distL="0" distR="0">
                  <wp:extent cx="161798" cy="69596"/>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20" cstate="print"/>
                          <a:stretch>
                            <a:fillRect/>
                          </a:stretch>
                        </pic:blipFill>
                        <pic:spPr>
                          <a:xfrm>
                            <a:off x="0" y="0"/>
                            <a:ext cx="161798" cy="69596"/>
                          </a:xfrm>
                          <a:prstGeom prst="rect">
                            <a:avLst/>
                          </a:prstGeom>
                        </pic:spPr>
                      </pic:pic>
                    </a:graphicData>
                  </a:graphic>
                </wp:inline>
              </w:drawing>
            </w:r>
            <w:r>
              <w:rPr>
                <w:b/>
                <w:sz w:val="24"/>
              </w:rPr>
              <w:t>а</w:t>
            </w:r>
            <w:r>
              <w:rPr>
                <w:b/>
                <w:spacing w:val="13"/>
                <w:sz w:val="24"/>
              </w:rPr>
              <w:t xml:space="preserve"> </w:t>
            </w:r>
            <w:r>
              <w:rPr>
                <w:b/>
                <w:sz w:val="24"/>
              </w:rPr>
              <w:t>д</w:t>
            </w:r>
            <w:r>
              <w:rPr>
                <w:b/>
                <w:noProof/>
                <w:spacing w:val="8"/>
                <w:sz w:val="24"/>
                <w:lang w:eastAsia="ru-RU"/>
              </w:rPr>
              <w:drawing>
                <wp:inline distT="0" distB="0" distL="0" distR="0">
                  <wp:extent cx="76453" cy="69596"/>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21" cstate="print"/>
                          <a:stretch>
                            <a:fillRect/>
                          </a:stretch>
                        </pic:blipFill>
                        <pic:spPr>
                          <a:xfrm>
                            <a:off x="0" y="0"/>
                            <a:ext cx="76453" cy="69596"/>
                          </a:xfrm>
                          <a:prstGeom prst="rect">
                            <a:avLst/>
                          </a:prstGeom>
                        </pic:spPr>
                      </pic:pic>
                    </a:graphicData>
                  </a:graphic>
                </wp:inline>
              </w:drawing>
            </w:r>
            <w:r>
              <w:rPr>
                <w:b/>
                <w:spacing w:val="-10"/>
                <w:sz w:val="24"/>
              </w:rPr>
              <w:t>я</w:t>
            </w:r>
          </w:p>
        </w:tc>
        <w:tc>
          <w:tcPr>
            <w:tcW w:w="3459" w:type="dxa"/>
          </w:tcPr>
          <w:p w:rsidR="00D83C5D" w:rsidRDefault="00EE0172">
            <w:pPr>
              <w:pStyle w:val="TableParagraph"/>
              <w:spacing w:line="268" w:lineRule="exact"/>
              <w:ind w:left="635"/>
              <w:rPr>
                <w:b/>
                <w:sz w:val="24"/>
              </w:rPr>
            </w:pPr>
            <w:r>
              <w:rPr>
                <w:b/>
                <w:sz w:val="24"/>
              </w:rPr>
              <w:t>В</w:t>
            </w:r>
            <w:r>
              <w:rPr>
                <w:b/>
                <w:noProof/>
                <w:spacing w:val="3"/>
                <w:sz w:val="24"/>
                <w:lang w:eastAsia="ru-RU"/>
              </w:rPr>
              <w:drawing>
                <wp:inline distT="0" distB="0" distL="0" distR="0">
                  <wp:extent cx="68707" cy="69596"/>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15" cstate="print"/>
                          <a:stretch>
                            <a:fillRect/>
                          </a:stretch>
                        </pic:blipFill>
                        <pic:spPr>
                          <a:xfrm>
                            <a:off x="0" y="0"/>
                            <a:ext cx="68707" cy="69596"/>
                          </a:xfrm>
                          <a:prstGeom prst="rect">
                            <a:avLst/>
                          </a:prstGeom>
                        </pic:spPr>
                      </pic:pic>
                    </a:graphicData>
                  </a:graphic>
                </wp:inline>
              </w:drawing>
            </w:r>
            <w:r>
              <w:rPr>
                <w:b/>
                <w:sz w:val="24"/>
              </w:rPr>
              <w:t>о</w:t>
            </w:r>
            <w:r>
              <w:rPr>
                <w:b/>
                <w:noProof/>
                <w:spacing w:val="5"/>
                <w:position w:val="-4"/>
                <w:sz w:val="24"/>
                <w:lang w:eastAsia="ru-RU"/>
              </w:rPr>
              <w:drawing>
                <wp:inline distT="0" distB="0" distL="0" distR="0">
                  <wp:extent cx="74422" cy="104267"/>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13" cstate="print"/>
                          <a:stretch>
                            <a:fillRect/>
                          </a:stretch>
                        </pic:blipFill>
                        <pic:spPr>
                          <a:xfrm>
                            <a:off x="0" y="0"/>
                            <a:ext cx="74422" cy="104267"/>
                          </a:xfrm>
                          <a:prstGeom prst="rect">
                            <a:avLst/>
                          </a:prstGeom>
                        </pic:spPr>
                      </pic:pic>
                    </a:graphicData>
                  </a:graphic>
                </wp:inline>
              </w:drawing>
            </w:r>
            <w:proofErr w:type="spellStart"/>
            <w:proofErr w:type="gramStart"/>
            <w:r>
              <w:rPr>
                <w:b/>
                <w:sz w:val="24"/>
              </w:rPr>
              <w:t>ая</w:t>
            </w:r>
            <w:proofErr w:type="spellEnd"/>
            <w:proofErr w:type="gramEnd"/>
            <w:r>
              <w:rPr>
                <w:b/>
                <w:spacing w:val="22"/>
                <w:sz w:val="24"/>
              </w:rPr>
              <w:t xml:space="preserve"> </w:t>
            </w:r>
            <w:r>
              <w:rPr>
                <w:b/>
                <w:noProof/>
                <w:spacing w:val="10"/>
                <w:sz w:val="24"/>
                <w:lang w:eastAsia="ru-RU"/>
              </w:rPr>
              <w:drawing>
                <wp:inline distT="0" distB="0" distL="0" distR="0">
                  <wp:extent cx="76453" cy="69596"/>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19" cstate="print"/>
                          <a:stretch>
                            <a:fillRect/>
                          </a:stretch>
                        </pic:blipFill>
                        <pic:spPr>
                          <a:xfrm>
                            <a:off x="0" y="0"/>
                            <a:ext cx="76453" cy="69596"/>
                          </a:xfrm>
                          <a:prstGeom prst="rect">
                            <a:avLst/>
                          </a:prstGeom>
                        </pic:spPr>
                      </pic:pic>
                    </a:graphicData>
                  </a:graphic>
                </wp:inline>
              </w:drawing>
            </w:r>
            <w:r>
              <w:rPr>
                <w:b/>
                <w:sz w:val="24"/>
              </w:rPr>
              <w:t>о</w:t>
            </w:r>
            <w:r>
              <w:rPr>
                <w:b/>
                <w:noProof/>
                <w:spacing w:val="2"/>
                <w:sz w:val="24"/>
                <w:lang w:eastAsia="ru-RU"/>
              </w:rPr>
              <w:drawing>
                <wp:inline distT="0" distB="0" distL="0" distR="0">
                  <wp:extent cx="78232" cy="70739"/>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16" cstate="print"/>
                          <a:stretch>
                            <a:fillRect/>
                          </a:stretch>
                        </pic:blipFill>
                        <pic:spPr>
                          <a:xfrm>
                            <a:off x="0" y="0"/>
                            <a:ext cx="78232" cy="70739"/>
                          </a:xfrm>
                          <a:prstGeom prst="rect">
                            <a:avLst/>
                          </a:prstGeom>
                        </pic:spPr>
                      </pic:pic>
                    </a:graphicData>
                  </a:graphic>
                </wp:inline>
              </w:drawing>
            </w:r>
            <w:proofErr w:type="spellStart"/>
            <w:r>
              <w:rPr>
                <w:b/>
                <w:sz w:val="24"/>
              </w:rPr>
              <w:t>ов</w:t>
            </w:r>
            <w:proofErr w:type="spellEnd"/>
            <w:r>
              <w:rPr>
                <w:b/>
                <w:noProof/>
                <w:spacing w:val="8"/>
                <w:sz w:val="24"/>
                <w:lang w:eastAsia="ru-RU"/>
              </w:rPr>
              <w:drawing>
                <wp:inline distT="0" distB="0" distL="0" distR="0">
                  <wp:extent cx="161798" cy="69596"/>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20" cstate="print"/>
                          <a:stretch>
                            <a:fillRect/>
                          </a:stretch>
                        </pic:blipFill>
                        <pic:spPr>
                          <a:xfrm>
                            <a:off x="0" y="0"/>
                            <a:ext cx="161798" cy="69596"/>
                          </a:xfrm>
                          <a:prstGeom prst="rect">
                            <a:avLst/>
                          </a:prstGeom>
                        </pic:spPr>
                      </pic:pic>
                    </a:graphicData>
                  </a:graphic>
                </wp:inline>
              </w:drawing>
            </w:r>
            <w:r>
              <w:rPr>
                <w:b/>
                <w:sz w:val="24"/>
              </w:rPr>
              <w:t>а</w:t>
            </w:r>
            <w:r>
              <w:rPr>
                <w:b/>
                <w:spacing w:val="13"/>
                <w:sz w:val="24"/>
              </w:rPr>
              <w:t xml:space="preserve"> </w:t>
            </w:r>
            <w:r>
              <w:rPr>
                <w:b/>
                <w:sz w:val="24"/>
              </w:rPr>
              <w:t>д</w:t>
            </w:r>
            <w:r>
              <w:rPr>
                <w:b/>
                <w:noProof/>
                <w:spacing w:val="6"/>
                <w:sz w:val="24"/>
                <w:lang w:eastAsia="ru-RU"/>
              </w:rPr>
              <w:drawing>
                <wp:inline distT="0" distB="0" distL="0" distR="0">
                  <wp:extent cx="76453" cy="69596"/>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21" cstate="print"/>
                          <a:stretch>
                            <a:fillRect/>
                          </a:stretch>
                        </pic:blipFill>
                        <pic:spPr>
                          <a:xfrm>
                            <a:off x="0" y="0"/>
                            <a:ext cx="76453" cy="69596"/>
                          </a:xfrm>
                          <a:prstGeom prst="rect">
                            <a:avLst/>
                          </a:prstGeom>
                        </pic:spPr>
                      </pic:pic>
                    </a:graphicData>
                  </a:graphic>
                </wp:inline>
              </w:drawing>
            </w:r>
            <w:r>
              <w:rPr>
                <w:b/>
                <w:spacing w:val="-10"/>
                <w:sz w:val="24"/>
              </w:rPr>
              <w:t>я</w:t>
            </w:r>
          </w:p>
        </w:tc>
      </w:tr>
      <w:tr w:rsidR="00D83C5D">
        <w:trPr>
          <w:trHeight w:val="4421"/>
        </w:trPr>
        <w:tc>
          <w:tcPr>
            <w:tcW w:w="2765" w:type="dxa"/>
          </w:tcPr>
          <w:p w:rsidR="00D83C5D" w:rsidRDefault="00D83C5D">
            <w:pPr>
              <w:pStyle w:val="TableParagraph"/>
              <w:rPr>
                <w:sz w:val="24"/>
              </w:rPr>
            </w:pPr>
          </w:p>
          <w:p w:rsidR="00D83C5D" w:rsidRDefault="00D83C5D">
            <w:pPr>
              <w:pStyle w:val="TableParagraph"/>
              <w:rPr>
                <w:sz w:val="24"/>
              </w:rPr>
            </w:pPr>
          </w:p>
          <w:p w:rsidR="00D83C5D" w:rsidRDefault="00D83C5D">
            <w:pPr>
              <w:pStyle w:val="TableParagraph"/>
              <w:rPr>
                <w:sz w:val="24"/>
              </w:rPr>
            </w:pPr>
          </w:p>
          <w:p w:rsidR="00D83C5D" w:rsidRDefault="00D83C5D">
            <w:pPr>
              <w:pStyle w:val="TableParagraph"/>
              <w:rPr>
                <w:sz w:val="24"/>
              </w:rPr>
            </w:pPr>
          </w:p>
          <w:p w:rsidR="00D83C5D" w:rsidRDefault="00D83C5D">
            <w:pPr>
              <w:pStyle w:val="TableParagraph"/>
              <w:rPr>
                <w:sz w:val="24"/>
              </w:rPr>
            </w:pPr>
          </w:p>
          <w:p w:rsidR="00D83C5D" w:rsidRDefault="00D83C5D">
            <w:pPr>
              <w:pStyle w:val="TableParagraph"/>
              <w:spacing w:before="6"/>
              <w:rPr>
                <w:sz w:val="24"/>
              </w:rPr>
            </w:pPr>
          </w:p>
          <w:p w:rsidR="00D83C5D" w:rsidRDefault="00EE0172">
            <w:pPr>
              <w:pStyle w:val="TableParagraph"/>
              <w:spacing w:line="275" w:lineRule="exact"/>
              <w:ind w:left="50"/>
              <w:rPr>
                <w:b/>
                <w:sz w:val="24"/>
              </w:rPr>
            </w:pPr>
            <w:r>
              <w:rPr>
                <w:b/>
                <w:sz w:val="24"/>
              </w:rPr>
              <w:t>Социально</w:t>
            </w:r>
            <w:r>
              <w:rPr>
                <w:b/>
                <w:spacing w:val="2"/>
                <w:sz w:val="24"/>
              </w:rPr>
              <w:t xml:space="preserve"> </w:t>
            </w:r>
            <w:r>
              <w:rPr>
                <w:b/>
                <w:spacing w:val="-10"/>
                <w:sz w:val="24"/>
              </w:rPr>
              <w:t>–</w:t>
            </w:r>
          </w:p>
          <w:p w:rsidR="00D83C5D" w:rsidRDefault="00EE0172">
            <w:pPr>
              <w:pStyle w:val="TableParagraph"/>
              <w:spacing w:line="242" w:lineRule="auto"/>
              <w:ind w:left="53" w:right="677" w:hanging="4"/>
              <w:rPr>
                <w:b/>
                <w:sz w:val="24"/>
              </w:rPr>
            </w:pPr>
            <w:proofErr w:type="gramStart"/>
            <w:r>
              <w:rPr>
                <w:b/>
                <w:sz w:val="24"/>
              </w:rPr>
              <w:t>ко</w:t>
            </w:r>
            <w:proofErr w:type="gramEnd"/>
            <w:r>
              <w:rPr>
                <w:b/>
                <w:noProof/>
                <w:spacing w:val="12"/>
                <w:sz w:val="24"/>
                <w:lang w:eastAsia="ru-RU"/>
              </w:rPr>
              <w:drawing>
                <wp:inline distT="0" distB="0" distL="0" distR="0">
                  <wp:extent cx="192366" cy="69595"/>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22" cstate="print"/>
                          <a:stretch>
                            <a:fillRect/>
                          </a:stretch>
                        </pic:blipFill>
                        <pic:spPr>
                          <a:xfrm>
                            <a:off x="0" y="0"/>
                            <a:ext cx="192366" cy="69595"/>
                          </a:xfrm>
                          <a:prstGeom prst="rect">
                            <a:avLst/>
                          </a:prstGeom>
                        </pic:spPr>
                      </pic:pic>
                    </a:graphicData>
                  </a:graphic>
                </wp:inline>
              </w:drawing>
            </w:r>
            <w:r>
              <w:rPr>
                <w:b/>
                <w:sz w:val="24"/>
              </w:rPr>
              <w:t>уника</w:t>
            </w:r>
            <w:r>
              <w:rPr>
                <w:b/>
                <w:noProof/>
                <w:spacing w:val="8"/>
                <w:sz w:val="24"/>
                <w:lang w:eastAsia="ru-RU"/>
              </w:rPr>
              <w:drawing>
                <wp:inline distT="0" distB="0" distL="0" distR="0">
                  <wp:extent cx="68706" cy="69595"/>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23" cstate="print"/>
                          <a:stretch>
                            <a:fillRect/>
                          </a:stretch>
                        </pic:blipFill>
                        <pic:spPr>
                          <a:xfrm>
                            <a:off x="0" y="0"/>
                            <a:ext cx="68706" cy="69595"/>
                          </a:xfrm>
                          <a:prstGeom prst="rect">
                            <a:avLst/>
                          </a:prstGeom>
                        </pic:spPr>
                      </pic:pic>
                    </a:graphicData>
                  </a:graphic>
                </wp:inline>
              </w:drawing>
            </w:r>
            <w:r>
              <w:rPr>
                <w:b/>
                <w:spacing w:val="2"/>
                <w:sz w:val="24"/>
              </w:rPr>
              <w:t>и</w:t>
            </w:r>
            <w:r>
              <w:rPr>
                <w:b/>
                <w:noProof/>
                <w:spacing w:val="12"/>
                <w:sz w:val="24"/>
                <w:lang w:eastAsia="ru-RU"/>
              </w:rPr>
              <w:drawing>
                <wp:inline distT="0" distB="0" distL="0" distR="0">
                  <wp:extent cx="70738" cy="69595"/>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24" cstate="print"/>
                          <a:stretch>
                            <a:fillRect/>
                          </a:stretch>
                        </pic:blipFill>
                        <pic:spPr>
                          <a:xfrm>
                            <a:off x="0" y="0"/>
                            <a:ext cx="70738" cy="69595"/>
                          </a:xfrm>
                          <a:prstGeom prst="rect">
                            <a:avLst/>
                          </a:prstGeom>
                        </pic:spPr>
                      </pic:pic>
                    </a:graphicData>
                  </a:graphic>
                </wp:inline>
              </w:drawing>
            </w:r>
            <w:proofErr w:type="spellStart"/>
            <w:r>
              <w:rPr>
                <w:b/>
                <w:sz w:val="24"/>
              </w:rPr>
              <w:t>ное</w:t>
            </w:r>
            <w:proofErr w:type="spellEnd"/>
            <w:r>
              <w:rPr>
                <w:b/>
                <w:sz w:val="24"/>
              </w:rPr>
              <w:t xml:space="preserve"> </w:t>
            </w:r>
            <w:r>
              <w:rPr>
                <w:b/>
                <w:noProof/>
                <w:position w:val="-4"/>
                <w:sz w:val="24"/>
                <w:lang w:eastAsia="ru-RU"/>
              </w:rPr>
              <w:drawing>
                <wp:inline distT="0" distB="0" distL="0" distR="0">
                  <wp:extent cx="74485" cy="104266"/>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25" cstate="print"/>
                          <a:stretch>
                            <a:fillRect/>
                          </a:stretch>
                        </pic:blipFill>
                        <pic:spPr>
                          <a:xfrm>
                            <a:off x="0" y="0"/>
                            <a:ext cx="74485" cy="104266"/>
                          </a:xfrm>
                          <a:prstGeom prst="rect">
                            <a:avLst/>
                          </a:prstGeom>
                        </pic:spPr>
                      </pic:pic>
                    </a:graphicData>
                  </a:graphic>
                </wp:inline>
              </w:drawing>
            </w:r>
            <w:proofErr w:type="spellStart"/>
            <w:r>
              <w:rPr>
                <w:b/>
                <w:spacing w:val="-2"/>
                <w:sz w:val="24"/>
              </w:rPr>
              <w:t>азви</w:t>
            </w:r>
            <w:proofErr w:type="spellEnd"/>
            <w:r>
              <w:rPr>
                <w:b/>
                <w:noProof/>
                <w:spacing w:val="8"/>
                <w:sz w:val="24"/>
                <w:lang w:eastAsia="ru-RU"/>
              </w:rPr>
              <w:drawing>
                <wp:inline distT="0" distB="0" distL="0" distR="0">
                  <wp:extent cx="68707" cy="69596"/>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18" cstate="print"/>
                          <a:stretch>
                            <a:fillRect/>
                          </a:stretch>
                        </pic:blipFill>
                        <pic:spPr>
                          <a:xfrm>
                            <a:off x="0" y="0"/>
                            <a:ext cx="68707" cy="69596"/>
                          </a:xfrm>
                          <a:prstGeom prst="rect">
                            <a:avLst/>
                          </a:prstGeom>
                        </pic:spPr>
                      </pic:pic>
                    </a:graphicData>
                  </a:graphic>
                </wp:inline>
              </w:drawing>
            </w:r>
            <w:proofErr w:type="spellStart"/>
            <w:r>
              <w:rPr>
                <w:b/>
                <w:spacing w:val="-2"/>
                <w:sz w:val="24"/>
              </w:rPr>
              <w:t>ие</w:t>
            </w:r>
            <w:proofErr w:type="spellEnd"/>
          </w:p>
        </w:tc>
        <w:tc>
          <w:tcPr>
            <w:tcW w:w="3276" w:type="dxa"/>
          </w:tcPr>
          <w:p w:rsidR="00D83C5D" w:rsidRDefault="00EE0172">
            <w:pPr>
              <w:pStyle w:val="TableParagraph"/>
              <w:spacing w:line="237" w:lineRule="auto"/>
              <w:ind w:left="111" w:right="400" w:firstLine="36"/>
              <w:rPr>
                <w:sz w:val="24"/>
              </w:rPr>
            </w:pPr>
            <w:r>
              <w:rPr>
                <w:noProof/>
                <w:lang w:eastAsia="ru-RU"/>
              </w:rPr>
              <w:drawing>
                <wp:inline distT="0" distB="0" distL="0" distR="0">
                  <wp:extent cx="74586" cy="96876"/>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26" cstate="print"/>
                          <a:stretch>
                            <a:fillRect/>
                          </a:stretch>
                        </pic:blipFill>
                        <pic:spPr>
                          <a:xfrm>
                            <a:off x="0" y="0"/>
                            <a:ext cx="74586" cy="96876"/>
                          </a:xfrm>
                          <a:prstGeom prst="rect">
                            <a:avLst/>
                          </a:prstGeom>
                        </pic:spPr>
                      </pic:pic>
                    </a:graphicData>
                  </a:graphic>
                </wp:inline>
              </w:drawing>
            </w:r>
            <w:r>
              <w:rPr>
                <w:spacing w:val="25"/>
                <w:sz w:val="20"/>
              </w:rPr>
              <w:t xml:space="preserve"> </w:t>
            </w:r>
            <w:r>
              <w:rPr>
                <w:sz w:val="24"/>
              </w:rPr>
              <w:t>Утренний</w:t>
            </w:r>
            <w:r>
              <w:rPr>
                <w:spacing w:val="-9"/>
                <w:sz w:val="24"/>
              </w:rPr>
              <w:t xml:space="preserve"> </w:t>
            </w:r>
            <w:r>
              <w:rPr>
                <w:sz w:val="24"/>
              </w:rPr>
              <w:t>прием</w:t>
            </w:r>
            <w:r>
              <w:rPr>
                <w:spacing w:val="-8"/>
                <w:sz w:val="24"/>
              </w:rPr>
              <w:t xml:space="preserve"> </w:t>
            </w:r>
            <w:r>
              <w:rPr>
                <w:sz w:val="24"/>
              </w:rPr>
              <w:t>де</w:t>
            </w:r>
            <w:r>
              <w:rPr>
                <w:noProof/>
                <w:spacing w:val="-3"/>
                <w:sz w:val="24"/>
                <w:lang w:eastAsia="ru-RU"/>
              </w:rPr>
              <w:drawing>
                <wp:inline distT="0" distB="0" distL="0" distR="0">
                  <wp:extent cx="64135" cy="68199"/>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3" cstate="print"/>
                          <a:stretch>
                            <a:fillRect/>
                          </a:stretch>
                        </pic:blipFill>
                        <pic:spPr>
                          <a:xfrm>
                            <a:off x="0" y="0"/>
                            <a:ext cx="64135" cy="68199"/>
                          </a:xfrm>
                          <a:prstGeom prst="rect">
                            <a:avLst/>
                          </a:prstGeom>
                        </pic:spPr>
                      </pic:pic>
                    </a:graphicData>
                  </a:graphic>
                </wp:inline>
              </w:drawing>
            </w:r>
            <w:r>
              <w:rPr>
                <w:sz w:val="24"/>
              </w:rPr>
              <w:t xml:space="preserve">ей, </w:t>
            </w:r>
            <w:r>
              <w:rPr>
                <w:noProof/>
                <w:sz w:val="24"/>
                <w:lang w:eastAsia="ru-RU"/>
              </w:rPr>
              <w:drawing>
                <wp:inline distT="0" distB="0" distL="0" distR="0">
                  <wp:extent cx="153162" cy="68199"/>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27" cstate="print"/>
                          <a:stretch>
                            <a:fillRect/>
                          </a:stretch>
                        </pic:blipFill>
                        <pic:spPr>
                          <a:xfrm>
                            <a:off x="0" y="0"/>
                            <a:ext cx="153162" cy="68199"/>
                          </a:xfrm>
                          <a:prstGeom prst="rect">
                            <a:avLst/>
                          </a:prstGeom>
                        </pic:spPr>
                      </pic:pic>
                    </a:graphicData>
                  </a:graphic>
                </wp:inline>
              </w:drawing>
            </w:r>
            <w:r>
              <w:rPr>
                <w:sz w:val="24"/>
              </w:rPr>
              <w:t>д</w:t>
            </w:r>
            <w:r>
              <w:rPr>
                <w:noProof/>
                <w:spacing w:val="6"/>
                <w:sz w:val="24"/>
                <w:lang w:eastAsia="ru-RU"/>
              </w:rPr>
              <w:drawing>
                <wp:inline distT="0" distB="0" distL="0" distR="0">
                  <wp:extent cx="141859" cy="68199"/>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28" cstate="print"/>
                          <a:stretch>
                            <a:fillRect/>
                          </a:stretch>
                        </pic:blipFill>
                        <pic:spPr>
                          <a:xfrm>
                            <a:off x="0" y="0"/>
                            <a:ext cx="141859" cy="68199"/>
                          </a:xfrm>
                          <a:prstGeom prst="rect">
                            <a:avLst/>
                          </a:prstGeom>
                        </pic:spPr>
                      </pic:pic>
                    </a:graphicData>
                  </a:graphic>
                </wp:inline>
              </w:drawing>
            </w:r>
            <w:proofErr w:type="spellStart"/>
            <w:r>
              <w:rPr>
                <w:sz w:val="24"/>
              </w:rPr>
              <w:t>идуал</w:t>
            </w:r>
            <w:proofErr w:type="spellEnd"/>
            <w:r>
              <w:rPr>
                <w:spacing w:val="40"/>
                <w:sz w:val="24"/>
              </w:rPr>
              <w:t xml:space="preserve"> </w:t>
            </w:r>
            <w:proofErr w:type="spellStart"/>
            <w:r>
              <w:rPr>
                <w:sz w:val="24"/>
              </w:rPr>
              <w:t>ные</w:t>
            </w:r>
            <w:proofErr w:type="spellEnd"/>
            <w:r>
              <w:rPr>
                <w:sz w:val="24"/>
              </w:rPr>
              <w:t xml:space="preserve"> и</w:t>
            </w:r>
          </w:p>
          <w:p w:rsidR="00D83C5D" w:rsidRDefault="00EE0172">
            <w:pPr>
              <w:pStyle w:val="TableParagraph"/>
              <w:spacing w:before="1" w:line="276" w:lineRule="exact"/>
              <w:ind w:left="111"/>
              <w:rPr>
                <w:sz w:val="24"/>
              </w:rPr>
            </w:pPr>
            <w:r>
              <w:rPr>
                <w:noProof/>
                <w:lang w:eastAsia="ru-RU"/>
              </w:rPr>
              <mc:AlternateContent>
                <mc:Choice Requires="wps">
                  <w:drawing>
                    <wp:anchor distT="0" distB="0" distL="0" distR="0" simplePos="0" relativeHeight="483620352" behindDoc="1" locked="0" layoutInCell="1" allowOverlap="1">
                      <wp:simplePos x="0" y="0"/>
                      <wp:positionH relativeFrom="column">
                        <wp:posOffset>836019</wp:posOffset>
                      </wp:positionH>
                      <wp:positionV relativeFrom="paragraph">
                        <wp:posOffset>-102703</wp:posOffset>
                      </wp:positionV>
                      <wp:extent cx="60960" cy="6858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68580"/>
                                <a:chOff x="0" y="0"/>
                                <a:chExt cx="60960" cy="68580"/>
                              </a:xfrm>
                            </wpg:grpSpPr>
                            <wps:wsp>
                              <wps:cNvPr id="135" name="Graphic 135"/>
                              <wps:cNvSpPr/>
                              <wps:spPr>
                                <a:xfrm>
                                  <a:off x="0" y="0"/>
                                  <a:ext cx="60960" cy="68580"/>
                                </a:xfrm>
                                <a:custGeom>
                                  <a:avLst/>
                                  <a:gdLst/>
                                  <a:ahLst/>
                                  <a:cxnLst/>
                                  <a:rect l="l" t="t" r="r" b="b"/>
                                  <a:pathLst>
                                    <a:path w="60960" h="68580">
                                      <a:moveTo>
                                        <a:pt x="30353" y="2921"/>
                                      </a:moveTo>
                                      <a:lnTo>
                                        <a:pt x="3429" y="2921"/>
                                      </a:lnTo>
                                      <a:lnTo>
                                        <a:pt x="5715" y="3301"/>
                                      </a:lnTo>
                                      <a:lnTo>
                                        <a:pt x="8001" y="4825"/>
                                      </a:lnTo>
                                      <a:lnTo>
                                        <a:pt x="10160" y="57785"/>
                                      </a:lnTo>
                                      <a:lnTo>
                                        <a:pt x="9525" y="61468"/>
                                      </a:lnTo>
                                      <a:lnTo>
                                        <a:pt x="7112" y="64643"/>
                                      </a:lnTo>
                                      <a:lnTo>
                                        <a:pt x="4318" y="65404"/>
                                      </a:lnTo>
                                      <a:lnTo>
                                        <a:pt x="0" y="65404"/>
                                      </a:lnTo>
                                      <a:lnTo>
                                        <a:pt x="0" y="68199"/>
                                      </a:lnTo>
                                      <a:lnTo>
                                        <a:pt x="41529" y="68199"/>
                                      </a:lnTo>
                                      <a:lnTo>
                                        <a:pt x="48641" y="66421"/>
                                      </a:lnTo>
                                      <a:lnTo>
                                        <a:pt x="52930" y="63373"/>
                                      </a:lnTo>
                                      <a:lnTo>
                                        <a:pt x="27559" y="63373"/>
                                      </a:lnTo>
                                      <a:lnTo>
                                        <a:pt x="25019" y="62992"/>
                                      </a:lnTo>
                                      <a:lnTo>
                                        <a:pt x="22352" y="62357"/>
                                      </a:lnTo>
                                      <a:lnTo>
                                        <a:pt x="22352" y="35178"/>
                                      </a:lnTo>
                                      <a:lnTo>
                                        <a:pt x="53567" y="35178"/>
                                      </a:lnTo>
                                      <a:lnTo>
                                        <a:pt x="53308" y="34909"/>
                                      </a:lnTo>
                                      <a:lnTo>
                                        <a:pt x="43902" y="31394"/>
                                      </a:lnTo>
                                      <a:lnTo>
                                        <a:pt x="32164" y="30352"/>
                                      </a:lnTo>
                                      <a:lnTo>
                                        <a:pt x="22352" y="30352"/>
                                      </a:lnTo>
                                      <a:lnTo>
                                        <a:pt x="22352" y="10287"/>
                                      </a:lnTo>
                                      <a:lnTo>
                                        <a:pt x="27432" y="3175"/>
                                      </a:lnTo>
                                      <a:lnTo>
                                        <a:pt x="30353" y="2921"/>
                                      </a:lnTo>
                                      <a:close/>
                                    </a:path>
                                    <a:path w="60960" h="68580">
                                      <a:moveTo>
                                        <a:pt x="53567" y="35178"/>
                                      </a:moveTo>
                                      <a:lnTo>
                                        <a:pt x="40132" y="35178"/>
                                      </a:lnTo>
                                      <a:lnTo>
                                        <a:pt x="46736" y="39877"/>
                                      </a:lnTo>
                                      <a:lnTo>
                                        <a:pt x="46736" y="53467"/>
                                      </a:lnTo>
                                      <a:lnTo>
                                        <a:pt x="45212" y="56769"/>
                                      </a:lnTo>
                                      <a:lnTo>
                                        <a:pt x="39116" y="62102"/>
                                      </a:lnTo>
                                      <a:lnTo>
                                        <a:pt x="35052" y="63373"/>
                                      </a:lnTo>
                                      <a:lnTo>
                                        <a:pt x="52930" y="63373"/>
                                      </a:lnTo>
                                      <a:lnTo>
                                        <a:pt x="58420" y="59436"/>
                                      </a:lnTo>
                                      <a:lnTo>
                                        <a:pt x="60833" y="54864"/>
                                      </a:lnTo>
                                      <a:lnTo>
                                        <a:pt x="60833" y="49022"/>
                                      </a:lnTo>
                                      <a:lnTo>
                                        <a:pt x="58951" y="40780"/>
                                      </a:lnTo>
                                      <a:lnTo>
                                        <a:pt x="53567" y="35178"/>
                                      </a:lnTo>
                                      <a:close/>
                                    </a:path>
                                    <a:path w="60960" h="68580">
                                      <a:moveTo>
                                        <a:pt x="30734" y="30225"/>
                                      </a:moveTo>
                                      <a:lnTo>
                                        <a:pt x="22352" y="30352"/>
                                      </a:lnTo>
                                      <a:lnTo>
                                        <a:pt x="32164" y="30352"/>
                                      </a:lnTo>
                                      <a:lnTo>
                                        <a:pt x="30734" y="30225"/>
                                      </a:lnTo>
                                      <a:close/>
                                    </a:path>
                                    <a:path w="60960" h="68580">
                                      <a:moveTo>
                                        <a:pt x="35306" y="0"/>
                                      </a:moveTo>
                                      <a:lnTo>
                                        <a:pt x="0" y="0"/>
                                      </a:lnTo>
                                      <a:lnTo>
                                        <a:pt x="0" y="2921"/>
                                      </a:lnTo>
                                      <a:lnTo>
                                        <a:pt x="35306" y="2921"/>
                                      </a:lnTo>
                                      <a:lnTo>
                                        <a:pt x="353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5.828293pt;margin-top:-8.086875pt;width:4.8pt;height:5.4pt;mso-position-horizontal-relative:column;mso-position-vertical-relative:paragraph;z-index:-19696128" id="docshapegroup104" coordorigin="1317,-162" coordsize="96,108">
                      <v:shape style="position:absolute;left:1316;top:-162;width:96;height:108" id="docshape105" coordorigin="1317,-162" coordsize="96,108" path="m1364,-157l1322,-157,1326,-157,1329,-154,1331,-153,1331,-151,1332,-150,1333,-146,1333,-71,1332,-65,1328,-60,1323,-59,1317,-59,1317,-54,1382,-54,1393,-57,1400,-62,1360,-62,1356,-63,1352,-64,1352,-106,1401,-106,1401,-107,1386,-112,1367,-114,1352,-114,1352,-146,1352,-151,1355,-154,1356,-155,1358,-156,1360,-157,1364,-157xm1401,-106l1380,-106,1390,-99,1390,-78,1388,-72,1378,-64,1372,-62,1400,-62,1409,-68,1412,-75,1412,-85,1409,-98,1401,-106xm1365,-114l1352,-114,1367,-114,1365,-114xm1372,-162l1317,-162,1317,-157,1372,-157,1372,-162xe" filled="true" fillcolor="#000000" stroked="false">
                        <v:path arrowok="t"/>
                        <v:fill type="solid"/>
                      </v:shape>
                      <w10:wrap type="none"/>
                    </v:group>
                  </w:pict>
                </mc:Fallback>
              </mc:AlternateContent>
            </w:r>
            <w:r>
              <w:rPr>
                <w:noProof/>
                <w:lang w:eastAsia="ru-RU"/>
              </w:rPr>
              <w:drawing>
                <wp:inline distT="0" distB="0" distL="0" distR="0">
                  <wp:extent cx="73913" cy="68199"/>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78" cstate="print"/>
                          <a:stretch>
                            <a:fillRect/>
                          </a:stretch>
                        </pic:blipFill>
                        <pic:spPr>
                          <a:xfrm>
                            <a:off x="0" y="0"/>
                            <a:ext cx="73913" cy="68199"/>
                          </a:xfrm>
                          <a:prstGeom prst="rect">
                            <a:avLst/>
                          </a:prstGeom>
                        </pic:spPr>
                      </pic:pic>
                    </a:graphicData>
                  </a:graphic>
                </wp:inline>
              </w:drawing>
            </w:r>
            <w:r>
              <w:rPr>
                <w:sz w:val="24"/>
              </w:rPr>
              <w:t>од</w:t>
            </w:r>
            <w:r>
              <w:rPr>
                <w:spacing w:val="38"/>
                <w:sz w:val="24"/>
              </w:rPr>
              <w:t xml:space="preserve"> </w:t>
            </w:r>
            <w:proofErr w:type="spellStart"/>
            <w:r>
              <w:rPr>
                <w:sz w:val="24"/>
              </w:rPr>
              <w:t>рупповые</w:t>
            </w:r>
            <w:proofErr w:type="spellEnd"/>
            <w:r>
              <w:rPr>
                <w:spacing w:val="2"/>
                <w:sz w:val="24"/>
              </w:rPr>
              <w:t xml:space="preserve"> </w:t>
            </w:r>
            <w:r>
              <w:rPr>
                <w:spacing w:val="-2"/>
                <w:sz w:val="24"/>
              </w:rPr>
              <w:t>беседы</w:t>
            </w:r>
          </w:p>
          <w:p w:rsidR="00D83C5D" w:rsidRDefault="00EE0172">
            <w:pPr>
              <w:pStyle w:val="TableParagraph"/>
              <w:spacing w:line="276" w:lineRule="exact"/>
              <w:ind w:left="147"/>
              <w:rPr>
                <w:sz w:val="24"/>
              </w:rPr>
            </w:pPr>
            <w:r>
              <w:rPr>
                <w:noProof/>
                <w:lang w:eastAsia="ru-RU"/>
              </w:rPr>
              <mc:AlternateContent>
                <mc:Choice Requires="wps">
                  <w:drawing>
                    <wp:anchor distT="0" distB="0" distL="0" distR="0" simplePos="0" relativeHeight="483620864" behindDoc="1" locked="0" layoutInCell="1" allowOverlap="1">
                      <wp:simplePos x="0" y="0"/>
                      <wp:positionH relativeFrom="column">
                        <wp:posOffset>304524</wp:posOffset>
                      </wp:positionH>
                      <wp:positionV relativeFrom="paragraph">
                        <wp:posOffset>-101633</wp:posOffset>
                      </wp:positionV>
                      <wp:extent cx="59055" cy="6858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 cy="68580"/>
                                <a:chOff x="0" y="0"/>
                                <a:chExt cx="59055" cy="68580"/>
                              </a:xfrm>
                            </wpg:grpSpPr>
                            <wps:wsp>
                              <wps:cNvPr id="138" name="Graphic 138"/>
                              <wps:cNvSpPr/>
                              <wps:spPr>
                                <a:xfrm>
                                  <a:off x="0" y="0"/>
                                  <a:ext cx="59055" cy="68580"/>
                                </a:xfrm>
                                <a:custGeom>
                                  <a:avLst/>
                                  <a:gdLst/>
                                  <a:ahLst/>
                                  <a:cxnLst/>
                                  <a:rect l="l" t="t" r="r" b="b"/>
                                  <a:pathLst>
                                    <a:path w="59055" h="68580">
                                      <a:moveTo>
                                        <a:pt x="55879" y="0"/>
                                      </a:moveTo>
                                      <a:lnTo>
                                        <a:pt x="0" y="0"/>
                                      </a:lnTo>
                                      <a:lnTo>
                                        <a:pt x="0" y="2920"/>
                                      </a:lnTo>
                                      <a:lnTo>
                                        <a:pt x="3809" y="2920"/>
                                      </a:lnTo>
                                      <a:lnTo>
                                        <a:pt x="6350" y="3175"/>
                                      </a:lnTo>
                                      <a:lnTo>
                                        <a:pt x="9016" y="4444"/>
                                      </a:lnTo>
                                      <a:lnTo>
                                        <a:pt x="10032" y="5460"/>
                                      </a:lnTo>
                                      <a:lnTo>
                                        <a:pt x="11049" y="8127"/>
                                      </a:lnTo>
                                      <a:lnTo>
                                        <a:pt x="11302" y="11175"/>
                                      </a:lnTo>
                                      <a:lnTo>
                                        <a:pt x="11302" y="58165"/>
                                      </a:lnTo>
                                      <a:lnTo>
                                        <a:pt x="10668" y="61722"/>
                                      </a:lnTo>
                                      <a:lnTo>
                                        <a:pt x="7874" y="64642"/>
                                      </a:lnTo>
                                      <a:lnTo>
                                        <a:pt x="4825" y="65404"/>
                                      </a:lnTo>
                                      <a:lnTo>
                                        <a:pt x="0" y="65404"/>
                                      </a:lnTo>
                                      <a:lnTo>
                                        <a:pt x="0" y="68199"/>
                                      </a:lnTo>
                                      <a:lnTo>
                                        <a:pt x="33781" y="68199"/>
                                      </a:lnTo>
                                      <a:lnTo>
                                        <a:pt x="33781" y="65404"/>
                                      </a:lnTo>
                                      <a:lnTo>
                                        <a:pt x="30352" y="65404"/>
                                      </a:lnTo>
                                      <a:lnTo>
                                        <a:pt x="28066" y="65024"/>
                                      </a:lnTo>
                                      <a:lnTo>
                                        <a:pt x="25653" y="63500"/>
                                      </a:lnTo>
                                      <a:lnTo>
                                        <a:pt x="24891" y="62610"/>
                                      </a:lnTo>
                                      <a:lnTo>
                                        <a:pt x="23749" y="60578"/>
                                      </a:lnTo>
                                      <a:lnTo>
                                        <a:pt x="23494" y="57403"/>
                                      </a:lnTo>
                                      <a:lnTo>
                                        <a:pt x="23494" y="4825"/>
                                      </a:lnTo>
                                      <a:lnTo>
                                        <a:pt x="43941" y="4825"/>
                                      </a:lnTo>
                                      <a:lnTo>
                                        <a:pt x="47878" y="5587"/>
                                      </a:lnTo>
                                      <a:lnTo>
                                        <a:pt x="51688" y="8635"/>
                                      </a:lnTo>
                                      <a:lnTo>
                                        <a:pt x="53593" y="12445"/>
                                      </a:lnTo>
                                      <a:lnTo>
                                        <a:pt x="55371" y="18668"/>
                                      </a:lnTo>
                                      <a:lnTo>
                                        <a:pt x="58674" y="18668"/>
                                      </a:lnTo>
                                      <a:lnTo>
                                        <a:pt x="558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978294pt;margin-top:-8.002641pt;width:4.650pt;height:5.4pt;mso-position-horizontal-relative:column;mso-position-vertical-relative:paragraph;z-index:-19695616" id="docshapegroup106" coordorigin="480,-160" coordsize="93,108">
                      <v:shape style="position:absolute;left:479;top:-161;width:93;height:108" id="docshape107" coordorigin="480,-160" coordsize="93,108" path="m568,-160l480,-160,480,-155,486,-155,490,-155,494,-153,495,-151,497,-147,497,-142,497,-68,496,-63,492,-58,487,-57,480,-57,480,-53,533,-53,533,-57,527,-57,524,-58,520,-60,519,-61,517,-65,517,-70,517,-152,549,-152,555,-151,561,-146,564,-140,567,-131,572,-131,568,-160xe" filled="true" fillcolor="#000000" stroked="false">
                        <v:path arrowok="t"/>
                        <v:fill type="solid"/>
                      </v:shape>
                      <w10:wrap type="none"/>
                    </v:group>
                  </w:pict>
                </mc:Fallback>
              </mc:AlternateContent>
            </w:r>
            <w:r>
              <w:rPr>
                <w:noProof/>
                <w:lang w:eastAsia="ru-RU"/>
              </w:rPr>
              <w:drawing>
                <wp:inline distT="0" distB="0" distL="0" distR="0">
                  <wp:extent cx="74586" cy="95147"/>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26" cstate="print"/>
                          <a:stretch>
                            <a:fillRect/>
                          </a:stretch>
                        </pic:blipFill>
                        <pic:spPr>
                          <a:xfrm>
                            <a:off x="0" y="0"/>
                            <a:ext cx="74586" cy="95147"/>
                          </a:xfrm>
                          <a:prstGeom prst="rect">
                            <a:avLst/>
                          </a:prstGeom>
                        </pic:spPr>
                      </pic:pic>
                    </a:graphicData>
                  </a:graphic>
                </wp:inline>
              </w:drawing>
            </w:r>
            <w:r>
              <w:rPr>
                <w:spacing w:val="40"/>
                <w:sz w:val="20"/>
              </w:rPr>
              <w:t xml:space="preserve"> </w:t>
            </w:r>
            <w:r>
              <w:rPr>
                <w:sz w:val="24"/>
              </w:rPr>
              <w:t>О</w:t>
            </w:r>
            <w:r>
              <w:rPr>
                <w:noProof/>
                <w:spacing w:val="7"/>
                <w:position w:val="-2"/>
                <w:sz w:val="24"/>
                <w:lang w:eastAsia="ru-RU"/>
              </w:rPr>
              <w:drawing>
                <wp:inline distT="0" distB="0" distL="0" distR="0">
                  <wp:extent cx="73913" cy="87122"/>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29" cstate="print"/>
                          <a:stretch>
                            <a:fillRect/>
                          </a:stretch>
                        </pic:blipFill>
                        <pic:spPr>
                          <a:xfrm>
                            <a:off x="0" y="0"/>
                            <a:ext cx="73913" cy="87122"/>
                          </a:xfrm>
                          <a:prstGeom prst="rect">
                            <a:avLst/>
                          </a:prstGeom>
                        </pic:spPr>
                      </pic:pic>
                    </a:graphicData>
                  </a:graphic>
                </wp:inline>
              </w:drawing>
            </w:r>
            <w:proofErr w:type="spellStart"/>
            <w:r>
              <w:rPr>
                <w:sz w:val="24"/>
              </w:rPr>
              <w:t>енка</w:t>
            </w:r>
            <w:proofErr w:type="spellEnd"/>
            <w:r>
              <w:rPr>
                <w:sz w:val="24"/>
              </w:rPr>
              <w:t xml:space="preserve"> эмоционального</w:t>
            </w:r>
          </w:p>
          <w:p w:rsidR="00D83C5D" w:rsidRDefault="00EE0172">
            <w:pPr>
              <w:pStyle w:val="TableParagraph"/>
              <w:spacing w:before="1" w:line="276" w:lineRule="exact"/>
              <w:ind w:left="111"/>
              <w:rPr>
                <w:sz w:val="24"/>
              </w:rPr>
            </w:pPr>
            <w:r>
              <w:rPr>
                <w:noProof/>
                <w:lang w:eastAsia="ru-RU"/>
              </w:rPr>
              <w:drawing>
                <wp:inline distT="0" distB="0" distL="0" distR="0">
                  <wp:extent cx="73913" cy="68199"/>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58" cstate="print"/>
                          <a:stretch>
                            <a:fillRect/>
                          </a:stretch>
                        </pic:blipFill>
                        <pic:spPr>
                          <a:xfrm>
                            <a:off x="0" y="0"/>
                            <a:ext cx="73913" cy="68199"/>
                          </a:xfrm>
                          <a:prstGeom prst="rect">
                            <a:avLst/>
                          </a:prstGeom>
                        </pic:spPr>
                      </pic:pic>
                    </a:graphicData>
                  </a:graphic>
                </wp:inline>
              </w:drawing>
            </w:r>
            <w:proofErr w:type="spellStart"/>
            <w:r>
              <w:rPr>
                <w:sz w:val="24"/>
              </w:rPr>
              <w:t>астроения</w:t>
            </w:r>
            <w:proofErr w:type="spellEnd"/>
            <w:r>
              <w:rPr>
                <w:spacing w:val="1"/>
                <w:sz w:val="24"/>
              </w:rPr>
              <w:t xml:space="preserve"> </w:t>
            </w:r>
            <w:r>
              <w:rPr>
                <w:spacing w:val="-2"/>
                <w:sz w:val="24"/>
              </w:rPr>
              <w:t>группы</w:t>
            </w:r>
          </w:p>
          <w:p w:rsidR="00D83C5D" w:rsidRDefault="00EE0172">
            <w:pPr>
              <w:pStyle w:val="TableParagraph"/>
              <w:ind w:left="108" w:firstLine="39"/>
              <w:rPr>
                <w:sz w:val="24"/>
              </w:rPr>
            </w:pPr>
            <w:r>
              <w:rPr>
                <w:noProof/>
                <w:lang w:eastAsia="ru-RU"/>
              </w:rPr>
              <w:drawing>
                <wp:inline distT="0" distB="0" distL="0" distR="0">
                  <wp:extent cx="74586" cy="95147"/>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26" cstate="print"/>
                          <a:stretch>
                            <a:fillRect/>
                          </a:stretch>
                        </pic:blipFill>
                        <pic:spPr>
                          <a:xfrm>
                            <a:off x="0" y="0"/>
                            <a:ext cx="74586" cy="95147"/>
                          </a:xfrm>
                          <a:prstGeom prst="rect">
                            <a:avLst/>
                          </a:prstGeom>
                        </pic:spPr>
                      </pic:pic>
                    </a:graphicData>
                  </a:graphic>
                </wp:inline>
              </w:drawing>
            </w:r>
            <w:r>
              <w:rPr>
                <w:spacing w:val="38"/>
                <w:sz w:val="20"/>
              </w:rPr>
              <w:t xml:space="preserve"> </w:t>
            </w:r>
            <w:r>
              <w:rPr>
                <w:noProof/>
                <w:spacing w:val="-1"/>
                <w:sz w:val="20"/>
                <w:lang w:eastAsia="ru-RU"/>
              </w:rPr>
              <w:drawing>
                <wp:inline distT="0" distB="0" distL="0" distR="0">
                  <wp:extent cx="108076" cy="100965"/>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30" cstate="print"/>
                          <a:stretch>
                            <a:fillRect/>
                          </a:stretch>
                        </pic:blipFill>
                        <pic:spPr>
                          <a:xfrm>
                            <a:off x="0" y="0"/>
                            <a:ext cx="108076" cy="100965"/>
                          </a:xfrm>
                          <a:prstGeom prst="rect">
                            <a:avLst/>
                          </a:prstGeom>
                        </pic:spPr>
                      </pic:pic>
                    </a:graphicData>
                  </a:graphic>
                </wp:inline>
              </w:drawing>
            </w:r>
            <w:proofErr w:type="spellStart"/>
            <w:r>
              <w:rPr>
                <w:sz w:val="24"/>
              </w:rPr>
              <w:t>ормирование</w:t>
            </w:r>
            <w:proofErr w:type="spellEnd"/>
            <w:r>
              <w:rPr>
                <w:spacing w:val="-11"/>
                <w:sz w:val="24"/>
              </w:rPr>
              <w:t xml:space="preserve"> </w:t>
            </w:r>
            <w:r>
              <w:rPr>
                <w:sz w:val="24"/>
              </w:rPr>
              <w:t>навыков культуры еды</w:t>
            </w:r>
          </w:p>
          <w:p w:rsidR="00D83C5D" w:rsidRDefault="00EE0172">
            <w:pPr>
              <w:pStyle w:val="TableParagraph"/>
              <w:ind w:left="111" w:right="608" w:firstLine="36"/>
              <w:rPr>
                <w:sz w:val="24"/>
              </w:rPr>
            </w:pPr>
            <w:r>
              <w:rPr>
                <w:noProof/>
                <w:lang w:eastAsia="ru-RU"/>
              </w:rPr>
              <w:drawing>
                <wp:inline distT="0" distB="0" distL="0" distR="0">
                  <wp:extent cx="74586" cy="95147"/>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26" cstate="print"/>
                          <a:stretch>
                            <a:fillRect/>
                          </a:stretch>
                        </pic:blipFill>
                        <pic:spPr>
                          <a:xfrm>
                            <a:off x="0" y="0"/>
                            <a:ext cx="74586" cy="95147"/>
                          </a:xfrm>
                          <a:prstGeom prst="rect">
                            <a:avLst/>
                          </a:prstGeom>
                        </pic:spPr>
                      </pic:pic>
                    </a:graphicData>
                  </a:graphic>
                </wp:inline>
              </w:drawing>
            </w:r>
            <w:r>
              <w:rPr>
                <w:spacing w:val="35"/>
                <w:sz w:val="20"/>
              </w:rPr>
              <w:t xml:space="preserve"> </w:t>
            </w:r>
            <w:r>
              <w:rPr>
                <w:noProof/>
                <w:spacing w:val="-3"/>
                <w:sz w:val="20"/>
                <w:lang w:eastAsia="ru-RU"/>
              </w:rPr>
              <w:drawing>
                <wp:inline distT="0" distB="0" distL="0" distR="0">
                  <wp:extent cx="89662" cy="105536"/>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31" cstate="print"/>
                          <a:stretch>
                            <a:fillRect/>
                          </a:stretch>
                        </pic:blipFill>
                        <pic:spPr>
                          <a:xfrm>
                            <a:off x="0" y="0"/>
                            <a:ext cx="89662" cy="105536"/>
                          </a:xfrm>
                          <a:prstGeom prst="rect">
                            <a:avLst/>
                          </a:prstGeom>
                        </pic:spPr>
                      </pic:pic>
                    </a:graphicData>
                  </a:graphic>
                </wp:inline>
              </w:drawing>
            </w:r>
            <w:r>
              <w:rPr>
                <w:sz w:val="24"/>
              </w:rPr>
              <w:t>тика</w:t>
            </w:r>
            <w:r>
              <w:rPr>
                <w:spacing w:val="-6"/>
                <w:sz w:val="24"/>
              </w:rPr>
              <w:t xml:space="preserve"> </w:t>
            </w:r>
            <w:r>
              <w:rPr>
                <w:sz w:val="24"/>
              </w:rPr>
              <w:t>бы</w:t>
            </w:r>
            <w:r>
              <w:rPr>
                <w:noProof/>
                <w:spacing w:val="1"/>
                <w:sz w:val="24"/>
                <w:lang w:eastAsia="ru-RU"/>
              </w:rPr>
              <w:drawing>
                <wp:inline distT="0" distB="0" distL="0" distR="0">
                  <wp:extent cx="64135" cy="68199"/>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42" cstate="print"/>
                          <a:stretch>
                            <a:fillRect/>
                          </a:stretch>
                        </pic:blipFill>
                        <pic:spPr>
                          <a:xfrm>
                            <a:off x="0" y="0"/>
                            <a:ext cx="64135" cy="68199"/>
                          </a:xfrm>
                          <a:prstGeom prst="rect">
                            <a:avLst/>
                          </a:prstGeom>
                        </pic:spPr>
                      </pic:pic>
                    </a:graphicData>
                  </a:graphic>
                </wp:inline>
              </w:drawing>
            </w:r>
            <w:r>
              <w:rPr>
                <w:sz w:val="24"/>
              </w:rPr>
              <w:t>а,</w:t>
            </w:r>
            <w:r>
              <w:rPr>
                <w:spacing w:val="-5"/>
                <w:sz w:val="24"/>
              </w:rPr>
              <w:t xml:space="preserve"> </w:t>
            </w:r>
            <w:r>
              <w:rPr>
                <w:noProof/>
                <w:spacing w:val="3"/>
                <w:sz w:val="24"/>
                <w:lang w:eastAsia="ru-RU"/>
              </w:rPr>
              <w:drawing>
                <wp:inline distT="0" distB="0" distL="0" distR="0">
                  <wp:extent cx="64135" cy="68199"/>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42" cstate="print"/>
                          <a:stretch>
                            <a:fillRect/>
                          </a:stretch>
                        </pic:blipFill>
                        <pic:spPr>
                          <a:xfrm>
                            <a:off x="0" y="0"/>
                            <a:ext cx="64135" cy="68199"/>
                          </a:xfrm>
                          <a:prstGeom prst="rect">
                            <a:avLst/>
                          </a:prstGeom>
                        </pic:spPr>
                      </pic:pic>
                    </a:graphicData>
                  </a:graphic>
                </wp:inline>
              </w:drawing>
            </w:r>
            <w:proofErr w:type="gramStart"/>
            <w:r>
              <w:rPr>
                <w:sz w:val="24"/>
              </w:rPr>
              <w:t>рудовые</w:t>
            </w:r>
            <w:proofErr w:type="gramEnd"/>
            <w:r>
              <w:rPr>
                <w:sz w:val="24"/>
              </w:rPr>
              <w:t xml:space="preserve"> </w:t>
            </w:r>
            <w:r>
              <w:rPr>
                <w:noProof/>
                <w:sz w:val="24"/>
                <w:lang w:eastAsia="ru-RU"/>
              </w:rPr>
              <w:drawing>
                <wp:inline distT="0" distB="0" distL="0" distR="0">
                  <wp:extent cx="73913" cy="68199"/>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8" cstate="print"/>
                          <a:stretch>
                            <a:fillRect/>
                          </a:stretch>
                        </pic:blipFill>
                        <pic:spPr>
                          <a:xfrm>
                            <a:off x="0" y="0"/>
                            <a:ext cx="73913" cy="68199"/>
                          </a:xfrm>
                          <a:prstGeom prst="rect">
                            <a:avLst/>
                          </a:prstGeom>
                        </pic:spPr>
                      </pic:pic>
                    </a:graphicData>
                  </a:graphic>
                </wp:inline>
              </w:drawing>
            </w:r>
            <w:proofErr w:type="spellStart"/>
            <w:r>
              <w:rPr>
                <w:spacing w:val="-2"/>
                <w:sz w:val="24"/>
              </w:rPr>
              <w:t>оручения</w:t>
            </w:r>
            <w:proofErr w:type="spellEnd"/>
          </w:p>
          <w:p w:rsidR="00D83C5D" w:rsidRDefault="00EE0172">
            <w:pPr>
              <w:pStyle w:val="TableParagraph"/>
              <w:ind w:left="111" w:right="182" w:firstLine="36"/>
              <w:rPr>
                <w:sz w:val="24"/>
              </w:rPr>
            </w:pPr>
            <w:r>
              <w:rPr>
                <w:noProof/>
                <w:lang w:eastAsia="ru-RU"/>
              </w:rPr>
              <w:drawing>
                <wp:inline distT="0" distB="0" distL="0" distR="0">
                  <wp:extent cx="74586" cy="95147"/>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26" cstate="print"/>
                          <a:stretch>
                            <a:fillRect/>
                          </a:stretch>
                        </pic:blipFill>
                        <pic:spPr>
                          <a:xfrm>
                            <a:off x="0" y="0"/>
                            <a:ext cx="74586" cy="95147"/>
                          </a:xfrm>
                          <a:prstGeom prst="rect">
                            <a:avLst/>
                          </a:prstGeom>
                        </pic:spPr>
                      </pic:pic>
                    </a:graphicData>
                  </a:graphic>
                </wp:inline>
              </w:drawing>
            </w:r>
            <w:r>
              <w:rPr>
                <w:spacing w:val="80"/>
                <w:sz w:val="20"/>
              </w:rPr>
              <w:t xml:space="preserve"> </w:t>
            </w:r>
            <w:proofErr w:type="spellStart"/>
            <w:r>
              <w:rPr>
                <w:sz w:val="24"/>
              </w:rPr>
              <w:t>Дежурс</w:t>
            </w:r>
            <w:proofErr w:type="spellEnd"/>
            <w:r>
              <w:rPr>
                <w:noProof/>
                <w:spacing w:val="-2"/>
                <w:sz w:val="24"/>
                <w:lang w:eastAsia="ru-RU"/>
              </w:rPr>
              <w:drawing>
                <wp:inline distT="0" distB="0" distL="0" distR="0">
                  <wp:extent cx="64135" cy="68199"/>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42" cstate="print"/>
                          <a:stretch>
                            <a:fillRect/>
                          </a:stretch>
                        </pic:blipFill>
                        <pic:spPr>
                          <a:xfrm>
                            <a:off x="0" y="0"/>
                            <a:ext cx="64135" cy="68199"/>
                          </a:xfrm>
                          <a:prstGeom prst="rect">
                            <a:avLst/>
                          </a:prstGeom>
                        </pic:spPr>
                      </pic:pic>
                    </a:graphicData>
                  </a:graphic>
                </wp:inline>
              </w:drawing>
            </w:r>
            <w:proofErr w:type="spellStart"/>
            <w:r>
              <w:rPr>
                <w:sz w:val="24"/>
              </w:rPr>
              <w:t>ва</w:t>
            </w:r>
            <w:proofErr w:type="spellEnd"/>
            <w:r>
              <w:rPr>
                <w:spacing w:val="36"/>
                <w:sz w:val="24"/>
              </w:rPr>
              <w:t xml:space="preserve"> </w:t>
            </w:r>
            <w:r>
              <w:rPr>
                <w:sz w:val="24"/>
              </w:rPr>
              <w:t>в</w:t>
            </w:r>
            <w:r>
              <w:rPr>
                <w:spacing w:val="39"/>
                <w:sz w:val="24"/>
              </w:rPr>
              <w:t xml:space="preserve"> </w:t>
            </w:r>
            <w:r>
              <w:rPr>
                <w:sz w:val="24"/>
              </w:rPr>
              <w:t>с</w:t>
            </w:r>
            <w:r>
              <w:rPr>
                <w:noProof/>
                <w:spacing w:val="-1"/>
                <w:sz w:val="24"/>
                <w:lang w:eastAsia="ru-RU"/>
              </w:rPr>
              <w:drawing>
                <wp:inline distT="0" distB="0" distL="0" distR="0">
                  <wp:extent cx="64135" cy="68199"/>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42" cstate="print"/>
                          <a:stretch>
                            <a:fillRect/>
                          </a:stretch>
                        </pic:blipFill>
                        <pic:spPr>
                          <a:xfrm>
                            <a:off x="0" y="0"/>
                            <a:ext cx="64135" cy="68199"/>
                          </a:xfrm>
                          <a:prstGeom prst="rect">
                            <a:avLst/>
                          </a:prstGeom>
                        </pic:spPr>
                      </pic:pic>
                    </a:graphicData>
                  </a:graphic>
                </wp:inline>
              </w:drawing>
            </w:r>
            <w:proofErr w:type="spellStart"/>
            <w:r>
              <w:rPr>
                <w:sz w:val="24"/>
              </w:rPr>
              <w:t>оловой</w:t>
            </w:r>
            <w:proofErr w:type="spellEnd"/>
            <w:r>
              <w:rPr>
                <w:sz w:val="24"/>
              </w:rPr>
              <w:t xml:space="preserve">, в </w:t>
            </w:r>
            <w:r>
              <w:rPr>
                <w:noProof/>
                <w:sz w:val="24"/>
                <w:lang w:eastAsia="ru-RU"/>
              </w:rPr>
              <w:drawing>
                <wp:inline distT="0" distB="0" distL="0" distR="0">
                  <wp:extent cx="73913" cy="68199"/>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32" cstate="print"/>
                          <a:stretch>
                            <a:fillRect/>
                          </a:stretch>
                        </pic:blipFill>
                        <pic:spPr>
                          <a:xfrm>
                            <a:off x="0" y="0"/>
                            <a:ext cx="73913" cy="68199"/>
                          </a:xfrm>
                          <a:prstGeom prst="rect">
                            <a:avLst/>
                          </a:prstGeom>
                        </pic:spPr>
                      </pic:pic>
                    </a:graphicData>
                  </a:graphic>
                </wp:inline>
              </w:drawing>
            </w:r>
            <w:proofErr w:type="gramStart"/>
            <w:r>
              <w:rPr>
                <w:sz w:val="24"/>
              </w:rPr>
              <w:t>р</w:t>
            </w:r>
            <w:proofErr w:type="gramEnd"/>
            <w:r>
              <w:rPr>
                <w:noProof/>
                <w:spacing w:val="7"/>
                <w:sz w:val="24"/>
                <w:lang w:eastAsia="ru-RU"/>
              </w:rPr>
              <w:drawing>
                <wp:inline distT="0" distB="0" distL="0" distR="0">
                  <wp:extent cx="73913" cy="68199"/>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97" cstate="print"/>
                          <a:stretch>
                            <a:fillRect/>
                          </a:stretch>
                        </pic:blipFill>
                        <pic:spPr>
                          <a:xfrm>
                            <a:off x="0" y="0"/>
                            <a:ext cx="73913" cy="68199"/>
                          </a:xfrm>
                          <a:prstGeom prst="rect">
                            <a:avLst/>
                          </a:prstGeom>
                        </pic:spPr>
                      </pic:pic>
                    </a:graphicData>
                  </a:graphic>
                </wp:inline>
              </w:drawing>
            </w:r>
            <w:r>
              <w:rPr>
                <w:sz w:val="24"/>
              </w:rPr>
              <w:t>родном</w:t>
            </w:r>
            <w:r>
              <w:rPr>
                <w:spacing w:val="-2"/>
                <w:sz w:val="24"/>
              </w:rPr>
              <w:t xml:space="preserve"> </w:t>
            </w:r>
            <w:r>
              <w:rPr>
                <w:sz w:val="24"/>
              </w:rPr>
              <w:t>уголке,</w:t>
            </w:r>
            <w:r>
              <w:rPr>
                <w:spacing w:val="-3"/>
                <w:sz w:val="24"/>
              </w:rPr>
              <w:t xml:space="preserve"> </w:t>
            </w:r>
            <w:proofErr w:type="spellStart"/>
            <w:r>
              <w:rPr>
                <w:sz w:val="24"/>
              </w:rPr>
              <w:t>помо</w:t>
            </w:r>
            <w:proofErr w:type="spellEnd"/>
            <w:r>
              <w:rPr>
                <w:noProof/>
                <w:spacing w:val="8"/>
                <w:position w:val="-2"/>
                <w:sz w:val="24"/>
                <w:lang w:eastAsia="ru-RU"/>
              </w:rPr>
              <w:drawing>
                <wp:inline distT="0" distB="0" distL="0" distR="0">
                  <wp:extent cx="109346" cy="87122"/>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0" cstate="print"/>
                          <a:stretch>
                            <a:fillRect/>
                          </a:stretch>
                        </pic:blipFill>
                        <pic:spPr>
                          <a:xfrm>
                            <a:off x="0" y="0"/>
                            <a:ext cx="109346" cy="87122"/>
                          </a:xfrm>
                          <a:prstGeom prst="rect">
                            <a:avLst/>
                          </a:prstGeom>
                        </pic:spPr>
                      </pic:pic>
                    </a:graphicData>
                  </a:graphic>
                </wp:inline>
              </w:drawing>
            </w:r>
            <w:r>
              <w:rPr>
                <w:sz w:val="24"/>
              </w:rPr>
              <w:t>ь</w:t>
            </w:r>
            <w:r>
              <w:rPr>
                <w:spacing w:val="-4"/>
                <w:sz w:val="24"/>
              </w:rPr>
              <w:t xml:space="preserve"> </w:t>
            </w:r>
            <w:r>
              <w:rPr>
                <w:sz w:val="24"/>
              </w:rPr>
              <w:t xml:space="preserve">в </w:t>
            </w:r>
            <w:r>
              <w:rPr>
                <w:noProof/>
                <w:sz w:val="24"/>
                <w:lang w:eastAsia="ru-RU"/>
              </w:rPr>
              <w:drawing>
                <wp:inline distT="0" distB="0" distL="0" distR="0">
                  <wp:extent cx="73913" cy="68199"/>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8" cstate="print"/>
                          <a:stretch>
                            <a:fillRect/>
                          </a:stretch>
                        </pic:blipFill>
                        <pic:spPr>
                          <a:xfrm>
                            <a:off x="0" y="0"/>
                            <a:ext cx="73913" cy="68199"/>
                          </a:xfrm>
                          <a:prstGeom prst="rect">
                            <a:avLst/>
                          </a:prstGeom>
                        </pic:spPr>
                      </pic:pic>
                    </a:graphicData>
                  </a:graphic>
                </wp:inline>
              </w:drawing>
            </w:r>
            <w:r>
              <w:rPr>
                <w:sz w:val="24"/>
              </w:rPr>
              <w:t>од</w:t>
            </w:r>
            <w:r>
              <w:rPr>
                <w:spacing w:val="40"/>
                <w:sz w:val="24"/>
              </w:rPr>
              <w:t xml:space="preserve"> </w:t>
            </w:r>
            <w:r>
              <w:rPr>
                <w:sz w:val="24"/>
              </w:rPr>
              <w:t>о</w:t>
            </w:r>
            <w:r>
              <w:rPr>
                <w:noProof/>
                <w:spacing w:val="4"/>
                <w:sz w:val="24"/>
                <w:lang w:eastAsia="ru-RU"/>
              </w:rPr>
              <w:drawing>
                <wp:inline distT="0" distB="0" distL="0" distR="0">
                  <wp:extent cx="64135" cy="68199"/>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69" cstate="print"/>
                          <a:stretch>
                            <a:fillRect/>
                          </a:stretch>
                        </pic:blipFill>
                        <pic:spPr>
                          <a:xfrm>
                            <a:off x="0" y="0"/>
                            <a:ext cx="64135" cy="68199"/>
                          </a:xfrm>
                          <a:prstGeom prst="rect">
                            <a:avLst/>
                          </a:prstGeom>
                        </pic:spPr>
                      </pic:pic>
                    </a:graphicData>
                  </a:graphic>
                </wp:inline>
              </w:drawing>
            </w:r>
            <w:proofErr w:type="spellStart"/>
            <w:r>
              <w:rPr>
                <w:sz w:val="24"/>
              </w:rPr>
              <w:t>овке</w:t>
            </w:r>
            <w:proofErr w:type="spellEnd"/>
            <w:r>
              <w:rPr>
                <w:sz w:val="24"/>
              </w:rPr>
              <w:t xml:space="preserve"> к</w:t>
            </w:r>
            <w:r>
              <w:rPr>
                <w:spacing w:val="80"/>
                <w:sz w:val="24"/>
              </w:rPr>
              <w:t xml:space="preserve"> </w:t>
            </w:r>
            <w:proofErr w:type="spellStart"/>
            <w:r>
              <w:rPr>
                <w:sz w:val="24"/>
              </w:rPr>
              <w:t>аня</w:t>
            </w:r>
            <w:proofErr w:type="spellEnd"/>
            <w:r>
              <w:rPr>
                <w:noProof/>
                <w:spacing w:val="-1"/>
                <w:sz w:val="24"/>
                <w:lang w:eastAsia="ru-RU"/>
              </w:rPr>
              <w:drawing>
                <wp:inline distT="0" distB="0" distL="0" distR="0">
                  <wp:extent cx="64134" cy="68199"/>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69" cstate="print"/>
                          <a:stretch>
                            <a:fillRect/>
                          </a:stretch>
                        </pic:blipFill>
                        <pic:spPr>
                          <a:xfrm>
                            <a:off x="0" y="0"/>
                            <a:ext cx="64134" cy="68199"/>
                          </a:xfrm>
                          <a:prstGeom prst="rect">
                            <a:avLst/>
                          </a:prstGeom>
                        </pic:spPr>
                      </pic:pic>
                    </a:graphicData>
                  </a:graphic>
                </wp:inline>
              </w:drawing>
            </w:r>
            <w:proofErr w:type="spellStart"/>
            <w:r>
              <w:rPr>
                <w:sz w:val="24"/>
              </w:rPr>
              <w:t>иям</w:t>
            </w:r>
            <w:proofErr w:type="spellEnd"/>
          </w:p>
          <w:p w:rsidR="00D83C5D" w:rsidRDefault="00EE0172">
            <w:pPr>
              <w:pStyle w:val="TableParagraph"/>
              <w:spacing w:before="4" w:line="237" w:lineRule="auto"/>
              <w:ind w:left="108" w:firstLine="39"/>
              <w:rPr>
                <w:sz w:val="24"/>
              </w:rPr>
            </w:pPr>
            <w:r>
              <w:rPr>
                <w:noProof/>
                <w:lang w:eastAsia="ru-RU"/>
              </w:rPr>
              <mc:AlternateContent>
                <mc:Choice Requires="wps">
                  <w:drawing>
                    <wp:anchor distT="0" distB="0" distL="0" distR="0" simplePos="0" relativeHeight="483621376" behindDoc="1" locked="0" layoutInCell="1" allowOverlap="1">
                      <wp:simplePos x="0" y="0"/>
                      <wp:positionH relativeFrom="column">
                        <wp:posOffset>304524</wp:posOffset>
                      </wp:positionH>
                      <wp:positionV relativeFrom="paragraph">
                        <wp:posOffset>-102821</wp:posOffset>
                      </wp:positionV>
                      <wp:extent cx="59055" cy="6858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 cy="68580"/>
                                <a:chOff x="0" y="0"/>
                                <a:chExt cx="59055" cy="68580"/>
                              </a:xfrm>
                            </wpg:grpSpPr>
                            <wps:wsp>
                              <wps:cNvPr id="159" name="Graphic 159"/>
                              <wps:cNvSpPr/>
                              <wps:spPr>
                                <a:xfrm>
                                  <a:off x="0" y="0"/>
                                  <a:ext cx="59055" cy="68580"/>
                                </a:xfrm>
                                <a:custGeom>
                                  <a:avLst/>
                                  <a:gdLst/>
                                  <a:ahLst/>
                                  <a:cxnLst/>
                                  <a:rect l="l" t="t" r="r" b="b"/>
                                  <a:pathLst>
                                    <a:path w="59055" h="68580">
                                      <a:moveTo>
                                        <a:pt x="55879" y="0"/>
                                      </a:moveTo>
                                      <a:lnTo>
                                        <a:pt x="0" y="0"/>
                                      </a:lnTo>
                                      <a:lnTo>
                                        <a:pt x="0" y="2921"/>
                                      </a:lnTo>
                                      <a:lnTo>
                                        <a:pt x="3809" y="2921"/>
                                      </a:lnTo>
                                      <a:lnTo>
                                        <a:pt x="6350" y="3175"/>
                                      </a:lnTo>
                                      <a:lnTo>
                                        <a:pt x="9016" y="4445"/>
                                      </a:lnTo>
                                      <a:lnTo>
                                        <a:pt x="10032" y="5461"/>
                                      </a:lnTo>
                                      <a:lnTo>
                                        <a:pt x="11049" y="8127"/>
                                      </a:lnTo>
                                      <a:lnTo>
                                        <a:pt x="11302" y="11175"/>
                                      </a:lnTo>
                                      <a:lnTo>
                                        <a:pt x="11302" y="58166"/>
                                      </a:lnTo>
                                      <a:lnTo>
                                        <a:pt x="10668" y="61722"/>
                                      </a:lnTo>
                                      <a:lnTo>
                                        <a:pt x="7874" y="64643"/>
                                      </a:lnTo>
                                      <a:lnTo>
                                        <a:pt x="4825" y="65404"/>
                                      </a:lnTo>
                                      <a:lnTo>
                                        <a:pt x="0" y="65404"/>
                                      </a:lnTo>
                                      <a:lnTo>
                                        <a:pt x="0" y="68199"/>
                                      </a:lnTo>
                                      <a:lnTo>
                                        <a:pt x="33781" y="68199"/>
                                      </a:lnTo>
                                      <a:lnTo>
                                        <a:pt x="33781" y="65404"/>
                                      </a:lnTo>
                                      <a:lnTo>
                                        <a:pt x="30352" y="65404"/>
                                      </a:lnTo>
                                      <a:lnTo>
                                        <a:pt x="28066" y="65024"/>
                                      </a:lnTo>
                                      <a:lnTo>
                                        <a:pt x="25653" y="63500"/>
                                      </a:lnTo>
                                      <a:lnTo>
                                        <a:pt x="24891" y="62611"/>
                                      </a:lnTo>
                                      <a:lnTo>
                                        <a:pt x="23749" y="60578"/>
                                      </a:lnTo>
                                      <a:lnTo>
                                        <a:pt x="23494" y="57403"/>
                                      </a:lnTo>
                                      <a:lnTo>
                                        <a:pt x="23494" y="4825"/>
                                      </a:lnTo>
                                      <a:lnTo>
                                        <a:pt x="43941" y="4825"/>
                                      </a:lnTo>
                                      <a:lnTo>
                                        <a:pt x="47878" y="5588"/>
                                      </a:lnTo>
                                      <a:lnTo>
                                        <a:pt x="51688" y="8636"/>
                                      </a:lnTo>
                                      <a:lnTo>
                                        <a:pt x="53593" y="12446"/>
                                      </a:lnTo>
                                      <a:lnTo>
                                        <a:pt x="55371" y="18669"/>
                                      </a:lnTo>
                                      <a:lnTo>
                                        <a:pt x="58674" y="18669"/>
                                      </a:lnTo>
                                      <a:lnTo>
                                        <a:pt x="558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978294pt;margin-top:-8.096204pt;width:4.650pt;height:5.4pt;mso-position-horizontal-relative:column;mso-position-vertical-relative:paragraph;z-index:-19695104" id="docshapegroup108" coordorigin="480,-162" coordsize="93,108">
                      <v:shape style="position:absolute;left:479;top:-162;width:93;height:108" id="docshape109" coordorigin="480,-162" coordsize="93,108" path="m568,-162l480,-162,480,-157,486,-157,490,-157,494,-155,495,-153,497,-149,497,-144,497,-70,496,-65,492,-60,487,-59,480,-59,480,-55,533,-55,533,-59,527,-59,524,-60,520,-62,519,-63,517,-67,517,-72,517,-154,549,-154,555,-153,561,-148,564,-142,567,-133,572,-133,568,-162xe" filled="true" fillcolor="#000000" stroked="false">
                        <v:path arrowok="t"/>
                        <v:fill type="solid"/>
                      </v:shape>
                      <w10:wrap type="none"/>
                    </v:group>
                  </w:pict>
                </mc:Fallback>
              </mc:AlternateContent>
            </w:r>
            <w:r>
              <w:rPr>
                <w:noProof/>
                <w:lang w:eastAsia="ru-RU"/>
              </w:rPr>
              <mc:AlternateContent>
                <mc:Choice Requires="wps">
                  <w:drawing>
                    <wp:anchor distT="0" distB="0" distL="0" distR="0" simplePos="0" relativeHeight="483621888" behindDoc="1" locked="0" layoutInCell="1" allowOverlap="1">
                      <wp:simplePos x="0" y="0"/>
                      <wp:positionH relativeFrom="column">
                        <wp:posOffset>950192</wp:posOffset>
                      </wp:positionH>
                      <wp:positionV relativeFrom="paragraph">
                        <wp:posOffset>-104853</wp:posOffset>
                      </wp:positionV>
                      <wp:extent cx="53340" cy="7239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161" name="Graphic 161"/>
                              <wps:cNvSpPr/>
                              <wps:spPr>
                                <a:xfrm>
                                  <a:off x="0" y="0"/>
                                  <a:ext cx="53340" cy="72390"/>
                                </a:xfrm>
                                <a:custGeom>
                                  <a:avLst/>
                                  <a:gdLst/>
                                  <a:ahLst/>
                                  <a:cxnLst/>
                                  <a:rect l="l" t="t" r="r" b="b"/>
                                  <a:pathLst>
                                    <a:path w="53340" h="72390">
                                      <a:moveTo>
                                        <a:pt x="33782" y="0"/>
                                      </a:moveTo>
                                      <a:lnTo>
                                        <a:pt x="24384" y="0"/>
                                      </a:lnTo>
                                      <a:lnTo>
                                        <a:pt x="20574" y="761"/>
                                      </a:lnTo>
                                      <a:lnTo>
                                        <a:pt x="15875" y="2031"/>
                                      </a:lnTo>
                                      <a:lnTo>
                                        <a:pt x="13081" y="2921"/>
                                      </a:lnTo>
                                      <a:lnTo>
                                        <a:pt x="11303" y="3301"/>
                                      </a:lnTo>
                                      <a:lnTo>
                                        <a:pt x="9398" y="3301"/>
                                      </a:lnTo>
                                      <a:lnTo>
                                        <a:pt x="8382" y="2921"/>
                                      </a:lnTo>
                                      <a:lnTo>
                                        <a:pt x="7493" y="2031"/>
                                      </a:lnTo>
                                      <a:lnTo>
                                        <a:pt x="4445" y="2031"/>
                                      </a:lnTo>
                                      <a:lnTo>
                                        <a:pt x="4445" y="23368"/>
                                      </a:lnTo>
                                      <a:lnTo>
                                        <a:pt x="7112" y="23368"/>
                                      </a:lnTo>
                                      <a:lnTo>
                                        <a:pt x="9777" y="15107"/>
                                      </a:lnTo>
                                      <a:lnTo>
                                        <a:pt x="13573" y="9191"/>
                                      </a:lnTo>
                                      <a:lnTo>
                                        <a:pt x="18488" y="5633"/>
                                      </a:lnTo>
                                      <a:lnTo>
                                        <a:pt x="24511" y="4445"/>
                                      </a:lnTo>
                                      <a:lnTo>
                                        <a:pt x="28194" y="4445"/>
                                      </a:lnTo>
                                      <a:lnTo>
                                        <a:pt x="31242" y="5715"/>
                                      </a:lnTo>
                                      <a:lnTo>
                                        <a:pt x="35813" y="10541"/>
                                      </a:lnTo>
                                      <a:lnTo>
                                        <a:pt x="36957" y="13334"/>
                                      </a:lnTo>
                                      <a:lnTo>
                                        <a:pt x="36957" y="20193"/>
                                      </a:lnTo>
                                      <a:lnTo>
                                        <a:pt x="35687" y="23622"/>
                                      </a:lnTo>
                                      <a:lnTo>
                                        <a:pt x="33020" y="26924"/>
                                      </a:lnTo>
                                      <a:lnTo>
                                        <a:pt x="30225" y="30099"/>
                                      </a:lnTo>
                                      <a:lnTo>
                                        <a:pt x="25908" y="31623"/>
                                      </a:lnTo>
                                      <a:lnTo>
                                        <a:pt x="20066" y="31623"/>
                                      </a:lnTo>
                                      <a:lnTo>
                                        <a:pt x="20066" y="35941"/>
                                      </a:lnTo>
                                      <a:lnTo>
                                        <a:pt x="32638" y="36575"/>
                                      </a:lnTo>
                                      <a:lnTo>
                                        <a:pt x="38988" y="41782"/>
                                      </a:lnTo>
                                      <a:lnTo>
                                        <a:pt x="38988" y="56260"/>
                                      </a:lnTo>
                                      <a:lnTo>
                                        <a:pt x="37592" y="59944"/>
                                      </a:lnTo>
                                      <a:lnTo>
                                        <a:pt x="32385" y="65531"/>
                                      </a:lnTo>
                                      <a:lnTo>
                                        <a:pt x="28956" y="66928"/>
                                      </a:lnTo>
                                      <a:lnTo>
                                        <a:pt x="17653" y="66928"/>
                                      </a:lnTo>
                                      <a:lnTo>
                                        <a:pt x="9906" y="63753"/>
                                      </a:lnTo>
                                      <a:lnTo>
                                        <a:pt x="1905" y="57530"/>
                                      </a:lnTo>
                                      <a:lnTo>
                                        <a:pt x="0" y="59435"/>
                                      </a:lnTo>
                                      <a:lnTo>
                                        <a:pt x="4825" y="64134"/>
                                      </a:lnTo>
                                      <a:lnTo>
                                        <a:pt x="9271" y="67436"/>
                                      </a:lnTo>
                                      <a:lnTo>
                                        <a:pt x="17399" y="71374"/>
                                      </a:lnTo>
                                      <a:lnTo>
                                        <a:pt x="22225" y="72263"/>
                                      </a:lnTo>
                                      <a:lnTo>
                                        <a:pt x="35813" y="72263"/>
                                      </a:lnTo>
                                      <a:lnTo>
                                        <a:pt x="42163" y="70357"/>
                                      </a:lnTo>
                                      <a:lnTo>
                                        <a:pt x="50800" y="62356"/>
                                      </a:lnTo>
                                      <a:lnTo>
                                        <a:pt x="52959" y="57784"/>
                                      </a:lnTo>
                                      <a:lnTo>
                                        <a:pt x="52959" y="52577"/>
                                      </a:lnTo>
                                      <a:lnTo>
                                        <a:pt x="51696" y="45741"/>
                                      </a:lnTo>
                                      <a:lnTo>
                                        <a:pt x="47910" y="40274"/>
                                      </a:lnTo>
                                      <a:lnTo>
                                        <a:pt x="41600" y="36165"/>
                                      </a:lnTo>
                                      <a:lnTo>
                                        <a:pt x="32766" y="33400"/>
                                      </a:lnTo>
                                      <a:lnTo>
                                        <a:pt x="44323" y="29972"/>
                                      </a:lnTo>
                                      <a:lnTo>
                                        <a:pt x="50037" y="24383"/>
                                      </a:lnTo>
                                      <a:lnTo>
                                        <a:pt x="50037" y="11683"/>
                                      </a:lnTo>
                                      <a:lnTo>
                                        <a:pt x="47879" y="7620"/>
                                      </a:lnTo>
                                      <a:lnTo>
                                        <a:pt x="39243" y="1524"/>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4.818291pt;margin-top:-8.256204pt;width:4.2pt;height:5.7pt;mso-position-horizontal-relative:column;mso-position-vertical-relative:paragraph;z-index:-19694592" id="docshapegroup110" coordorigin="1496,-165" coordsize="84,114">
                      <v:shape style="position:absolute;left:1496;top:-166;width:84;height:114" id="docshape111" coordorigin="1496,-165" coordsize="84,114" path="m1550,-165l1535,-165,1529,-164,1521,-162,1517,-161,1514,-160,1511,-160,1510,-161,1508,-162,1503,-162,1503,-128,1508,-128,1512,-141,1518,-151,1525,-156,1535,-158,1541,-158,1546,-156,1553,-149,1555,-144,1555,-133,1553,-128,1548,-123,1544,-118,1537,-115,1528,-115,1528,-109,1548,-108,1558,-99,1558,-77,1556,-71,1547,-62,1542,-60,1524,-60,1512,-65,1499,-75,1496,-72,1504,-64,1511,-59,1524,-53,1531,-51,1553,-51,1563,-54,1576,-67,1580,-74,1580,-82,1578,-93,1572,-102,1562,-108,1548,-113,1566,-118,1575,-127,1575,-147,1572,-153,1558,-163,1550,-165xe" filled="true" fillcolor="#000000" stroked="false">
                        <v:path arrowok="t"/>
                        <v:fill type="solid"/>
                      </v:shape>
                      <w10:wrap type="none"/>
                    </v:group>
                  </w:pict>
                </mc:Fallback>
              </mc:AlternateContent>
            </w:r>
            <w:r>
              <w:rPr>
                <w:noProof/>
                <w:lang w:eastAsia="ru-RU"/>
              </w:rPr>
              <w:drawing>
                <wp:inline distT="0" distB="0" distL="0" distR="0">
                  <wp:extent cx="74586" cy="96876"/>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26" cstate="print"/>
                          <a:stretch>
                            <a:fillRect/>
                          </a:stretch>
                        </pic:blipFill>
                        <pic:spPr>
                          <a:xfrm>
                            <a:off x="0" y="0"/>
                            <a:ext cx="74586" cy="96876"/>
                          </a:xfrm>
                          <a:prstGeom prst="rect">
                            <a:avLst/>
                          </a:prstGeom>
                        </pic:spPr>
                      </pic:pic>
                    </a:graphicData>
                  </a:graphic>
                </wp:inline>
              </w:drawing>
            </w:r>
            <w:r>
              <w:rPr>
                <w:spacing w:val="38"/>
                <w:sz w:val="20"/>
              </w:rPr>
              <w:t xml:space="preserve"> </w:t>
            </w:r>
            <w:r>
              <w:rPr>
                <w:noProof/>
                <w:spacing w:val="-1"/>
                <w:sz w:val="20"/>
                <w:lang w:eastAsia="ru-RU"/>
              </w:rPr>
              <w:drawing>
                <wp:inline distT="0" distB="0" distL="0" distR="0">
                  <wp:extent cx="108076" cy="100965"/>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30" cstate="print"/>
                          <a:stretch>
                            <a:fillRect/>
                          </a:stretch>
                        </pic:blipFill>
                        <pic:spPr>
                          <a:xfrm>
                            <a:off x="0" y="0"/>
                            <a:ext cx="108076" cy="100965"/>
                          </a:xfrm>
                          <a:prstGeom prst="rect">
                            <a:avLst/>
                          </a:prstGeom>
                        </pic:spPr>
                      </pic:pic>
                    </a:graphicData>
                  </a:graphic>
                </wp:inline>
              </w:drawing>
            </w:r>
            <w:proofErr w:type="spellStart"/>
            <w:r>
              <w:rPr>
                <w:sz w:val="24"/>
              </w:rPr>
              <w:t>ормирование</w:t>
            </w:r>
            <w:proofErr w:type="spellEnd"/>
            <w:r>
              <w:rPr>
                <w:spacing w:val="-11"/>
                <w:sz w:val="24"/>
              </w:rPr>
              <w:t xml:space="preserve"> </w:t>
            </w:r>
            <w:r>
              <w:rPr>
                <w:sz w:val="24"/>
              </w:rPr>
              <w:t>навыков культуры об</w:t>
            </w:r>
            <w:r>
              <w:rPr>
                <w:noProof/>
                <w:spacing w:val="1"/>
                <w:position w:val="-2"/>
                <w:sz w:val="24"/>
                <w:lang w:eastAsia="ru-RU"/>
              </w:rPr>
              <w:drawing>
                <wp:inline distT="0" distB="0" distL="0" distR="0">
                  <wp:extent cx="109347" cy="87122"/>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70" cstate="print"/>
                          <a:stretch>
                            <a:fillRect/>
                          </a:stretch>
                        </pic:blipFill>
                        <pic:spPr>
                          <a:xfrm>
                            <a:off x="0" y="0"/>
                            <a:ext cx="109347" cy="87122"/>
                          </a:xfrm>
                          <a:prstGeom prst="rect">
                            <a:avLst/>
                          </a:prstGeom>
                        </pic:spPr>
                      </pic:pic>
                    </a:graphicData>
                  </a:graphic>
                </wp:inline>
              </w:drawing>
            </w:r>
            <w:proofErr w:type="spellStart"/>
            <w:r>
              <w:rPr>
                <w:sz w:val="24"/>
              </w:rPr>
              <w:t>ения</w:t>
            </w:r>
            <w:proofErr w:type="spellEnd"/>
          </w:p>
          <w:p w:rsidR="00D83C5D" w:rsidRDefault="00EE0172">
            <w:pPr>
              <w:pStyle w:val="TableParagraph"/>
              <w:spacing w:line="274" w:lineRule="exact"/>
              <w:ind w:left="147" w:right="400"/>
              <w:rPr>
                <w:sz w:val="24"/>
              </w:rPr>
            </w:pPr>
            <w:r>
              <w:rPr>
                <w:noProof/>
                <w:lang w:eastAsia="ru-RU"/>
              </w:rPr>
              <mc:AlternateContent>
                <mc:Choice Requires="wps">
                  <w:drawing>
                    <wp:anchor distT="0" distB="0" distL="0" distR="0" simplePos="0" relativeHeight="483622400" behindDoc="1" locked="0" layoutInCell="1" allowOverlap="1">
                      <wp:simplePos x="0" y="0"/>
                      <wp:positionH relativeFrom="column">
                        <wp:posOffset>816080</wp:posOffset>
                      </wp:positionH>
                      <wp:positionV relativeFrom="paragraph">
                        <wp:posOffset>72851</wp:posOffset>
                      </wp:positionV>
                      <wp:extent cx="53340" cy="7239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166" name="Graphic 166"/>
                              <wps:cNvSpPr/>
                              <wps:spPr>
                                <a:xfrm>
                                  <a:off x="0" y="0"/>
                                  <a:ext cx="53340" cy="72390"/>
                                </a:xfrm>
                                <a:custGeom>
                                  <a:avLst/>
                                  <a:gdLst/>
                                  <a:ahLst/>
                                  <a:cxnLst/>
                                  <a:rect l="l" t="t" r="r" b="b"/>
                                  <a:pathLst>
                                    <a:path w="53340" h="72390">
                                      <a:moveTo>
                                        <a:pt x="33782" y="0"/>
                                      </a:moveTo>
                                      <a:lnTo>
                                        <a:pt x="24384" y="0"/>
                                      </a:lnTo>
                                      <a:lnTo>
                                        <a:pt x="20574" y="762"/>
                                      </a:lnTo>
                                      <a:lnTo>
                                        <a:pt x="15875" y="2031"/>
                                      </a:lnTo>
                                      <a:lnTo>
                                        <a:pt x="13081" y="2921"/>
                                      </a:lnTo>
                                      <a:lnTo>
                                        <a:pt x="11303" y="3301"/>
                                      </a:lnTo>
                                      <a:lnTo>
                                        <a:pt x="9398" y="3301"/>
                                      </a:lnTo>
                                      <a:lnTo>
                                        <a:pt x="8382" y="2921"/>
                                      </a:lnTo>
                                      <a:lnTo>
                                        <a:pt x="7493" y="2031"/>
                                      </a:lnTo>
                                      <a:lnTo>
                                        <a:pt x="4445" y="2031"/>
                                      </a:lnTo>
                                      <a:lnTo>
                                        <a:pt x="4445" y="23368"/>
                                      </a:lnTo>
                                      <a:lnTo>
                                        <a:pt x="7112" y="23368"/>
                                      </a:lnTo>
                                      <a:lnTo>
                                        <a:pt x="9777" y="15107"/>
                                      </a:lnTo>
                                      <a:lnTo>
                                        <a:pt x="13573" y="9191"/>
                                      </a:lnTo>
                                      <a:lnTo>
                                        <a:pt x="18488" y="5633"/>
                                      </a:lnTo>
                                      <a:lnTo>
                                        <a:pt x="24511" y="4445"/>
                                      </a:lnTo>
                                      <a:lnTo>
                                        <a:pt x="28194" y="4445"/>
                                      </a:lnTo>
                                      <a:lnTo>
                                        <a:pt x="31242" y="5715"/>
                                      </a:lnTo>
                                      <a:lnTo>
                                        <a:pt x="35813" y="10541"/>
                                      </a:lnTo>
                                      <a:lnTo>
                                        <a:pt x="36957" y="13335"/>
                                      </a:lnTo>
                                      <a:lnTo>
                                        <a:pt x="36957" y="20193"/>
                                      </a:lnTo>
                                      <a:lnTo>
                                        <a:pt x="35687" y="23622"/>
                                      </a:lnTo>
                                      <a:lnTo>
                                        <a:pt x="33020" y="26924"/>
                                      </a:lnTo>
                                      <a:lnTo>
                                        <a:pt x="30225" y="30099"/>
                                      </a:lnTo>
                                      <a:lnTo>
                                        <a:pt x="25908" y="31623"/>
                                      </a:lnTo>
                                      <a:lnTo>
                                        <a:pt x="20066" y="31623"/>
                                      </a:lnTo>
                                      <a:lnTo>
                                        <a:pt x="20066" y="35941"/>
                                      </a:lnTo>
                                      <a:lnTo>
                                        <a:pt x="32638" y="36575"/>
                                      </a:lnTo>
                                      <a:lnTo>
                                        <a:pt x="38988" y="41782"/>
                                      </a:lnTo>
                                      <a:lnTo>
                                        <a:pt x="38988" y="56261"/>
                                      </a:lnTo>
                                      <a:lnTo>
                                        <a:pt x="37592" y="59944"/>
                                      </a:lnTo>
                                      <a:lnTo>
                                        <a:pt x="32385" y="65532"/>
                                      </a:lnTo>
                                      <a:lnTo>
                                        <a:pt x="28956" y="66929"/>
                                      </a:lnTo>
                                      <a:lnTo>
                                        <a:pt x="17653" y="66929"/>
                                      </a:lnTo>
                                      <a:lnTo>
                                        <a:pt x="9906" y="63754"/>
                                      </a:lnTo>
                                      <a:lnTo>
                                        <a:pt x="1905" y="57530"/>
                                      </a:lnTo>
                                      <a:lnTo>
                                        <a:pt x="0" y="59436"/>
                                      </a:lnTo>
                                      <a:lnTo>
                                        <a:pt x="4825" y="64135"/>
                                      </a:lnTo>
                                      <a:lnTo>
                                        <a:pt x="9271" y="67437"/>
                                      </a:lnTo>
                                      <a:lnTo>
                                        <a:pt x="17399" y="71374"/>
                                      </a:lnTo>
                                      <a:lnTo>
                                        <a:pt x="22225" y="72262"/>
                                      </a:lnTo>
                                      <a:lnTo>
                                        <a:pt x="35813" y="72262"/>
                                      </a:lnTo>
                                      <a:lnTo>
                                        <a:pt x="42163" y="70358"/>
                                      </a:lnTo>
                                      <a:lnTo>
                                        <a:pt x="50800" y="62357"/>
                                      </a:lnTo>
                                      <a:lnTo>
                                        <a:pt x="52959" y="57785"/>
                                      </a:lnTo>
                                      <a:lnTo>
                                        <a:pt x="52959" y="52577"/>
                                      </a:lnTo>
                                      <a:lnTo>
                                        <a:pt x="51696" y="45741"/>
                                      </a:lnTo>
                                      <a:lnTo>
                                        <a:pt x="47910" y="40274"/>
                                      </a:lnTo>
                                      <a:lnTo>
                                        <a:pt x="41600" y="36165"/>
                                      </a:lnTo>
                                      <a:lnTo>
                                        <a:pt x="32766" y="33400"/>
                                      </a:lnTo>
                                      <a:lnTo>
                                        <a:pt x="44323" y="29972"/>
                                      </a:lnTo>
                                      <a:lnTo>
                                        <a:pt x="50037" y="24384"/>
                                      </a:lnTo>
                                      <a:lnTo>
                                        <a:pt x="50037" y="11684"/>
                                      </a:lnTo>
                                      <a:lnTo>
                                        <a:pt x="47879" y="7620"/>
                                      </a:lnTo>
                                      <a:lnTo>
                                        <a:pt x="39243" y="1524"/>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258293pt;margin-top:5.736363pt;width:4.2pt;height:5.7pt;mso-position-horizontal-relative:column;mso-position-vertical-relative:paragraph;z-index:-19694080" id="docshapegroup112" coordorigin="1285,115" coordsize="84,114">
                      <v:shape style="position:absolute;left:1285;top:114;width:84;height:114" id="docshape113" coordorigin="1285,115" coordsize="84,114" path="m1338,115l1324,115,1318,116,1310,118,1306,119,1303,120,1300,120,1298,119,1297,118,1292,118,1292,152,1296,152,1301,139,1307,129,1314,124,1324,122,1330,122,1334,124,1342,131,1343,136,1343,147,1341,152,1337,157,1333,162,1326,165,1317,165,1317,171,1337,172,1347,181,1347,203,1344,209,1336,218,1331,220,1313,220,1301,215,1288,205,1285,208,1293,216,1300,221,1313,227,1320,229,1342,229,1352,226,1365,213,1369,206,1369,198,1367,187,1361,178,1351,172,1337,167,1355,162,1364,153,1364,133,1361,127,1347,117,1338,115xe" filled="true" fillcolor="#000000" stroked="false">
                        <v:path arrowok="t"/>
                        <v:fill type="solid"/>
                      </v:shape>
                      <w10:wrap type="none"/>
                    </v:group>
                  </w:pict>
                </mc:Fallback>
              </mc:AlternateContent>
            </w:r>
            <w:r>
              <w:rPr>
                <w:noProof/>
                <w:lang w:eastAsia="ru-RU"/>
              </w:rPr>
              <w:drawing>
                <wp:inline distT="0" distB="0" distL="0" distR="0">
                  <wp:extent cx="74586" cy="96876"/>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26" cstate="print"/>
                          <a:stretch>
                            <a:fillRect/>
                          </a:stretch>
                        </pic:blipFill>
                        <pic:spPr>
                          <a:xfrm>
                            <a:off x="0" y="0"/>
                            <a:ext cx="74586" cy="96876"/>
                          </a:xfrm>
                          <a:prstGeom prst="rect">
                            <a:avLst/>
                          </a:prstGeom>
                        </pic:spPr>
                      </pic:pic>
                    </a:graphicData>
                  </a:graphic>
                </wp:inline>
              </w:drawing>
            </w:r>
            <w:r>
              <w:rPr>
                <w:spacing w:val="24"/>
                <w:sz w:val="20"/>
              </w:rPr>
              <w:t xml:space="preserve"> </w:t>
            </w:r>
            <w:proofErr w:type="spellStart"/>
            <w:r>
              <w:rPr>
                <w:sz w:val="24"/>
              </w:rPr>
              <w:t>Теа</w:t>
            </w:r>
            <w:proofErr w:type="spellEnd"/>
            <w:r>
              <w:rPr>
                <w:noProof/>
                <w:spacing w:val="-2"/>
                <w:sz w:val="24"/>
                <w:lang w:eastAsia="ru-RU"/>
              </w:rPr>
              <w:drawing>
                <wp:inline distT="0" distB="0" distL="0" distR="0">
                  <wp:extent cx="64135" cy="68199"/>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63" cstate="print"/>
                          <a:stretch>
                            <a:fillRect/>
                          </a:stretch>
                        </pic:blipFill>
                        <pic:spPr>
                          <a:xfrm>
                            <a:off x="0" y="0"/>
                            <a:ext cx="64135" cy="68199"/>
                          </a:xfrm>
                          <a:prstGeom prst="rect">
                            <a:avLst/>
                          </a:prstGeom>
                        </pic:spPr>
                      </pic:pic>
                    </a:graphicData>
                  </a:graphic>
                </wp:inline>
              </w:drawing>
            </w:r>
            <w:proofErr w:type="spellStart"/>
            <w:r>
              <w:rPr>
                <w:sz w:val="24"/>
              </w:rPr>
              <w:t>рали</w:t>
            </w:r>
            <w:proofErr w:type="spellEnd"/>
            <w:r>
              <w:rPr>
                <w:spacing w:val="22"/>
                <w:sz w:val="24"/>
              </w:rPr>
              <w:t xml:space="preserve"> </w:t>
            </w:r>
            <w:proofErr w:type="spellStart"/>
            <w:r>
              <w:rPr>
                <w:sz w:val="24"/>
              </w:rPr>
              <w:t>ованные</w:t>
            </w:r>
            <w:proofErr w:type="spellEnd"/>
            <w:r>
              <w:rPr>
                <w:spacing w:val="-10"/>
                <w:sz w:val="24"/>
              </w:rPr>
              <w:t xml:space="preserve"> </w:t>
            </w:r>
            <w:r>
              <w:rPr>
                <w:sz w:val="24"/>
              </w:rPr>
              <w:t xml:space="preserve">игры </w:t>
            </w:r>
            <w:r>
              <w:rPr>
                <w:noProof/>
                <w:sz w:val="24"/>
                <w:lang w:eastAsia="ru-RU"/>
              </w:rPr>
              <w:drawing>
                <wp:inline distT="0" distB="0" distL="0" distR="0">
                  <wp:extent cx="74586" cy="95147"/>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26" cstate="print"/>
                          <a:stretch>
                            <a:fillRect/>
                          </a:stretch>
                        </pic:blipFill>
                        <pic:spPr>
                          <a:xfrm>
                            <a:off x="0" y="0"/>
                            <a:ext cx="74586" cy="95147"/>
                          </a:xfrm>
                          <a:prstGeom prst="rect">
                            <a:avLst/>
                          </a:prstGeom>
                        </pic:spPr>
                      </pic:pic>
                    </a:graphicData>
                  </a:graphic>
                </wp:inline>
              </w:drawing>
            </w:r>
            <w:r>
              <w:rPr>
                <w:spacing w:val="14"/>
                <w:sz w:val="24"/>
              </w:rPr>
              <w:t xml:space="preserve"> </w:t>
            </w:r>
            <w:proofErr w:type="spellStart"/>
            <w:r>
              <w:rPr>
                <w:sz w:val="24"/>
              </w:rPr>
              <w:t>Сюже</w:t>
            </w:r>
            <w:proofErr w:type="spellEnd"/>
            <w:r>
              <w:rPr>
                <w:noProof/>
                <w:spacing w:val="-3"/>
                <w:sz w:val="24"/>
                <w:lang w:eastAsia="ru-RU"/>
              </w:rPr>
              <w:drawing>
                <wp:inline distT="0" distB="0" distL="0" distR="0">
                  <wp:extent cx="64135" cy="68199"/>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42" cstate="print"/>
                          <a:stretch>
                            <a:fillRect/>
                          </a:stretch>
                        </pic:blipFill>
                        <pic:spPr>
                          <a:xfrm>
                            <a:off x="0" y="0"/>
                            <a:ext cx="64135" cy="68199"/>
                          </a:xfrm>
                          <a:prstGeom prst="rect">
                            <a:avLst/>
                          </a:prstGeom>
                        </pic:spPr>
                      </pic:pic>
                    </a:graphicData>
                  </a:graphic>
                </wp:inline>
              </w:drawing>
            </w:r>
            <w:proofErr w:type="gramStart"/>
            <w:r>
              <w:rPr>
                <w:sz w:val="24"/>
              </w:rPr>
              <w:t>но-ролевые</w:t>
            </w:r>
            <w:proofErr w:type="gramEnd"/>
            <w:r>
              <w:rPr>
                <w:spacing w:val="-15"/>
                <w:sz w:val="24"/>
              </w:rPr>
              <w:t xml:space="preserve"> </w:t>
            </w:r>
            <w:r>
              <w:rPr>
                <w:sz w:val="24"/>
              </w:rPr>
              <w:t>игры</w:t>
            </w:r>
          </w:p>
        </w:tc>
        <w:tc>
          <w:tcPr>
            <w:tcW w:w="3459" w:type="dxa"/>
          </w:tcPr>
          <w:p w:rsidR="00D83C5D" w:rsidRDefault="00EE0172">
            <w:pPr>
              <w:pStyle w:val="TableParagraph"/>
              <w:spacing w:line="271" w:lineRule="exact"/>
              <w:ind w:left="207"/>
              <w:rPr>
                <w:sz w:val="24"/>
              </w:rPr>
            </w:pPr>
            <w:r>
              <w:rPr>
                <w:noProof/>
                <w:lang w:eastAsia="ru-RU"/>
              </w:rPr>
              <w:drawing>
                <wp:inline distT="0" distB="0" distL="0" distR="0">
                  <wp:extent cx="74586" cy="96876"/>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0"/>
              </w:rPr>
              <w:t xml:space="preserve"> </w:t>
            </w:r>
            <w:proofErr w:type="spellStart"/>
            <w:r>
              <w:rPr>
                <w:sz w:val="24"/>
              </w:rPr>
              <w:t>Воспи</w:t>
            </w:r>
            <w:proofErr w:type="spellEnd"/>
            <w:r>
              <w:rPr>
                <w:noProof/>
                <w:spacing w:val="-1"/>
                <w:sz w:val="24"/>
                <w:lang w:eastAsia="ru-RU"/>
              </w:rPr>
              <w:drawing>
                <wp:inline distT="0" distB="0" distL="0" distR="0">
                  <wp:extent cx="64135" cy="68199"/>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37" cstate="print"/>
                          <a:stretch>
                            <a:fillRect/>
                          </a:stretch>
                        </pic:blipFill>
                        <pic:spPr>
                          <a:xfrm>
                            <a:off x="0" y="0"/>
                            <a:ext cx="64135" cy="68199"/>
                          </a:xfrm>
                          <a:prstGeom prst="rect">
                            <a:avLst/>
                          </a:prstGeom>
                        </pic:spPr>
                      </pic:pic>
                    </a:graphicData>
                  </a:graphic>
                </wp:inline>
              </w:drawing>
            </w:r>
            <w:proofErr w:type="spellStart"/>
            <w:r>
              <w:rPr>
                <w:sz w:val="24"/>
              </w:rPr>
              <w:t>ание</w:t>
            </w:r>
            <w:proofErr w:type="spellEnd"/>
            <w:r>
              <w:rPr>
                <w:sz w:val="24"/>
              </w:rPr>
              <w:t xml:space="preserve"> в процессе</w:t>
            </w:r>
          </w:p>
          <w:p w:rsidR="00D83C5D" w:rsidRDefault="00EE0172">
            <w:pPr>
              <w:pStyle w:val="TableParagraph"/>
              <w:spacing w:line="242" w:lineRule="auto"/>
              <w:ind w:left="169"/>
              <w:rPr>
                <w:sz w:val="24"/>
              </w:rPr>
            </w:pPr>
            <w:r>
              <w:rPr>
                <w:noProof/>
                <w:lang w:eastAsia="ru-RU"/>
              </w:rPr>
              <mc:AlternateContent>
                <mc:Choice Requires="wps">
                  <w:drawing>
                    <wp:anchor distT="0" distB="0" distL="0" distR="0" simplePos="0" relativeHeight="483622912" behindDoc="1" locked="0" layoutInCell="1" allowOverlap="1">
                      <wp:simplePos x="0" y="0"/>
                      <wp:positionH relativeFrom="column">
                        <wp:posOffset>259998</wp:posOffset>
                      </wp:positionH>
                      <wp:positionV relativeFrom="paragraph">
                        <wp:posOffset>71413</wp:posOffset>
                      </wp:positionV>
                      <wp:extent cx="53340" cy="7239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174" name="Graphic 174"/>
                              <wps:cNvSpPr/>
                              <wps:spPr>
                                <a:xfrm>
                                  <a:off x="0" y="0"/>
                                  <a:ext cx="53340" cy="72390"/>
                                </a:xfrm>
                                <a:custGeom>
                                  <a:avLst/>
                                  <a:gdLst/>
                                  <a:ahLst/>
                                  <a:cxnLst/>
                                  <a:rect l="l" t="t" r="r" b="b"/>
                                  <a:pathLst>
                                    <a:path w="53340" h="72390">
                                      <a:moveTo>
                                        <a:pt x="33782" y="0"/>
                                      </a:moveTo>
                                      <a:lnTo>
                                        <a:pt x="24384" y="0"/>
                                      </a:lnTo>
                                      <a:lnTo>
                                        <a:pt x="20574" y="761"/>
                                      </a:lnTo>
                                      <a:lnTo>
                                        <a:pt x="15875" y="2031"/>
                                      </a:lnTo>
                                      <a:lnTo>
                                        <a:pt x="13081" y="2921"/>
                                      </a:lnTo>
                                      <a:lnTo>
                                        <a:pt x="11303" y="3301"/>
                                      </a:lnTo>
                                      <a:lnTo>
                                        <a:pt x="9398" y="3301"/>
                                      </a:lnTo>
                                      <a:lnTo>
                                        <a:pt x="8382" y="2921"/>
                                      </a:lnTo>
                                      <a:lnTo>
                                        <a:pt x="7493" y="2031"/>
                                      </a:lnTo>
                                      <a:lnTo>
                                        <a:pt x="4445" y="2031"/>
                                      </a:lnTo>
                                      <a:lnTo>
                                        <a:pt x="4445" y="23368"/>
                                      </a:lnTo>
                                      <a:lnTo>
                                        <a:pt x="7112" y="23368"/>
                                      </a:lnTo>
                                      <a:lnTo>
                                        <a:pt x="9777" y="15107"/>
                                      </a:lnTo>
                                      <a:lnTo>
                                        <a:pt x="13573" y="9191"/>
                                      </a:lnTo>
                                      <a:lnTo>
                                        <a:pt x="18488" y="5633"/>
                                      </a:lnTo>
                                      <a:lnTo>
                                        <a:pt x="24511" y="4445"/>
                                      </a:lnTo>
                                      <a:lnTo>
                                        <a:pt x="28194" y="4445"/>
                                      </a:lnTo>
                                      <a:lnTo>
                                        <a:pt x="31242" y="5715"/>
                                      </a:lnTo>
                                      <a:lnTo>
                                        <a:pt x="35813" y="10541"/>
                                      </a:lnTo>
                                      <a:lnTo>
                                        <a:pt x="36957" y="13334"/>
                                      </a:lnTo>
                                      <a:lnTo>
                                        <a:pt x="36957" y="20193"/>
                                      </a:lnTo>
                                      <a:lnTo>
                                        <a:pt x="35687" y="23622"/>
                                      </a:lnTo>
                                      <a:lnTo>
                                        <a:pt x="33020" y="26924"/>
                                      </a:lnTo>
                                      <a:lnTo>
                                        <a:pt x="30225" y="30099"/>
                                      </a:lnTo>
                                      <a:lnTo>
                                        <a:pt x="25908" y="31623"/>
                                      </a:lnTo>
                                      <a:lnTo>
                                        <a:pt x="20066" y="31623"/>
                                      </a:lnTo>
                                      <a:lnTo>
                                        <a:pt x="20066" y="35941"/>
                                      </a:lnTo>
                                      <a:lnTo>
                                        <a:pt x="32638" y="36575"/>
                                      </a:lnTo>
                                      <a:lnTo>
                                        <a:pt x="38988" y="41782"/>
                                      </a:lnTo>
                                      <a:lnTo>
                                        <a:pt x="38988" y="56260"/>
                                      </a:lnTo>
                                      <a:lnTo>
                                        <a:pt x="37592" y="59944"/>
                                      </a:lnTo>
                                      <a:lnTo>
                                        <a:pt x="32385" y="65531"/>
                                      </a:lnTo>
                                      <a:lnTo>
                                        <a:pt x="28956" y="66928"/>
                                      </a:lnTo>
                                      <a:lnTo>
                                        <a:pt x="17653" y="66928"/>
                                      </a:lnTo>
                                      <a:lnTo>
                                        <a:pt x="9906" y="63753"/>
                                      </a:lnTo>
                                      <a:lnTo>
                                        <a:pt x="1905" y="57530"/>
                                      </a:lnTo>
                                      <a:lnTo>
                                        <a:pt x="0" y="59435"/>
                                      </a:lnTo>
                                      <a:lnTo>
                                        <a:pt x="4825" y="64134"/>
                                      </a:lnTo>
                                      <a:lnTo>
                                        <a:pt x="9271" y="67436"/>
                                      </a:lnTo>
                                      <a:lnTo>
                                        <a:pt x="17399" y="71374"/>
                                      </a:lnTo>
                                      <a:lnTo>
                                        <a:pt x="22225" y="72263"/>
                                      </a:lnTo>
                                      <a:lnTo>
                                        <a:pt x="35813" y="72263"/>
                                      </a:lnTo>
                                      <a:lnTo>
                                        <a:pt x="42163" y="70357"/>
                                      </a:lnTo>
                                      <a:lnTo>
                                        <a:pt x="50800" y="62356"/>
                                      </a:lnTo>
                                      <a:lnTo>
                                        <a:pt x="52959" y="57784"/>
                                      </a:lnTo>
                                      <a:lnTo>
                                        <a:pt x="52959" y="52577"/>
                                      </a:lnTo>
                                      <a:lnTo>
                                        <a:pt x="51696" y="45741"/>
                                      </a:lnTo>
                                      <a:lnTo>
                                        <a:pt x="47910" y="40274"/>
                                      </a:lnTo>
                                      <a:lnTo>
                                        <a:pt x="41600" y="36165"/>
                                      </a:lnTo>
                                      <a:lnTo>
                                        <a:pt x="32766" y="33400"/>
                                      </a:lnTo>
                                      <a:lnTo>
                                        <a:pt x="44323" y="29972"/>
                                      </a:lnTo>
                                      <a:lnTo>
                                        <a:pt x="50037" y="24383"/>
                                      </a:lnTo>
                                      <a:lnTo>
                                        <a:pt x="50037" y="11683"/>
                                      </a:lnTo>
                                      <a:lnTo>
                                        <a:pt x="47879" y="7620"/>
                                      </a:lnTo>
                                      <a:lnTo>
                                        <a:pt x="39243" y="1524"/>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472288pt;margin-top:5.623108pt;width:4.2pt;height:5.7pt;mso-position-horizontal-relative:column;mso-position-vertical-relative:paragraph;z-index:-19693568" id="docshapegroup114" coordorigin="409,112" coordsize="84,114">
                      <v:shape style="position:absolute;left:409;top:112;width:84;height:114" id="docshape115" coordorigin="409,112" coordsize="84,114" path="m463,112l448,112,442,114,434,116,430,117,427,118,424,118,423,117,421,116,416,116,416,149,421,149,425,136,431,127,439,121,448,119,454,119,459,121,466,129,468,133,468,144,466,150,461,155,457,160,450,162,441,162,441,169,461,170,471,178,471,201,469,207,460,216,455,218,437,218,425,213,412,203,409,206,417,213,424,219,437,225,444,226,466,226,476,223,489,211,493,203,493,195,491,184,485,176,475,169,461,165,479,160,488,151,488,131,485,124,471,115,463,112xe" filled="true" fillcolor="#000000" stroked="false">
                        <v:path arrowok="t"/>
                        <v:fill type="solid"/>
                      </v:shape>
                      <w10:wrap type="none"/>
                    </v:group>
                  </w:pict>
                </mc:Fallback>
              </mc:AlternateContent>
            </w:r>
            <w:r>
              <w:rPr>
                <w:sz w:val="24"/>
              </w:rPr>
              <w:t>хо</w:t>
            </w:r>
            <w:r>
              <w:rPr>
                <w:spacing w:val="21"/>
                <w:sz w:val="24"/>
              </w:rPr>
              <w:t xml:space="preserve"> </w:t>
            </w:r>
            <w:proofErr w:type="spellStart"/>
            <w:r>
              <w:rPr>
                <w:sz w:val="24"/>
              </w:rPr>
              <w:t>яйс</w:t>
            </w:r>
            <w:proofErr w:type="spellEnd"/>
            <w:r>
              <w:rPr>
                <w:noProof/>
                <w:spacing w:val="-3"/>
                <w:sz w:val="24"/>
                <w:lang w:eastAsia="ru-RU"/>
              </w:rPr>
              <w:drawing>
                <wp:inline distT="0" distB="0" distL="0" distR="0">
                  <wp:extent cx="64134" cy="68199"/>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69" cstate="print"/>
                          <a:stretch>
                            <a:fillRect/>
                          </a:stretch>
                        </pic:blipFill>
                        <pic:spPr>
                          <a:xfrm>
                            <a:off x="0" y="0"/>
                            <a:ext cx="64134" cy="68199"/>
                          </a:xfrm>
                          <a:prstGeom prst="rect">
                            <a:avLst/>
                          </a:prstGeom>
                        </pic:spPr>
                      </pic:pic>
                    </a:graphicData>
                  </a:graphic>
                </wp:inline>
              </w:drawing>
            </w:r>
            <w:r>
              <w:rPr>
                <w:sz w:val="24"/>
              </w:rPr>
              <w:t>венно-бы</w:t>
            </w:r>
            <w:r>
              <w:rPr>
                <w:noProof/>
                <w:spacing w:val="-1"/>
                <w:sz w:val="24"/>
                <w:lang w:eastAsia="ru-RU"/>
              </w:rPr>
              <w:drawing>
                <wp:inline distT="0" distB="0" distL="0" distR="0">
                  <wp:extent cx="64135" cy="68199"/>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42" cstate="print"/>
                          <a:stretch>
                            <a:fillRect/>
                          </a:stretch>
                        </pic:blipFill>
                        <pic:spPr>
                          <a:xfrm>
                            <a:off x="0" y="0"/>
                            <a:ext cx="64135" cy="68199"/>
                          </a:xfrm>
                          <a:prstGeom prst="rect">
                            <a:avLst/>
                          </a:prstGeom>
                        </pic:spPr>
                      </pic:pic>
                    </a:graphicData>
                  </a:graphic>
                </wp:inline>
              </w:drawing>
            </w:r>
            <w:proofErr w:type="spellStart"/>
            <w:r>
              <w:rPr>
                <w:sz w:val="24"/>
              </w:rPr>
              <w:t>ового</w:t>
            </w:r>
            <w:proofErr w:type="spellEnd"/>
            <w:r>
              <w:rPr>
                <w:spacing w:val="-11"/>
                <w:sz w:val="24"/>
              </w:rPr>
              <w:t xml:space="preserve"> </w:t>
            </w:r>
            <w:r>
              <w:rPr>
                <w:sz w:val="24"/>
              </w:rPr>
              <w:t>труда</w:t>
            </w:r>
            <w:r>
              <w:rPr>
                <w:spacing w:val="-9"/>
                <w:sz w:val="24"/>
              </w:rPr>
              <w:t xml:space="preserve"> </w:t>
            </w:r>
            <w:r>
              <w:rPr>
                <w:sz w:val="24"/>
              </w:rPr>
              <w:t xml:space="preserve">в </w:t>
            </w:r>
            <w:r>
              <w:rPr>
                <w:spacing w:val="-2"/>
                <w:sz w:val="24"/>
              </w:rPr>
              <w:t>природе</w:t>
            </w:r>
          </w:p>
          <w:p w:rsidR="00D83C5D" w:rsidRDefault="00EE0172">
            <w:pPr>
              <w:pStyle w:val="TableParagraph"/>
              <w:spacing w:line="272" w:lineRule="exact"/>
              <w:ind w:left="207"/>
              <w:rPr>
                <w:sz w:val="24"/>
              </w:rPr>
            </w:pPr>
            <w:r>
              <w:rPr>
                <w:noProof/>
                <w:lang w:eastAsia="ru-RU"/>
              </w:rPr>
              <w:drawing>
                <wp:inline distT="0" distB="0" distL="0" distR="0">
                  <wp:extent cx="74586" cy="95147"/>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26" cstate="print"/>
                          <a:stretch>
                            <a:fillRect/>
                          </a:stretch>
                        </pic:blipFill>
                        <pic:spPr>
                          <a:xfrm>
                            <a:off x="0" y="0"/>
                            <a:ext cx="74586" cy="95147"/>
                          </a:xfrm>
                          <a:prstGeom prst="rect">
                            <a:avLst/>
                          </a:prstGeom>
                        </pic:spPr>
                      </pic:pic>
                    </a:graphicData>
                  </a:graphic>
                </wp:inline>
              </w:drawing>
            </w:r>
            <w:r>
              <w:rPr>
                <w:spacing w:val="40"/>
                <w:sz w:val="20"/>
              </w:rPr>
              <w:t xml:space="preserve"> </w:t>
            </w:r>
            <w:r>
              <w:rPr>
                <w:sz w:val="24"/>
              </w:rPr>
              <w:t>Эс</w:t>
            </w:r>
            <w:r>
              <w:rPr>
                <w:noProof/>
                <w:spacing w:val="-3"/>
                <w:sz w:val="24"/>
                <w:lang w:eastAsia="ru-RU"/>
              </w:rPr>
              <w:drawing>
                <wp:inline distT="0" distB="0" distL="0" distR="0">
                  <wp:extent cx="64135" cy="68199"/>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63" cstate="print"/>
                          <a:stretch>
                            <a:fillRect/>
                          </a:stretch>
                        </pic:blipFill>
                        <pic:spPr>
                          <a:xfrm>
                            <a:off x="0" y="0"/>
                            <a:ext cx="64135" cy="68199"/>
                          </a:xfrm>
                          <a:prstGeom prst="rect">
                            <a:avLst/>
                          </a:prstGeom>
                        </pic:spPr>
                      </pic:pic>
                    </a:graphicData>
                  </a:graphic>
                </wp:inline>
              </w:drawing>
            </w:r>
            <w:r>
              <w:rPr>
                <w:sz w:val="24"/>
              </w:rPr>
              <w:t>е</w:t>
            </w:r>
            <w:r>
              <w:rPr>
                <w:noProof/>
                <w:spacing w:val="1"/>
                <w:sz w:val="24"/>
                <w:lang w:eastAsia="ru-RU"/>
              </w:rPr>
              <w:drawing>
                <wp:inline distT="0" distB="0" distL="0" distR="0">
                  <wp:extent cx="64135" cy="68199"/>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37" cstate="print"/>
                          <a:stretch>
                            <a:fillRect/>
                          </a:stretch>
                        </pic:blipFill>
                        <pic:spPr>
                          <a:xfrm>
                            <a:off x="0" y="0"/>
                            <a:ext cx="64135" cy="68199"/>
                          </a:xfrm>
                          <a:prstGeom prst="rect">
                            <a:avLst/>
                          </a:prstGeom>
                        </pic:spPr>
                      </pic:pic>
                    </a:graphicData>
                  </a:graphic>
                </wp:inline>
              </w:drawing>
            </w:r>
            <w:proofErr w:type="spellStart"/>
            <w:r>
              <w:rPr>
                <w:sz w:val="24"/>
              </w:rPr>
              <w:t>ика</w:t>
            </w:r>
            <w:proofErr w:type="spellEnd"/>
            <w:r>
              <w:rPr>
                <w:sz w:val="24"/>
              </w:rPr>
              <w:t xml:space="preserve"> бы</w:t>
            </w:r>
            <w:r>
              <w:rPr>
                <w:noProof/>
                <w:spacing w:val="-1"/>
                <w:sz w:val="24"/>
                <w:lang w:eastAsia="ru-RU"/>
              </w:rPr>
              <w:drawing>
                <wp:inline distT="0" distB="0" distL="0" distR="0">
                  <wp:extent cx="64135" cy="68199"/>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37" cstate="print"/>
                          <a:stretch>
                            <a:fillRect/>
                          </a:stretch>
                        </pic:blipFill>
                        <pic:spPr>
                          <a:xfrm>
                            <a:off x="0" y="0"/>
                            <a:ext cx="64135" cy="68199"/>
                          </a:xfrm>
                          <a:prstGeom prst="rect">
                            <a:avLst/>
                          </a:prstGeom>
                        </pic:spPr>
                      </pic:pic>
                    </a:graphicData>
                  </a:graphic>
                </wp:inline>
              </w:drawing>
            </w:r>
            <w:r>
              <w:rPr>
                <w:sz w:val="24"/>
              </w:rPr>
              <w:t>а</w:t>
            </w:r>
          </w:p>
          <w:p w:rsidR="00D83C5D" w:rsidRDefault="00EE0172">
            <w:pPr>
              <w:pStyle w:val="TableParagraph"/>
              <w:spacing w:line="275" w:lineRule="exact"/>
              <w:ind w:left="207"/>
              <w:rPr>
                <w:sz w:val="24"/>
              </w:rPr>
            </w:pPr>
            <w:r>
              <w:rPr>
                <w:noProof/>
                <w:lang w:eastAsia="ru-RU"/>
              </w:rPr>
              <w:drawing>
                <wp:inline distT="0" distB="0" distL="0" distR="0">
                  <wp:extent cx="74586" cy="96876"/>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0"/>
              </w:rPr>
              <w:t xml:space="preserve"> </w:t>
            </w:r>
            <w:r>
              <w:rPr>
                <w:sz w:val="24"/>
              </w:rPr>
              <w:t>Тема</w:t>
            </w:r>
            <w:r>
              <w:rPr>
                <w:noProof/>
                <w:spacing w:val="-3"/>
                <w:sz w:val="24"/>
                <w:lang w:eastAsia="ru-RU"/>
              </w:rPr>
              <w:drawing>
                <wp:inline distT="0" distB="0" distL="0" distR="0">
                  <wp:extent cx="64135" cy="68199"/>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37" cstate="print"/>
                          <a:stretch>
                            <a:fillRect/>
                          </a:stretch>
                        </pic:blipFill>
                        <pic:spPr>
                          <a:xfrm>
                            <a:off x="0" y="0"/>
                            <a:ext cx="64135" cy="68199"/>
                          </a:xfrm>
                          <a:prstGeom prst="rect">
                            <a:avLst/>
                          </a:prstGeom>
                        </pic:spPr>
                      </pic:pic>
                    </a:graphicData>
                  </a:graphic>
                </wp:inline>
              </w:drawing>
            </w:r>
            <w:proofErr w:type="spellStart"/>
            <w:r>
              <w:rPr>
                <w:sz w:val="24"/>
              </w:rPr>
              <w:t>ические</w:t>
            </w:r>
            <w:proofErr w:type="spellEnd"/>
            <w:r>
              <w:rPr>
                <w:sz w:val="24"/>
              </w:rPr>
              <w:t xml:space="preserve"> досуг</w:t>
            </w:r>
            <w:r>
              <w:rPr>
                <w:noProof/>
                <w:spacing w:val="7"/>
                <w:sz w:val="24"/>
                <w:lang w:eastAsia="ru-RU"/>
              </w:rPr>
              <w:drawing>
                <wp:inline distT="0" distB="0" distL="0" distR="0">
                  <wp:extent cx="73913" cy="68199"/>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97" cstate="print"/>
                          <a:stretch>
                            <a:fillRect/>
                          </a:stretch>
                        </pic:blipFill>
                        <pic:spPr>
                          <a:xfrm>
                            <a:off x="0" y="0"/>
                            <a:ext cx="73913" cy="68199"/>
                          </a:xfrm>
                          <a:prstGeom prst="rect">
                            <a:avLst/>
                          </a:prstGeom>
                        </pic:spPr>
                      </pic:pic>
                    </a:graphicData>
                  </a:graphic>
                </wp:inline>
              </w:drawing>
            </w:r>
            <w:r>
              <w:rPr>
                <w:spacing w:val="7"/>
                <w:sz w:val="24"/>
              </w:rPr>
              <w:t xml:space="preserve"> </w:t>
            </w:r>
            <w:proofErr w:type="gramStart"/>
            <w:r>
              <w:rPr>
                <w:sz w:val="24"/>
              </w:rPr>
              <w:t>в</w:t>
            </w:r>
            <w:proofErr w:type="gramEnd"/>
          </w:p>
          <w:p w:rsidR="00D83C5D" w:rsidRDefault="00EE0172">
            <w:pPr>
              <w:pStyle w:val="TableParagraph"/>
              <w:spacing w:line="275" w:lineRule="exact"/>
              <w:ind w:left="169"/>
              <w:rPr>
                <w:sz w:val="24"/>
              </w:rPr>
            </w:pPr>
            <w:r>
              <w:rPr>
                <w:sz w:val="24"/>
              </w:rPr>
              <w:t>игровой</w:t>
            </w:r>
            <w:r>
              <w:rPr>
                <w:spacing w:val="2"/>
                <w:sz w:val="24"/>
              </w:rPr>
              <w:t xml:space="preserve"> </w:t>
            </w:r>
            <w:r>
              <w:rPr>
                <w:spacing w:val="-2"/>
                <w:sz w:val="24"/>
              </w:rPr>
              <w:t>форме</w:t>
            </w:r>
          </w:p>
          <w:p w:rsidR="00D83C5D" w:rsidRDefault="00EE0172">
            <w:pPr>
              <w:pStyle w:val="TableParagraph"/>
              <w:spacing w:before="3"/>
              <w:ind w:left="169" w:right="438" w:firstLine="38"/>
              <w:rPr>
                <w:sz w:val="24"/>
              </w:rPr>
            </w:pPr>
            <w:r>
              <w:rPr>
                <w:noProof/>
                <w:lang w:eastAsia="ru-RU"/>
              </w:rPr>
              <w:drawing>
                <wp:inline distT="0" distB="0" distL="0" distR="0">
                  <wp:extent cx="74586" cy="96876"/>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26" cstate="print"/>
                          <a:stretch>
                            <a:fillRect/>
                          </a:stretch>
                        </pic:blipFill>
                        <pic:spPr>
                          <a:xfrm>
                            <a:off x="0" y="0"/>
                            <a:ext cx="74586" cy="96876"/>
                          </a:xfrm>
                          <a:prstGeom prst="rect">
                            <a:avLst/>
                          </a:prstGeom>
                        </pic:spPr>
                      </pic:pic>
                    </a:graphicData>
                  </a:graphic>
                </wp:inline>
              </w:drawing>
            </w:r>
            <w:r>
              <w:rPr>
                <w:spacing w:val="34"/>
                <w:sz w:val="20"/>
              </w:rPr>
              <w:t xml:space="preserve"> </w:t>
            </w:r>
            <w:r>
              <w:rPr>
                <w:noProof/>
                <w:spacing w:val="-6"/>
                <w:sz w:val="20"/>
                <w:lang w:eastAsia="ru-RU"/>
              </w:rPr>
              <w:drawing>
                <wp:inline distT="0" distB="0" distL="0" distR="0">
                  <wp:extent cx="76073" cy="100964"/>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33" cstate="print"/>
                          <a:stretch>
                            <a:fillRect/>
                          </a:stretch>
                        </pic:blipFill>
                        <pic:spPr>
                          <a:xfrm>
                            <a:off x="0" y="0"/>
                            <a:ext cx="76073" cy="100964"/>
                          </a:xfrm>
                          <a:prstGeom prst="rect">
                            <a:avLst/>
                          </a:prstGeom>
                        </pic:spPr>
                      </pic:pic>
                    </a:graphicData>
                  </a:graphic>
                </wp:inline>
              </w:drawing>
            </w:r>
            <w:proofErr w:type="spellStart"/>
            <w:r>
              <w:rPr>
                <w:sz w:val="24"/>
              </w:rPr>
              <w:t>або</w:t>
            </w:r>
            <w:proofErr w:type="spellEnd"/>
            <w:r>
              <w:rPr>
                <w:noProof/>
                <w:spacing w:val="2"/>
                <w:sz w:val="24"/>
                <w:lang w:eastAsia="ru-RU"/>
              </w:rPr>
              <w:drawing>
                <wp:inline distT="0" distB="0" distL="0" distR="0">
                  <wp:extent cx="64135" cy="68199"/>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69" cstate="print"/>
                          <a:stretch>
                            <a:fillRect/>
                          </a:stretch>
                        </pic:blipFill>
                        <pic:spPr>
                          <a:xfrm>
                            <a:off x="0" y="0"/>
                            <a:ext cx="64135" cy="68199"/>
                          </a:xfrm>
                          <a:prstGeom prst="rect">
                            <a:avLst/>
                          </a:prstGeom>
                        </pic:spPr>
                      </pic:pic>
                    </a:graphicData>
                  </a:graphic>
                </wp:inline>
              </w:drawing>
            </w:r>
            <w:r>
              <w:rPr>
                <w:sz w:val="24"/>
              </w:rPr>
              <w:t>а</w:t>
            </w:r>
            <w:r>
              <w:rPr>
                <w:spacing w:val="-6"/>
                <w:sz w:val="24"/>
              </w:rPr>
              <w:t xml:space="preserve"> </w:t>
            </w:r>
            <w:r>
              <w:rPr>
                <w:sz w:val="24"/>
              </w:rPr>
              <w:t>в</w:t>
            </w:r>
            <w:r>
              <w:rPr>
                <w:spacing w:val="-4"/>
                <w:sz w:val="24"/>
              </w:rPr>
              <w:t xml:space="preserve"> </w:t>
            </w:r>
            <w:r>
              <w:rPr>
                <w:sz w:val="24"/>
              </w:rPr>
              <w:t>книжном</w:t>
            </w:r>
            <w:r>
              <w:rPr>
                <w:spacing w:val="-3"/>
                <w:sz w:val="24"/>
              </w:rPr>
              <w:t xml:space="preserve"> </w:t>
            </w:r>
            <w:proofErr w:type="spellStart"/>
            <w:r>
              <w:rPr>
                <w:sz w:val="24"/>
              </w:rPr>
              <w:t>уго</w:t>
            </w:r>
            <w:proofErr w:type="spellEnd"/>
            <w:r>
              <w:rPr>
                <w:noProof/>
                <w:spacing w:val="1"/>
                <w:sz w:val="24"/>
                <w:lang w:eastAsia="ru-RU"/>
              </w:rPr>
              <w:drawing>
                <wp:inline distT="0" distB="0" distL="0" distR="0">
                  <wp:extent cx="71120" cy="69342"/>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34" cstate="print"/>
                          <a:stretch>
                            <a:fillRect/>
                          </a:stretch>
                        </pic:blipFill>
                        <pic:spPr>
                          <a:xfrm>
                            <a:off x="0" y="0"/>
                            <a:ext cx="71120" cy="69342"/>
                          </a:xfrm>
                          <a:prstGeom prst="rect">
                            <a:avLst/>
                          </a:prstGeom>
                        </pic:spPr>
                      </pic:pic>
                    </a:graphicData>
                  </a:graphic>
                </wp:inline>
              </w:drawing>
            </w:r>
            <w:proofErr w:type="spellStart"/>
            <w:r>
              <w:rPr>
                <w:sz w:val="24"/>
              </w:rPr>
              <w:t>ке</w:t>
            </w:r>
            <w:proofErr w:type="spellEnd"/>
            <w:proofErr w:type="gramStart"/>
            <w:r>
              <w:rPr>
                <w:sz w:val="24"/>
              </w:rPr>
              <w:t xml:space="preserve"> </w:t>
            </w:r>
            <w:r>
              <w:rPr>
                <w:noProof/>
                <w:sz w:val="24"/>
                <w:lang w:eastAsia="ru-RU"/>
              </w:rPr>
              <w:drawing>
                <wp:inline distT="0" distB="0" distL="0" distR="0">
                  <wp:extent cx="74586" cy="95147"/>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26" cstate="print"/>
                          <a:stretch>
                            <a:fillRect/>
                          </a:stretch>
                        </pic:blipFill>
                        <pic:spPr>
                          <a:xfrm>
                            <a:off x="0" y="0"/>
                            <a:ext cx="74586" cy="95147"/>
                          </a:xfrm>
                          <a:prstGeom prst="rect">
                            <a:avLst/>
                          </a:prstGeom>
                        </pic:spPr>
                      </pic:pic>
                    </a:graphicData>
                  </a:graphic>
                </wp:inline>
              </w:drawing>
            </w:r>
            <w:r>
              <w:rPr>
                <w:spacing w:val="54"/>
                <w:sz w:val="24"/>
              </w:rPr>
              <w:t xml:space="preserve">  </w:t>
            </w:r>
            <w:r>
              <w:rPr>
                <w:sz w:val="24"/>
              </w:rPr>
              <w:t>О</w:t>
            </w:r>
            <w:proofErr w:type="gramEnd"/>
            <w:r>
              <w:rPr>
                <w:sz w:val="24"/>
              </w:rPr>
              <w:t>б</w:t>
            </w:r>
            <w:r>
              <w:rPr>
                <w:noProof/>
                <w:spacing w:val="4"/>
                <w:position w:val="-2"/>
                <w:sz w:val="24"/>
                <w:lang w:eastAsia="ru-RU"/>
              </w:rPr>
              <w:drawing>
                <wp:inline distT="0" distB="0" distL="0" distR="0">
                  <wp:extent cx="109347" cy="87122"/>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49" cstate="print"/>
                          <a:stretch>
                            <a:fillRect/>
                          </a:stretch>
                        </pic:blipFill>
                        <pic:spPr>
                          <a:xfrm>
                            <a:off x="0" y="0"/>
                            <a:ext cx="109347" cy="87122"/>
                          </a:xfrm>
                          <a:prstGeom prst="rect">
                            <a:avLst/>
                          </a:prstGeom>
                        </pic:spPr>
                      </pic:pic>
                    </a:graphicData>
                  </a:graphic>
                </wp:inline>
              </w:drawing>
            </w:r>
            <w:proofErr w:type="spellStart"/>
            <w:r>
              <w:rPr>
                <w:sz w:val="24"/>
              </w:rPr>
              <w:t>ение</w:t>
            </w:r>
            <w:proofErr w:type="spellEnd"/>
            <w:r>
              <w:rPr>
                <w:spacing w:val="61"/>
                <w:w w:val="150"/>
                <w:sz w:val="24"/>
              </w:rPr>
              <w:t xml:space="preserve"> </w:t>
            </w:r>
            <w:r>
              <w:rPr>
                <w:sz w:val="24"/>
              </w:rPr>
              <w:t>млад</w:t>
            </w:r>
            <w:r>
              <w:rPr>
                <w:noProof/>
                <w:spacing w:val="-1"/>
                <w:sz w:val="24"/>
                <w:lang w:eastAsia="ru-RU"/>
              </w:rPr>
              <w:drawing>
                <wp:inline distT="0" distB="0" distL="0" distR="0">
                  <wp:extent cx="109347" cy="68199"/>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35" cstate="print"/>
                          <a:stretch>
                            <a:fillRect/>
                          </a:stretch>
                        </pic:blipFill>
                        <pic:spPr>
                          <a:xfrm>
                            <a:off x="0" y="0"/>
                            <a:ext cx="109347" cy="68199"/>
                          </a:xfrm>
                          <a:prstGeom prst="rect">
                            <a:avLst/>
                          </a:prstGeom>
                        </pic:spPr>
                      </pic:pic>
                    </a:graphicData>
                  </a:graphic>
                </wp:inline>
              </w:drawing>
            </w:r>
            <w:r>
              <w:rPr>
                <w:sz w:val="24"/>
              </w:rPr>
              <w:t>их</w:t>
            </w:r>
            <w:r>
              <w:rPr>
                <w:spacing w:val="64"/>
                <w:w w:val="150"/>
                <w:sz w:val="24"/>
              </w:rPr>
              <w:t xml:space="preserve"> </w:t>
            </w:r>
            <w:r>
              <w:rPr>
                <w:noProof/>
                <w:spacing w:val="3"/>
                <w:sz w:val="24"/>
                <w:lang w:eastAsia="ru-RU"/>
              </w:rPr>
              <w:drawing>
                <wp:inline distT="0" distB="0" distL="0" distR="0">
                  <wp:extent cx="73913" cy="68199"/>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26" cstate="print"/>
                          <a:stretch>
                            <a:fillRect/>
                          </a:stretch>
                        </pic:blipFill>
                        <pic:spPr>
                          <a:xfrm>
                            <a:off x="0" y="0"/>
                            <a:ext cx="73913" cy="68199"/>
                          </a:xfrm>
                          <a:prstGeom prst="rect">
                            <a:avLst/>
                          </a:prstGeom>
                        </pic:spPr>
                      </pic:pic>
                    </a:graphicData>
                  </a:graphic>
                </wp:inline>
              </w:drawing>
            </w:r>
            <w:r>
              <w:rPr>
                <w:spacing w:val="80"/>
                <w:w w:val="150"/>
                <w:sz w:val="24"/>
              </w:rPr>
              <w:t xml:space="preserve"> </w:t>
            </w:r>
            <w:r>
              <w:rPr>
                <w:sz w:val="24"/>
              </w:rPr>
              <w:t>с</w:t>
            </w:r>
            <w:r>
              <w:rPr>
                <w:noProof/>
                <w:spacing w:val="-3"/>
                <w:sz w:val="24"/>
                <w:lang w:eastAsia="ru-RU"/>
              </w:rPr>
              <w:drawing>
                <wp:inline distT="0" distB="0" distL="0" distR="0">
                  <wp:extent cx="64134" cy="68199"/>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42" cstate="print"/>
                          <a:stretch>
                            <a:fillRect/>
                          </a:stretch>
                        </pic:blipFill>
                        <pic:spPr>
                          <a:xfrm>
                            <a:off x="0" y="0"/>
                            <a:ext cx="64134" cy="68199"/>
                          </a:xfrm>
                          <a:prstGeom prst="rect">
                            <a:avLst/>
                          </a:prstGeom>
                        </pic:spPr>
                      </pic:pic>
                    </a:graphicData>
                  </a:graphic>
                </wp:inline>
              </w:drawing>
            </w:r>
            <w:r>
              <w:rPr>
                <w:sz w:val="24"/>
              </w:rPr>
              <w:t>ар</w:t>
            </w:r>
            <w:r>
              <w:rPr>
                <w:noProof/>
                <w:spacing w:val="6"/>
                <w:sz w:val="24"/>
                <w:lang w:eastAsia="ru-RU"/>
              </w:rPr>
              <w:drawing>
                <wp:inline distT="0" distB="0" distL="0" distR="0">
                  <wp:extent cx="109347" cy="68199"/>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41" cstate="print"/>
                          <a:stretch>
                            <a:fillRect/>
                          </a:stretch>
                        </pic:blipFill>
                        <pic:spPr>
                          <a:xfrm>
                            <a:off x="0" y="0"/>
                            <a:ext cx="109347" cy="68199"/>
                          </a:xfrm>
                          <a:prstGeom prst="rect">
                            <a:avLst/>
                          </a:prstGeom>
                        </pic:spPr>
                      </pic:pic>
                    </a:graphicData>
                  </a:graphic>
                </wp:inline>
              </w:drawing>
            </w:r>
            <w:r>
              <w:rPr>
                <w:sz w:val="24"/>
              </w:rPr>
              <w:t>их</w:t>
            </w:r>
            <w:r>
              <w:rPr>
                <w:spacing w:val="-6"/>
                <w:sz w:val="24"/>
              </w:rPr>
              <w:t xml:space="preserve"> </w:t>
            </w:r>
            <w:r>
              <w:rPr>
                <w:sz w:val="24"/>
              </w:rPr>
              <w:t>де</w:t>
            </w:r>
            <w:r>
              <w:rPr>
                <w:noProof/>
                <w:spacing w:val="1"/>
                <w:sz w:val="24"/>
                <w:lang w:eastAsia="ru-RU"/>
              </w:rPr>
              <w:drawing>
                <wp:inline distT="0" distB="0" distL="0" distR="0">
                  <wp:extent cx="64134" cy="68199"/>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69" cstate="print"/>
                          <a:stretch>
                            <a:fillRect/>
                          </a:stretch>
                        </pic:blipFill>
                        <pic:spPr>
                          <a:xfrm>
                            <a:off x="0" y="0"/>
                            <a:ext cx="64134" cy="68199"/>
                          </a:xfrm>
                          <a:prstGeom prst="rect">
                            <a:avLst/>
                          </a:prstGeom>
                        </pic:spPr>
                      </pic:pic>
                    </a:graphicData>
                  </a:graphic>
                </wp:inline>
              </w:drawing>
            </w:r>
            <w:r>
              <w:rPr>
                <w:sz w:val="24"/>
              </w:rPr>
              <w:t>ей</w:t>
            </w:r>
            <w:r>
              <w:rPr>
                <w:spacing w:val="-1"/>
                <w:sz w:val="24"/>
              </w:rPr>
              <w:t xml:space="preserve"> </w:t>
            </w:r>
            <w:r>
              <w:rPr>
                <w:sz w:val="24"/>
              </w:rPr>
              <w:t>(</w:t>
            </w:r>
            <w:proofErr w:type="spellStart"/>
            <w:r>
              <w:rPr>
                <w:sz w:val="24"/>
              </w:rPr>
              <w:t>совмес</w:t>
            </w:r>
            <w:proofErr w:type="spellEnd"/>
            <w:r>
              <w:rPr>
                <w:noProof/>
                <w:spacing w:val="-4"/>
                <w:sz w:val="24"/>
                <w:lang w:eastAsia="ru-RU"/>
              </w:rPr>
              <w:drawing>
                <wp:inline distT="0" distB="0" distL="0" distR="0">
                  <wp:extent cx="143510" cy="68199"/>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36" cstate="print"/>
                          <a:stretch>
                            <a:fillRect/>
                          </a:stretch>
                        </pic:blipFill>
                        <pic:spPr>
                          <a:xfrm>
                            <a:off x="0" y="0"/>
                            <a:ext cx="143510" cy="68199"/>
                          </a:xfrm>
                          <a:prstGeom prst="rect">
                            <a:avLst/>
                          </a:prstGeom>
                        </pic:spPr>
                      </pic:pic>
                    </a:graphicData>
                  </a:graphic>
                </wp:inline>
              </w:drawing>
            </w:r>
            <w:proofErr w:type="spellStart"/>
            <w:r>
              <w:rPr>
                <w:sz w:val="24"/>
              </w:rPr>
              <w:t>ые</w:t>
            </w:r>
            <w:proofErr w:type="spellEnd"/>
          </w:p>
          <w:p w:rsidR="00D83C5D" w:rsidRDefault="00EE0172">
            <w:pPr>
              <w:pStyle w:val="TableParagraph"/>
              <w:spacing w:line="273" w:lineRule="exact"/>
              <w:ind w:left="169"/>
              <w:rPr>
                <w:sz w:val="24"/>
              </w:rPr>
            </w:pPr>
            <w:r>
              <w:rPr>
                <w:sz w:val="24"/>
              </w:rPr>
              <w:t>игры,</w:t>
            </w:r>
            <w:r>
              <w:rPr>
                <w:spacing w:val="-2"/>
                <w:sz w:val="24"/>
              </w:rPr>
              <w:t xml:space="preserve"> </w:t>
            </w:r>
            <w:r>
              <w:rPr>
                <w:sz w:val="24"/>
              </w:rPr>
              <w:t>спек</w:t>
            </w:r>
            <w:r>
              <w:rPr>
                <w:noProof/>
                <w:spacing w:val="-3"/>
                <w:sz w:val="24"/>
                <w:lang w:eastAsia="ru-RU"/>
              </w:rPr>
              <w:drawing>
                <wp:inline distT="0" distB="0" distL="0" distR="0">
                  <wp:extent cx="64135" cy="68199"/>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69" cstate="print"/>
                          <a:stretch>
                            <a:fillRect/>
                          </a:stretch>
                        </pic:blipFill>
                        <pic:spPr>
                          <a:xfrm>
                            <a:off x="0" y="0"/>
                            <a:ext cx="64135" cy="68199"/>
                          </a:xfrm>
                          <a:prstGeom prst="rect">
                            <a:avLst/>
                          </a:prstGeom>
                        </pic:spPr>
                      </pic:pic>
                    </a:graphicData>
                  </a:graphic>
                </wp:inline>
              </w:drawing>
            </w:r>
            <w:proofErr w:type="spellStart"/>
            <w:r>
              <w:rPr>
                <w:sz w:val="24"/>
              </w:rPr>
              <w:t>акли</w:t>
            </w:r>
            <w:proofErr w:type="spellEnd"/>
            <w:r>
              <w:rPr>
                <w:sz w:val="24"/>
              </w:rPr>
              <w:t>, дни</w:t>
            </w:r>
            <w:r>
              <w:rPr>
                <w:spacing w:val="-6"/>
                <w:sz w:val="24"/>
              </w:rPr>
              <w:t xml:space="preserve"> </w:t>
            </w:r>
            <w:proofErr w:type="gramStart"/>
            <w:r>
              <w:rPr>
                <w:sz w:val="24"/>
              </w:rPr>
              <w:t>даре</w:t>
            </w:r>
            <w:proofErr w:type="gramEnd"/>
            <w:r>
              <w:rPr>
                <w:noProof/>
                <w:sz w:val="24"/>
                <w:lang w:eastAsia="ru-RU"/>
              </w:rPr>
              <w:drawing>
                <wp:inline distT="0" distB="0" distL="0" distR="0">
                  <wp:extent cx="153161" cy="68199"/>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37" cstate="print"/>
                          <a:stretch>
                            <a:fillRect/>
                          </a:stretch>
                        </pic:blipFill>
                        <pic:spPr>
                          <a:xfrm>
                            <a:off x="0" y="0"/>
                            <a:ext cx="153161" cy="68199"/>
                          </a:xfrm>
                          <a:prstGeom prst="rect">
                            <a:avLst/>
                          </a:prstGeom>
                        </pic:spPr>
                      </pic:pic>
                    </a:graphicData>
                  </a:graphic>
                </wp:inline>
              </w:drawing>
            </w:r>
            <w:r>
              <w:rPr>
                <w:spacing w:val="-10"/>
                <w:sz w:val="24"/>
              </w:rPr>
              <w:t>я</w:t>
            </w:r>
          </w:p>
          <w:p w:rsidR="00D83C5D" w:rsidRDefault="00EE0172">
            <w:pPr>
              <w:pStyle w:val="TableParagraph"/>
              <w:spacing w:before="4"/>
              <w:ind w:left="207"/>
              <w:rPr>
                <w:sz w:val="24"/>
              </w:rPr>
            </w:pPr>
            <w:r>
              <w:rPr>
                <w:noProof/>
                <w:lang w:eastAsia="ru-RU"/>
              </w:rPr>
              <mc:AlternateContent>
                <mc:Choice Requires="wps">
                  <w:drawing>
                    <wp:anchor distT="0" distB="0" distL="0" distR="0" simplePos="0" relativeHeight="483623424" behindDoc="1" locked="0" layoutInCell="1" allowOverlap="1">
                      <wp:simplePos x="0" y="0"/>
                      <wp:positionH relativeFrom="column">
                        <wp:posOffset>2035585</wp:posOffset>
                      </wp:positionH>
                      <wp:positionV relativeFrom="paragraph">
                        <wp:posOffset>-139787</wp:posOffset>
                      </wp:positionV>
                      <wp:extent cx="40640" cy="13843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 cy="138430"/>
                                <a:chOff x="0" y="0"/>
                                <a:chExt cx="40640" cy="138430"/>
                              </a:xfrm>
                            </wpg:grpSpPr>
                            <wps:wsp>
                              <wps:cNvPr id="199" name="Graphic 199"/>
                              <wps:cNvSpPr/>
                              <wps:spPr>
                                <a:xfrm>
                                  <a:off x="0" y="0"/>
                                  <a:ext cx="40640" cy="138430"/>
                                </a:xfrm>
                                <a:custGeom>
                                  <a:avLst/>
                                  <a:gdLst/>
                                  <a:ahLst/>
                                  <a:cxnLst/>
                                  <a:rect l="l" t="t" r="r" b="b"/>
                                  <a:pathLst>
                                    <a:path w="40640" h="138430">
                                      <a:moveTo>
                                        <a:pt x="0" y="0"/>
                                      </a:moveTo>
                                      <a:lnTo>
                                        <a:pt x="0" y="3048"/>
                                      </a:lnTo>
                                      <a:lnTo>
                                        <a:pt x="4952" y="6603"/>
                                      </a:lnTo>
                                      <a:lnTo>
                                        <a:pt x="9016" y="10159"/>
                                      </a:lnTo>
                                      <a:lnTo>
                                        <a:pt x="25076" y="49156"/>
                                      </a:lnTo>
                                      <a:lnTo>
                                        <a:pt x="26415" y="71374"/>
                                      </a:lnTo>
                                      <a:lnTo>
                                        <a:pt x="26229" y="78634"/>
                                      </a:lnTo>
                                      <a:lnTo>
                                        <a:pt x="10922" y="127634"/>
                                      </a:lnTo>
                                      <a:lnTo>
                                        <a:pt x="0" y="135635"/>
                                      </a:lnTo>
                                      <a:lnTo>
                                        <a:pt x="0" y="138429"/>
                                      </a:lnTo>
                                      <a:lnTo>
                                        <a:pt x="29336" y="111125"/>
                                      </a:lnTo>
                                      <a:lnTo>
                                        <a:pt x="40639" y="69087"/>
                                      </a:lnTo>
                                      <a:lnTo>
                                        <a:pt x="40282" y="61253"/>
                                      </a:lnTo>
                                      <a:lnTo>
                                        <a:pt x="27924" y="24955"/>
                                      </a:lnTo>
                                      <a:lnTo>
                                        <a:pt x="7365" y="3682"/>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0.282288pt;margin-top:-11.006875pt;width:3.2pt;height:10.9pt;mso-position-horizontal-relative:column;mso-position-vertical-relative:paragraph;z-index:-19693056" id="docshapegroup116" coordorigin="3206,-220" coordsize="64,218">
                      <v:shape style="position:absolute;left:3205;top:-221;width:64;height:218" id="docshape117" coordorigin="3206,-220" coordsize="64,218" path="m3206,-220l3206,-215,3213,-210,3220,-204,3245,-143,3247,-108,3247,-96,3223,-19,3206,-7,3206,-2,3252,-45,3270,-111,3269,-124,3250,-181,3217,-214,3206,-220xe" filled="true" fillcolor="#000000" stroked="false">
                        <v:path arrowok="t"/>
                        <v:fill type="solid"/>
                      </v:shape>
                      <w10:wrap type="none"/>
                    </v:group>
                  </w:pict>
                </mc:Fallback>
              </mc:AlternateContent>
            </w:r>
            <w:r>
              <w:rPr>
                <w:noProof/>
                <w:lang w:eastAsia="ru-RU"/>
              </w:rPr>
              <w:drawing>
                <wp:inline distT="0" distB="0" distL="0" distR="0">
                  <wp:extent cx="74586" cy="96876"/>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0"/>
              </w:rPr>
              <w:t xml:space="preserve"> </w:t>
            </w:r>
            <w:proofErr w:type="gramStart"/>
            <w:r>
              <w:rPr>
                <w:sz w:val="24"/>
              </w:rPr>
              <w:t>С</w:t>
            </w:r>
            <w:r>
              <w:rPr>
                <w:noProof/>
                <w:spacing w:val="4"/>
                <w:sz w:val="24"/>
                <w:lang w:eastAsia="ru-RU"/>
              </w:rPr>
              <w:drawing>
                <wp:inline distT="0" distB="0" distL="0" distR="0">
                  <wp:extent cx="104267" cy="72262"/>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38" cstate="print"/>
                          <a:stretch>
                            <a:fillRect/>
                          </a:stretch>
                        </pic:blipFill>
                        <pic:spPr>
                          <a:xfrm>
                            <a:off x="0" y="0"/>
                            <a:ext cx="104267" cy="72262"/>
                          </a:xfrm>
                          <a:prstGeom prst="rect">
                            <a:avLst/>
                          </a:prstGeom>
                        </pic:spPr>
                      </pic:pic>
                    </a:graphicData>
                  </a:graphic>
                </wp:inline>
              </w:drawing>
            </w:r>
            <w:r>
              <w:rPr>
                <w:sz w:val="24"/>
              </w:rPr>
              <w:t>же</w:t>
            </w:r>
            <w:proofErr w:type="gramEnd"/>
            <w:r>
              <w:rPr>
                <w:noProof/>
                <w:spacing w:val="1"/>
                <w:sz w:val="24"/>
                <w:lang w:eastAsia="ru-RU"/>
              </w:rPr>
              <w:drawing>
                <wp:inline distT="0" distB="0" distL="0" distR="0">
                  <wp:extent cx="64134" cy="68199"/>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63" cstate="print"/>
                          <a:stretch>
                            <a:fillRect/>
                          </a:stretch>
                        </pic:blipFill>
                        <pic:spPr>
                          <a:xfrm>
                            <a:off x="0" y="0"/>
                            <a:ext cx="64134" cy="68199"/>
                          </a:xfrm>
                          <a:prstGeom prst="rect">
                            <a:avLst/>
                          </a:prstGeom>
                        </pic:spPr>
                      </pic:pic>
                    </a:graphicData>
                  </a:graphic>
                </wp:inline>
              </w:drawing>
            </w:r>
            <w:r>
              <w:rPr>
                <w:sz w:val="24"/>
              </w:rPr>
              <w:t xml:space="preserve">но – ролевые </w:t>
            </w:r>
            <w:r>
              <w:rPr>
                <w:noProof/>
                <w:spacing w:val="3"/>
                <w:sz w:val="24"/>
                <w:lang w:eastAsia="ru-RU"/>
              </w:rPr>
              <w:drawing>
                <wp:inline distT="0" distB="0" distL="0" distR="0">
                  <wp:extent cx="136778" cy="68199"/>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39" cstate="print"/>
                          <a:stretch>
                            <a:fillRect/>
                          </a:stretch>
                        </pic:blipFill>
                        <pic:spPr>
                          <a:xfrm>
                            <a:off x="0" y="0"/>
                            <a:ext cx="136778" cy="68199"/>
                          </a:xfrm>
                          <a:prstGeom prst="rect">
                            <a:avLst/>
                          </a:prstGeom>
                        </pic:spPr>
                      </pic:pic>
                    </a:graphicData>
                  </a:graphic>
                </wp:inline>
              </w:drawing>
            </w:r>
            <w:proofErr w:type="spellStart"/>
            <w:r>
              <w:rPr>
                <w:sz w:val="24"/>
              </w:rPr>
              <w:t>ры</w:t>
            </w:r>
            <w:proofErr w:type="spellEnd"/>
          </w:p>
        </w:tc>
      </w:tr>
      <w:tr w:rsidR="00D83C5D">
        <w:trPr>
          <w:trHeight w:val="2494"/>
        </w:trPr>
        <w:tc>
          <w:tcPr>
            <w:tcW w:w="2765" w:type="dxa"/>
          </w:tcPr>
          <w:p w:rsidR="00D83C5D" w:rsidRDefault="00EE0172">
            <w:pPr>
              <w:pStyle w:val="TableParagraph"/>
              <w:spacing w:before="10" w:line="275" w:lineRule="exact"/>
              <w:ind w:left="50"/>
              <w:rPr>
                <w:b/>
                <w:sz w:val="24"/>
              </w:rPr>
            </w:pPr>
            <w:proofErr w:type="spellStart"/>
            <w:r>
              <w:rPr>
                <w:b/>
                <w:sz w:val="24"/>
              </w:rPr>
              <w:t>Познава</w:t>
            </w:r>
            <w:proofErr w:type="spellEnd"/>
            <w:r>
              <w:rPr>
                <w:b/>
                <w:noProof/>
                <w:spacing w:val="7"/>
                <w:sz w:val="24"/>
                <w:lang w:eastAsia="ru-RU"/>
              </w:rPr>
              <w:drawing>
                <wp:inline distT="0" distB="0" distL="0" distR="0">
                  <wp:extent cx="68706" cy="69596"/>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15" cstate="print"/>
                          <a:stretch>
                            <a:fillRect/>
                          </a:stretch>
                        </pic:blipFill>
                        <pic:spPr>
                          <a:xfrm>
                            <a:off x="0" y="0"/>
                            <a:ext cx="68706" cy="69596"/>
                          </a:xfrm>
                          <a:prstGeom prst="rect">
                            <a:avLst/>
                          </a:prstGeom>
                        </pic:spPr>
                      </pic:pic>
                    </a:graphicData>
                  </a:graphic>
                </wp:inline>
              </w:drawing>
            </w:r>
            <w:r>
              <w:rPr>
                <w:b/>
                <w:sz w:val="24"/>
              </w:rPr>
              <w:t>е</w:t>
            </w:r>
            <w:r>
              <w:rPr>
                <w:b/>
                <w:noProof/>
                <w:spacing w:val="4"/>
                <w:sz w:val="24"/>
                <w:lang w:eastAsia="ru-RU"/>
              </w:rPr>
              <w:drawing>
                <wp:inline distT="0" distB="0" distL="0" distR="0">
                  <wp:extent cx="78231" cy="70738"/>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17" cstate="print"/>
                          <a:stretch>
                            <a:fillRect/>
                          </a:stretch>
                        </pic:blipFill>
                        <pic:spPr>
                          <a:xfrm>
                            <a:off x="0" y="0"/>
                            <a:ext cx="78231" cy="70738"/>
                          </a:xfrm>
                          <a:prstGeom prst="rect">
                            <a:avLst/>
                          </a:prstGeom>
                        </pic:spPr>
                      </pic:pic>
                    </a:graphicData>
                  </a:graphic>
                </wp:inline>
              </w:drawing>
            </w:r>
            <w:proofErr w:type="spellStart"/>
            <w:r>
              <w:rPr>
                <w:b/>
                <w:spacing w:val="-4"/>
                <w:sz w:val="24"/>
              </w:rPr>
              <w:t>ьное</w:t>
            </w:r>
            <w:proofErr w:type="spellEnd"/>
          </w:p>
          <w:p w:rsidR="00D83C5D" w:rsidRDefault="00EE0172">
            <w:pPr>
              <w:pStyle w:val="TableParagraph"/>
              <w:spacing w:line="275" w:lineRule="exact"/>
              <w:ind w:left="53"/>
              <w:rPr>
                <w:b/>
                <w:sz w:val="24"/>
              </w:rPr>
            </w:pPr>
            <w:r>
              <w:rPr>
                <w:noProof/>
                <w:position w:val="-4"/>
                <w:lang w:eastAsia="ru-RU"/>
              </w:rPr>
              <w:drawing>
                <wp:inline distT="0" distB="0" distL="0" distR="0">
                  <wp:extent cx="74485" cy="104267"/>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25" cstate="print"/>
                          <a:stretch>
                            <a:fillRect/>
                          </a:stretch>
                        </pic:blipFill>
                        <pic:spPr>
                          <a:xfrm>
                            <a:off x="0" y="0"/>
                            <a:ext cx="74485" cy="104267"/>
                          </a:xfrm>
                          <a:prstGeom prst="rect">
                            <a:avLst/>
                          </a:prstGeom>
                        </pic:spPr>
                      </pic:pic>
                    </a:graphicData>
                  </a:graphic>
                </wp:inline>
              </w:drawing>
            </w:r>
            <w:proofErr w:type="spellStart"/>
            <w:r>
              <w:rPr>
                <w:b/>
                <w:sz w:val="24"/>
              </w:rPr>
              <w:t>азви</w:t>
            </w:r>
            <w:proofErr w:type="spellEnd"/>
            <w:r>
              <w:rPr>
                <w:b/>
                <w:noProof/>
                <w:spacing w:val="8"/>
                <w:sz w:val="24"/>
                <w:lang w:eastAsia="ru-RU"/>
              </w:rPr>
              <w:drawing>
                <wp:inline distT="0" distB="0" distL="0" distR="0">
                  <wp:extent cx="68707" cy="69596"/>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18" cstate="print"/>
                          <a:stretch>
                            <a:fillRect/>
                          </a:stretch>
                        </pic:blipFill>
                        <pic:spPr>
                          <a:xfrm>
                            <a:off x="0" y="0"/>
                            <a:ext cx="68707" cy="69596"/>
                          </a:xfrm>
                          <a:prstGeom prst="rect">
                            <a:avLst/>
                          </a:prstGeom>
                        </pic:spPr>
                      </pic:pic>
                    </a:graphicData>
                  </a:graphic>
                </wp:inline>
              </w:drawing>
            </w:r>
            <w:proofErr w:type="spellStart"/>
            <w:r>
              <w:rPr>
                <w:b/>
                <w:spacing w:val="-5"/>
                <w:sz w:val="24"/>
              </w:rPr>
              <w:t>ие</w:t>
            </w:r>
            <w:proofErr w:type="spellEnd"/>
          </w:p>
        </w:tc>
        <w:tc>
          <w:tcPr>
            <w:tcW w:w="3276" w:type="dxa"/>
          </w:tcPr>
          <w:p w:rsidR="00D83C5D" w:rsidRDefault="00EE0172">
            <w:pPr>
              <w:pStyle w:val="TableParagraph"/>
              <w:spacing w:before="1" w:line="275" w:lineRule="exact"/>
              <w:ind w:left="147"/>
              <w:rPr>
                <w:sz w:val="24"/>
              </w:rPr>
            </w:pPr>
            <w:r>
              <w:rPr>
                <w:noProof/>
                <w:lang w:eastAsia="ru-RU"/>
              </w:rPr>
              <mc:AlternateContent>
                <mc:Choice Requires="wps">
                  <w:drawing>
                    <wp:anchor distT="0" distB="0" distL="0" distR="0" simplePos="0" relativeHeight="483623936" behindDoc="1" locked="0" layoutInCell="1" allowOverlap="1">
                      <wp:simplePos x="0" y="0"/>
                      <wp:positionH relativeFrom="column">
                        <wp:posOffset>944096</wp:posOffset>
                      </wp:positionH>
                      <wp:positionV relativeFrom="paragraph">
                        <wp:posOffset>71448</wp:posOffset>
                      </wp:positionV>
                      <wp:extent cx="53340" cy="7239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209" name="Graphic 209"/>
                              <wps:cNvSpPr/>
                              <wps:spPr>
                                <a:xfrm>
                                  <a:off x="0" y="0"/>
                                  <a:ext cx="53340" cy="72390"/>
                                </a:xfrm>
                                <a:custGeom>
                                  <a:avLst/>
                                  <a:gdLst/>
                                  <a:ahLst/>
                                  <a:cxnLst/>
                                  <a:rect l="l" t="t" r="r" b="b"/>
                                  <a:pathLst>
                                    <a:path w="53340" h="72390">
                                      <a:moveTo>
                                        <a:pt x="33781" y="0"/>
                                      </a:moveTo>
                                      <a:lnTo>
                                        <a:pt x="24383" y="0"/>
                                      </a:lnTo>
                                      <a:lnTo>
                                        <a:pt x="20574" y="762"/>
                                      </a:lnTo>
                                      <a:lnTo>
                                        <a:pt x="15875" y="2031"/>
                                      </a:lnTo>
                                      <a:lnTo>
                                        <a:pt x="13080" y="2920"/>
                                      </a:lnTo>
                                      <a:lnTo>
                                        <a:pt x="11302" y="3301"/>
                                      </a:lnTo>
                                      <a:lnTo>
                                        <a:pt x="9397" y="3301"/>
                                      </a:lnTo>
                                      <a:lnTo>
                                        <a:pt x="8381" y="2920"/>
                                      </a:lnTo>
                                      <a:lnTo>
                                        <a:pt x="7492" y="2031"/>
                                      </a:lnTo>
                                      <a:lnTo>
                                        <a:pt x="4444" y="2031"/>
                                      </a:lnTo>
                                      <a:lnTo>
                                        <a:pt x="4444" y="23367"/>
                                      </a:lnTo>
                                      <a:lnTo>
                                        <a:pt x="7112" y="23367"/>
                                      </a:lnTo>
                                      <a:lnTo>
                                        <a:pt x="9777" y="15107"/>
                                      </a:lnTo>
                                      <a:lnTo>
                                        <a:pt x="13573" y="9191"/>
                                      </a:lnTo>
                                      <a:lnTo>
                                        <a:pt x="18488" y="5633"/>
                                      </a:lnTo>
                                      <a:lnTo>
                                        <a:pt x="24510" y="4444"/>
                                      </a:lnTo>
                                      <a:lnTo>
                                        <a:pt x="28193" y="4444"/>
                                      </a:lnTo>
                                      <a:lnTo>
                                        <a:pt x="31241" y="5714"/>
                                      </a:lnTo>
                                      <a:lnTo>
                                        <a:pt x="35813" y="10540"/>
                                      </a:lnTo>
                                      <a:lnTo>
                                        <a:pt x="36956" y="13334"/>
                                      </a:lnTo>
                                      <a:lnTo>
                                        <a:pt x="36956" y="20192"/>
                                      </a:lnTo>
                                      <a:lnTo>
                                        <a:pt x="35687" y="23621"/>
                                      </a:lnTo>
                                      <a:lnTo>
                                        <a:pt x="33019" y="26924"/>
                                      </a:lnTo>
                                      <a:lnTo>
                                        <a:pt x="30225" y="30099"/>
                                      </a:lnTo>
                                      <a:lnTo>
                                        <a:pt x="25907" y="31622"/>
                                      </a:lnTo>
                                      <a:lnTo>
                                        <a:pt x="20065" y="31622"/>
                                      </a:lnTo>
                                      <a:lnTo>
                                        <a:pt x="20065" y="35940"/>
                                      </a:lnTo>
                                      <a:lnTo>
                                        <a:pt x="32638" y="36575"/>
                                      </a:lnTo>
                                      <a:lnTo>
                                        <a:pt x="38988" y="41782"/>
                                      </a:lnTo>
                                      <a:lnTo>
                                        <a:pt x="38988" y="56260"/>
                                      </a:lnTo>
                                      <a:lnTo>
                                        <a:pt x="37591" y="59943"/>
                                      </a:lnTo>
                                      <a:lnTo>
                                        <a:pt x="32384" y="65531"/>
                                      </a:lnTo>
                                      <a:lnTo>
                                        <a:pt x="28955" y="66928"/>
                                      </a:lnTo>
                                      <a:lnTo>
                                        <a:pt x="17652" y="66928"/>
                                      </a:lnTo>
                                      <a:lnTo>
                                        <a:pt x="9905" y="63753"/>
                                      </a:lnTo>
                                      <a:lnTo>
                                        <a:pt x="1904" y="57530"/>
                                      </a:lnTo>
                                      <a:lnTo>
                                        <a:pt x="0" y="59435"/>
                                      </a:lnTo>
                                      <a:lnTo>
                                        <a:pt x="4825" y="64134"/>
                                      </a:lnTo>
                                      <a:lnTo>
                                        <a:pt x="9270" y="67437"/>
                                      </a:lnTo>
                                      <a:lnTo>
                                        <a:pt x="17399" y="71374"/>
                                      </a:lnTo>
                                      <a:lnTo>
                                        <a:pt x="22225" y="72262"/>
                                      </a:lnTo>
                                      <a:lnTo>
                                        <a:pt x="35813" y="72262"/>
                                      </a:lnTo>
                                      <a:lnTo>
                                        <a:pt x="42163" y="70357"/>
                                      </a:lnTo>
                                      <a:lnTo>
                                        <a:pt x="50800" y="62356"/>
                                      </a:lnTo>
                                      <a:lnTo>
                                        <a:pt x="52958" y="57784"/>
                                      </a:lnTo>
                                      <a:lnTo>
                                        <a:pt x="52958" y="52577"/>
                                      </a:lnTo>
                                      <a:lnTo>
                                        <a:pt x="51696" y="45741"/>
                                      </a:lnTo>
                                      <a:lnTo>
                                        <a:pt x="47910" y="40274"/>
                                      </a:lnTo>
                                      <a:lnTo>
                                        <a:pt x="41600" y="36165"/>
                                      </a:lnTo>
                                      <a:lnTo>
                                        <a:pt x="32765" y="33400"/>
                                      </a:lnTo>
                                      <a:lnTo>
                                        <a:pt x="44322" y="29971"/>
                                      </a:lnTo>
                                      <a:lnTo>
                                        <a:pt x="50037" y="24383"/>
                                      </a:lnTo>
                                      <a:lnTo>
                                        <a:pt x="50037" y="11683"/>
                                      </a:lnTo>
                                      <a:lnTo>
                                        <a:pt x="47878" y="7619"/>
                                      </a:lnTo>
                                      <a:lnTo>
                                        <a:pt x="39242" y="1524"/>
                                      </a:lnTo>
                                      <a:lnTo>
                                        <a:pt x="337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4.338295pt;margin-top:5.625828pt;width:4.2pt;height:5.7pt;mso-position-horizontal-relative:column;mso-position-vertical-relative:paragraph;z-index:-19692544" id="docshapegroup118" coordorigin="1487,113" coordsize="84,114">
                      <v:shape style="position:absolute;left:1486;top:112;width:84;height:114" id="docshape119" coordorigin="1487,113" coordsize="84,114" path="m1540,113l1525,113,1519,114,1512,116,1507,117,1505,118,1502,118,1500,117,1499,116,1494,116,1494,149,1498,149,1502,136,1508,127,1516,121,1525,120,1531,120,1536,122,1543,129,1545,134,1545,144,1543,150,1539,155,1534,160,1528,162,1518,162,1518,169,1538,170,1548,178,1548,201,1546,207,1538,216,1532,218,1515,218,1502,213,1490,203,1487,206,1494,214,1501,219,1514,225,1522,226,1543,226,1553,223,1567,211,1570,204,1570,195,1568,185,1562,176,1552,169,1538,165,1557,160,1566,151,1566,131,1562,125,1549,115,1540,113xe" filled="true" fillcolor="#000000" stroked="false">
                        <v:path arrowok="t"/>
                        <v:fill type="solid"/>
                      </v:shape>
                      <w10:wrap type="none"/>
                    </v:group>
                  </w:pict>
                </mc:Fallback>
              </mc:AlternateContent>
            </w:r>
            <w:r>
              <w:rPr>
                <w:noProof/>
                <w:lang w:eastAsia="ru-RU"/>
              </w:rPr>
              <mc:AlternateContent>
                <mc:Choice Requires="wps">
                  <w:drawing>
                    <wp:anchor distT="0" distB="0" distL="0" distR="0" simplePos="0" relativeHeight="483624448" behindDoc="1" locked="0" layoutInCell="1" allowOverlap="1">
                      <wp:simplePos x="0" y="0"/>
                      <wp:positionH relativeFrom="column">
                        <wp:posOffset>1500483</wp:posOffset>
                      </wp:positionH>
                      <wp:positionV relativeFrom="paragraph">
                        <wp:posOffset>73480</wp:posOffset>
                      </wp:positionV>
                      <wp:extent cx="60960" cy="6858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68580"/>
                                <a:chOff x="0" y="0"/>
                                <a:chExt cx="60960" cy="68580"/>
                              </a:xfrm>
                            </wpg:grpSpPr>
                            <wps:wsp>
                              <wps:cNvPr id="211" name="Graphic 211"/>
                              <wps:cNvSpPr/>
                              <wps:spPr>
                                <a:xfrm>
                                  <a:off x="0" y="0"/>
                                  <a:ext cx="60960" cy="68580"/>
                                </a:xfrm>
                                <a:custGeom>
                                  <a:avLst/>
                                  <a:gdLst/>
                                  <a:ahLst/>
                                  <a:cxnLst/>
                                  <a:rect l="l" t="t" r="r" b="b"/>
                                  <a:pathLst>
                                    <a:path w="60960" h="68580">
                                      <a:moveTo>
                                        <a:pt x="30352" y="2921"/>
                                      </a:moveTo>
                                      <a:lnTo>
                                        <a:pt x="3428" y="2921"/>
                                      </a:lnTo>
                                      <a:lnTo>
                                        <a:pt x="5714" y="3301"/>
                                      </a:lnTo>
                                      <a:lnTo>
                                        <a:pt x="8000" y="4825"/>
                                      </a:lnTo>
                                      <a:lnTo>
                                        <a:pt x="10159" y="57785"/>
                                      </a:lnTo>
                                      <a:lnTo>
                                        <a:pt x="9525" y="61468"/>
                                      </a:lnTo>
                                      <a:lnTo>
                                        <a:pt x="7112" y="64643"/>
                                      </a:lnTo>
                                      <a:lnTo>
                                        <a:pt x="4317" y="65405"/>
                                      </a:lnTo>
                                      <a:lnTo>
                                        <a:pt x="0" y="65405"/>
                                      </a:lnTo>
                                      <a:lnTo>
                                        <a:pt x="0" y="68199"/>
                                      </a:lnTo>
                                      <a:lnTo>
                                        <a:pt x="41528" y="68199"/>
                                      </a:lnTo>
                                      <a:lnTo>
                                        <a:pt x="48640" y="66421"/>
                                      </a:lnTo>
                                      <a:lnTo>
                                        <a:pt x="52930" y="63373"/>
                                      </a:lnTo>
                                      <a:lnTo>
                                        <a:pt x="27558" y="63373"/>
                                      </a:lnTo>
                                      <a:lnTo>
                                        <a:pt x="25018" y="62992"/>
                                      </a:lnTo>
                                      <a:lnTo>
                                        <a:pt x="22351" y="62357"/>
                                      </a:lnTo>
                                      <a:lnTo>
                                        <a:pt x="22351" y="35178"/>
                                      </a:lnTo>
                                      <a:lnTo>
                                        <a:pt x="53567" y="35178"/>
                                      </a:lnTo>
                                      <a:lnTo>
                                        <a:pt x="53308" y="34909"/>
                                      </a:lnTo>
                                      <a:lnTo>
                                        <a:pt x="43902" y="31394"/>
                                      </a:lnTo>
                                      <a:lnTo>
                                        <a:pt x="32164" y="30352"/>
                                      </a:lnTo>
                                      <a:lnTo>
                                        <a:pt x="22351" y="30352"/>
                                      </a:lnTo>
                                      <a:lnTo>
                                        <a:pt x="22351" y="10287"/>
                                      </a:lnTo>
                                      <a:lnTo>
                                        <a:pt x="27431" y="3175"/>
                                      </a:lnTo>
                                      <a:lnTo>
                                        <a:pt x="30352" y="2921"/>
                                      </a:lnTo>
                                      <a:close/>
                                    </a:path>
                                    <a:path w="60960" h="68580">
                                      <a:moveTo>
                                        <a:pt x="53567" y="35178"/>
                                      </a:moveTo>
                                      <a:lnTo>
                                        <a:pt x="40131" y="35178"/>
                                      </a:lnTo>
                                      <a:lnTo>
                                        <a:pt x="46735" y="39877"/>
                                      </a:lnTo>
                                      <a:lnTo>
                                        <a:pt x="46735" y="53467"/>
                                      </a:lnTo>
                                      <a:lnTo>
                                        <a:pt x="45212" y="56769"/>
                                      </a:lnTo>
                                      <a:lnTo>
                                        <a:pt x="39115" y="62102"/>
                                      </a:lnTo>
                                      <a:lnTo>
                                        <a:pt x="35051" y="63373"/>
                                      </a:lnTo>
                                      <a:lnTo>
                                        <a:pt x="52930" y="63373"/>
                                      </a:lnTo>
                                      <a:lnTo>
                                        <a:pt x="58419" y="59436"/>
                                      </a:lnTo>
                                      <a:lnTo>
                                        <a:pt x="60832" y="54863"/>
                                      </a:lnTo>
                                      <a:lnTo>
                                        <a:pt x="60832" y="49022"/>
                                      </a:lnTo>
                                      <a:lnTo>
                                        <a:pt x="58951" y="40780"/>
                                      </a:lnTo>
                                      <a:lnTo>
                                        <a:pt x="53567" y="35178"/>
                                      </a:lnTo>
                                      <a:close/>
                                    </a:path>
                                    <a:path w="60960" h="68580">
                                      <a:moveTo>
                                        <a:pt x="30733" y="30225"/>
                                      </a:moveTo>
                                      <a:lnTo>
                                        <a:pt x="22351" y="30352"/>
                                      </a:lnTo>
                                      <a:lnTo>
                                        <a:pt x="32164" y="30352"/>
                                      </a:lnTo>
                                      <a:lnTo>
                                        <a:pt x="30733" y="30225"/>
                                      </a:lnTo>
                                      <a:close/>
                                    </a:path>
                                    <a:path w="60960" h="68580">
                                      <a:moveTo>
                                        <a:pt x="35305" y="0"/>
                                      </a:moveTo>
                                      <a:lnTo>
                                        <a:pt x="0" y="0"/>
                                      </a:lnTo>
                                      <a:lnTo>
                                        <a:pt x="0" y="2921"/>
                                      </a:lnTo>
                                      <a:lnTo>
                                        <a:pt x="35305" y="2921"/>
                                      </a:lnTo>
                                      <a:lnTo>
                                        <a:pt x="353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8.148293pt;margin-top:5.785828pt;width:4.8pt;height:5.4pt;mso-position-horizontal-relative:column;mso-position-vertical-relative:paragraph;z-index:-19692032" id="docshapegroup120" coordorigin="2363,116" coordsize="96,108">
                      <v:shape style="position:absolute;left:2362;top:115;width:96;height:108" id="docshape121" coordorigin="2363,116" coordsize="96,108" path="m2411,120l2368,120,2372,121,2376,123,2377,125,2378,126,2379,128,2379,132,2379,207,2378,213,2374,218,2370,219,2363,219,2363,223,2428,223,2440,220,2446,216,2406,216,2402,215,2398,214,2398,171,2447,171,2447,171,2432,165,2414,164,2398,164,2398,132,2399,127,2401,124,2403,123,2404,122,2406,121,2411,120xm2447,171l2426,171,2437,179,2437,200,2434,205,2425,214,2418,216,2446,216,2455,209,2459,202,2459,193,2456,180,2447,171xm2411,163l2398,164,2414,164,2411,163xm2419,116l2363,116,2363,120,2419,120,2419,116xe" filled="true" fillcolor="#000000" stroked="false">
                        <v:path arrowok="t"/>
                        <v:fill type="solid"/>
                      </v:shape>
                      <w10:wrap type="none"/>
                    </v:group>
                  </w:pict>
                </mc:Fallback>
              </mc:AlternateContent>
            </w:r>
            <w:r>
              <w:rPr>
                <w:noProof/>
                <w:lang w:eastAsia="ru-RU"/>
              </w:rPr>
              <w:drawing>
                <wp:inline distT="0" distB="0" distL="0" distR="0">
                  <wp:extent cx="74586" cy="96876"/>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0"/>
              </w:rPr>
              <w:t xml:space="preserve"> </w:t>
            </w:r>
            <w:r>
              <w:rPr>
                <w:spacing w:val="10"/>
                <w:sz w:val="24"/>
              </w:rPr>
              <w:t>О</w:t>
            </w:r>
            <w:r>
              <w:rPr>
                <w:noProof/>
                <w:spacing w:val="10"/>
                <w:position w:val="-3"/>
                <w:sz w:val="24"/>
                <w:lang w:eastAsia="ru-RU"/>
              </w:rPr>
              <w:drawing>
                <wp:inline distT="0" distB="0" distL="0" distR="0">
                  <wp:extent cx="201549" cy="132334"/>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40" cstate="print"/>
                          <a:stretch>
                            <a:fillRect/>
                          </a:stretch>
                        </pic:blipFill>
                        <pic:spPr>
                          <a:xfrm>
                            <a:off x="0" y="0"/>
                            <a:ext cx="201549" cy="132334"/>
                          </a:xfrm>
                          <a:prstGeom prst="rect">
                            <a:avLst/>
                          </a:prstGeom>
                        </pic:spPr>
                      </pic:pic>
                    </a:graphicData>
                  </a:graphic>
                </wp:inline>
              </w:drawing>
            </w:r>
            <w:r>
              <w:rPr>
                <w:spacing w:val="-5"/>
                <w:sz w:val="24"/>
              </w:rPr>
              <w:t xml:space="preserve"> </w:t>
            </w:r>
            <w:r>
              <w:rPr>
                <w:sz w:val="24"/>
              </w:rPr>
              <w:t xml:space="preserve">по </w:t>
            </w:r>
            <w:proofErr w:type="spellStart"/>
            <w:proofErr w:type="gramStart"/>
            <w:r>
              <w:rPr>
                <w:sz w:val="24"/>
              </w:rPr>
              <w:t>по</w:t>
            </w:r>
            <w:proofErr w:type="spellEnd"/>
            <w:proofErr w:type="gramEnd"/>
            <w:r>
              <w:rPr>
                <w:spacing w:val="40"/>
                <w:sz w:val="24"/>
              </w:rPr>
              <w:t xml:space="preserve"> </w:t>
            </w:r>
            <w:proofErr w:type="spellStart"/>
            <w:r>
              <w:rPr>
                <w:sz w:val="24"/>
              </w:rPr>
              <w:t>нава</w:t>
            </w:r>
            <w:proofErr w:type="spellEnd"/>
            <w:r>
              <w:rPr>
                <w:noProof/>
                <w:spacing w:val="-3"/>
                <w:sz w:val="24"/>
                <w:lang w:eastAsia="ru-RU"/>
              </w:rPr>
              <w:drawing>
                <wp:inline distT="0" distB="0" distL="0" distR="0">
                  <wp:extent cx="64135" cy="68199"/>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37" cstate="print"/>
                          <a:stretch>
                            <a:fillRect/>
                          </a:stretch>
                        </pic:blipFill>
                        <pic:spPr>
                          <a:xfrm>
                            <a:off x="0" y="0"/>
                            <a:ext cx="64135" cy="68199"/>
                          </a:xfrm>
                          <a:prstGeom prst="rect">
                            <a:avLst/>
                          </a:prstGeom>
                        </pic:spPr>
                      </pic:pic>
                    </a:graphicData>
                  </a:graphic>
                </wp:inline>
              </w:drawing>
            </w:r>
            <w:r>
              <w:rPr>
                <w:sz w:val="24"/>
              </w:rPr>
              <w:t>ел</w:t>
            </w:r>
            <w:r>
              <w:rPr>
                <w:spacing w:val="40"/>
                <w:sz w:val="24"/>
              </w:rPr>
              <w:t xml:space="preserve"> </w:t>
            </w:r>
            <w:r>
              <w:rPr>
                <w:sz w:val="24"/>
              </w:rPr>
              <w:t>ному</w:t>
            </w:r>
          </w:p>
          <w:p w:rsidR="00D83C5D" w:rsidRDefault="00EE0172">
            <w:pPr>
              <w:pStyle w:val="TableParagraph"/>
              <w:spacing w:line="275" w:lineRule="exact"/>
              <w:ind w:left="108"/>
              <w:rPr>
                <w:sz w:val="24"/>
              </w:rPr>
            </w:pPr>
            <w:proofErr w:type="spellStart"/>
            <w:r>
              <w:rPr>
                <w:sz w:val="24"/>
              </w:rPr>
              <w:t>разв</w:t>
            </w:r>
            <w:proofErr w:type="spellEnd"/>
            <w:r>
              <w:rPr>
                <w:noProof/>
                <w:spacing w:val="5"/>
                <w:sz w:val="24"/>
                <w:lang w:eastAsia="ru-RU"/>
              </w:rPr>
              <w:drawing>
                <wp:inline distT="0" distB="0" distL="0" distR="0">
                  <wp:extent cx="73913" cy="68199"/>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6" cstate="print"/>
                          <a:stretch>
                            <a:fillRect/>
                          </a:stretch>
                        </pic:blipFill>
                        <pic:spPr>
                          <a:xfrm>
                            <a:off x="0" y="0"/>
                            <a:ext cx="73913" cy="68199"/>
                          </a:xfrm>
                          <a:prstGeom prst="rect">
                            <a:avLst/>
                          </a:prstGeom>
                        </pic:spPr>
                      </pic:pic>
                    </a:graphicData>
                  </a:graphic>
                </wp:inline>
              </w:drawing>
            </w:r>
            <w:proofErr w:type="spellStart"/>
            <w:r>
              <w:rPr>
                <w:spacing w:val="-5"/>
                <w:sz w:val="24"/>
              </w:rPr>
              <w:t>ти</w:t>
            </w:r>
            <w:proofErr w:type="spellEnd"/>
            <w:r>
              <w:rPr>
                <w:noProof/>
                <w:spacing w:val="8"/>
                <w:sz w:val="24"/>
                <w:lang w:eastAsia="ru-RU"/>
              </w:rPr>
              <w:drawing>
                <wp:inline distT="0" distB="0" distL="0" distR="0">
                  <wp:extent cx="104266" cy="72263"/>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41" cstate="print"/>
                          <a:stretch>
                            <a:fillRect/>
                          </a:stretch>
                        </pic:blipFill>
                        <pic:spPr>
                          <a:xfrm>
                            <a:off x="0" y="0"/>
                            <a:ext cx="104266" cy="72263"/>
                          </a:xfrm>
                          <a:prstGeom prst="rect">
                            <a:avLst/>
                          </a:prstGeom>
                        </pic:spPr>
                      </pic:pic>
                    </a:graphicData>
                  </a:graphic>
                </wp:inline>
              </w:drawing>
            </w:r>
          </w:p>
          <w:p w:rsidR="00D83C5D" w:rsidRDefault="00EE0172">
            <w:pPr>
              <w:pStyle w:val="TableParagraph"/>
              <w:spacing w:before="1"/>
              <w:ind w:left="147" w:right="734"/>
              <w:rPr>
                <w:sz w:val="24"/>
              </w:rPr>
            </w:pPr>
            <w:r>
              <w:rPr>
                <w:noProof/>
                <w:lang w:eastAsia="ru-RU"/>
              </w:rPr>
              <w:drawing>
                <wp:inline distT="0" distB="0" distL="0" distR="0">
                  <wp:extent cx="74586" cy="96876"/>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26" cstate="print"/>
                          <a:stretch>
                            <a:fillRect/>
                          </a:stretch>
                        </pic:blipFill>
                        <pic:spPr>
                          <a:xfrm>
                            <a:off x="0" y="0"/>
                            <a:ext cx="74586" cy="96876"/>
                          </a:xfrm>
                          <a:prstGeom prst="rect">
                            <a:avLst/>
                          </a:prstGeom>
                        </pic:spPr>
                      </pic:pic>
                    </a:graphicData>
                  </a:graphic>
                </wp:inline>
              </w:drawing>
            </w:r>
            <w:r>
              <w:rPr>
                <w:spacing w:val="29"/>
                <w:sz w:val="20"/>
              </w:rPr>
              <w:t xml:space="preserve"> </w:t>
            </w:r>
            <w:r>
              <w:rPr>
                <w:sz w:val="24"/>
              </w:rPr>
              <w:t>Д</w:t>
            </w:r>
            <w:r>
              <w:rPr>
                <w:noProof/>
                <w:spacing w:val="7"/>
                <w:sz w:val="24"/>
                <w:lang w:eastAsia="ru-RU"/>
              </w:rPr>
              <w:drawing>
                <wp:inline distT="0" distB="0" distL="0" distR="0">
                  <wp:extent cx="73914" cy="68199"/>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31" cstate="print"/>
                          <a:stretch>
                            <a:fillRect/>
                          </a:stretch>
                        </pic:blipFill>
                        <pic:spPr>
                          <a:xfrm>
                            <a:off x="0" y="0"/>
                            <a:ext cx="73914" cy="68199"/>
                          </a:xfrm>
                          <a:prstGeom prst="rect">
                            <a:avLst/>
                          </a:prstGeom>
                        </pic:spPr>
                      </pic:pic>
                    </a:graphicData>
                  </a:graphic>
                </wp:inline>
              </w:drawing>
            </w:r>
            <w:proofErr w:type="spellStart"/>
            <w:r>
              <w:rPr>
                <w:sz w:val="24"/>
              </w:rPr>
              <w:t>дак</w:t>
            </w:r>
            <w:proofErr w:type="spellEnd"/>
            <w:r>
              <w:rPr>
                <w:noProof/>
                <w:spacing w:val="2"/>
                <w:sz w:val="24"/>
                <w:lang w:eastAsia="ru-RU"/>
              </w:rPr>
              <w:drawing>
                <wp:inline distT="0" distB="0" distL="0" distR="0">
                  <wp:extent cx="64135" cy="68199"/>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42" cstate="print"/>
                          <a:stretch>
                            <a:fillRect/>
                          </a:stretch>
                        </pic:blipFill>
                        <pic:spPr>
                          <a:xfrm>
                            <a:off x="0" y="0"/>
                            <a:ext cx="64135" cy="68199"/>
                          </a:xfrm>
                          <a:prstGeom prst="rect">
                            <a:avLst/>
                          </a:prstGeom>
                        </pic:spPr>
                      </pic:pic>
                    </a:graphicData>
                  </a:graphic>
                </wp:inline>
              </w:drawing>
            </w:r>
            <w:proofErr w:type="spellStart"/>
            <w:r>
              <w:rPr>
                <w:sz w:val="24"/>
              </w:rPr>
              <w:t>ические</w:t>
            </w:r>
            <w:proofErr w:type="spellEnd"/>
            <w:r>
              <w:rPr>
                <w:spacing w:val="-8"/>
                <w:sz w:val="24"/>
              </w:rPr>
              <w:t xml:space="preserve"> </w:t>
            </w:r>
            <w:r>
              <w:rPr>
                <w:sz w:val="24"/>
              </w:rPr>
              <w:t xml:space="preserve">игры </w:t>
            </w:r>
            <w:r>
              <w:rPr>
                <w:noProof/>
                <w:sz w:val="24"/>
                <w:lang w:eastAsia="ru-RU"/>
              </w:rPr>
              <w:drawing>
                <wp:inline distT="0" distB="0" distL="0" distR="0">
                  <wp:extent cx="74586" cy="95147"/>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26" cstate="print"/>
                          <a:stretch>
                            <a:fillRect/>
                          </a:stretch>
                        </pic:blipFill>
                        <pic:spPr>
                          <a:xfrm>
                            <a:off x="0" y="0"/>
                            <a:ext cx="74586" cy="95147"/>
                          </a:xfrm>
                          <a:prstGeom prst="rect">
                            <a:avLst/>
                          </a:prstGeom>
                        </pic:spPr>
                      </pic:pic>
                    </a:graphicData>
                  </a:graphic>
                </wp:inline>
              </w:drawing>
            </w:r>
            <w:r>
              <w:rPr>
                <w:sz w:val="24"/>
              </w:rPr>
              <w:t xml:space="preserve"> Набл</w:t>
            </w:r>
            <w:r>
              <w:rPr>
                <w:noProof/>
                <w:spacing w:val="8"/>
                <w:sz w:val="24"/>
                <w:lang w:eastAsia="ru-RU"/>
              </w:rPr>
              <w:drawing>
                <wp:inline distT="0" distB="0" distL="0" distR="0">
                  <wp:extent cx="104266" cy="72262"/>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38" cstate="print"/>
                          <a:stretch>
                            <a:fillRect/>
                          </a:stretch>
                        </pic:blipFill>
                        <pic:spPr>
                          <a:xfrm>
                            <a:off x="0" y="0"/>
                            <a:ext cx="104266" cy="72262"/>
                          </a:xfrm>
                          <a:prstGeom prst="rect">
                            <a:avLst/>
                          </a:prstGeom>
                        </pic:spPr>
                      </pic:pic>
                    </a:graphicData>
                  </a:graphic>
                </wp:inline>
              </w:drawing>
            </w:r>
            <w:proofErr w:type="spellStart"/>
            <w:r>
              <w:rPr>
                <w:sz w:val="24"/>
              </w:rPr>
              <w:t>дения</w:t>
            </w:r>
            <w:proofErr w:type="spellEnd"/>
          </w:p>
          <w:p w:rsidR="00D83C5D" w:rsidRDefault="00EE0172">
            <w:pPr>
              <w:pStyle w:val="TableParagraph"/>
              <w:spacing w:line="275" w:lineRule="exact"/>
              <w:ind w:left="147"/>
              <w:rPr>
                <w:sz w:val="24"/>
              </w:rPr>
            </w:pPr>
            <w:r>
              <w:rPr>
                <w:noProof/>
                <w:lang w:eastAsia="ru-RU"/>
              </w:rPr>
              <w:drawing>
                <wp:inline distT="0" distB="0" distL="0" distR="0">
                  <wp:extent cx="74586" cy="96876"/>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0"/>
              </w:rPr>
              <w:t xml:space="preserve"> </w:t>
            </w:r>
            <w:r>
              <w:rPr>
                <w:sz w:val="24"/>
              </w:rPr>
              <w:t>Беседы</w:t>
            </w:r>
          </w:p>
          <w:p w:rsidR="00D83C5D" w:rsidRDefault="00EE0172">
            <w:pPr>
              <w:pStyle w:val="TableParagraph"/>
              <w:spacing w:line="275" w:lineRule="exact"/>
              <w:ind w:left="147"/>
              <w:rPr>
                <w:sz w:val="24"/>
              </w:rPr>
            </w:pPr>
            <w:r>
              <w:rPr>
                <w:noProof/>
                <w:lang w:eastAsia="ru-RU"/>
              </w:rPr>
              <w:drawing>
                <wp:inline distT="0" distB="0" distL="0" distR="0">
                  <wp:extent cx="74586" cy="95147"/>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26" cstate="print"/>
                          <a:stretch>
                            <a:fillRect/>
                          </a:stretch>
                        </pic:blipFill>
                        <pic:spPr>
                          <a:xfrm>
                            <a:off x="0" y="0"/>
                            <a:ext cx="74586" cy="95147"/>
                          </a:xfrm>
                          <a:prstGeom prst="rect">
                            <a:avLst/>
                          </a:prstGeom>
                        </pic:spPr>
                      </pic:pic>
                    </a:graphicData>
                  </a:graphic>
                </wp:inline>
              </w:drawing>
            </w:r>
            <w:r>
              <w:rPr>
                <w:spacing w:val="40"/>
                <w:sz w:val="20"/>
              </w:rPr>
              <w:t xml:space="preserve"> </w:t>
            </w:r>
            <w:r>
              <w:rPr>
                <w:noProof/>
                <w:spacing w:val="-3"/>
                <w:sz w:val="20"/>
                <w:lang w:eastAsia="ru-RU"/>
              </w:rPr>
              <w:drawing>
                <wp:inline distT="0" distB="0" distL="0" distR="0">
                  <wp:extent cx="89662" cy="105537"/>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31" cstate="print"/>
                          <a:stretch>
                            <a:fillRect/>
                          </a:stretch>
                        </pic:blipFill>
                        <pic:spPr>
                          <a:xfrm>
                            <a:off x="0" y="0"/>
                            <a:ext cx="89662" cy="105537"/>
                          </a:xfrm>
                          <a:prstGeom prst="rect">
                            <a:avLst/>
                          </a:prstGeom>
                        </pic:spPr>
                      </pic:pic>
                    </a:graphicData>
                  </a:graphic>
                </wp:inline>
              </w:drawing>
            </w:r>
            <w:proofErr w:type="spellStart"/>
            <w:r>
              <w:rPr>
                <w:sz w:val="24"/>
              </w:rPr>
              <w:t>кскурсии</w:t>
            </w:r>
            <w:proofErr w:type="spellEnd"/>
            <w:r>
              <w:rPr>
                <w:sz w:val="24"/>
              </w:rPr>
              <w:t xml:space="preserve"> по </w:t>
            </w:r>
            <w:proofErr w:type="spellStart"/>
            <w:r>
              <w:rPr>
                <w:sz w:val="24"/>
              </w:rPr>
              <w:t>учас</w:t>
            </w:r>
            <w:proofErr w:type="spellEnd"/>
            <w:r>
              <w:rPr>
                <w:noProof/>
                <w:spacing w:val="-3"/>
                <w:sz w:val="24"/>
                <w:lang w:eastAsia="ru-RU"/>
              </w:rPr>
              <w:drawing>
                <wp:inline distT="0" distB="0" distL="0" distR="0">
                  <wp:extent cx="64135" cy="68199"/>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42" cstate="print"/>
                          <a:stretch>
                            <a:fillRect/>
                          </a:stretch>
                        </pic:blipFill>
                        <pic:spPr>
                          <a:xfrm>
                            <a:off x="0" y="0"/>
                            <a:ext cx="64135" cy="68199"/>
                          </a:xfrm>
                          <a:prstGeom prst="rect">
                            <a:avLst/>
                          </a:prstGeom>
                        </pic:spPr>
                      </pic:pic>
                    </a:graphicData>
                  </a:graphic>
                </wp:inline>
              </w:drawing>
            </w:r>
            <w:r>
              <w:rPr>
                <w:sz w:val="24"/>
              </w:rPr>
              <w:t>ку</w:t>
            </w:r>
          </w:p>
          <w:p w:rsidR="00D83C5D" w:rsidRDefault="00EE0172">
            <w:pPr>
              <w:pStyle w:val="TableParagraph"/>
              <w:spacing w:before="2" w:line="275" w:lineRule="exact"/>
              <w:ind w:left="147"/>
              <w:rPr>
                <w:sz w:val="24"/>
              </w:rPr>
            </w:pPr>
            <w:r>
              <w:rPr>
                <w:noProof/>
                <w:lang w:eastAsia="ru-RU"/>
              </w:rPr>
              <w:drawing>
                <wp:inline distT="0" distB="0" distL="0" distR="0">
                  <wp:extent cx="74586" cy="96876"/>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0"/>
              </w:rPr>
              <w:t xml:space="preserve"> </w:t>
            </w:r>
            <w:proofErr w:type="spellStart"/>
            <w:r>
              <w:rPr>
                <w:sz w:val="24"/>
              </w:rPr>
              <w:t>Исследова</w:t>
            </w:r>
            <w:proofErr w:type="spellEnd"/>
            <w:r>
              <w:rPr>
                <w:noProof/>
                <w:spacing w:val="-3"/>
                <w:sz w:val="24"/>
                <w:lang w:eastAsia="ru-RU"/>
              </w:rPr>
              <w:drawing>
                <wp:inline distT="0" distB="0" distL="0" distR="0">
                  <wp:extent cx="64135" cy="68199"/>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42" cstate="print"/>
                          <a:stretch>
                            <a:fillRect/>
                          </a:stretch>
                        </pic:blipFill>
                        <pic:spPr>
                          <a:xfrm>
                            <a:off x="0" y="0"/>
                            <a:ext cx="64135" cy="68199"/>
                          </a:xfrm>
                          <a:prstGeom prst="rect">
                            <a:avLst/>
                          </a:prstGeom>
                        </pic:spPr>
                      </pic:pic>
                    </a:graphicData>
                  </a:graphic>
                </wp:inline>
              </w:drawing>
            </w:r>
            <w:proofErr w:type="spellStart"/>
            <w:r>
              <w:rPr>
                <w:sz w:val="24"/>
              </w:rPr>
              <w:t>ельская</w:t>
            </w:r>
            <w:proofErr w:type="spellEnd"/>
            <w:r>
              <w:rPr>
                <w:sz w:val="24"/>
              </w:rPr>
              <w:t xml:space="preserve"> </w:t>
            </w:r>
            <w:proofErr w:type="spellStart"/>
            <w:r>
              <w:rPr>
                <w:sz w:val="24"/>
              </w:rPr>
              <w:t>рабо</w:t>
            </w:r>
            <w:proofErr w:type="spellEnd"/>
            <w:r>
              <w:rPr>
                <w:noProof/>
                <w:spacing w:val="3"/>
                <w:sz w:val="24"/>
                <w:lang w:eastAsia="ru-RU"/>
              </w:rPr>
              <w:drawing>
                <wp:inline distT="0" distB="0" distL="0" distR="0">
                  <wp:extent cx="64135" cy="68199"/>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69" cstate="print"/>
                          <a:stretch>
                            <a:fillRect/>
                          </a:stretch>
                        </pic:blipFill>
                        <pic:spPr>
                          <a:xfrm>
                            <a:off x="0" y="0"/>
                            <a:ext cx="64135" cy="68199"/>
                          </a:xfrm>
                          <a:prstGeom prst="rect">
                            <a:avLst/>
                          </a:prstGeom>
                        </pic:spPr>
                      </pic:pic>
                    </a:graphicData>
                  </a:graphic>
                </wp:inline>
              </w:drawing>
            </w:r>
            <w:r>
              <w:rPr>
                <w:sz w:val="24"/>
              </w:rPr>
              <w:t>а,</w:t>
            </w:r>
          </w:p>
          <w:p w:rsidR="00D83C5D" w:rsidRDefault="00EE0172">
            <w:pPr>
              <w:pStyle w:val="TableParagraph"/>
              <w:spacing w:line="278" w:lineRule="exact"/>
              <w:ind w:left="209" w:right="915" w:hanging="101"/>
              <w:rPr>
                <w:sz w:val="24"/>
              </w:rPr>
            </w:pPr>
            <w:r>
              <w:rPr>
                <w:noProof/>
                <w:lang w:eastAsia="ru-RU"/>
              </w:rPr>
              <mc:AlternateContent>
                <mc:Choice Requires="wps">
                  <w:drawing>
                    <wp:anchor distT="0" distB="0" distL="0" distR="0" simplePos="0" relativeHeight="483624960" behindDoc="1" locked="0" layoutInCell="1" allowOverlap="1">
                      <wp:simplePos x="0" y="0"/>
                      <wp:positionH relativeFrom="column">
                        <wp:posOffset>69574</wp:posOffset>
                      </wp:positionH>
                      <wp:positionV relativeFrom="paragraph">
                        <wp:posOffset>246406</wp:posOffset>
                      </wp:positionV>
                      <wp:extent cx="57785" cy="7239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 cy="72390"/>
                                <a:chOff x="0" y="0"/>
                                <a:chExt cx="57785" cy="72390"/>
                              </a:xfrm>
                            </wpg:grpSpPr>
                            <wps:wsp>
                              <wps:cNvPr id="230" name="Graphic 230"/>
                              <wps:cNvSpPr/>
                              <wps:spPr>
                                <a:xfrm>
                                  <a:off x="0" y="0"/>
                                  <a:ext cx="57785" cy="72390"/>
                                </a:xfrm>
                                <a:custGeom>
                                  <a:avLst/>
                                  <a:gdLst/>
                                  <a:ahLst/>
                                  <a:cxnLst/>
                                  <a:rect l="l" t="t" r="r" b="b"/>
                                  <a:pathLst>
                                    <a:path w="57785" h="72390">
                                      <a:moveTo>
                                        <a:pt x="34925" y="0"/>
                                      </a:moveTo>
                                      <a:lnTo>
                                        <a:pt x="24129" y="0"/>
                                      </a:lnTo>
                                      <a:lnTo>
                                        <a:pt x="20319" y="762"/>
                                      </a:lnTo>
                                      <a:lnTo>
                                        <a:pt x="13081" y="3048"/>
                                      </a:lnTo>
                                      <a:lnTo>
                                        <a:pt x="11302" y="3428"/>
                                      </a:lnTo>
                                      <a:lnTo>
                                        <a:pt x="9397" y="3428"/>
                                      </a:lnTo>
                                      <a:lnTo>
                                        <a:pt x="8381" y="3048"/>
                                      </a:lnTo>
                                      <a:lnTo>
                                        <a:pt x="7365" y="2032"/>
                                      </a:lnTo>
                                      <a:lnTo>
                                        <a:pt x="4571" y="2032"/>
                                      </a:lnTo>
                                      <a:lnTo>
                                        <a:pt x="4571" y="23240"/>
                                      </a:lnTo>
                                      <a:lnTo>
                                        <a:pt x="7365" y="23240"/>
                                      </a:lnTo>
                                      <a:lnTo>
                                        <a:pt x="8000" y="18034"/>
                                      </a:lnTo>
                                      <a:lnTo>
                                        <a:pt x="9778" y="13715"/>
                                      </a:lnTo>
                                      <a:lnTo>
                                        <a:pt x="15875" y="6603"/>
                                      </a:lnTo>
                                      <a:lnTo>
                                        <a:pt x="19684" y="4952"/>
                                      </a:lnTo>
                                      <a:lnTo>
                                        <a:pt x="29337" y="4952"/>
                                      </a:lnTo>
                                      <a:lnTo>
                                        <a:pt x="33400" y="7238"/>
                                      </a:lnTo>
                                      <a:lnTo>
                                        <a:pt x="40131" y="16890"/>
                                      </a:lnTo>
                                      <a:lnTo>
                                        <a:pt x="42290" y="23367"/>
                                      </a:lnTo>
                                      <a:lnTo>
                                        <a:pt x="43179" y="31496"/>
                                      </a:lnTo>
                                      <a:lnTo>
                                        <a:pt x="21335" y="31496"/>
                                      </a:lnTo>
                                      <a:lnTo>
                                        <a:pt x="21335" y="36322"/>
                                      </a:lnTo>
                                      <a:lnTo>
                                        <a:pt x="43687" y="36322"/>
                                      </a:lnTo>
                                      <a:lnTo>
                                        <a:pt x="43687" y="49911"/>
                                      </a:lnTo>
                                      <a:lnTo>
                                        <a:pt x="41782" y="57023"/>
                                      </a:lnTo>
                                      <a:lnTo>
                                        <a:pt x="37845" y="61213"/>
                                      </a:lnTo>
                                      <a:lnTo>
                                        <a:pt x="34035" y="65532"/>
                                      </a:lnTo>
                                      <a:lnTo>
                                        <a:pt x="29209" y="67690"/>
                                      </a:lnTo>
                                      <a:lnTo>
                                        <a:pt x="14985" y="67690"/>
                                      </a:lnTo>
                                      <a:lnTo>
                                        <a:pt x="8000" y="63753"/>
                                      </a:lnTo>
                                      <a:lnTo>
                                        <a:pt x="2412" y="55752"/>
                                      </a:lnTo>
                                      <a:lnTo>
                                        <a:pt x="0" y="57150"/>
                                      </a:lnTo>
                                      <a:lnTo>
                                        <a:pt x="5353" y="63797"/>
                                      </a:lnTo>
                                      <a:lnTo>
                                        <a:pt x="11302" y="68516"/>
                                      </a:lnTo>
                                      <a:lnTo>
                                        <a:pt x="17823" y="71330"/>
                                      </a:lnTo>
                                      <a:lnTo>
                                        <a:pt x="24891" y="72262"/>
                                      </a:lnTo>
                                      <a:lnTo>
                                        <a:pt x="31777" y="71594"/>
                                      </a:lnTo>
                                      <a:lnTo>
                                        <a:pt x="56959" y="42644"/>
                                      </a:lnTo>
                                      <a:lnTo>
                                        <a:pt x="57531" y="35305"/>
                                      </a:lnTo>
                                      <a:lnTo>
                                        <a:pt x="56957" y="27854"/>
                                      </a:lnTo>
                                      <a:lnTo>
                                        <a:pt x="55229" y="21129"/>
                                      </a:lnTo>
                                      <a:lnTo>
                                        <a:pt x="52333" y="15142"/>
                                      </a:lnTo>
                                      <a:lnTo>
                                        <a:pt x="48259" y="9905"/>
                                      </a:lnTo>
                                      <a:lnTo>
                                        <a:pt x="41909" y="3301"/>
                                      </a:lnTo>
                                      <a:lnTo>
                                        <a:pt x="349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478294pt;margin-top:19.402098pt;width:4.55pt;height:5.7pt;mso-position-horizontal-relative:column;mso-position-vertical-relative:paragraph;z-index:-19691520" id="docshapegroup122" coordorigin="110,388" coordsize="91,114">
                      <v:shape style="position:absolute;left:109;top:388;width:91;height:114" id="docshape123" coordorigin="110,388" coordsize="91,114" path="m165,388l148,388,142,389,130,393,127,393,124,393,123,393,121,391,117,391,117,425,121,425,122,416,125,410,135,398,141,396,156,396,162,399,173,415,176,425,178,438,143,438,143,445,178,445,178,467,175,478,169,484,163,491,156,495,133,495,122,488,113,476,110,478,118,489,127,496,138,500,149,502,160,501,199,455,200,444,199,432,197,421,192,412,186,404,176,393,165,388xe" filled="true" fillcolor="#000000" stroked="false">
                        <v:path arrowok="t"/>
                        <v:fill type="solid"/>
                      </v:shape>
                      <w10:wrap type="none"/>
                    </v:group>
                  </w:pict>
                </mc:Fallback>
              </mc:AlternateContent>
            </w:r>
            <w:r>
              <w:rPr>
                <w:sz w:val="24"/>
              </w:rPr>
              <w:t>о</w:t>
            </w:r>
            <w:r>
              <w:rPr>
                <w:noProof/>
                <w:spacing w:val="8"/>
                <w:sz w:val="24"/>
                <w:lang w:eastAsia="ru-RU"/>
              </w:rPr>
              <w:drawing>
                <wp:inline distT="0" distB="0" distL="0" distR="0">
                  <wp:extent cx="73913" cy="68199"/>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42" cstate="print"/>
                          <a:stretch>
                            <a:fillRect/>
                          </a:stretch>
                        </pic:blipFill>
                        <pic:spPr>
                          <a:xfrm>
                            <a:off x="0" y="0"/>
                            <a:ext cx="73913" cy="68199"/>
                          </a:xfrm>
                          <a:prstGeom prst="rect">
                            <a:avLst/>
                          </a:prstGeom>
                        </pic:spPr>
                      </pic:pic>
                    </a:graphicData>
                  </a:graphic>
                </wp:inline>
              </w:drawing>
            </w:r>
            <w:proofErr w:type="spellStart"/>
            <w:r>
              <w:rPr>
                <w:sz w:val="24"/>
              </w:rPr>
              <w:t>ыты</w:t>
            </w:r>
            <w:proofErr w:type="spellEnd"/>
            <w:r>
              <w:rPr>
                <w:spacing w:val="70"/>
                <w:w w:val="150"/>
                <w:sz w:val="24"/>
              </w:rPr>
              <w:t xml:space="preserve">       </w:t>
            </w:r>
            <w:r>
              <w:rPr>
                <w:sz w:val="24"/>
              </w:rPr>
              <w:t>и</w:t>
            </w:r>
            <w:r>
              <w:rPr>
                <w:spacing w:val="80"/>
                <w:w w:val="150"/>
                <w:sz w:val="24"/>
              </w:rPr>
              <w:t xml:space="preserve"> </w:t>
            </w:r>
            <w:r>
              <w:rPr>
                <w:spacing w:val="-2"/>
                <w:sz w:val="24"/>
              </w:rPr>
              <w:t>кс</w:t>
            </w:r>
            <w:r>
              <w:rPr>
                <w:noProof/>
                <w:spacing w:val="7"/>
                <w:sz w:val="24"/>
                <w:lang w:eastAsia="ru-RU"/>
              </w:rPr>
              <w:drawing>
                <wp:inline distT="0" distB="0" distL="0" distR="0">
                  <wp:extent cx="73914" cy="68198"/>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42" cstate="print"/>
                          <a:stretch>
                            <a:fillRect/>
                          </a:stretch>
                        </pic:blipFill>
                        <pic:spPr>
                          <a:xfrm>
                            <a:off x="0" y="0"/>
                            <a:ext cx="73914" cy="68198"/>
                          </a:xfrm>
                          <a:prstGeom prst="rect">
                            <a:avLst/>
                          </a:prstGeom>
                        </pic:spPr>
                      </pic:pic>
                    </a:graphicData>
                  </a:graphic>
                </wp:inline>
              </w:drawing>
            </w:r>
            <w:proofErr w:type="spellStart"/>
            <w:r>
              <w:rPr>
                <w:spacing w:val="-2"/>
                <w:sz w:val="24"/>
              </w:rPr>
              <w:t>еримен</w:t>
            </w:r>
            <w:proofErr w:type="spellEnd"/>
            <w:r>
              <w:rPr>
                <w:noProof/>
                <w:spacing w:val="1"/>
                <w:sz w:val="24"/>
                <w:lang w:eastAsia="ru-RU"/>
              </w:rPr>
              <w:drawing>
                <wp:inline distT="0" distB="0" distL="0" distR="0">
                  <wp:extent cx="64135" cy="68198"/>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42" cstate="print"/>
                          <a:stretch>
                            <a:fillRect/>
                          </a:stretch>
                        </pic:blipFill>
                        <pic:spPr>
                          <a:xfrm>
                            <a:off x="0" y="0"/>
                            <a:ext cx="64135" cy="68198"/>
                          </a:xfrm>
                          <a:prstGeom prst="rect">
                            <a:avLst/>
                          </a:prstGeom>
                        </pic:spPr>
                      </pic:pic>
                    </a:graphicData>
                  </a:graphic>
                </wp:inline>
              </w:drawing>
            </w:r>
            <w:proofErr w:type="spellStart"/>
            <w:r>
              <w:rPr>
                <w:spacing w:val="-2"/>
                <w:sz w:val="24"/>
              </w:rPr>
              <w:t>ирование</w:t>
            </w:r>
            <w:proofErr w:type="spellEnd"/>
          </w:p>
        </w:tc>
        <w:tc>
          <w:tcPr>
            <w:tcW w:w="3459" w:type="dxa"/>
          </w:tcPr>
          <w:p w:rsidR="00D83C5D" w:rsidRDefault="00EE0172">
            <w:pPr>
              <w:pStyle w:val="TableParagraph"/>
              <w:spacing w:before="1" w:line="275" w:lineRule="exact"/>
              <w:ind w:left="207"/>
              <w:rPr>
                <w:sz w:val="24"/>
              </w:rPr>
            </w:pPr>
            <w:r>
              <w:rPr>
                <w:noProof/>
                <w:lang w:eastAsia="ru-RU"/>
              </w:rPr>
              <mc:AlternateContent>
                <mc:Choice Requires="wps">
                  <w:drawing>
                    <wp:anchor distT="0" distB="0" distL="0" distR="0" simplePos="0" relativeHeight="483625472" behindDoc="1" locked="0" layoutInCell="1" allowOverlap="1">
                      <wp:simplePos x="0" y="0"/>
                      <wp:positionH relativeFrom="column">
                        <wp:posOffset>415446</wp:posOffset>
                      </wp:positionH>
                      <wp:positionV relativeFrom="paragraph">
                        <wp:posOffset>71448</wp:posOffset>
                      </wp:positionV>
                      <wp:extent cx="53340" cy="7239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235" name="Graphic 235"/>
                              <wps:cNvSpPr/>
                              <wps:spPr>
                                <a:xfrm>
                                  <a:off x="0" y="0"/>
                                  <a:ext cx="53340" cy="72390"/>
                                </a:xfrm>
                                <a:custGeom>
                                  <a:avLst/>
                                  <a:gdLst/>
                                  <a:ahLst/>
                                  <a:cxnLst/>
                                  <a:rect l="l" t="t" r="r" b="b"/>
                                  <a:pathLst>
                                    <a:path w="53340" h="72390">
                                      <a:moveTo>
                                        <a:pt x="33782" y="0"/>
                                      </a:moveTo>
                                      <a:lnTo>
                                        <a:pt x="24384" y="0"/>
                                      </a:lnTo>
                                      <a:lnTo>
                                        <a:pt x="20574" y="762"/>
                                      </a:lnTo>
                                      <a:lnTo>
                                        <a:pt x="15875" y="2031"/>
                                      </a:lnTo>
                                      <a:lnTo>
                                        <a:pt x="13081" y="2920"/>
                                      </a:lnTo>
                                      <a:lnTo>
                                        <a:pt x="11302" y="3301"/>
                                      </a:lnTo>
                                      <a:lnTo>
                                        <a:pt x="9398" y="3301"/>
                                      </a:lnTo>
                                      <a:lnTo>
                                        <a:pt x="8382" y="2920"/>
                                      </a:lnTo>
                                      <a:lnTo>
                                        <a:pt x="7493" y="2031"/>
                                      </a:lnTo>
                                      <a:lnTo>
                                        <a:pt x="4445" y="2031"/>
                                      </a:lnTo>
                                      <a:lnTo>
                                        <a:pt x="4445" y="23367"/>
                                      </a:lnTo>
                                      <a:lnTo>
                                        <a:pt x="7112" y="23367"/>
                                      </a:lnTo>
                                      <a:lnTo>
                                        <a:pt x="9777" y="15107"/>
                                      </a:lnTo>
                                      <a:lnTo>
                                        <a:pt x="13573" y="9191"/>
                                      </a:lnTo>
                                      <a:lnTo>
                                        <a:pt x="18488" y="5633"/>
                                      </a:lnTo>
                                      <a:lnTo>
                                        <a:pt x="24511" y="4444"/>
                                      </a:lnTo>
                                      <a:lnTo>
                                        <a:pt x="28194" y="4444"/>
                                      </a:lnTo>
                                      <a:lnTo>
                                        <a:pt x="31242" y="5714"/>
                                      </a:lnTo>
                                      <a:lnTo>
                                        <a:pt x="35813" y="10540"/>
                                      </a:lnTo>
                                      <a:lnTo>
                                        <a:pt x="36957" y="13334"/>
                                      </a:lnTo>
                                      <a:lnTo>
                                        <a:pt x="36957" y="20192"/>
                                      </a:lnTo>
                                      <a:lnTo>
                                        <a:pt x="35687" y="23621"/>
                                      </a:lnTo>
                                      <a:lnTo>
                                        <a:pt x="33020" y="26924"/>
                                      </a:lnTo>
                                      <a:lnTo>
                                        <a:pt x="30225" y="30099"/>
                                      </a:lnTo>
                                      <a:lnTo>
                                        <a:pt x="25908" y="31622"/>
                                      </a:lnTo>
                                      <a:lnTo>
                                        <a:pt x="20065" y="31622"/>
                                      </a:lnTo>
                                      <a:lnTo>
                                        <a:pt x="20065" y="35940"/>
                                      </a:lnTo>
                                      <a:lnTo>
                                        <a:pt x="32638" y="36575"/>
                                      </a:lnTo>
                                      <a:lnTo>
                                        <a:pt x="38988" y="41782"/>
                                      </a:lnTo>
                                      <a:lnTo>
                                        <a:pt x="38988" y="56260"/>
                                      </a:lnTo>
                                      <a:lnTo>
                                        <a:pt x="37592" y="59943"/>
                                      </a:lnTo>
                                      <a:lnTo>
                                        <a:pt x="32385" y="65531"/>
                                      </a:lnTo>
                                      <a:lnTo>
                                        <a:pt x="28956" y="66928"/>
                                      </a:lnTo>
                                      <a:lnTo>
                                        <a:pt x="17652" y="66928"/>
                                      </a:lnTo>
                                      <a:lnTo>
                                        <a:pt x="9906" y="63753"/>
                                      </a:lnTo>
                                      <a:lnTo>
                                        <a:pt x="1905" y="57530"/>
                                      </a:lnTo>
                                      <a:lnTo>
                                        <a:pt x="0" y="59435"/>
                                      </a:lnTo>
                                      <a:lnTo>
                                        <a:pt x="4825" y="64134"/>
                                      </a:lnTo>
                                      <a:lnTo>
                                        <a:pt x="9271" y="67437"/>
                                      </a:lnTo>
                                      <a:lnTo>
                                        <a:pt x="17399" y="71374"/>
                                      </a:lnTo>
                                      <a:lnTo>
                                        <a:pt x="22225" y="72262"/>
                                      </a:lnTo>
                                      <a:lnTo>
                                        <a:pt x="35813" y="72262"/>
                                      </a:lnTo>
                                      <a:lnTo>
                                        <a:pt x="42163" y="70357"/>
                                      </a:lnTo>
                                      <a:lnTo>
                                        <a:pt x="50800" y="62356"/>
                                      </a:lnTo>
                                      <a:lnTo>
                                        <a:pt x="52959" y="57784"/>
                                      </a:lnTo>
                                      <a:lnTo>
                                        <a:pt x="52959" y="52577"/>
                                      </a:lnTo>
                                      <a:lnTo>
                                        <a:pt x="51696" y="45741"/>
                                      </a:lnTo>
                                      <a:lnTo>
                                        <a:pt x="47910" y="40274"/>
                                      </a:lnTo>
                                      <a:lnTo>
                                        <a:pt x="41600" y="36165"/>
                                      </a:lnTo>
                                      <a:lnTo>
                                        <a:pt x="32765" y="33400"/>
                                      </a:lnTo>
                                      <a:lnTo>
                                        <a:pt x="44323" y="29971"/>
                                      </a:lnTo>
                                      <a:lnTo>
                                        <a:pt x="50037" y="24383"/>
                                      </a:lnTo>
                                      <a:lnTo>
                                        <a:pt x="50037" y="11683"/>
                                      </a:lnTo>
                                      <a:lnTo>
                                        <a:pt x="47878" y="7619"/>
                                      </a:lnTo>
                                      <a:lnTo>
                                        <a:pt x="39243" y="1524"/>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712288pt;margin-top:5.625828pt;width:4.2pt;height:5.7pt;mso-position-horizontal-relative:column;mso-position-vertical-relative:paragraph;z-index:-19691008" id="docshapegroup124" coordorigin="654,113" coordsize="84,114">
                      <v:shape style="position:absolute;left:654;top:112;width:84;height:114" id="docshape125" coordorigin="654,113" coordsize="84,114" path="m707,113l693,113,687,114,679,116,675,117,672,118,669,118,667,117,666,116,661,116,661,149,665,149,670,136,676,127,683,121,693,120,699,120,703,122,711,129,712,134,712,144,710,150,706,155,702,160,695,162,686,162,686,169,706,170,716,178,716,201,713,207,705,216,700,218,682,218,670,213,657,203,654,206,662,214,669,219,682,225,689,226,711,226,721,223,734,211,738,204,738,195,736,185,730,176,720,169,706,165,724,160,733,151,733,131,730,125,716,115,707,113xe" filled="true" fillcolor="#000000" stroked="false">
                        <v:path arrowok="t"/>
                        <v:fill type="solid"/>
                      </v:shape>
                      <w10:wrap type="none"/>
                    </v:group>
                  </w:pict>
                </mc:Fallback>
              </mc:AlternateContent>
            </w:r>
            <w:r>
              <w:rPr>
                <w:noProof/>
                <w:lang w:eastAsia="ru-RU"/>
              </w:rPr>
              <w:drawing>
                <wp:inline distT="0" distB="0" distL="0" distR="0">
                  <wp:extent cx="74586" cy="96876"/>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0"/>
              </w:rPr>
              <w:t xml:space="preserve"> </w:t>
            </w:r>
            <w:r>
              <w:rPr>
                <w:noProof/>
                <w:spacing w:val="-6"/>
                <w:sz w:val="20"/>
                <w:lang w:eastAsia="ru-RU"/>
              </w:rPr>
              <w:drawing>
                <wp:inline distT="0" distB="0" distL="0" distR="0">
                  <wp:extent cx="76073" cy="100964"/>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43" cstate="print"/>
                          <a:stretch>
                            <a:fillRect/>
                          </a:stretch>
                        </pic:blipFill>
                        <pic:spPr>
                          <a:xfrm>
                            <a:off x="0" y="0"/>
                            <a:ext cx="76073" cy="100964"/>
                          </a:xfrm>
                          <a:prstGeom prst="rect">
                            <a:avLst/>
                          </a:prstGeom>
                        </pic:spPr>
                      </pic:pic>
                    </a:graphicData>
                  </a:graphic>
                </wp:inline>
              </w:drawing>
            </w:r>
            <w:r>
              <w:rPr>
                <w:sz w:val="24"/>
              </w:rPr>
              <w:t>а</w:t>
            </w:r>
            <w:r>
              <w:rPr>
                <w:spacing w:val="40"/>
                <w:sz w:val="24"/>
              </w:rPr>
              <w:t xml:space="preserve"> </w:t>
            </w:r>
            <w:proofErr w:type="spellStart"/>
            <w:r>
              <w:rPr>
                <w:sz w:val="24"/>
              </w:rPr>
              <w:t>вива</w:t>
            </w:r>
            <w:proofErr w:type="spellEnd"/>
            <w:r>
              <w:rPr>
                <w:noProof/>
                <w:spacing w:val="4"/>
                <w:position w:val="-2"/>
                <w:sz w:val="24"/>
                <w:lang w:eastAsia="ru-RU"/>
              </w:rPr>
              <w:drawing>
                <wp:inline distT="0" distB="0" distL="0" distR="0">
                  <wp:extent cx="219202" cy="89153"/>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44" cstate="print"/>
                          <a:stretch>
                            <a:fillRect/>
                          </a:stretch>
                        </pic:blipFill>
                        <pic:spPr>
                          <a:xfrm>
                            <a:off x="0" y="0"/>
                            <a:ext cx="219202" cy="89153"/>
                          </a:xfrm>
                          <a:prstGeom prst="rect">
                            <a:avLst/>
                          </a:prstGeom>
                        </pic:spPr>
                      </pic:pic>
                    </a:graphicData>
                  </a:graphic>
                </wp:inline>
              </w:drawing>
            </w:r>
            <w:proofErr w:type="spellStart"/>
            <w:r>
              <w:rPr>
                <w:sz w:val="24"/>
              </w:rPr>
              <w:t>ие</w:t>
            </w:r>
            <w:proofErr w:type="spellEnd"/>
            <w:r>
              <w:rPr>
                <w:sz w:val="24"/>
              </w:rPr>
              <w:t xml:space="preserve"> игры</w:t>
            </w:r>
          </w:p>
          <w:p w:rsidR="00D83C5D" w:rsidRDefault="00EE0172">
            <w:pPr>
              <w:pStyle w:val="TableParagraph"/>
              <w:spacing w:line="242" w:lineRule="auto"/>
              <w:ind w:left="207" w:right="520"/>
              <w:rPr>
                <w:sz w:val="24"/>
              </w:rPr>
            </w:pPr>
            <w:r>
              <w:rPr>
                <w:noProof/>
                <w:lang w:eastAsia="ru-RU"/>
              </w:rPr>
              <mc:AlternateContent>
                <mc:Choice Requires="wps">
                  <w:drawing>
                    <wp:anchor distT="0" distB="0" distL="0" distR="0" simplePos="0" relativeHeight="483625984" behindDoc="1" locked="0" layoutInCell="1" allowOverlap="1">
                      <wp:simplePos x="0" y="0"/>
                      <wp:positionH relativeFrom="column">
                        <wp:posOffset>1824130</wp:posOffset>
                      </wp:positionH>
                      <wp:positionV relativeFrom="paragraph">
                        <wp:posOffset>72268</wp:posOffset>
                      </wp:positionV>
                      <wp:extent cx="136525" cy="6858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68580"/>
                                <a:chOff x="0" y="0"/>
                                <a:chExt cx="136525" cy="68580"/>
                              </a:xfrm>
                            </wpg:grpSpPr>
                            <pic:pic xmlns:pic="http://schemas.openxmlformats.org/drawingml/2006/picture">
                              <pic:nvPicPr>
                                <pic:cNvPr id="240" name="Image 240"/>
                                <pic:cNvPicPr/>
                              </pic:nvPicPr>
                              <pic:blipFill>
                                <a:blip r:embed="rId145" cstate="print"/>
                                <a:stretch>
                                  <a:fillRect/>
                                </a:stretch>
                              </pic:blipFill>
                              <pic:spPr>
                                <a:xfrm>
                                  <a:off x="0" y="0"/>
                                  <a:ext cx="136017" cy="6819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3.632294pt;margin-top:5.690423pt;width:10.75pt;height:5.4pt;mso-position-horizontal-relative:column;mso-position-vertical-relative:paragraph;z-index:-19690496" id="docshapegroup126" coordorigin="2873,114" coordsize="215,108">
                      <v:shape style="position:absolute;left:2872;top:113;width:215;height:108" type="#_x0000_t75" id="docshape127" stroked="false">
                        <v:imagedata r:id="rId146" o:title=""/>
                      </v:shape>
                      <w10:wrap type="none"/>
                    </v:group>
                  </w:pict>
                </mc:Fallback>
              </mc:AlternateContent>
            </w:r>
            <w:r>
              <w:rPr>
                <w:noProof/>
                <w:lang w:eastAsia="ru-RU"/>
              </w:rPr>
              <w:drawing>
                <wp:inline distT="0" distB="0" distL="0" distR="0">
                  <wp:extent cx="74586" cy="95147"/>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26" cstate="print"/>
                          <a:stretch>
                            <a:fillRect/>
                          </a:stretch>
                        </pic:blipFill>
                        <pic:spPr>
                          <a:xfrm>
                            <a:off x="0" y="0"/>
                            <a:ext cx="74586" cy="95147"/>
                          </a:xfrm>
                          <a:prstGeom prst="rect">
                            <a:avLst/>
                          </a:prstGeom>
                        </pic:spPr>
                      </pic:pic>
                    </a:graphicData>
                  </a:graphic>
                </wp:inline>
              </w:drawing>
            </w:r>
            <w:r>
              <w:rPr>
                <w:spacing w:val="26"/>
                <w:sz w:val="20"/>
              </w:rPr>
              <w:t xml:space="preserve"> </w:t>
            </w:r>
            <w:r>
              <w:rPr>
                <w:sz w:val="24"/>
              </w:rPr>
              <w:t>Ин</w:t>
            </w:r>
            <w:r>
              <w:rPr>
                <w:noProof/>
                <w:spacing w:val="-1"/>
                <w:sz w:val="24"/>
                <w:lang w:eastAsia="ru-RU"/>
              </w:rPr>
              <w:drawing>
                <wp:inline distT="0" distB="0" distL="0" distR="0">
                  <wp:extent cx="64135" cy="68199"/>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69" cstate="print"/>
                          <a:stretch>
                            <a:fillRect/>
                          </a:stretch>
                        </pic:blipFill>
                        <pic:spPr>
                          <a:xfrm>
                            <a:off x="0" y="0"/>
                            <a:ext cx="64135" cy="68199"/>
                          </a:xfrm>
                          <a:prstGeom prst="rect">
                            <a:avLst/>
                          </a:prstGeom>
                        </pic:spPr>
                      </pic:pic>
                    </a:graphicData>
                  </a:graphic>
                </wp:inline>
              </w:drawing>
            </w:r>
            <w:proofErr w:type="spellStart"/>
            <w:r>
              <w:rPr>
                <w:sz w:val="24"/>
              </w:rPr>
              <w:t>еллек</w:t>
            </w:r>
            <w:proofErr w:type="spellEnd"/>
            <w:r>
              <w:rPr>
                <w:noProof/>
                <w:spacing w:val="-4"/>
                <w:sz w:val="24"/>
                <w:lang w:eastAsia="ru-RU"/>
              </w:rPr>
              <w:drawing>
                <wp:inline distT="0" distB="0" distL="0" distR="0">
                  <wp:extent cx="64134" cy="68199"/>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69" cstate="print"/>
                          <a:stretch>
                            <a:fillRect/>
                          </a:stretch>
                        </pic:blipFill>
                        <pic:spPr>
                          <a:xfrm>
                            <a:off x="0" y="0"/>
                            <a:ext cx="64134" cy="68199"/>
                          </a:xfrm>
                          <a:prstGeom prst="rect">
                            <a:avLst/>
                          </a:prstGeom>
                        </pic:spPr>
                      </pic:pic>
                    </a:graphicData>
                  </a:graphic>
                </wp:inline>
              </w:drawing>
            </w:r>
            <w:proofErr w:type="spellStart"/>
            <w:r>
              <w:rPr>
                <w:sz w:val="24"/>
              </w:rPr>
              <w:t>уальные</w:t>
            </w:r>
            <w:proofErr w:type="spellEnd"/>
            <w:r>
              <w:rPr>
                <w:spacing w:val="-11"/>
                <w:sz w:val="24"/>
              </w:rPr>
              <w:t xml:space="preserve"> </w:t>
            </w:r>
            <w:proofErr w:type="spellStart"/>
            <w:r>
              <w:rPr>
                <w:sz w:val="24"/>
              </w:rPr>
              <w:t>досу</w:t>
            </w:r>
            <w:proofErr w:type="spellEnd"/>
            <w:r>
              <w:rPr>
                <w:sz w:val="24"/>
              </w:rPr>
              <w:t xml:space="preserve"> </w:t>
            </w:r>
            <w:r>
              <w:rPr>
                <w:noProof/>
                <w:sz w:val="24"/>
                <w:lang w:eastAsia="ru-RU"/>
              </w:rPr>
              <w:drawing>
                <wp:inline distT="0" distB="0" distL="0" distR="0">
                  <wp:extent cx="74586" cy="96876"/>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26" cstate="print"/>
                          <a:stretch>
                            <a:fillRect/>
                          </a:stretch>
                        </pic:blipFill>
                        <pic:spPr>
                          <a:xfrm>
                            <a:off x="0" y="0"/>
                            <a:ext cx="74586" cy="96876"/>
                          </a:xfrm>
                          <a:prstGeom prst="rect">
                            <a:avLst/>
                          </a:prstGeom>
                        </pic:spPr>
                      </pic:pic>
                    </a:graphicData>
                  </a:graphic>
                </wp:inline>
              </w:drawing>
            </w:r>
            <w:r>
              <w:rPr>
                <w:spacing w:val="24"/>
                <w:sz w:val="24"/>
              </w:rPr>
              <w:t xml:space="preserve"> </w:t>
            </w:r>
            <w:r>
              <w:rPr>
                <w:sz w:val="24"/>
              </w:rPr>
              <w:t>Индивидуальная</w:t>
            </w:r>
            <w:r>
              <w:rPr>
                <w:spacing w:val="-5"/>
                <w:sz w:val="24"/>
              </w:rPr>
              <w:t xml:space="preserve"> </w:t>
            </w:r>
            <w:r>
              <w:rPr>
                <w:sz w:val="24"/>
              </w:rPr>
              <w:t>раб</w:t>
            </w:r>
            <w:r>
              <w:rPr>
                <w:noProof/>
                <w:spacing w:val="6"/>
                <w:sz w:val="24"/>
                <w:lang w:eastAsia="ru-RU"/>
              </w:rPr>
              <w:drawing>
                <wp:inline distT="0" distB="0" distL="0" distR="0">
                  <wp:extent cx="65151" cy="72262"/>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47" cstate="print"/>
                          <a:stretch>
                            <a:fillRect/>
                          </a:stretch>
                        </pic:blipFill>
                        <pic:spPr>
                          <a:xfrm>
                            <a:off x="0" y="0"/>
                            <a:ext cx="65151" cy="72262"/>
                          </a:xfrm>
                          <a:prstGeom prst="rect">
                            <a:avLst/>
                          </a:prstGeom>
                        </pic:spPr>
                      </pic:pic>
                    </a:graphicData>
                  </a:graphic>
                </wp:inline>
              </w:drawing>
            </w:r>
            <w:r>
              <w:rPr>
                <w:sz w:val="24"/>
              </w:rPr>
              <w:t>та</w:t>
            </w:r>
          </w:p>
        </w:tc>
      </w:tr>
      <w:tr w:rsidR="00D83C5D">
        <w:trPr>
          <w:trHeight w:val="1390"/>
        </w:trPr>
        <w:tc>
          <w:tcPr>
            <w:tcW w:w="2765" w:type="dxa"/>
          </w:tcPr>
          <w:p w:rsidR="00D83C5D" w:rsidRDefault="00EE0172">
            <w:pPr>
              <w:pStyle w:val="TableParagraph"/>
              <w:spacing w:before="8"/>
              <w:ind w:left="50"/>
              <w:rPr>
                <w:b/>
                <w:sz w:val="24"/>
              </w:rPr>
            </w:pPr>
            <w:proofErr w:type="gramStart"/>
            <w:r>
              <w:rPr>
                <w:b/>
                <w:sz w:val="24"/>
              </w:rPr>
              <w:t>Речевое</w:t>
            </w:r>
            <w:proofErr w:type="gramEnd"/>
            <w:r>
              <w:rPr>
                <w:b/>
                <w:spacing w:val="22"/>
                <w:sz w:val="24"/>
              </w:rPr>
              <w:t xml:space="preserve"> </w:t>
            </w:r>
            <w:r>
              <w:rPr>
                <w:b/>
                <w:noProof/>
                <w:spacing w:val="9"/>
                <w:position w:val="-4"/>
                <w:sz w:val="24"/>
                <w:lang w:eastAsia="ru-RU"/>
              </w:rPr>
              <w:drawing>
                <wp:inline distT="0" distB="0" distL="0" distR="0">
                  <wp:extent cx="74422" cy="104267"/>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48" cstate="print"/>
                          <a:stretch>
                            <a:fillRect/>
                          </a:stretch>
                        </pic:blipFill>
                        <pic:spPr>
                          <a:xfrm>
                            <a:off x="0" y="0"/>
                            <a:ext cx="74422" cy="104267"/>
                          </a:xfrm>
                          <a:prstGeom prst="rect">
                            <a:avLst/>
                          </a:prstGeom>
                        </pic:spPr>
                      </pic:pic>
                    </a:graphicData>
                  </a:graphic>
                </wp:inline>
              </w:drawing>
            </w:r>
            <w:r>
              <w:rPr>
                <w:b/>
                <w:sz w:val="24"/>
              </w:rPr>
              <w:t>аз</w:t>
            </w:r>
            <w:r>
              <w:rPr>
                <w:b/>
                <w:noProof/>
                <w:spacing w:val="11"/>
                <w:sz w:val="24"/>
                <w:lang w:eastAsia="ru-RU"/>
              </w:rPr>
              <w:drawing>
                <wp:inline distT="0" distB="0" distL="0" distR="0">
                  <wp:extent cx="70739" cy="69596"/>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24" cstate="print"/>
                          <a:stretch>
                            <a:fillRect/>
                          </a:stretch>
                        </pic:blipFill>
                        <pic:spPr>
                          <a:xfrm>
                            <a:off x="0" y="0"/>
                            <a:ext cx="70739" cy="69596"/>
                          </a:xfrm>
                          <a:prstGeom prst="rect">
                            <a:avLst/>
                          </a:prstGeom>
                        </pic:spPr>
                      </pic:pic>
                    </a:graphicData>
                  </a:graphic>
                </wp:inline>
              </w:drawing>
            </w:r>
            <w:r>
              <w:rPr>
                <w:b/>
                <w:sz w:val="24"/>
              </w:rPr>
              <w:t>и</w:t>
            </w:r>
            <w:r>
              <w:rPr>
                <w:b/>
                <w:noProof/>
                <w:spacing w:val="8"/>
                <w:sz w:val="24"/>
                <w:lang w:eastAsia="ru-RU"/>
              </w:rPr>
              <w:drawing>
                <wp:inline distT="0" distB="0" distL="0" distR="0">
                  <wp:extent cx="68706" cy="69596"/>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18" cstate="print"/>
                          <a:stretch>
                            <a:fillRect/>
                          </a:stretch>
                        </pic:blipFill>
                        <pic:spPr>
                          <a:xfrm>
                            <a:off x="0" y="0"/>
                            <a:ext cx="68706" cy="69596"/>
                          </a:xfrm>
                          <a:prstGeom prst="rect">
                            <a:avLst/>
                          </a:prstGeom>
                        </pic:spPr>
                      </pic:pic>
                    </a:graphicData>
                  </a:graphic>
                </wp:inline>
              </w:drawing>
            </w:r>
            <w:proofErr w:type="spellStart"/>
            <w:r>
              <w:rPr>
                <w:b/>
                <w:spacing w:val="-5"/>
                <w:sz w:val="24"/>
              </w:rPr>
              <w:t>ие</w:t>
            </w:r>
            <w:proofErr w:type="spellEnd"/>
          </w:p>
        </w:tc>
        <w:tc>
          <w:tcPr>
            <w:tcW w:w="3276" w:type="dxa"/>
          </w:tcPr>
          <w:p w:rsidR="00D83C5D" w:rsidRDefault="00EE0172">
            <w:pPr>
              <w:pStyle w:val="TableParagraph"/>
              <w:spacing w:line="242" w:lineRule="auto"/>
              <w:ind w:left="147" w:right="485"/>
              <w:rPr>
                <w:sz w:val="24"/>
              </w:rPr>
            </w:pPr>
            <w:r>
              <w:rPr>
                <w:noProof/>
                <w:lang w:eastAsia="ru-RU"/>
              </w:rPr>
              <mc:AlternateContent>
                <mc:Choice Requires="wps">
                  <w:drawing>
                    <wp:anchor distT="0" distB="0" distL="0" distR="0" simplePos="0" relativeHeight="483626496" behindDoc="1" locked="0" layoutInCell="1" allowOverlap="1">
                      <wp:simplePos x="0" y="0"/>
                      <wp:positionH relativeFrom="column">
                        <wp:posOffset>928856</wp:posOffset>
                      </wp:positionH>
                      <wp:positionV relativeFrom="paragraph">
                        <wp:posOffset>70016</wp:posOffset>
                      </wp:positionV>
                      <wp:extent cx="53340" cy="7239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250" name="Graphic 250"/>
                              <wps:cNvSpPr/>
                              <wps:spPr>
                                <a:xfrm>
                                  <a:off x="0" y="0"/>
                                  <a:ext cx="53340" cy="72390"/>
                                </a:xfrm>
                                <a:custGeom>
                                  <a:avLst/>
                                  <a:gdLst/>
                                  <a:ahLst/>
                                  <a:cxnLst/>
                                  <a:rect l="l" t="t" r="r" b="b"/>
                                  <a:pathLst>
                                    <a:path w="53340" h="72390">
                                      <a:moveTo>
                                        <a:pt x="33782" y="0"/>
                                      </a:moveTo>
                                      <a:lnTo>
                                        <a:pt x="24384" y="0"/>
                                      </a:lnTo>
                                      <a:lnTo>
                                        <a:pt x="20574" y="762"/>
                                      </a:lnTo>
                                      <a:lnTo>
                                        <a:pt x="15875" y="2031"/>
                                      </a:lnTo>
                                      <a:lnTo>
                                        <a:pt x="13081" y="2920"/>
                                      </a:lnTo>
                                      <a:lnTo>
                                        <a:pt x="11303" y="3301"/>
                                      </a:lnTo>
                                      <a:lnTo>
                                        <a:pt x="9398" y="3301"/>
                                      </a:lnTo>
                                      <a:lnTo>
                                        <a:pt x="8382" y="2920"/>
                                      </a:lnTo>
                                      <a:lnTo>
                                        <a:pt x="7493" y="2031"/>
                                      </a:lnTo>
                                      <a:lnTo>
                                        <a:pt x="4445" y="2031"/>
                                      </a:lnTo>
                                      <a:lnTo>
                                        <a:pt x="4445" y="23367"/>
                                      </a:lnTo>
                                      <a:lnTo>
                                        <a:pt x="7112" y="23367"/>
                                      </a:lnTo>
                                      <a:lnTo>
                                        <a:pt x="9777" y="15107"/>
                                      </a:lnTo>
                                      <a:lnTo>
                                        <a:pt x="13573" y="9191"/>
                                      </a:lnTo>
                                      <a:lnTo>
                                        <a:pt x="18488" y="5633"/>
                                      </a:lnTo>
                                      <a:lnTo>
                                        <a:pt x="24511" y="4444"/>
                                      </a:lnTo>
                                      <a:lnTo>
                                        <a:pt x="28194" y="4444"/>
                                      </a:lnTo>
                                      <a:lnTo>
                                        <a:pt x="31242" y="5714"/>
                                      </a:lnTo>
                                      <a:lnTo>
                                        <a:pt x="35814" y="10540"/>
                                      </a:lnTo>
                                      <a:lnTo>
                                        <a:pt x="36957" y="13334"/>
                                      </a:lnTo>
                                      <a:lnTo>
                                        <a:pt x="36957" y="20192"/>
                                      </a:lnTo>
                                      <a:lnTo>
                                        <a:pt x="35687" y="23621"/>
                                      </a:lnTo>
                                      <a:lnTo>
                                        <a:pt x="33020" y="26923"/>
                                      </a:lnTo>
                                      <a:lnTo>
                                        <a:pt x="30225" y="30098"/>
                                      </a:lnTo>
                                      <a:lnTo>
                                        <a:pt x="25908" y="31622"/>
                                      </a:lnTo>
                                      <a:lnTo>
                                        <a:pt x="20066" y="31622"/>
                                      </a:lnTo>
                                      <a:lnTo>
                                        <a:pt x="20066" y="35940"/>
                                      </a:lnTo>
                                      <a:lnTo>
                                        <a:pt x="32639" y="36575"/>
                                      </a:lnTo>
                                      <a:lnTo>
                                        <a:pt x="38989" y="41782"/>
                                      </a:lnTo>
                                      <a:lnTo>
                                        <a:pt x="38989" y="56260"/>
                                      </a:lnTo>
                                      <a:lnTo>
                                        <a:pt x="37592" y="59943"/>
                                      </a:lnTo>
                                      <a:lnTo>
                                        <a:pt x="32385" y="65531"/>
                                      </a:lnTo>
                                      <a:lnTo>
                                        <a:pt x="28956" y="66928"/>
                                      </a:lnTo>
                                      <a:lnTo>
                                        <a:pt x="17653" y="66928"/>
                                      </a:lnTo>
                                      <a:lnTo>
                                        <a:pt x="9906" y="63753"/>
                                      </a:lnTo>
                                      <a:lnTo>
                                        <a:pt x="1905" y="57530"/>
                                      </a:lnTo>
                                      <a:lnTo>
                                        <a:pt x="0" y="59435"/>
                                      </a:lnTo>
                                      <a:lnTo>
                                        <a:pt x="4825" y="64134"/>
                                      </a:lnTo>
                                      <a:lnTo>
                                        <a:pt x="9271" y="67437"/>
                                      </a:lnTo>
                                      <a:lnTo>
                                        <a:pt x="17399" y="71373"/>
                                      </a:lnTo>
                                      <a:lnTo>
                                        <a:pt x="22225" y="72262"/>
                                      </a:lnTo>
                                      <a:lnTo>
                                        <a:pt x="35814" y="72262"/>
                                      </a:lnTo>
                                      <a:lnTo>
                                        <a:pt x="42164" y="70357"/>
                                      </a:lnTo>
                                      <a:lnTo>
                                        <a:pt x="50800" y="62356"/>
                                      </a:lnTo>
                                      <a:lnTo>
                                        <a:pt x="52959" y="57784"/>
                                      </a:lnTo>
                                      <a:lnTo>
                                        <a:pt x="52959" y="52577"/>
                                      </a:lnTo>
                                      <a:lnTo>
                                        <a:pt x="51696" y="45741"/>
                                      </a:lnTo>
                                      <a:lnTo>
                                        <a:pt x="47910" y="40274"/>
                                      </a:lnTo>
                                      <a:lnTo>
                                        <a:pt x="41600" y="36165"/>
                                      </a:lnTo>
                                      <a:lnTo>
                                        <a:pt x="32766" y="33400"/>
                                      </a:lnTo>
                                      <a:lnTo>
                                        <a:pt x="44323" y="29971"/>
                                      </a:lnTo>
                                      <a:lnTo>
                                        <a:pt x="50037" y="24383"/>
                                      </a:lnTo>
                                      <a:lnTo>
                                        <a:pt x="50037" y="11683"/>
                                      </a:lnTo>
                                      <a:lnTo>
                                        <a:pt x="47879" y="7619"/>
                                      </a:lnTo>
                                      <a:lnTo>
                                        <a:pt x="39243" y="1523"/>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3.13829pt;margin-top:5.513125pt;width:4.2pt;height:5.7pt;mso-position-horizontal-relative:column;mso-position-vertical-relative:paragraph;z-index:-19689984" id="docshapegroup128" coordorigin="1463,110" coordsize="84,114">
                      <v:shape style="position:absolute;left:1462;top:110;width:84;height:114" id="docshape129" coordorigin="1463,110" coordsize="84,114" path="m1516,110l1501,110,1495,111,1488,113,1483,115,1481,115,1478,115,1476,115,1475,113,1470,113,1470,147,1474,147,1478,134,1484,125,1492,119,1501,117,1507,117,1512,119,1519,127,1521,131,1521,142,1519,147,1515,153,1510,158,1504,160,1494,160,1494,167,1514,168,1524,176,1524,199,1522,205,1514,213,1508,216,1491,216,1478,211,1466,201,1463,204,1470,211,1477,216,1490,223,1498,224,1519,224,1529,221,1543,208,1546,201,1546,193,1544,182,1538,174,1528,167,1514,163,1533,157,1542,149,1542,129,1538,122,1525,113,1516,110xe" filled="true" fillcolor="#000000" stroked="false">
                        <v:path arrowok="t"/>
                        <v:fill type="solid"/>
                      </v:shape>
                      <w10:wrap type="none"/>
                    </v:group>
                  </w:pict>
                </mc:Fallback>
              </mc:AlternateContent>
            </w:r>
            <w:r>
              <w:rPr>
                <w:noProof/>
                <w:lang w:eastAsia="ru-RU"/>
              </w:rPr>
              <w:drawing>
                <wp:inline distT="0" distB="0" distL="0" distR="0">
                  <wp:extent cx="74586" cy="95147"/>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26" cstate="print"/>
                          <a:stretch>
                            <a:fillRect/>
                          </a:stretch>
                        </pic:blipFill>
                        <pic:spPr>
                          <a:xfrm>
                            <a:off x="0" y="0"/>
                            <a:ext cx="74586" cy="95147"/>
                          </a:xfrm>
                          <a:prstGeom prst="rect">
                            <a:avLst/>
                          </a:prstGeom>
                        </pic:spPr>
                      </pic:pic>
                    </a:graphicData>
                  </a:graphic>
                </wp:inline>
              </w:drawing>
            </w:r>
            <w:r>
              <w:rPr>
                <w:spacing w:val="40"/>
                <w:sz w:val="20"/>
              </w:rPr>
              <w:t xml:space="preserve"> </w:t>
            </w:r>
            <w:r>
              <w:rPr>
                <w:spacing w:val="10"/>
                <w:sz w:val="24"/>
              </w:rPr>
              <w:t>О</w:t>
            </w:r>
            <w:r>
              <w:rPr>
                <w:noProof/>
                <w:spacing w:val="10"/>
                <w:position w:val="-3"/>
                <w:sz w:val="24"/>
                <w:lang w:eastAsia="ru-RU"/>
              </w:rPr>
              <w:drawing>
                <wp:inline distT="0" distB="0" distL="0" distR="0">
                  <wp:extent cx="201549" cy="132334"/>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40" cstate="print"/>
                          <a:stretch>
                            <a:fillRect/>
                          </a:stretch>
                        </pic:blipFill>
                        <pic:spPr>
                          <a:xfrm>
                            <a:off x="0" y="0"/>
                            <a:ext cx="201549" cy="132334"/>
                          </a:xfrm>
                          <a:prstGeom prst="rect">
                            <a:avLst/>
                          </a:prstGeom>
                        </pic:spPr>
                      </pic:pic>
                    </a:graphicData>
                  </a:graphic>
                </wp:inline>
              </w:drawing>
            </w:r>
            <w:r>
              <w:rPr>
                <w:spacing w:val="-11"/>
                <w:sz w:val="24"/>
              </w:rPr>
              <w:t xml:space="preserve"> </w:t>
            </w:r>
            <w:r>
              <w:rPr>
                <w:sz w:val="24"/>
              </w:rPr>
              <w:t xml:space="preserve">по </w:t>
            </w:r>
            <w:proofErr w:type="spellStart"/>
            <w:r>
              <w:rPr>
                <w:sz w:val="24"/>
              </w:rPr>
              <w:t>ра</w:t>
            </w:r>
            <w:proofErr w:type="spellEnd"/>
            <w:r>
              <w:rPr>
                <w:spacing w:val="29"/>
                <w:sz w:val="24"/>
              </w:rPr>
              <w:t xml:space="preserve"> </w:t>
            </w:r>
            <w:proofErr w:type="spellStart"/>
            <w:r>
              <w:rPr>
                <w:sz w:val="24"/>
              </w:rPr>
              <w:t>ви</w:t>
            </w:r>
            <w:proofErr w:type="spellEnd"/>
            <w:r>
              <w:rPr>
                <w:noProof/>
                <w:sz w:val="24"/>
                <w:lang w:eastAsia="ru-RU"/>
              </w:rPr>
              <w:drawing>
                <wp:inline distT="0" distB="0" distL="0" distR="0">
                  <wp:extent cx="64135" cy="68199"/>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69" cstate="print"/>
                          <a:stretch>
                            <a:fillRect/>
                          </a:stretch>
                        </pic:blipFill>
                        <pic:spPr>
                          <a:xfrm>
                            <a:off x="0" y="0"/>
                            <a:ext cx="64135" cy="68199"/>
                          </a:xfrm>
                          <a:prstGeom prst="rect">
                            <a:avLst/>
                          </a:prstGeom>
                        </pic:spPr>
                      </pic:pic>
                    </a:graphicData>
                  </a:graphic>
                </wp:inline>
              </w:drawing>
            </w:r>
            <w:r>
              <w:rPr>
                <w:sz w:val="24"/>
              </w:rPr>
              <w:t>и</w:t>
            </w:r>
            <w:r>
              <w:rPr>
                <w:noProof/>
                <w:spacing w:val="8"/>
                <w:sz w:val="24"/>
                <w:lang w:eastAsia="ru-RU"/>
              </w:rPr>
              <w:drawing>
                <wp:inline distT="0" distB="0" distL="0" distR="0">
                  <wp:extent cx="104267" cy="72262"/>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38" cstate="print"/>
                          <a:stretch>
                            <a:fillRect/>
                          </a:stretch>
                        </pic:blipFill>
                        <pic:spPr>
                          <a:xfrm>
                            <a:off x="0" y="0"/>
                            <a:ext cx="104267" cy="72262"/>
                          </a:xfrm>
                          <a:prstGeom prst="rect">
                            <a:avLst/>
                          </a:prstGeom>
                        </pic:spPr>
                      </pic:pic>
                    </a:graphicData>
                  </a:graphic>
                </wp:inline>
              </w:drawing>
            </w:r>
            <w:r>
              <w:rPr>
                <w:spacing w:val="-6"/>
                <w:sz w:val="24"/>
              </w:rPr>
              <w:t xml:space="preserve"> </w:t>
            </w:r>
            <w:r>
              <w:rPr>
                <w:sz w:val="24"/>
              </w:rPr>
              <w:t xml:space="preserve">речи </w:t>
            </w:r>
            <w:r>
              <w:rPr>
                <w:noProof/>
                <w:sz w:val="24"/>
                <w:lang w:eastAsia="ru-RU"/>
              </w:rPr>
              <w:drawing>
                <wp:inline distT="0" distB="0" distL="0" distR="0">
                  <wp:extent cx="74586" cy="96876"/>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26" cstate="print"/>
                          <a:stretch>
                            <a:fillRect/>
                          </a:stretch>
                        </pic:blipFill>
                        <pic:spPr>
                          <a:xfrm>
                            <a:off x="0" y="0"/>
                            <a:ext cx="74586" cy="96876"/>
                          </a:xfrm>
                          <a:prstGeom prst="rect">
                            <a:avLst/>
                          </a:prstGeom>
                        </pic:spPr>
                      </pic:pic>
                    </a:graphicData>
                  </a:graphic>
                </wp:inline>
              </w:drawing>
            </w:r>
            <w:r>
              <w:rPr>
                <w:sz w:val="24"/>
              </w:rPr>
              <w:t xml:space="preserve"> Чтение</w:t>
            </w:r>
          </w:p>
          <w:p w:rsidR="00D83C5D" w:rsidRDefault="00EE0172">
            <w:pPr>
              <w:pStyle w:val="TableParagraph"/>
              <w:spacing w:line="270" w:lineRule="exact"/>
              <w:ind w:left="147"/>
              <w:rPr>
                <w:sz w:val="24"/>
              </w:rPr>
            </w:pPr>
            <w:r>
              <w:rPr>
                <w:noProof/>
                <w:lang w:eastAsia="ru-RU"/>
              </w:rPr>
              <w:drawing>
                <wp:inline distT="0" distB="0" distL="0" distR="0">
                  <wp:extent cx="74586" cy="95147"/>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26" cstate="print"/>
                          <a:stretch>
                            <a:fillRect/>
                          </a:stretch>
                        </pic:blipFill>
                        <pic:spPr>
                          <a:xfrm>
                            <a:off x="0" y="0"/>
                            <a:ext cx="74586" cy="95147"/>
                          </a:xfrm>
                          <a:prstGeom prst="rect">
                            <a:avLst/>
                          </a:prstGeom>
                        </pic:spPr>
                      </pic:pic>
                    </a:graphicData>
                  </a:graphic>
                </wp:inline>
              </w:drawing>
            </w:r>
            <w:r>
              <w:rPr>
                <w:spacing w:val="40"/>
                <w:sz w:val="20"/>
              </w:rPr>
              <w:t xml:space="preserve"> </w:t>
            </w:r>
            <w:r>
              <w:rPr>
                <w:sz w:val="24"/>
              </w:rPr>
              <w:t>Беседа</w:t>
            </w:r>
          </w:p>
        </w:tc>
        <w:tc>
          <w:tcPr>
            <w:tcW w:w="3459" w:type="dxa"/>
          </w:tcPr>
          <w:p w:rsidR="00D83C5D" w:rsidRDefault="00EE0172">
            <w:pPr>
              <w:pStyle w:val="TableParagraph"/>
              <w:spacing w:line="242" w:lineRule="auto"/>
              <w:ind w:left="207" w:right="520"/>
              <w:rPr>
                <w:sz w:val="24"/>
              </w:rPr>
            </w:pPr>
            <w:r>
              <w:rPr>
                <w:noProof/>
                <w:lang w:eastAsia="ru-RU"/>
              </w:rPr>
              <mc:AlternateContent>
                <mc:Choice Requires="wps">
                  <w:drawing>
                    <wp:anchor distT="0" distB="0" distL="0" distR="0" simplePos="0" relativeHeight="483627008" behindDoc="1" locked="0" layoutInCell="1" allowOverlap="1">
                      <wp:simplePos x="0" y="0"/>
                      <wp:positionH relativeFrom="column">
                        <wp:posOffset>860454</wp:posOffset>
                      </wp:positionH>
                      <wp:positionV relativeFrom="paragraph">
                        <wp:posOffset>70236</wp:posOffset>
                      </wp:positionV>
                      <wp:extent cx="53340" cy="7239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258" name="Graphic 258"/>
                              <wps:cNvSpPr/>
                              <wps:spPr>
                                <a:xfrm>
                                  <a:off x="0" y="0"/>
                                  <a:ext cx="53340" cy="72390"/>
                                </a:xfrm>
                                <a:custGeom>
                                  <a:avLst/>
                                  <a:gdLst/>
                                  <a:ahLst/>
                                  <a:cxnLst/>
                                  <a:rect l="l" t="t" r="r" b="b"/>
                                  <a:pathLst>
                                    <a:path w="53340" h="72390">
                                      <a:moveTo>
                                        <a:pt x="33781" y="0"/>
                                      </a:moveTo>
                                      <a:lnTo>
                                        <a:pt x="24384" y="0"/>
                                      </a:lnTo>
                                      <a:lnTo>
                                        <a:pt x="20574" y="762"/>
                                      </a:lnTo>
                                      <a:lnTo>
                                        <a:pt x="15875" y="2031"/>
                                      </a:lnTo>
                                      <a:lnTo>
                                        <a:pt x="13080" y="2920"/>
                                      </a:lnTo>
                                      <a:lnTo>
                                        <a:pt x="11302" y="3301"/>
                                      </a:lnTo>
                                      <a:lnTo>
                                        <a:pt x="9398" y="3301"/>
                                      </a:lnTo>
                                      <a:lnTo>
                                        <a:pt x="8381" y="2920"/>
                                      </a:lnTo>
                                      <a:lnTo>
                                        <a:pt x="7492" y="2031"/>
                                      </a:lnTo>
                                      <a:lnTo>
                                        <a:pt x="4444" y="2031"/>
                                      </a:lnTo>
                                      <a:lnTo>
                                        <a:pt x="4444" y="23367"/>
                                      </a:lnTo>
                                      <a:lnTo>
                                        <a:pt x="7112" y="23367"/>
                                      </a:lnTo>
                                      <a:lnTo>
                                        <a:pt x="9777" y="15107"/>
                                      </a:lnTo>
                                      <a:lnTo>
                                        <a:pt x="13573" y="9191"/>
                                      </a:lnTo>
                                      <a:lnTo>
                                        <a:pt x="18488" y="5633"/>
                                      </a:lnTo>
                                      <a:lnTo>
                                        <a:pt x="24511" y="4444"/>
                                      </a:lnTo>
                                      <a:lnTo>
                                        <a:pt x="28193" y="4444"/>
                                      </a:lnTo>
                                      <a:lnTo>
                                        <a:pt x="31241" y="5714"/>
                                      </a:lnTo>
                                      <a:lnTo>
                                        <a:pt x="35813" y="10540"/>
                                      </a:lnTo>
                                      <a:lnTo>
                                        <a:pt x="36956" y="13334"/>
                                      </a:lnTo>
                                      <a:lnTo>
                                        <a:pt x="36956" y="20192"/>
                                      </a:lnTo>
                                      <a:lnTo>
                                        <a:pt x="35687" y="23621"/>
                                      </a:lnTo>
                                      <a:lnTo>
                                        <a:pt x="33019" y="26923"/>
                                      </a:lnTo>
                                      <a:lnTo>
                                        <a:pt x="30225" y="30098"/>
                                      </a:lnTo>
                                      <a:lnTo>
                                        <a:pt x="25907" y="31622"/>
                                      </a:lnTo>
                                      <a:lnTo>
                                        <a:pt x="20065" y="31622"/>
                                      </a:lnTo>
                                      <a:lnTo>
                                        <a:pt x="20065" y="35940"/>
                                      </a:lnTo>
                                      <a:lnTo>
                                        <a:pt x="32638" y="36575"/>
                                      </a:lnTo>
                                      <a:lnTo>
                                        <a:pt x="38988" y="41782"/>
                                      </a:lnTo>
                                      <a:lnTo>
                                        <a:pt x="38988" y="56260"/>
                                      </a:lnTo>
                                      <a:lnTo>
                                        <a:pt x="37591" y="59943"/>
                                      </a:lnTo>
                                      <a:lnTo>
                                        <a:pt x="32385" y="65531"/>
                                      </a:lnTo>
                                      <a:lnTo>
                                        <a:pt x="28955" y="66928"/>
                                      </a:lnTo>
                                      <a:lnTo>
                                        <a:pt x="17652" y="66928"/>
                                      </a:lnTo>
                                      <a:lnTo>
                                        <a:pt x="9905" y="63753"/>
                                      </a:lnTo>
                                      <a:lnTo>
                                        <a:pt x="1904" y="57530"/>
                                      </a:lnTo>
                                      <a:lnTo>
                                        <a:pt x="0" y="59435"/>
                                      </a:lnTo>
                                      <a:lnTo>
                                        <a:pt x="4825" y="64134"/>
                                      </a:lnTo>
                                      <a:lnTo>
                                        <a:pt x="9270" y="67437"/>
                                      </a:lnTo>
                                      <a:lnTo>
                                        <a:pt x="17399" y="71373"/>
                                      </a:lnTo>
                                      <a:lnTo>
                                        <a:pt x="22225" y="72262"/>
                                      </a:lnTo>
                                      <a:lnTo>
                                        <a:pt x="35813" y="72262"/>
                                      </a:lnTo>
                                      <a:lnTo>
                                        <a:pt x="42163" y="70357"/>
                                      </a:lnTo>
                                      <a:lnTo>
                                        <a:pt x="50800" y="62356"/>
                                      </a:lnTo>
                                      <a:lnTo>
                                        <a:pt x="52959" y="57784"/>
                                      </a:lnTo>
                                      <a:lnTo>
                                        <a:pt x="52959" y="52577"/>
                                      </a:lnTo>
                                      <a:lnTo>
                                        <a:pt x="51696" y="45741"/>
                                      </a:lnTo>
                                      <a:lnTo>
                                        <a:pt x="47910" y="40274"/>
                                      </a:lnTo>
                                      <a:lnTo>
                                        <a:pt x="41600" y="36165"/>
                                      </a:lnTo>
                                      <a:lnTo>
                                        <a:pt x="32765" y="33400"/>
                                      </a:lnTo>
                                      <a:lnTo>
                                        <a:pt x="44323" y="29971"/>
                                      </a:lnTo>
                                      <a:lnTo>
                                        <a:pt x="50037" y="24383"/>
                                      </a:lnTo>
                                      <a:lnTo>
                                        <a:pt x="50037" y="11683"/>
                                      </a:lnTo>
                                      <a:lnTo>
                                        <a:pt x="47878" y="7619"/>
                                      </a:lnTo>
                                      <a:lnTo>
                                        <a:pt x="39242" y="1523"/>
                                      </a:lnTo>
                                      <a:lnTo>
                                        <a:pt x="337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7.752289pt;margin-top:5.530422pt;width:4.2pt;height:5.7pt;mso-position-horizontal-relative:column;mso-position-vertical-relative:paragraph;z-index:-19689472" id="docshapegroup130" coordorigin="1355,111" coordsize="84,114">
                      <v:shape style="position:absolute;left:1355;top:110;width:84;height:114" id="docshape131" coordorigin="1355,111" coordsize="84,114" path="m1408,111l1393,111,1387,112,1380,114,1376,115,1373,116,1370,116,1368,115,1367,114,1362,114,1362,147,1366,147,1370,134,1376,125,1384,119,1394,118,1399,118,1404,120,1411,127,1413,132,1413,142,1411,148,1407,153,1403,158,1396,160,1387,160,1387,167,1406,168,1416,176,1416,199,1414,205,1406,214,1401,216,1383,216,1371,211,1358,201,1355,204,1363,212,1370,217,1382,223,1390,224,1411,224,1421,221,1435,209,1438,202,1438,193,1436,183,1430,174,1421,168,1407,163,1425,158,1434,149,1434,129,1430,123,1417,113,1408,111xe" filled="true" fillcolor="#000000" stroked="false">
                        <v:path arrowok="t"/>
                        <v:fill type="solid"/>
                      </v:shape>
                      <w10:wrap type="none"/>
                    </v:group>
                  </w:pict>
                </mc:Fallback>
              </mc:AlternateContent>
            </w:r>
            <w:r>
              <w:rPr>
                <w:noProof/>
                <w:lang w:eastAsia="ru-RU"/>
              </w:rPr>
              <mc:AlternateContent>
                <mc:Choice Requires="wps">
                  <w:drawing>
                    <wp:anchor distT="0" distB="0" distL="0" distR="0" simplePos="0" relativeHeight="483627520" behindDoc="1" locked="0" layoutInCell="1" allowOverlap="1">
                      <wp:simplePos x="0" y="0"/>
                      <wp:positionH relativeFrom="column">
                        <wp:posOffset>1592482</wp:posOffset>
                      </wp:positionH>
                      <wp:positionV relativeFrom="paragraph">
                        <wp:posOffset>72268</wp:posOffset>
                      </wp:positionV>
                      <wp:extent cx="59055" cy="6858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 cy="68580"/>
                                <a:chOff x="0" y="0"/>
                                <a:chExt cx="59055" cy="68580"/>
                              </a:xfrm>
                            </wpg:grpSpPr>
                            <wps:wsp>
                              <wps:cNvPr id="260" name="Graphic 260"/>
                              <wps:cNvSpPr/>
                              <wps:spPr>
                                <a:xfrm>
                                  <a:off x="0" y="0"/>
                                  <a:ext cx="59055" cy="68580"/>
                                </a:xfrm>
                                <a:custGeom>
                                  <a:avLst/>
                                  <a:gdLst/>
                                  <a:ahLst/>
                                  <a:cxnLst/>
                                  <a:rect l="l" t="t" r="r" b="b"/>
                                  <a:pathLst>
                                    <a:path w="59055" h="68580">
                                      <a:moveTo>
                                        <a:pt x="55880" y="0"/>
                                      </a:moveTo>
                                      <a:lnTo>
                                        <a:pt x="0" y="0"/>
                                      </a:lnTo>
                                      <a:lnTo>
                                        <a:pt x="0" y="2921"/>
                                      </a:lnTo>
                                      <a:lnTo>
                                        <a:pt x="3810" y="2921"/>
                                      </a:lnTo>
                                      <a:lnTo>
                                        <a:pt x="6350" y="3175"/>
                                      </a:lnTo>
                                      <a:lnTo>
                                        <a:pt x="9016" y="4445"/>
                                      </a:lnTo>
                                      <a:lnTo>
                                        <a:pt x="10033" y="5461"/>
                                      </a:lnTo>
                                      <a:lnTo>
                                        <a:pt x="11049" y="8127"/>
                                      </a:lnTo>
                                      <a:lnTo>
                                        <a:pt x="11302" y="11175"/>
                                      </a:lnTo>
                                      <a:lnTo>
                                        <a:pt x="11302" y="58165"/>
                                      </a:lnTo>
                                      <a:lnTo>
                                        <a:pt x="10667" y="61722"/>
                                      </a:lnTo>
                                      <a:lnTo>
                                        <a:pt x="7874" y="64643"/>
                                      </a:lnTo>
                                      <a:lnTo>
                                        <a:pt x="4825" y="65405"/>
                                      </a:lnTo>
                                      <a:lnTo>
                                        <a:pt x="0" y="65405"/>
                                      </a:lnTo>
                                      <a:lnTo>
                                        <a:pt x="0" y="68199"/>
                                      </a:lnTo>
                                      <a:lnTo>
                                        <a:pt x="33782" y="68199"/>
                                      </a:lnTo>
                                      <a:lnTo>
                                        <a:pt x="33782" y="65405"/>
                                      </a:lnTo>
                                      <a:lnTo>
                                        <a:pt x="30353" y="65405"/>
                                      </a:lnTo>
                                      <a:lnTo>
                                        <a:pt x="28066" y="65024"/>
                                      </a:lnTo>
                                      <a:lnTo>
                                        <a:pt x="25653" y="63500"/>
                                      </a:lnTo>
                                      <a:lnTo>
                                        <a:pt x="24891" y="62611"/>
                                      </a:lnTo>
                                      <a:lnTo>
                                        <a:pt x="23749" y="60578"/>
                                      </a:lnTo>
                                      <a:lnTo>
                                        <a:pt x="23495" y="57403"/>
                                      </a:lnTo>
                                      <a:lnTo>
                                        <a:pt x="23495" y="4825"/>
                                      </a:lnTo>
                                      <a:lnTo>
                                        <a:pt x="43941" y="4825"/>
                                      </a:lnTo>
                                      <a:lnTo>
                                        <a:pt x="47879" y="5587"/>
                                      </a:lnTo>
                                      <a:lnTo>
                                        <a:pt x="51688" y="8636"/>
                                      </a:lnTo>
                                      <a:lnTo>
                                        <a:pt x="53593" y="12446"/>
                                      </a:lnTo>
                                      <a:lnTo>
                                        <a:pt x="55371" y="18669"/>
                                      </a:lnTo>
                                      <a:lnTo>
                                        <a:pt x="58673" y="18669"/>
                                      </a:lnTo>
                                      <a:lnTo>
                                        <a:pt x="558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5.392288pt;margin-top:5.690423pt;width:4.650pt;height:5.4pt;mso-position-horizontal-relative:column;mso-position-vertical-relative:paragraph;z-index:-19688960" id="docshapegroup132" coordorigin="2508,114" coordsize="93,108">
                      <v:shape style="position:absolute;left:2507;top:113;width:93;height:108" id="docshape133" coordorigin="2508,114" coordsize="93,108" path="m2596,114l2508,114,2508,118,2514,118,2518,119,2522,121,2524,122,2525,127,2526,131,2526,205,2525,211,2520,216,2515,217,2508,217,2508,221,2561,221,2561,217,2556,217,2552,216,2548,214,2547,212,2545,209,2545,204,2545,121,2577,121,2583,123,2589,127,2592,133,2595,143,2600,143,2596,114xe" filled="true" fillcolor="#000000" stroked="false">
                        <v:path arrowok="t"/>
                        <v:fill type="solid"/>
                      </v:shape>
                      <w10:wrap type="none"/>
                    </v:group>
                  </w:pict>
                </mc:Fallback>
              </mc:AlternateContent>
            </w:r>
            <w:r>
              <w:rPr>
                <w:noProof/>
                <w:lang w:eastAsia="ru-RU"/>
              </w:rPr>
              <w:drawing>
                <wp:inline distT="0" distB="0" distL="0" distR="0">
                  <wp:extent cx="74586" cy="95147"/>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26" cstate="print"/>
                          <a:stretch>
                            <a:fillRect/>
                          </a:stretch>
                        </pic:blipFill>
                        <pic:spPr>
                          <a:xfrm>
                            <a:off x="0" y="0"/>
                            <a:ext cx="74586" cy="95147"/>
                          </a:xfrm>
                          <a:prstGeom prst="rect">
                            <a:avLst/>
                          </a:prstGeom>
                        </pic:spPr>
                      </pic:pic>
                    </a:graphicData>
                  </a:graphic>
                </wp:inline>
              </w:drawing>
            </w:r>
            <w:r>
              <w:rPr>
                <w:spacing w:val="36"/>
                <w:sz w:val="20"/>
              </w:rPr>
              <w:t xml:space="preserve"> </w:t>
            </w:r>
            <w:proofErr w:type="spellStart"/>
            <w:r>
              <w:rPr>
                <w:sz w:val="24"/>
              </w:rPr>
              <w:t>Теа</w:t>
            </w:r>
            <w:proofErr w:type="spellEnd"/>
            <w:r>
              <w:rPr>
                <w:noProof/>
                <w:spacing w:val="-3"/>
                <w:sz w:val="24"/>
                <w:lang w:eastAsia="ru-RU"/>
              </w:rPr>
              <w:drawing>
                <wp:inline distT="0" distB="0" distL="0" distR="0">
                  <wp:extent cx="64135" cy="68199"/>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69" cstate="print"/>
                          <a:stretch>
                            <a:fillRect/>
                          </a:stretch>
                        </pic:blipFill>
                        <pic:spPr>
                          <a:xfrm>
                            <a:off x="0" y="0"/>
                            <a:ext cx="64135" cy="68199"/>
                          </a:xfrm>
                          <a:prstGeom prst="rect">
                            <a:avLst/>
                          </a:prstGeom>
                        </pic:spPr>
                      </pic:pic>
                    </a:graphicData>
                  </a:graphic>
                </wp:inline>
              </w:drawing>
            </w:r>
            <w:proofErr w:type="spellStart"/>
            <w:r>
              <w:rPr>
                <w:sz w:val="24"/>
              </w:rPr>
              <w:t>рали</w:t>
            </w:r>
            <w:proofErr w:type="spellEnd"/>
            <w:r>
              <w:rPr>
                <w:spacing w:val="24"/>
                <w:sz w:val="24"/>
              </w:rPr>
              <w:t xml:space="preserve"> </w:t>
            </w:r>
            <w:proofErr w:type="spellStart"/>
            <w:r>
              <w:rPr>
                <w:sz w:val="24"/>
              </w:rPr>
              <w:t>ованные</w:t>
            </w:r>
            <w:proofErr w:type="spellEnd"/>
            <w:r>
              <w:rPr>
                <w:spacing w:val="-8"/>
                <w:sz w:val="24"/>
              </w:rPr>
              <w:t xml:space="preserve"> </w:t>
            </w:r>
            <w:r>
              <w:rPr>
                <w:sz w:val="24"/>
              </w:rPr>
              <w:t>и</w:t>
            </w:r>
            <w:r>
              <w:rPr>
                <w:spacing w:val="25"/>
                <w:sz w:val="24"/>
              </w:rPr>
              <w:t xml:space="preserve"> </w:t>
            </w:r>
            <w:proofErr w:type="spellStart"/>
            <w:proofErr w:type="gramStart"/>
            <w:r>
              <w:rPr>
                <w:sz w:val="24"/>
              </w:rPr>
              <w:t>ры</w:t>
            </w:r>
            <w:proofErr w:type="spellEnd"/>
            <w:proofErr w:type="gramEnd"/>
            <w:r>
              <w:rPr>
                <w:sz w:val="24"/>
              </w:rPr>
              <w:t xml:space="preserve"> </w:t>
            </w:r>
            <w:r>
              <w:rPr>
                <w:noProof/>
                <w:sz w:val="24"/>
                <w:lang w:eastAsia="ru-RU"/>
              </w:rPr>
              <w:drawing>
                <wp:inline distT="0" distB="0" distL="0" distR="0">
                  <wp:extent cx="74586" cy="96876"/>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4"/>
              </w:rPr>
              <w:t xml:space="preserve"> </w:t>
            </w:r>
            <w:r>
              <w:rPr>
                <w:noProof/>
                <w:spacing w:val="-26"/>
                <w:sz w:val="24"/>
                <w:lang w:eastAsia="ru-RU"/>
              </w:rPr>
              <w:drawing>
                <wp:inline distT="0" distB="0" distL="0" distR="0">
                  <wp:extent cx="76073" cy="100964"/>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49" cstate="print"/>
                          <a:stretch>
                            <a:fillRect/>
                          </a:stretch>
                        </pic:blipFill>
                        <pic:spPr>
                          <a:xfrm>
                            <a:off x="0" y="0"/>
                            <a:ext cx="76073" cy="100964"/>
                          </a:xfrm>
                          <a:prstGeom prst="rect">
                            <a:avLst/>
                          </a:prstGeom>
                        </pic:spPr>
                      </pic:pic>
                    </a:graphicData>
                  </a:graphic>
                </wp:inline>
              </w:drawing>
            </w:r>
            <w:r>
              <w:rPr>
                <w:sz w:val="24"/>
              </w:rPr>
              <w:t>а</w:t>
            </w:r>
            <w:r>
              <w:rPr>
                <w:spacing w:val="40"/>
                <w:sz w:val="24"/>
              </w:rPr>
              <w:t xml:space="preserve"> </w:t>
            </w:r>
            <w:proofErr w:type="spellStart"/>
            <w:r>
              <w:rPr>
                <w:sz w:val="24"/>
              </w:rPr>
              <w:t>вива</w:t>
            </w:r>
            <w:proofErr w:type="spellEnd"/>
            <w:r>
              <w:rPr>
                <w:noProof/>
                <w:spacing w:val="5"/>
                <w:position w:val="-2"/>
                <w:sz w:val="24"/>
                <w:lang w:eastAsia="ru-RU"/>
              </w:rPr>
              <w:drawing>
                <wp:inline distT="0" distB="0" distL="0" distR="0">
                  <wp:extent cx="219202" cy="89154"/>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44" cstate="print"/>
                          <a:stretch>
                            <a:fillRect/>
                          </a:stretch>
                        </pic:blipFill>
                        <pic:spPr>
                          <a:xfrm>
                            <a:off x="0" y="0"/>
                            <a:ext cx="219202" cy="89154"/>
                          </a:xfrm>
                          <a:prstGeom prst="rect">
                            <a:avLst/>
                          </a:prstGeom>
                        </pic:spPr>
                      </pic:pic>
                    </a:graphicData>
                  </a:graphic>
                </wp:inline>
              </w:drawing>
            </w:r>
            <w:proofErr w:type="spellStart"/>
            <w:r>
              <w:rPr>
                <w:sz w:val="24"/>
              </w:rPr>
              <w:t>ие</w:t>
            </w:r>
            <w:proofErr w:type="spellEnd"/>
            <w:r>
              <w:rPr>
                <w:sz w:val="24"/>
              </w:rPr>
              <w:t xml:space="preserve"> игры</w:t>
            </w:r>
          </w:p>
          <w:p w:rsidR="00D83C5D" w:rsidRDefault="00EE0172">
            <w:pPr>
              <w:pStyle w:val="TableParagraph"/>
              <w:tabs>
                <w:tab w:val="left" w:pos="572"/>
              </w:tabs>
              <w:spacing w:line="242" w:lineRule="auto"/>
              <w:ind w:left="207" w:right="913"/>
              <w:rPr>
                <w:sz w:val="24"/>
              </w:rPr>
            </w:pPr>
            <w:r>
              <w:rPr>
                <w:noProof/>
                <w:lang w:eastAsia="ru-RU"/>
              </w:rPr>
              <mc:AlternateContent>
                <mc:Choice Requires="wps">
                  <w:drawing>
                    <wp:anchor distT="0" distB="0" distL="0" distR="0" simplePos="0" relativeHeight="483628032" behindDoc="1" locked="0" layoutInCell="1" allowOverlap="1">
                      <wp:simplePos x="0" y="0"/>
                      <wp:positionH relativeFrom="column">
                        <wp:posOffset>415446</wp:posOffset>
                      </wp:positionH>
                      <wp:positionV relativeFrom="paragraph">
                        <wp:posOffset>-103499</wp:posOffset>
                      </wp:positionV>
                      <wp:extent cx="53340" cy="72390"/>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267" name="Graphic 267"/>
                              <wps:cNvSpPr/>
                              <wps:spPr>
                                <a:xfrm>
                                  <a:off x="0" y="0"/>
                                  <a:ext cx="53340" cy="72390"/>
                                </a:xfrm>
                                <a:custGeom>
                                  <a:avLst/>
                                  <a:gdLst/>
                                  <a:ahLst/>
                                  <a:cxnLst/>
                                  <a:rect l="l" t="t" r="r" b="b"/>
                                  <a:pathLst>
                                    <a:path w="53340" h="72390">
                                      <a:moveTo>
                                        <a:pt x="33782" y="0"/>
                                      </a:moveTo>
                                      <a:lnTo>
                                        <a:pt x="24384" y="0"/>
                                      </a:lnTo>
                                      <a:lnTo>
                                        <a:pt x="20574" y="762"/>
                                      </a:lnTo>
                                      <a:lnTo>
                                        <a:pt x="15875" y="2032"/>
                                      </a:lnTo>
                                      <a:lnTo>
                                        <a:pt x="13081" y="2921"/>
                                      </a:lnTo>
                                      <a:lnTo>
                                        <a:pt x="11302" y="3301"/>
                                      </a:lnTo>
                                      <a:lnTo>
                                        <a:pt x="9398" y="3301"/>
                                      </a:lnTo>
                                      <a:lnTo>
                                        <a:pt x="8382" y="2921"/>
                                      </a:lnTo>
                                      <a:lnTo>
                                        <a:pt x="7493" y="2032"/>
                                      </a:lnTo>
                                      <a:lnTo>
                                        <a:pt x="4445" y="2032"/>
                                      </a:lnTo>
                                      <a:lnTo>
                                        <a:pt x="4445" y="23368"/>
                                      </a:lnTo>
                                      <a:lnTo>
                                        <a:pt x="7112" y="23368"/>
                                      </a:lnTo>
                                      <a:lnTo>
                                        <a:pt x="9777" y="15107"/>
                                      </a:lnTo>
                                      <a:lnTo>
                                        <a:pt x="13573" y="9191"/>
                                      </a:lnTo>
                                      <a:lnTo>
                                        <a:pt x="18488" y="5633"/>
                                      </a:lnTo>
                                      <a:lnTo>
                                        <a:pt x="24511" y="4445"/>
                                      </a:lnTo>
                                      <a:lnTo>
                                        <a:pt x="28194" y="4445"/>
                                      </a:lnTo>
                                      <a:lnTo>
                                        <a:pt x="31242" y="5714"/>
                                      </a:lnTo>
                                      <a:lnTo>
                                        <a:pt x="35813" y="10541"/>
                                      </a:lnTo>
                                      <a:lnTo>
                                        <a:pt x="36957" y="13335"/>
                                      </a:lnTo>
                                      <a:lnTo>
                                        <a:pt x="36957" y="20193"/>
                                      </a:lnTo>
                                      <a:lnTo>
                                        <a:pt x="35687" y="23622"/>
                                      </a:lnTo>
                                      <a:lnTo>
                                        <a:pt x="33020" y="26924"/>
                                      </a:lnTo>
                                      <a:lnTo>
                                        <a:pt x="30225" y="30099"/>
                                      </a:lnTo>
                                      <a:lnTo>
                                        <a:pt x="25908" y="31623"/>
                                      </a:lnTo>
                                      <a:lnTo>
                                        <a:pt x="20065" y="31623"/>
                                      </a:lnTo>
                                      <a:lnTo>
                                        <a:pt x="20065" y="35941"/>
                                      </a:lnTo>
                                      <a:lnTo>
                                        <a:pt x="32638" y="36575"/>
                                      </a:lnTo>
                                      <a:lnTo>
                                        <a:pt x="38988" y="41783"/>
                                      </a:lnTo>
                                      <a:lnTo>
                                        <a:pt x="38988" y="56261"/>
                                      </a:lnTo>
                                      <a:lnTo>
                                        <a:pt x="37592" y="59944"/>
                                      </a:lnTo>
                                      <a:lnTo>
                                        <a:pt x="32385" y="65532"/>
                                      </a:lnTo>
                                      <a:lnTo>
                                        <a:pt x="28956" y="66929"/>
                                      </a:lnTo>
                                      <a:lnTo>
                                        <a:pt x="17652" y="66929"/>
                                      </a:lnTo>
                                      <a:lnTo>
                                        <a:pt x="9906" y="63754"/>
                                      </a:lnTo>
                                      <a:lnTo>
                                        <a:pt x="1905" y="57531"/>
                                      </a:lnTo>
                                      <a:lnTo>
                                        <a:pt x="0" y="59436"/>
                                      </a:lnTo>
                                      <a:lnTo>
                                        <a:pt x="4825" y="64135"/>
                                      </a:lnTo>
                                      <a:lnTo>
                                        <a:pt x="9271" y="67437"/>
                                      </a:lnTo>
                                      <a:lnTo>
                                        <a:pt x="17399" y="71374"/>
                                      </a:lnTo>
                                      <a:lnTo>
                                        <a:pt x="22225" y="72262"/>
                                      </a:lnTo>
                                      <a:lnTo>
                                        <a:pt x="35813" y="72262"/>
                                      </a:lnTo>
                                      <a:lnTo>
                                        <a:pt x="42163" y="70358"/>
                                      </a:lnTo>
                                      <a:lnTo>
                                        <a:pt x="50800" y="62357"/>
                                      </a:lnTo>
                                      <a:lnTo>
                                        <a:pt x="52959" y="57785"/>
                                      </a:lnTo>
                                      <a:lnTo>
                                        <a:pt x="52959" y="52578"/>
                                      </a:lnTo>
                                      <a:lnTo>
                                        <a:pt x="51696" y="45741"/>
                                      </a:lnTo>
                                      <a:lnTo>
                                        <a:pt x="47910" y="40274"/>
                                      </a:lnTo>
                                      <a:lnTo>
                                        <a:pt x="41600" y="36165"/>
                                      </a:lnTo>
                                      <a:lnTo>
                                        <a:pt x="32765" y="33400"/>
                                      </a:lnTo>
                                      <a:lnTo>
                                        <a:pt x="44323" y="29972"/>
                                      </a:lnTo>
                                      <a:lnTo>
                                        <a:pt x="50037" y="24384"/>
                                      </a:lnTo>
                                      <a:lnTo>
                                        <a:pt x="50037" y="11684"/>
                                      </a:lnTo>
                                      <a:lnTo>
                                        <a:pt x="47878" y="7620"/>
                                      </a:lnTo>
                                      <a:lnTo>
                                        <a:pt x="39243" y="1524"/>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712288pt;margin-top:-8.149578pt;width:4.2pt;height:5.7pt;mso-position-horizontal-relative:column;mso-position-vertical-relative:paragraph;z-index:-19688448" id="docshapegroup134" coordorigin="654,-163" coordsize="84,114">
                      <v:shape style="position:absolute;left:654;top:-163;width:84;height:114" id="docshape135" coordorigin="654,-163" coordsize="84,114" path="m707,-163l693,-163,687,-162,679,-160,675,-158,672,-158,669,-158,667,-158,666,-160,661,-160,661,-126,665,-126,670,-139,676,-149,683,-154,693,-156,699,-156,703,-154,711,-146,712,-142,712,-131,710,-126,706,-121,702,-116,695,-113,686,-113,686,-106,706,-105,716,-97,716,-74,713,-69,705,-60,700,-58,682,-58,670,-63,657,-72,654,-69,662,-62,669,-57,682,-51,689,-49,711,-49,721,-52,734,-65,738,-72,738,-80,736,-91,730,-100,720,-106,706,-110,724,-116,733,-125,733,-145,730,-151,716,-161,707,-163xe" filled="true" fillcolor="#000000" stroked="false">
                        <v:path arrowok="t"/>
                        <v:fill type="solid"/>
                      </v:shape>
                      <w10:wrap type="none"/>
                    </v:group>
                  </w:pict>
                </mc:Fallback>
              </mc:AlternateContent>
            </w:r>
            <w:r>
              <w:rPr>
                <w:noProof/>
                <w:lang w:eastAsia="ru-RU"/>
              </w:rPr>
              <mc:AlternateContent>
                <mc:Choice Requires="wps">
                  <w:drawing>
                    <wp:anchor distT="0" distB="0" distL="0" distR="0" simplePos="0" relativeHeight="483628544" behindDoc="1" locked="0" layoutInCell="1" allowOverlap="1">
                      <wp:simplePos x="0" y="0"/>
                      <wp:positionH relativeFrom="column">
                        <wp:posOffset>266221</wp:posOffset>
                      </wp:positionH>
                      <wp:positionV relativeFrom="paragraph">
                        <wp:posOffset>39502</wp:posOffset>
                      </wp:positionV>
                      <wp:extent cx="98425" cy="13017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130175"/>
                                <a:chOff x="0" y="0"/>
                                <a:chExt cx="98425" cy="130175"/>
                              </a:xfrm>
                            </wpg:grpSpPr>
                            <pic:pic xmlns:pic="http://schemas.openxmlformats.org/drawingml/2006/picture">
                              <pic:nvPicPr>
                                <pic:cNvPr id="269" name="Image 269"/>
                                <pic:cNvPicPr/>
                              </pic:nvPicPr>
                              <pic:blipFill>
                                <a:blip r:embed="rId150" cstate="print"/>
                                <a:stretch>
                                  <a:fillRect/>
                                </a:stretch>
                              </pic:blipFill>
                              <pic:spPr>
                                <a:xfrm>
                                  <a:off x="0" y="0"/>
                                  <a:ext cx="98298" cy="13004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962288pt;margin-top:3.110422pt;width:7.75pt;height:10.25pt;mso-position-horizontal-relative:column;mso-position-vertical-relative:paragraph;z-index:-19687936" id="docshapegroup136" coordorigin="419,62" coordsize="155,205">
                      <v:shape style="position:absolute;left:419;top:62;width:155;height:205" type="#_x0000_t75" id="docshape137" stroked="false">
                        <v:imagedata r:id="rId151" o:title=""/>
                      </v:shape>
                      <w10:wrap type="none"/>
                    </v:group>
                  </w:pict>
                </mc:Fallback>
              </mc:AlternateContent>
            </w:r>
            <w:r>
              <w:rPr>
                <w:noProof/>
                <w:lang w:eastAsia="ru-RU"/>
              </w:rPr>
              <w:drawing>
                <wp:inline distT="0" distB="0" distL="0" distR="0">
                  <wp:extent cx="74586" cy="95147"/>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26" cstate="print"/>
                          <a:stretch>
                            <a:fillRect/>
                          </a:stretch>
                        </pic:blipFill>
                        <pic:spPr>
                          <a:xfrm>
                            <a:off x="0" y="0"/>
                            <a:ext cx="74586" cy="95147"/>
                          </a:xfrm>
                          <a:prstGeom prst="rect">
                            <a:avLst/>
                          </a:prstGeom>
                        </pic:spPr>
                      </pic:pic>
                    </a:graphicData>
                  </a:graphic>
                </wp:inline>
              </w:drawing>
            </w:r>
            <w:r>
              <w:rPr>
                <w:sz w:val="20"/>
              </w:rPr>
              <w:tab/>
            </w:r>
            <w:proofErr w:type="spellStart"/>
            <w:r>
              <w:rPr>
                <w:sz w:val="24"/>
              </w:rPr>
              <w:t>идак</w:t>
            </w:r>
            <w:proofErr w:type="spellEnd"/>
            <w:r>
              <w:rPr>
                <w:noProof/>
                <w:spacing w:val="1"/>
                <w:sz w:val="24"/>
                <w:lang w:eastAsia="ru-RU"/>
              </w:rPr>
              <w:drawing>
                <wp:inline distT="0" distB="0" distL="0" distR="0">
                  <wp:extent cx="64135" cy="68199"/>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42" cstate="print"/>
                          <a:stretch>
                            <a:fillRect/>
                          </a:stretch>
                        </pic:blipFill>
                        <pic:spPr>
                          <a:xfrm>
                            <a:off x="0" y="0"/>
                            <a:ext cx="64135" cy="68199"/>
                          </a:xfrm>
                          <a:prstGeom prst="rect">
                            <a:avLst/>
                          </a:prstGeom>
                        </pic:spPr>
                      </pic:pic>
                    </a:graphicData>
                  </a:graphic>
                </wp:inline>
              </w:drawing>
            </w:r>
            <w:proofErr w:type="spellStart"/>
            <w:r>
              <w:rPr>
                <w:sz w:val="24"/>
              </w:rPr>
              <w:t>ические</w:t>
            </w:r>
            <w:proofErr w:type="spellEnd"/>
            <w:r>
              <w:rPr>
                <w:spacing w:val="-15"/>
                <w:sz w:val="24"/>
              </w:rPr>
              <w:t xml:space="preserve"> </w:t>
            </w:r>
            <w:r>
              <w:rPr>
                <w:sz w:val="24"/>
              </w:rPr>
              <w:t xml:space="preserve">игры </w:t>
            </w:r>
            <w:r>
              <w:rPr>
                <w:noProof/>
                <w:sz w:val="24"/>
                <w:lang w:eastAsia="ru-RU"/>
              </w:rPr>
              <w:drawing>
                <wp:inline distT="0" distB="0" distL="0" distR="0">
                  <wp:extent cx="74586" cy="96876"/>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4"/>
              </w:rPr>
              <w:t xml:space="preserve"> </w:t>
            </w:r>
            <w:r>
              <w:rPr>
                <w:sz w:val="24"/>
              </w:rPr>
              <w:t>Словесные игры</w:t>
            </w:r>
          </w:p>
          <w:p w:rsidR="00D83C5D" w:rsidRDefault="00EE0172">
            <w:pPr>
              <w:pStyle w:val="TableParagraph"/>
              <w:spacing w:line="262" w:lineRule="exact"/>
              <w:ind w:left="207"/>
              <w:rPr>
                <w:sz w:val="24"/>
              </w:rPr>
            </w:pPr>
            <w:r>
              <w:rPr>
                <w:noProof/>
                <w:lang w:eastAsia="ru-RU"/>
              </w:rPr>
              <w:drawing>
                <wp:inline distT="0" distB="0" distL="0" distR="0">
                  <wp:extent cx="74586" cy="95147"/>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26" cstate="print"/>
                          <a:stretch>
                            <a:fillRect/>
                          </a:stretch>
                        </pic:blipFill>
                        <pic:spPr>
                          <a:xfrm>
                            <a:off x="0" y="0"/>
                            <a:ext cx="74586" cy="95147"/>
                          </a:xfrm>
                          <a:prstGeom prst="rect">
                            <a:avLst/>
                          </a:prstGeom>
                        </pic:spPr>
                      </pic:pic>
                    </a:graphicData>
                  </a:graphic>
                </wp:inline>
              </w:drawing>
            </w:r>
            <w:r>
              <w:rPr>
                <w:spacing w:val="40"/>
                <w:sz w:val="20"/>
              </w:rPr>
              <w:t xml:space="preserve"> </w:t>
            </w:r>
            <w:r>
              <w:rPr>
                <w:sz w:val="24"/>
              </w:rPr>
              <w:t>Ч</w:t>
            </w:r>
            <w:r>
              <w:rPr>
                <w:noProof/>
                <w:sz w:val="24"/>
                <w:lang w:eastAsia="ru-RU"/>
              </w:rPr>
              <w:drawing>
                <wp:inline distT="0" distB="0" distL="0" distR="0">
                  <wp:extent cx="64134" cy="68199"/>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69" cstate="print"/>
                          <a:stretch>
                            <a:fillRect/>
                          </a:stretch>
                        </pic:blipFill>
                        <pic:spPr>
                          <a:xfrm>
                            <a:off x="0" y="0"/>
                            <a:ext cx="64134" cy="68199"/>
                          </a:xfrm>
                          <a:prstGeom prst="rect">
                            <a:avLst/>
                          </a:prstGeom>
                        </pic:spPr>
                      </pic:pic>
                    </a:graphicData>
                  </a:graphic>
                </wp:inline>
              </w:drawing>
            </w:r>
            <w:proofErr w:type="spellStart"/>
            <w:r>
              <w:rPr>
                <w:sz w:val="24"/>
              </w:rPr>
              <w:t>ение</w:t>
            </w:r>
            <w:proofErr w:type="spellEnd"/>
          </w:p>
        </w:tc>
      </w:tr>
      <w:tr w:rsidR="00D83C5D">
        <w:trPr>
          <w:trHeight w:val="1942"/>
        </w:trPr>
        <w:tc>
          <w:tcPr>
            <w:tcW w:w="2765" w:type="dxa"/>
          </w:tcPr>
          <w:p w:rsidR="00D83C5D" w:rsidRDefault="00D83C5D">
            <w:pPr>
              <w:pStyle w:val="TableParagraph"/>
              <w:rPr>
                <w:sz w:val="24"/>
              </w:rPr>
            </w:pPr>
          </w:p>
          <w:p w:rsidR="00D83C5D" w:rsidRDefault="00D83C5D">
            <w:pPr>
              <w:pStyle w:val="TableParagraph"/>
              <w:rPr>
                <w:sz w:val="24"/>
              </w:rPr>
            </w:pPr>
          </w:p>
          <w:p w:rsidR="00D83C5D" w:rsidRDefault="00D83C5D">
            <w:pPr>
              <w:pStyle w:val="TableParagraph"/>
              <w:spacing w:before="8"/>
              <w:rPr>
                <w:sz w:val="24"/>
              </w:rPr>
            </w:pPr>
          </w:p>
          <w:p w:rsidR="00D83C5D" w:rsidRDefault="00EE0172">
            <w:pPr>
              <w:pStyle w:val="TableParagraph"/>
              <w:spacing w:line="242" w:lineRule="auto"/>
              <w:ind w:left="146" w:right="277" w:hanging="96"/>
              <w:rPr>
                <w:b/>
                <w:sz w:val="24"/>
              </w:rPr>
            </w:pPr>
            <w:r>
              <w:rPr>
                <w:noProof/>
                <w:lang w:eastAsia="ru-RU"/>
              </w:rPr>
              <mc:AlternateContent>
                <mc:Choice Requires="wps">
                  <w:drawing>
                    <wp:anchor distT="0" distB="0" distL="0" distR="0" simplePos="0" relativeHeight="483629056" behindDoc="1" locked="0" layoutInCell="1" allowOverlap="1">
                      <wp:simplePos x="0" y="0"/>
                      <wp:positionH relativeFrom="column">
                        <wp:posOffset>33197</wp:posOffset>
                      </wp:positionH>
                      <wp:positionV relativeFrom="paragraph">
                        <wp:posOffset>245276</wp:posOffset>
                      </wp:positionV>
                      <wp:extent cx="57785" cy="7366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 cy="73660"/>
                                <a:chOff x="0" y="0"/>
                                <a:chExt cx="57785" cy="73660"/>
                              </a:xfrm>
                            </wpg:grpSpPr>
                            <wps:wsp>
                              <wps:cNvPr id="276" name="Graphic 276"/>
                              <wps:cNvSpPr/>
                              <wps:spPr>
                                <a:xfrm>
                                  <a:off x="0" y="0"/>
                                  <a:ext cx="57785" cy="73660"/>
                                </a:xfrm>
                                <a:custGeom>
                                  <a:avLst/>
                                  <a:gdLst/>
                                  <a:ahLst/>
                                  <a:cxnLst/>
                                  <a:rect l="l" t="t" r="r" b="b"/>
                                  <a:pathLst>
                                    <a:path w="57785" h="73660">
                                      <a:moveTo>
                                        <a:pt x="35242" y="0"/>
                                      </a:moveTo>
                                      <a:lnTo>
                                        <a:pt x="23647" y="0"/>
                                      </a:lnTo>
                                      <a:lnTo>
                                        <a:pt x="19824" y="634"/>
                                      </a:lnTo>
                                      <a:lnTo>
                                        <a:pt x="10363" y="3428"/>
                                      </a:lnTo>
                                      <a:lnTo>
                                        <a:pt x="7721" y="3428"/>
                                      </a:lnTo>
                                      <a:lnTo>
                                        <a:pt x="6540" y="2285"/>
                                      </a:lnTo>
                                      <a:lnTo>
                                        <a:pt x="6045" y="0"/>
                                      </a:lnTo>
                                      <a:lnTo>
                                        <a:pt x="3314" y="0"/>
                                      </a:lnTo>
                                      <a:lnTo>
                                        <a:pt x="2286" y="22097"/>
                                      </a:lnTo>
                                      <a:lnTo>
                                        <a:pt x="5016" y="22097"/>
                                      </a:lnTo>
                                      <a:lnTo>
                                        <a:pt x="8940" y="11302"/>
                                      </a:lnTo>
                                      <a:lnTo>
                                        <a:pt x="14833" y="5968"/>
                                      </a:lnTo>
                                      <a:lnTo>
                                        <a:pt x="25793" y="5968"/>
                                      </a:lnTo>
                                      <a:lnTo>
                                        <a:pt x="28460" y="7111"/>
                                      </a:lnTo>
                                      <a:lnTo>
                                        <a:pt x="32981" y="11429"/>
                                      </a:lnTo>
                                      <a:lnTo>
                                        <a:pt x="34442" y="14096"/>
                                      </a:lnTo>
                                      <a:lnTo>
                                        <a:pt x="35775" y="20700"/>
                                      </a:lnTo>
                                      <a:lnTo>
                                        <a:pt x="36106" y="25907"/>
                                      </a:lnTo>
                                      <a:lnTo>
                                        <a:pt x="36106" y="33019"/>
                                      </a:lnTo>
                                      <a:lnTo>
                                        <a:pt x="20332" y="33019"/>
                                      </a:lnTo>
                                      <a:lnTo>
                                        <a:pt x="20332" y="38099"/>
                                      </a:lnTo>
                                      <a:lnTo>
                                        <a:pt x="36106" y="38099"/>
                                      </a:lnTo>
                                      <a:lnTo>
                                        <a:pt x="36055" y="45973"/>
                                      </a:lnTo>
                                      <a:lnTo>
                                        <a:pt x="24930" y="67690"/>
                                      </a:lnTo>
                                      <a:lnTo>
                                        <a:pt x="15151" y="67690"/>
                                      </a:lnTo>
                                      <a:lnTo>
                                        <a:pt x="8915" y="64515"/>
                                      </a:lnTo>
                                      <a:lnTo>
                                        <a:pt x="2286" y="58292"/>
                                      </a:lnTo>
                                      <a:lnTo>
                                        <a:pt x="0" y="59562"/>
                                      </a:lnTo>
                                      <a:lnTo>
                                        <a:pt x="4076" y="64642"/>
                                      </a:lnTo>
                                      <a:lnTo>
                                        <a:pt x="7899" y="68198"/>
                                      </a:lnTo>
                                      <a:lnTo>
                                        <a:pt x="15024" y="72643"/>
                                      </a:lnTo>
                                      <a:lnTo>
                                        <a:pt x="19532" y="73659"/>
                                      </a:lnTo>
                                      <a:lnTo>
                                        <a:pt x="24980" y="73659"/>
                                      </a:lnTo>
                                      <a:lnTo>
                                        <a:pt x="57226" y="44330"/>
                                      </a:lnTo>
                                      <a:lnTo>
                                        <a:pt x="57759" y="36829"/>
                                      </a:lnTo>
                                      <a:lnTo>
                                        <a:pt x="57187" y="29092"/>
                                      </a:lnTo>
                                      <a:lnTo>
                                        <a:pt x="55470" y="22082"/>
                                      </a:lnTo>
                                      <a:lnTo>
                                        <a:pt x="52605" y="15809"/>
                                      </a:lnTo>
                                      <a:lnTo>
                                        <a:pt x="48590" y="10286"/>
                                      </a:lnTo>
                                      <a:lnTo>
                                        <a:pt x="42481" y="3428"/>
                                      </a:lnTo>
                                      <a:lnTo>
                                        <a:pt x="352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14pt;margin-top:19.313124pt;width:4.55pt;height:5.8pt;mso-position-horizontal-relative:column;mso-position-vertical-relative:paragraph;z-index:-19687424" id="docshapegroup138" coordorigin="52,386" coordsize="91,116">
                      <v:shape style="position:absolute;left:52;top:386;width:91;height:116" id="docshape139" coordorigin="52,386" coordsize="91,116" path="m108,386l90,386,84,387,69,392,64,392,63,390,62,386,58,386,56,421,60,421,66,404,76,396,93,396,97,397,104,404,107,408,109,419,109,427,109,438,84,438,84,446,109,446,109,459,92,493,76,493,66,488,56,478,52,480,59,488,65,494,76,501,83,502,92,502,142,456,143,444,142,432,140,421,135,411,129,402,119,392,108,386xe" filled="true" fillcolor="#000000" stroked="false">
                        <v:path arrowok="t"/>
                        <v:fill type="solid"/>
                      </v:shape>
                      <w10:wrap type="none"/>
                    </v:group>
                  </w:pict>
                </mc:Fallback>
              </mc:AlternateContent>
            </w:r>
            <w:r>
              <w:rPr>
                <w:b/>
                <w:spacing w:val="-2"/>
                <w:sz w:val="24"/>
              </w:rPr>
              <w:t>Худо</w:t>
            </w:r>
            <w:r>
              <w:rPr>
                <w:b/>
                <w:noProof/>
                <w:spacing w:val="5"/>
                <w:sz w:val="24"/>
                <w:lang w:eastAsia="ru-RU"/>
              </w:rPr>
              <w:drawing>
                <wp:inline distT="0" distB="0" distL="0" distR="0">
                  <wp:extent cx="107568" cy="70739"/>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52" cstate="print"/>
                          <a:stretch>
                            <a:fillRect/>
                          </a:stretch>
                        </pic:blipFill>
                        <pic:spPr>
                          <a:xfrm>
                            <a:off x="0" y="0"/>
                            <a:ext cx="107568" cy="70739"/>
                          </a:xfrm>
                          <a:prstGeom prst="rect">
                            <a:avLst/>
                          </a:prstGeom>
                        </pic:spPr>
                      </pic:pic>
                    </a:graphicData>
                  </a:graphic>
                </wp:inline>
              </w:drawing>
            </w:r>
            <w:proofErr w:type="spellStart"/>
            <w:r>
              <w:rPr>
                <w:b/>
                <w:spacing w:val="-2"/>
                <w:sz w:val="24"/>
              </w:rPr>
              <w:t>ес</w:t>
            </w:r>
            <w:proofErr w:type="spellEnd"/>
            <w:r>
              <w:rPr>
                <w:b/>
                <w:noProof/>
                <w:spacing w:val="7"/>
                <w:sz w:val="24"/>
                <w:lang w:eastAsia="ru-RU"/>
              </w:rPr>
              <w:drawing>
                <wp:inline distT="0" distB="0" distL="0" distR="0">
                  <wp:extent cx="146558" cy="69596"/>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53" cstate="print"/>
                          <a:stretch>
                            <a:fillRect/>
                          </a:stretch>
                        </pic:blipFill>
                        <pic:spPr>
                          <a:xfrm>
                            <a:off x="0" y="0"/>
                            <a:ext cx="146558" cy="69596"/>
                          </a:xfrm>
                          <a:prstGeom prst="rect">
                            <a:avLst/>
                          </a:prstGeom>
                        </pic:spPr>
                      </pic:pic>
                    </a:graphicData>
                  </a:graphic>
                </wp:inline>
              </w:drawing>
            </w:r>
            <w:proofErr w:type="spellStart"/>
            <w:r>
              <w:rPr>
                <w:b/>
                <w:spacing w:val="-2"/>
                <w:sz w:val="24"/>
              </w:rPr>
              <w:t>енн</w:t>
            </w:r>
            <w:proofErr w:type="gramStart"/>
            <w:r>
              <w:rPr>
                <w:b/>
                <w:spacing w:val="-2"/>
                <w:sz w:val="24"/>
              </w:rPr>
              <w:t>о</w:t>
            </w:r>
            <w:proofErr w:type="spellEnd"/>
            <w:r>
              <w:rPr>
                <w:b/>
                <w:spacing w:val="-2"/>
                <w:sz w:val="24"/>
              </w:rPr>
              <w:t>-</w:t>
            </w:r>
            <w:proofErr w:type="gramEnd"/>
            <w:r>
              <w:rPr>
                <w:b/>
                <w:spacing w:val="80"/>
                <w:w w:val="150"/>
                <w:sz w:val="24"/>
              </w:rPr>
              <w:t xml:space="preserve">    </w:t>
            </w:r>
            <w:r>
              <w:rPr>
                <w:b/>
                <w:sz w:val="24"/>
              </w:rPr>
              <w:t>с</w:t>
            </w:r>
            <w:r>
              <w:rPr>
                <w:b/>
                <w:noProof/>
                <w:spacing w:val="7"/>
                <w:sz w:val="24"/>
                <w:lang w:eastAsia="ru-RU"/>
              </w:rPr>
              <w:drawing>
                <wp:inline distT="0" distB="0" distL="0" distR="0">
                  <wp:extent cx="68643" cy="69595"/>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54" cstate="print"/>
                          <a:stretch>
                            <a:fillRect/>
                          </a:stretch>
                        </pic:blipFill>
                        <pic:spPr>
                          <a:xfrm>
                            <a:off x="0" y="0"/>
                            <a:ext cx="68643" cy="69595"/>
                          </a:xfrm>
                          <a:prstGeom prst="rect">
                            <a:avLst/>
                          </a:prstGeom>
                        </pic:spPr>
                      </pic:pic>
                    </a:graphicData>
                  </a:graphic>
                </wp:inline>
              </w:drawing>
            </w:r>
            <w:r>
              <w:rPr>
                <w:b/>
                <w:sz w:val="24"/>
              </w:rPr>
              <w:t>е</w:t>
            </w:r>
            <w:r>
              <w:rPr>
                <w:b/>
                <w:noProof/>
                <w:spacing w:val="7"/>
                <w:sz w:val="24"/>
                <w:lang w:eastAsia="ru-RU"/>
              </w:rPr>
              <w:drawing>
                <wp:inline distT="0" distB="0" distL="0" distR="0">
                  <wp:extent cx="68707" cy="69595"/>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55" cstate="print"/>
                          <a:stretch>
                            <a:fillRect/>
                          </a:stretch>
                        </pic:blipFill>
                        <pic:spPr>
                          <a:xfrm>
                            <a:off x="0" y="0"/>
                            <a:ext cx="68707" cy="69595"/>
                          </a:xfrm>
                          <a:prstGeom prst="rect">
                            <a:avLst/>
                          </a:prstGeom>
                        </pic:spPr>
                      </pic:pic>
                    </a:graphicData>
                  </a:graphic>
                </wp:inline>
              </w:drawing>
            </w:r>
            <w:proofErr w:type="spellStart"/>
            <w:r>
              <w:rPr>
                <w:b/>
                <w:sz w:val="24"/>
              </w:rPr>
              <w:t>ическое</w:t>
            </w:r>
            <w:proofErr w:type="spellEnd"/>
            <w:r>
              <w:rPr>
                <w:b/>
                <w:sz w:val="24"/>
              </w:rPr>
              <w:t xml:space="preserve"> </w:t>
            </w:r>
            <w:r>
              <w:rPr>
                <w:b/>
                <w:noProof/>
                <w:spacing w:val="10"/>
                <w:position w:val="-4"/>
                <w:sz w:val="24"/>
                <w:lang w:eastAsia="ru-RU"/>
              </w:rPr>
              <w:drawing>
                <wp:inline distT="0" distB="0" distL="0" distR="0">
                  <wp:extent cx="74422" cy="104266"/>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13" cstate="print"/>
                          <a:stretch>
                            <a:fillRect/>
                          </a:stretch>
                        </pic:blipFill>
                        <pic:spPr>
                          <a:xfrm>
                            <a:off x="0" y="0"/>
                            <a:ext cx="74422" cy="104266"/>
                          </a:xfrm>
                          <a:prstGeom prst="rect">
                            <a:avLst/>
                          </a:prstGeom>
                        </pic:spPr>
                      </pic:pic>
                    </a:graphicData>
                  </a:graphic>
                </wp:inline>
              </w:drawing>
            </w:r>
            <w:r>
              <w:rPr>
                <w:b/>
                <w:sz w:val="24"/>
              </w:rPr>
              <w:t>аз</w:t>
            </w:r>
            <w:r>
              <w:rPr>
                <w:b/>
                <w:noProof/>
                <w:spacing w:val="11"/>
                <w:sz w:val="24"/>
                <w:lang w:eastAsia="ru-RU"/>
              </w:rPr>
              <w:drawing>
                <wp:inline distT="0" distB="0" distL="0" distR="0">
                  <wp:extent cx="70738" cy="69595"/>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14" cstate="print"/>
                          <a:stretch>
                            <a:fillRect/>
                          </a:stretch>
                        </pic:blipFill>
                        <pic:spPr>
                          <a:xfrm>
                            <a:off x="0" y="0"/>
                            <a:ext cx="70738" cy="69595"/>
                          </a:xfrm>
                          <a:prstGeom prst="rect">
                            <a:avLst/>
                          </a:prstGeom>
                        </pic:spPr>
                      </pic:pic>
                    </a:graphicData>
                  </a:graphic>
                </wp:inline>
              </w:drawing>
            </w:r>
            <w:r>
              <w:rPr>
                <w:b/>
                <w:sz w:val="24"/>
              </w:rPr>
              <w:t>и</w:t>
            </w:r>
            <w:r>
              <w:rPr>
                <w:b/>
                <w:noProof/>
                <w:spacing w:val="8"/>
                <w:sz w:val="24"/>
                <w:lang w:eastAsia="ru-RU"/>
              </w:rPr>
              <w:drawing>
                <wp:inline distT="0" distB="0" distL="0" distR="0">
                  <wp:extent cx="68706" cy="69595"/>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15" cstate="print"/>
                          <a:stretch>
                            <a:fillRect/>
                          </a:stretch>
                        </pic:blipFill>
                        <pic:spPr>
                          <a:xfrm>
                            <a:off x="0" y="0"/>
                            <a:ext cx="68706" cy="69595"/>
                          </a:xfrm>
                          <a:prstGeom prst="rect">
                            <a:avLst/>
                          </a:prstGeom>
                        </pic:spPr>
                      </pic:pic>
                    </a:graphicData>
                  </a:graphic>
                </wp:inline>
              </w:drawing>
            </w:r>
            <w:proofErr w:type="spellStart"/>
            <w:r>
              <w:rPr>
                <w:b/>
                <w:sz w:val="24"/>
              </w:rPr>
              <w:t>ие</w:t>
            </w:r>
            <w:proofErr w:type="spellEnd"/>
          </w:p>
        </w:tc>
        <w:tc>
          <w:tcPr>
            <w:tcW w:w="3276" w:type="dxa"/>
          </w:tcPr>
          <w:p w:rsidR="00D83C5D" w:rsidRDefault="00EE0172">
            <w:pPr>
              <w:pStyle w:val="TableParagraph"/>
              <w:spacing w:before="3" w:line="237" w:lineRule="auto"/>
              <w:ind w:left="108" w:firstLine="39"/>
              <w:rPr>
                <w:sz w:val="24"/>
              </w:rPr>
            </w:pPr>
            <w:r>
              <w:rPr>
                <w:noProof/>
                <w:lang w:eastAsia="ru-RU"/>
              </w:rPr>
              <mc:AlternateContent>
                <mc:Choice Requires="wps">
                  <w:drawing>
                    <wp:anchor distT="0" distB="0" distL="0" distR="0" simplePos="0" relativeHeight="483629568" behindDoc="1" locked="0" layoutInCell="1" allowOverlap="1">
                      <wp:simplePos x="0" y="0"/>
                      <wp:positionH relativeFrom="column">
                        <wp:posOffset>1145264</wp:posOffset>
                      </wp:positionH>
                      <wp:positionV relativeFrom="paragraph">
                        <wp:posOffset>70372</wp:posOffset>
                      </wp:positionV>
                      <wp:extent cx="53340" cy="7239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285" name="Graphic 285"/>
                              <wps:cNvSpPr/>
                              <wps:spPr>
                                <a:xfrm>
                                  <a:off x="0" y="0"/>
                                  <a:ext cx="53340" cy="72390"/>
                                </a:xfrm>
                                <a:custGeom>
                                  <a:avLst/>
                                  <a:gdLst/>
                                  <a:ahLst/>
                                  <a:cxnLst/>
                                  <a:rect l="l" t="t" r="r" b="b"/>
                                  <a:pathLst>
                                    <a:path w="53340" h="72390">
                                      <a:moveTo>
                                        <a:pt x="33782" y="0"/>
                                      </a:moveTo>
                                      <a:lnTo>
                                        <a:pt x="24384" y="0"/>
                                      </a:lnTo>
                                      <a:lnTo>
                                        <a:pt x="20574" y="762"/>
                                      </a:lnTo>
                                      <a:lnTo>
                                        <a:pt x="15875" y="2032"/>
                                      </a:lnTo>
                                      <a:lnTo>
                                        <a:pt x="13081" y="2921"/>
                                      </a:lnTo>
                                      <a:lnTo>
                                        <a:pt x="11302" y="3301"/>
                                      </a:lnTo>
                                      <a:lnTo>
                                        <a:pt x="9398" y="3301"/>
                                      </a:lnTo>
                                      <a:lnTo>
                                        <a:pt x="8382" y="2921"/>
                                      </a:lnTo>
                                      <a:lnTo>
                                        <a:pt x="7492" y="2032"/>
                                      </a:lnTo>
                                      <a:lnTo>
                                        <a:pt x="4445" y="2032"/>
                                      </a:lnTo>
                                      <a:lnTo>
                                        <a:pt x="4445" y="23368"/>
                                      </a:lnTo>
                                      <a:lnTo>
                                        <a:pt x="7112" y="23368"/>
                                      </a:lnTo>
                                      <a:lnTo>
                                        <a:pt x="9777" y="15107"/>
                                      </a:lnTo>
                                      <a:lnTo>
                                        <a:pt x="13573" y="9191"/>
                                      </a:lnTo>
                                      <a:lnTo>
                                        <a:pt x="18488" y="5633"/>
                                      </a:lnTo>
                                      <a:lnTo>
                                        <a:pt x="24511" y="4445"/>
                                      </a:lnTo>
                                      <a:lnTo>
                                        <a:pt x="28194" y="4445"/>
                                      </a:lnTo>
                                      <a:lnTo>
                                        <a:pt x="31241" y="5714"/>
                                      </a:lnTo>
                                      <a:lnTo>
                                        <a:pt x="35813" y="10540"/>
                                      </a:lnTo>
                                      <a:lnTo>
                                        <a:pt x="36957" y="13335"/>
                                      </a:lnTo>
                                      <a:lnTo>
                                        <a:pt x="36957" y="20193"/>
                                      </a:lnTo>
                                      <a:lnTo>
                                        <a:pt x="35687" y="23622"/>
                                      </a:lnTo>
                                      <a:lnTo>
                                        <a:pt x="33020" y="26924"/>
                                      </a:lnTo>
                                      <a:lnTo>
                                        <a:pt x="30225" y="30099"/>
                                      </a:lnTo>
                                      <a:lnTo>
                                        <a:pt x="25908" y="31623"/>
                                      </a:lnTo>
                                      <a:lnTo>
                                        <a:pt x="20065" y="31623"/>
                                      </a:lnTo>
                                      <a:lnTo>
                                        <a:pt x="20065" y="35940"/>
                                      </a:lnTo>
                                      <a:lnTo>
                                        <a:pt x="32638" y="36575"/>
                                      </a:lnTo>
                                      <a:lnTo>
                                        <a:pt x="38988" y="41783"/>
                                      </a:lnTo>
                                      <a:lnTo>
                                        <a:pt x="38988" y="56261"/>
                                      </a:lnTo>
                                      <a:lnTo>
                                        <a:pt x="37591" y="59944"/>
                                      </a:lnTo>
                                      <a:lnTo>
                                        <a:pt x="32385" y="65532"/>
                                      </a:lnTo>
                                      <a:lnTo>
                                        <a:pt x="28956" y="66928"/>
                                      </a:lnTo>
                                      <a:lnTo>
                                        <a:pt x="17652" y="66928"/>
                                      </a:lnTo>
                                      <a:lnTo>
                                        <a:pt x="9906" y="63753"/>
                                      </a:lnTo>
                                      <a:lnTo>
                                        <a:pt x="1904" y="57531"/>
                                      </a:lnTo>
                                      <a:lnTo>
                                        <a:pt x="0" y="59436"/>
                                      </a:lnTo>
                                      <a:lnTo>
                                        <a:pt x="4825" y="64135"/>
                                      </a:lnTo>
                                      <a:lnTo>
                                        <a:pt x="9271" y="67437"/>
                                      </a:lnTo>
                                      <a:lnTo>
                                        <a:pt x="17399" y="71374"/>
                                      </a:lnTo>
                                      <a:lnTo>
                                        <a:pt x="22225" y="72262"/>
                                      </a:lnTo>
                                      <a:lnTo>
                                        <a:pt x="35813" y="72262"/>
                                      </a:lnTo>
                                      <a:lnTo>
                                        <a:pt x="42163" y="70358"/>
                                      </a:lnTo>
                                      <a:lnTo>
                                        <a:pt x="50800" y="62357"/>
                                      </a:lnTo>
                                      <a:lnTo>
                                        <a:pt x="52959" y="57785"/>
                                      </a:lnTo>
                                      <a:lnTo>
                                        <a:pt x="52959" y="52577"/>
                                      </a:lnTo>
                                      <a:lnTo>
                                        <a:pt x="51696" y="45741"/>
                                      </a:lnTo>
                                      <a:lnTo>
                                        <a:pt x="47910" y="40274"/>
                                      </a:lnTo>
                                      <a:lnTo>
                                        <a:pt x="41600" y="36165"/>
                                      </a:lnTo>
                                      <a:lnTo>
                                        <a:pt x="32765" y="33400"/>
                                      </a:lnTo>
                                      <a:lnTo>
                                        <a:pt x="44323" y="29972"/>
                                      </a:lnTo>
                                      <a:lnTo>
                                        <a:pt x="50037" y="24384"/>
                                      </a:lnTo>
                                      <a:lnTo>
                                        <a:pt x="50037" y="11684"/>
                                      </a:lnTo>
                                      <a:lnTo>
                                        <a:pt x="47878" y="7620"/>
                                      </a:lnTo>
                                      <a:lnTo>
                                        <a:pt x="39242" y="1524"/>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0.178291pt;margin-top:5.541102pt;width:4.2pt;height:5.7pt;mso-position-horizontal-relative:column;mso-position-vertical-relative:paragraph;z-index:-19686912" id="docshapegroup140" coordorigin="1804,111" coordsize="84,114">
                      <v:shape style="position:absolute;left:1803;top:110;width:84;height:114" id="docshape141" coordorigin="1804,111" coordsize="84,114" path="m1857,111l1842,111,1836,112,1829,114,1824,115,1821,116,1818,116,1817,115,1815,114,1811,114,1811,148,1815,148,1819,135,1825,125,1833,120,1842,118,1848,118,1853,120,1860,127,1862,132,1862,143,1860,148,1856,153,1851,158,1844,161,1835,161,1835,167,1855,168,1865,177,1865,199,1863,205,1855,214,1849,216,1831,216,1819,211,1807,201,1804,204,1811,212,1818,217,1831,223,1839,225,1860,225,1870,222,1884,209,1887,202,1887,194,1885,183,1879,174,1869,168,1855,163,1873,158,1882,149,1882,129,1879,123,1865,113,1857,111xe" filled="true" fillcolor="#000000" stroked="false">
                        <v:path arrowok="t"/>
                        <v:fill type="solid"/>
                      </v:shape>
                      <w10:wrap type="none"/>
                    </v:group>
                  </w:pict>
                </mc:Fallback>
              </mc:AlternateContent>
            </w:r>
            <w:r>
              <w:rPr>
                <w:noProof/>
                <w:lang w:eastAsia="ru-RU"/>
              </w:rPr>
              <w:drawing>
                <wp:inline distT="0" distB="0" distL="0" distR="0">
                  <wp:extent cx="74586" cy="96876"/>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26" cstate="print"/>
                          <a:stretch>
                            <a:fillRect/>
                          </a:stretch>
                        </pic:blipFill>
                        <pic:spPr>
                          <a:xfrm>
                            <a:off x="0" y="0"/>
                            <a:ext cx="74586" cy="96876"/>
                          </a:xfrm>
                          <a:prstGeom prst="rect">
                            <a:avLst/>
                          </a:prstGeom>
                        </pic:spPr>
                      </pic:pic>
                    </a:graphicData>
                  </a:graphic>
                </wp:inline>
              </w:drawing>
            </w:r>
            <w:r>
              <w:rPr>
                <w:spacing w:val="37"/>
                <w:sz w:val="20"/>
              </w:rPr>
              <w:t xml:space="preserve"> </w:t>
            </w:r>
            <w:proofErr w:type="gramStart"/>
            <w:r>
              <w:rPr>
                <w:sz w:val="24"/>
              </w:rPr>
              <w:t>За</w:t>
            </w:r>
            <w:proofErr w:type="gramEnd"/>
            <w:r>
              <w:rPr>
                <w:noProof/>
                <w:spacing w:val="7"/>
                <w:sz w:val="24"/>
                <w:lang w:eastAsia="ru-RU"/>
              </w:rPr>
              <w:drawing>
                <wp:inline distT="0" distB="0" distL="0" distR="0">
                  <wp:extent cx="73914" cy="68199"/>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55" cstate="print"/>
                          <a:stretch>
                            <a:fillRect/>
                          </a:stretch>
                        </pic:blipFill>
                        <pic:spPr>
                          <a:xfrm>
                            <a:off x="0" y="0"/>
                            <a:ext cx="73914" cy="68199"/>
                          </a:xfrm>
                          <a:prstGeom prst="rect">
                            <a:avLst/>
                          </a:prstGeom>
                        </pic:spPr>
                      </pic:pic>
                    </a:graphicData>
                  </a:graphic>
                </wp:inline>
              </w:drawing>
            </w:r>
            <w:r>
              <w:rPr>
                <w:sz w:val="24"/>
              </w:rPr>
              <w:t>я</w:t>
            </w:r>
            <w:r>
              <w:rPr>
                <w:noProof/>
                <w:spacing w:val="-1"/>
                <w:sz w:val="24"/>
                <w:lang w:eastAsia="ru-RU"/>
              </w:rPr>
              <w:drawing>
                <wp:inline distT="0" distB="0" distL="0" distR="0">
                  <wp:extent cx="64135" cy="68199"/>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42" cstate="print"/>
                          <a:stretch>
                            <a:fillRect/>
                          </a:stretch>
                        </pic:blipFill>
                        <pic:spPr>
                          <a:xfrm>
                            <a:off x="0" y="0"/>
                            <a:ext cx="64135" cy="68199"/>
                          </a:xfrm>
                          <a:prstGeom prst="rect">
                            <a:avLst/>
                          </a:prstGeom>
                        </pic:spPr>
                      </pic:pic>
                    </a:graphicData>
                  </a:graphic>
                </wp:inline>
              </w:drawing>
            </w:r>
            <w:proofErr w:type="spellStart"/>
            <w:r>
              <w:rPr>
                <w:sz w:val="24"/>
              </w:rPr>
              <w:t>ия</w:t>
            </w:r>
            <w:proofErr w:type="spellEnd"/>
            <w:r>
              <w:rPr>
                <w:spacing w:val="-1"/>
                <w:sz w:val="24"/>
              </w:rPr>
              <w:t xml:space="preserve"> </w:t>
            </w:r>
            <w:r>
              <w:rPr>
                <w:sz w:val="24"/>
              </w:rPr>
              <w:t xml:space="preserve">по </w:t>
            </w:r>
            <w:proofErr w:type="spellStart"/>
            <w:r>
              <w:rPr>
                <w:sz w:val="24"/>
              </w:rPr>
              <w:t>му</w:t>
            </w:r>
            <w:proofErr w:type="spellEnd"/>
            <w:r>
              <w:rPr>
                <w:sz w:val="24"/>
              </w:rPr>
              <w:t xml:space="preserve"> </w:t>
            </w:r>
            <w:proofErr w:type="spellStart"/>
            <w:r>
              <w:rPr>
                <w:sz w:val="24"/>
              </w:rPr>
              <w:t>ыкальному</w:t>
            </w:r>
            <w:proofErr w:type="spellEnd"/>
            <w:r>
              <w:rPr>
                <w:sz w:val="24"/>
              </w:rPr>
              <w:t xml:space="preserve"> </w:t>
            </w:r>
            <w:proofErr w:type="spellStart"/>
            <w:r>
              <w:rPr>
                <w:sz w:val="24"/>
              </w:rPr>
              <w:t>вос</w:t>
            </w:r>
            <w:proofErr w:type="spellEnd"/>
            <w:r>
              <w:rPr>
                <w:noProof/>
                <w:spacing w:val="2"/>
                <w:sz w:val="24"/>
                <w:lang w:eastAsia="ru-RU"/>
              </w:rPr>
              <w:drawing>
                <wp:inline distT="0" distB="0" distL="0" distR="0">
                  <wp:extent cx="73913" cy="68199"/>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78" cstate="print"/>
                          <a:stretch>
                            <a:fillRect/>
                          </a:stretch>
                        </pic:blipFill>
                        <pic:spPr>
                          <a:xfrm>
                            <a:off x="0" y="0"/>
                            <a:ext cx="73913" cy="68199"/>
                          </a:xfrm>
                          <a:prstGeom prst="rect">
                            <a:avLst/>
                          </a:prstGeom>
                        </pic:spPr>
                      </pic:pic>
                    </a:graphicData>
                  </a:graphic>
                </wp:inline>
              </w:drawing>
            </w:r>
            <w:r>
              <w:rPr>
                <w:sz w:val="24"/>
              </w:rPr>
              <w:t>и</w:t>
            </w:r>
            <w:r>
              <w:rPr>
                <w:noProof/>
                <w:sz w:val="24"/>
                <w:lang w:eastAsia="ru-RU"/>
              </w:rPr>
              <w:drawing>
                <wp:inline distT="0" distB="0" distL="0" distR="0">
                  <wp:extent cx="64134" cy="68199"/>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69" cstate="print"/>
                          <a:stretch>
                            <a:fillRect/>
                          </a:stretch>
                        </pic:blipFill>
                        <pic:spPr>
                          <a:xfrm>
                            <a:off x="0" y="0"/>
                            <a:ext cx="64134" cy="68199"/>
                          </a:xfrm>
                          <a:prstGeom prst="rect">
                            <a:avLst/>
                          </a:prstGeom>
                        </pic:spPr>
                      </pic:pic>
                    </a:graphicData>
                  </a:graphic>
                </wp:inline>
              </w:drawing>
            </w:r>
            <w:proofErr w:type="spellStart"/>
            <w:r>
              <w:rPr>
                <w:sz w:val="24"/>
              </w:rPr>
              <w:t>ани</w:t>
            </w:r>
            <w:proofErr w:type="spellEnd"/>
            <w:r>
              <w:rPr>
                <w:noProof/>
                <w:spacing w:val="8"/>
                <w:sz w:val="24"/>
                <w:lang w:eastAsia="ru-RU"/>
              </w:rPr>
              <w:drawing>
                <wp:inline distT="0" distB="0" distL="0" distR="0">
                  <wp:extent cx="104266" cy="72262"/>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38" cstate="print"/>
                          <a:stretch>
                            <a:fillRect/>
                          </a:stretch>
                        </pic:blipFill>
                        <pic:spPr>
                          <a:xfrm>
                            <a:off x="0" y="0"/>
                            <a:ext cx="104266" cy="72262"/>
                          </a:xfrm>
                          <a:prstGeom prst="rect">
                            <a:avLst/>
                          </a:prstGeom>
                        </pic:spPr>
                      </pic:pic>
                    </a:graphicData>
                  </a:graphic>
                </wp:inline>
              </w:drawing>
            </w:r>
            <w:r>
              <w:rPr>
                <w:spacing w:val="8"/>
                <w:sz w:val="24"/>
              </w:rPr>
              <w:t xml:space="preserve"> </w:t>
            </w:r>
            <w:r>
              <w:rPr>
                <w:sz w:val="24"/>
              </w:rPr>
              <w:t>и</w:t>
            </w:r>
          </w:p>
          <w:p w:rsidR="00D83C5D" w:rsidRDefault="00EE0172">
            <w:pPr>
              <w:pStyle w:val="TableParagraph"/>
              <w:spacing w:before="5" w:line="237" w:lineRule="auto"/>
              <w:ind w:left="108" w:right="955" w:firstLine="3"/>
              <w:rPr>
                <w:sz w:val="24"/>
              </w:rPr>
            </w:pPr>
            <w:r>
              <w:rPr>
                <w:noProof/>
                <w:lang w:eastAsia="ru-RU"/>
              </w:rPr>
              <mc:AlternateContent>
                <mc:Choice Requires="wps">
                  <w:drawing>
                    <wp:anchor distT="0" distB="0" distL="0" distR="0" simplePos="0" relativeHeight="483630080" behindDoc="1" locked="0" layoutInCell="1" allowOverlap="1">
                      <wp:simplePos x="0" y="0"/>
                      <wp:positionH relativeFrom="column">
                        <wp:posOffset>508232</wp:posOffset>
                      </wp:positionH>
                      <wp:positionV relativeFrom="paragraph">
                        <wp:posOffset>71641</wp:posOffset>
                      </wp:positionV>
                      <wp:extent cx="53340" cy="7239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293" name="Graphic 293"/>
                              <wps:cNvSpPr/>
                              <wps:spPr>
                                <a:xfrm>
                                  <a:off x="0" y="0"/>
                                  <a:ext cx="53340" cy="72390"/>
                                </a:xfrm>
                                <a:custGeom>
                                  <a:avLst/>
                                  <a:gdLst/>
                                  <a:ahLst/>
                                  <a:cxnLst/>
                                  <a:rect l="l" t="t" r="r" b="b"/>
                                  <a:pathLst>
                                    <a:path w="53340" h="72390">
                                      <a:moveTo>
                                        <a:pt x="33782" y="0"/>
                                      </a:moveTo>
                                      <a:lnTo>
                                        <a:pt x="24384" y="0"/>
                                      </a:lnTo>
                                      <a:lnTo>
                                        <a:pt x="20574" y="762"/>
                                      </a:lnTo>
                                      <a:lnTo>
                                        <a:pt x="15875" y="2031"/>
                                      </a:lnTo>
                                      <a:lnTo>
                                        <a:pt x="13081" y="2920"/>
                                      </a:lnTo>
                                      <a:lnTo>
                                        <a:pt x="11303" y="3301"/>
                                      </a:lnTo>
                                      <a:lnTo>
                                        <a:pt x="9398" y="3301"/>
                                      </a:lnTo>
                                      <a:lnTo>
                                        <a:pt x="8382" y="2920"/>
                                      </a:lnTo>
                                      <a:lnTo>
                                        <a:pt x="7493" y="2031"/>
                                      </a:lnTo>
                                      <a:lnTo>
                                        <a:pt x="4445" y="2031"/>
                                      </a:lnTo>
                                      <a:lnTo>
                                        <a:pt x="4445" y="23367"/>
                                      </a:lnTo>
                                      <a:lnTo>
                                        <a:pt x="7112" y="23367"/>
                                      </a:lnTo>
                                      <a:lnTo>
                                        <a:pt x="9777" y="15107"/>
                                      </a:lnTo>
                                      <a:lnTo>
                                        <a:pt x="13573" y="9191"/>
                                      </a:lnTo>
                                      <a:lnTo>
                                        <a:pt x="18488" y="5633"/>
                                      </a:lnTo>
                                      <a:lnTo>
                                        <a:pt x="24511" y="4444"/>
                                      </a:lnTo>
                                      <a:lnTo>
                                        <a:pt x="28194" y="4444"/>
                                      </a:lnTo>
                                      <a:lnTo>
                                        <a:pt x="31242" y="5714"/>
                                      </a:lnTo>
                                      <a:lnTo>
                                        <a:pt x="35814" y="10540"/>
                                      </a:lnTo>
                                      <a:lnTo>
                                        <a:pt x="36957" y="13335"/>
                                      </a:lnTo>
                                      <a:lnTo>
                                        <a:pt x="36957" y="20192"/>
                                      </a:lnTo>
                                      <a:lnTo>
                                        <a:pt x="35687" y="23622"/>
                                      </a:lnTo>
                                      <a:lnTo>
                                        <a:pt x="33020" y="26924"/>
                                      </a:lnTo>
                                      <a:lnTo>
                                        <a:pt x="30226" y="30099"/>
                                      </a:lnTo>
                                      <a:lnTo>
                                        <a:pt x="25908" y="31623"/>
                                      </a:lnTo>
                                      <a:lnTo>
                                        <a:pt x="20066" y="31623"/>
                                      </a:lnTo>
                                      <a:lnTo>
                                        <a:pt x="20066" y="35940"/>
                                      </a:lnTo>
                                      <a:lnTo>
                                        <a:pt x="32639" y="36575"/>
                                      </a:lnTo>
                                      <a:lnTo>
                                        <a:pt x="38989" y="41782"/>
                                      </a:lnTo>
                                      <a:lnTo>
                                        <a:pt x="38989" y="56261"/>
                                      </a:lnTo>
                                      <a:lnTo>
                                        <a:pt x="37592" y="59943"/>
                                      </a:lnTo>
                                      <a:lnTo>
                                        <a:pt x="32385" y="65531"/>
                                      </a:lnTo>
                                      <a:lnTo>
                                        <a:pt x="28956" y="66928"/>
                                      </a:lnTo>
                                      <a:lnTo>
                                        <a:pt x="17653" y="66928"/>
                                      </a:lnTo>
                                      <a:lnTo>
                                        <a:pt x="9906" y="63753"/>
                                      </a:lnTo>
                                      <a:lnTo>
                                        <a:pt x="1905" y="57530"/>
                                      </a:lnTo>
                                      <a:lnTo>
                                        <a:pt x="0" y="59436"/>
                                      </a:lnTo>
                                      <a:lnTo>
                                        <a:pt x="4826" y="64135"/>
                                      </a:lnTo>
                                      <a:lnTo>
                                        <a:pt x="9271" y="67437"/>
                                      </a:lnTo>
                                      <a:lnTo>
                                        <a:pt x="17399" y="71374"/>
                                      </a:lnTo>
                                      <a:lnTo>
                                        <a:pt x="22225" y="72262"/>
                                      </a:lnTo>
                                      <a:lnTo>
                                        <a:pt x="35814" y="72262"/>
                                      </a:lnTo>
                                      <a:lnTo>
                                        <a:pt x="42164" y="70357"/>
                                      </a:lnTo>
                                      <a:lnTo>
                                        <a:pt x="50800" y="62356"/>
                                      </a:lnTo>
                                      <a:lnTo>
                                        <a:pt x="52959" y="57785"/>
                                      </a:lnTo>
                                      <a:lnTo>
                                        <a:pt x="52959" y="52577"/>
                                      </a:lnTo>
                                      <a:lnTo>
                                        <a:pt x="51696" y="45741"/>
                                      </a:lnTo>
                                      <a:lnTo>
                                        <a:pt x="47910" y="40274"/>
                                      </a:lnTo>
                                      <a:lnTo>
                                        <a:pt x="41600" y="36165"/>
                                      </a:lnTo>
                                      <a:lnTo>
                                        <a:pt x="32766" y="33400"/>
                                      </a:lnTo>
                                      <a:lnTo>
                                        <a:pt x="44323" y="29972"/>
                                      </a:lnTo>
                                      <a:lnTo>
                                        <a:pt x="50038" y="24383"/>
                                      </a:lnTo>
                                      <a:lnTo>
                                        <a:pt x="50038" y="11683"/>
                                      </a:lnTo>
                                      <a:lnTo>
                                        <a:pt x="47879" y="7619"/>
                                      </a:lnTo>
                                      <a:lnTo>
                                        <a:pt x="39243" y="1524"/>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0.018295pt;margin-top:5.641096pt;width:4.2pt;height:5.7pt;mso-position-horizontal-relative:column;mso-position-vertical-relative:paragraph;z-index:-19686400" id="docshapegroup142" coordorigin="800,113" coordsize="84,114">
                      <v:shape style="position:absolute;left:800;top:112;width:84;height:114" id="docshape143" coordorigin="800,113" coordsize="84,114" path="m854,113l839,113,833,114,825,116,821,117,818,118,815,118,814,117,812,116,807,116,807,150,812,150,816,137,822,127,829,122,839,120,845,120,850,122,857,129,859,134,859,145,857,150,852,155,848,160,841,163,832,163,832,169,852,170,862,179,862,201,860,207,851,216,846,218,828,218,816,213,803,203,800,206,808,214,815,219,828,225,835,227,857,227,867,224,880,211,884,204,884,196,882,185,876,176,866,170,852,165,870,160,879,151,879,131,876,125,862,115,854,113xe" filled="true" fillcolor="#000000" stroked="false">
                        <v:path arrowok="t"/>
                        <v:fill type="solid"/>
                      </v:shape>
                      <w10:wrap type="none"/>
                    </v:group>
                  </w:pict>
                </mc:Fallback>
              </mc:AlternateContent>
            </w:r>
            <w:r>
              <w:rPr>
                <w:noProof/>
                <w:lang w:eastAsia="ru-RU"/>
              </w:rPr>
              <mc:AlternateContent>
                <mc:Choice Requires="wps">
                  <w:drawing>
                    <wp:anchor distT="0" distB="0" distL="0" distR="0" simplePos="0" relativeHeight="483630592" behindDoc="1" locked="0" layoutInCell="1" allowOverlap="1">
                      <wp:simplePos x="0" y="0"/>
                      <wp:positionH relativeFrom="column">
                        <wp:posOffset>860403</wp:posOffset>
                      </wp:positionH>
                      <wp:positionV relativeFrom="paragraph">
                        <wp:posOffset>73673</wp:posOffset>
                      </wp:positionV>
                      <wp:extent cx="60960" cy="6858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68580"/>
                                <a:chOff x="0" y="0"/>
                                <a:chExt cx="60960" cy="68580"/>
                              </a:xfrm>
                            </wpg:grpSpPr>
                            <wps:wsp>
                              <wps:cNvPr id="295" name="Graphic 295"/>
                              <wps:cNvSpPr/>
                              <wps:spPr>
                                <a:xfrm>
                                  <a:off x="0" y="0"/>
                                  <a:ext cx="60960" cy="68580"/>
                                </a:xfrm>
                                <a:custGeom>
                                  <a:avLst/>
                                  <a:gdLst/>
                                  <a:ahLst/>
                                  <a:cxnLst/>
                                  <a:rect l="l" t="t" r="r" b="b"/>
                                  <a:pathLst>
                                    <a:path w="60960" h="68580">
                                      <a:moveTo>
                                        <a:pt x="30352" y="2921"/>
                                      </a:moveTo>
                                      <a:lnTo>
                                        <a:pt x="3428" y="2921"/>
                                      </a:lnTo>
                                      <a:lnTo>
                                        <a:pt x="5714" y="3301"/>
                                      </a:lnTo>
                                      <a:lnTo>
                                        <a:pt x="8000" y="4825"/>
                                      </a:lnTo>
                                      <a:lnTo>
                                        <a:pt x="10160" y="57785"/>
                                      </a:lnTo>
                                      <a:lnTo>
                                        <a:pt x="9525" y="61468"/>
                                      </a:lnTo>
                                      <a:lnTo>
                                        <a:pt x="7112" y="64643"/>
                                      </a:lnTo>
                                      <a:lnTo>
                                        <a:pt x="4318" y="65405"/>
                                      </a:lnTo>
                                      <a:lnTo>
                                        <a:pt x="0" y="65405"/>
                                      </a:lnTo>
                                      <a:lnTo>
                                        <a:pt x="0" y="68199"/>
                                      </a:lnTo>
                                      <a:lnTo>
                                        <a:pt x="41528" y="68199"/>
                                      </a:lnTo>
                                      <a:lnTo>
                                        <a:pt x="48640" y="66421"/>
                                      </a:lnTo>
                                      <a:lnTo>
                                        <a:pt x="52930" y="63373"/>
                                      </a:lnTo>
                                      <a:lnTo>
                                        <a:pt x="27559" y="63373"/>
                                      </a:lnTo>
                                      <a:lnTo>
                                        <a:pt x="25019" y="62992"/>
                                      </a:lnTo>
                                      <a:lnTo>
                                        <a:pt x="22351" y="62357"/>
                                      </a:lnTo>
                                      <a:lnTo>
                                        <a:pt x="22351" y="35179"/>
                                      </a:lnTo>
                                      <a:lnTo>
                                        <a:pt x="53567" y="35179"/>
                                      </a:lnTo>
                                      <a:lnTo>
                                        <a:pt x="53308" y="34909"/>
                                      </a:lnTo>
                                      <a:lnTo>
                                        <a:pt x="43902" y="31394"/>
                                      </a:lnTo>
                                      <a:lnTo>
                                        <a:pt x="32164" y="30353"/>
                                      </a:lnTo>
                                      <a:lnTo>
                                        <a:pt x="22351" y="30353"/>
                                      </a:lnTo>
                                      <a:lnTo>
                                        <a:pt x="22351" y="10287"/>
                                      </a:lnTo>
                                      <a:lnTo>
                                        <a:pt x="27432" y="3175"/>
                                      </a:lnTo>
                                      <a:lnTo>
                                        <a:pt x="30352" y="2921"/>
                                      </a:lnTo>
                                      <a:close/>
                                    </a:path>
                                    <a:path w="60960" h="68580">
                                      <a:moveTo>
                                        <a:pt x="53567" y="35179"/>
                                      </a:moveTo>
                                      <a:lnTo>
                                        <a:pt x="40132" y="35179"/>
                                      </a:lnTo>
                                      <a:lnTo>
                                        <a:pt x="46736" y="39878"/>
                                      </a:lnTo>
                                      <a:lnTo>
                                        <a:pt x="46736" y="53467"/>
                                      </a:lnTo>
                                      <a:lnTo>
                                        <a:pt x="45212" y="56769"/>
                                      </a:lnTo>
                                      <a:lnTo>
                                        <a:pt x="39115" y="62103"/>
                                      </a:lnTo>
                                      <a:lnTo>
                                        <a:pt x="35051" y="63373"/>
                                      </a:lnTo>
                                      <a:lnTo>
                                        <a:pt x="52930" y="63373"/>
                                      </a:lnTo>
                                      <a:lnTo>
                                        <a:pt x="58420" y="59436"/>
                                      </a:lnTo>
                                      <a:lnTo>
                                        <a:pt x="60833" y="54863"/>
                                      </a:lnTo>
                                      <a:lnTo>
                                        <a:pt x="60833" y="49022"/>
                                      </a:lnTo>
                                      <a:lnTo>
                                        <a:pt x="58951" y="40780"/>
                                      </a:lnTo>
                                      <a:lnTo>
                                        <a:pt x="53567" y="35179"/>
                                      </a:lnTo>
                                      <a:close/>
                                    </a:path>
                                    <a:path w="60960" h="68580">
                                      <a:moveTo>
                                        <a:pt x="30734" y="30225"/>
                                      </a:moveTo>
                                      <a:lnTo>
                                        <a:pt x="22351" y="30353"/>
                                      </a:lnTo>
                                      <a:lnTo>
                                        <a:pt x="32164" y="30353"/>
                                      </a:lnTo>
                                      <a:lnTo>
                                        <a:pt x="30734" y="30225"/>
                                      </a:lnTo>
                                      <a:close/>
                                    </a:path>
                                    <a:path w="60960" h="68580">
                                      <a:moveTo>
                                        <a:pt x="35306" y="0"/>
                                      </a:moveTo>
                                      <a:lnTo>
                                        <a:pt x="0" y="0"/>
                                      </a:lnTo>
                                      <a:lnTo>
                                        <a:pt x="0" y="2921"/>
                                      </a:lnTo>
                                      <a:lnTo>
                                        <a:pt x="35306" y="2921"/>
                                      </a:lnTo>
                                      <a:lnTo>
                                        <a:pt x="353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7.748291pt;margin-top:5.801096pt;width:4.8pt;height:5.4pt;mso-position-horizontal-relative:column;mso-position-vertical-relative:paragraph;z-index:-19685888" id="docshapegroup144" coordorigin="1355,116" coordsize="96,108">
                      <v:shape style="position:absolute;left:1354;top:116;width:96;height:108" id="docshape145" coordorigin="1355,116" coordsize="96,108" path="m1403,121l1360,121,1364,121,1368,124,1369,125,1370,127,1371,128,1371,132,1371,207,1370,213,1366,218,1362,219,1355,219,1355,223,1420,223,1432,221,1438,216,1398,216,1394,215,1390,214,1390,171,1439,171,1439,171,1424,165,1406,164,1390,164,1390,132,1391,127,1393,124,1395,123,1396,122,1398,121,1403,121xm1439,171l1418,171,1429,179,1429,200,1426,205,1417,214,1410,216,1438,216,1447,210,1451,202,1451,193,1448,180,1439,171xm1403,164l1390,164,1406,164,1403,164xm1411,116l1355,116,1355,121,1411,121,1411,116xe" filled="true" fillcolor="#000000" stroked="false">
                        <v:path arrowok="t"/>
                        <v:fill type="solid"/>
                      </v:shape>
                      <w10:wrap type="none"/>
                    </v:group>
                  </w:pict>
                </mc:Fallback>
              </mc:AlternateContent>
            </w:r>
            <w:r>
              <w:rPr>
                <w:noProof/>
                <w:lang w:eastAsia="ru-RU"/>
              </w:rPr>
              <w:drawing>
                <wp:inline distT="0" distB="0" distL="0" distR="0">
                  <wp:extent cx="73913" cy="68199"/>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26" cstate="print"/>
                          <a:stretch>
                            <a:fillRect/>
                          </a:stretch>
                        </pic:blipFill>
                        <pic:spPr>
                          <a:xfrm>
                            <a:off x="0" y="0"/>
                            <a:ext cx="73913" cy="68199"/>
                          </a:xfrm>
                          <a:prstGeom prst="rect">
                            <a:avLst/>
                          </a:prstGeom>
                        </pic:spPr>
                      </pic:pic>
                    </a:graphicData>
                  </a:graphic>
                </wp:inline>
              </w:drawing>
            </w:r>
            <w:proofErr w:type="spellStart"/>
            <w:r>
              <w:rPr>
                <w:sz w:val="24"/>
              </w:rPr>
              <w:t>зобра</w:t>
            </w:r>
            <w:proofErr w:type="spellEnd"/>
            <w:r>
              <w:rPr>
                <w:spacing w:val="22"/>
                <w:sz w:val="24"/>
              </w:rPr>
              <w:t xml:space="preserve"> </w:t>
            </w:r>
            <w:r>
              <w:rPr>
                <w:sz w:val="24"/>
              </w:rPr>
              <w:t>и</w:t>
            </w:r>
            <w:r>
              <w:rPr>
                <w:noProof/>
                <w:sz w:val="24"/>
                <w:lang w:eastAsia="ru-RU"/>
              </w:rPr>
              <w:drawing>
                <wp:inline distT="0" distB="0" distL="0" distR="0">
                  <wp:extent cx="64135" cy="68199"/>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42" cstate="print"/>
                          <a:stretch>
                            <a:fillRect/>
                          </a:stretch>
                        </pic:blipFill>
                        <pic:spPr>
                          <a:xfrm>
                            <a:off x="0" y="0"/>
                            <a:ext cx="64135" cy="68199"/>
                          </a:xfrm>
                          <a:prstGeom prst="rect">
                            <a:avLst/>
                          </a:prstGeom>
                        </pic:spPr>
                      </pic:pic>
                    </a:graphicData>
                  </a:graphic>
                </wp:inline>
              </w:drawing>
            </w:r>
            <w:proofErr w:type="gramStart"/>
            <w:r>
              <w:rPr>
                <w:sz w:val="24"/>
              </w:rPr>
              <w:t>ел</w:t>
            </w:r>
            <w:proofErr w:type="gramEnd"/>
            <w:r>
              <w:rPr>
                <w:spacing w:val="35"/>
                <w:sz w:val="24"/>
              </w:rPr>
              <w:t xml:space="preserve"> </w:t>
            </w:r>
            <w:r>
              <w:rPr>
                <w:sz w:val="24"/>
              </w:rPr>
              <w:t xml:space="preserve">ной </w:t>
            </w:r>
            <w:proofErr w:type="spellStart"/>
            <w:r>
              <w:rPr>
                <w:spacing w:val="-2"/>
                <w:sz w:val="24"/>
              </w:rPr>
              <w:t>деяте</w:t>
            </w:r>
            <w:proofErr w:type="spellEnd"/>
            <w:r>
              <w:rPr>
                <w:noProof/>
                <w:spacing w:val="-1"/>
                <w:sz w:val="24"/>
                <w:lang w:eastAsia="ru-RU"/>
              </w:rPr>
              <w:drawing>
                <wp:inline distT="0" distB="0" distL="0" distR="0">
                  <wp:extent cx="71120" cy="69342"/>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34" cstate="print"/>
                          <a:stretch>
                            <a:fillRect/>
                          </a:stretch>
                        </pic:blipFill>
                        <pic:spPr>
                          <a:xfrm>
                            <a:off x="0" y="0"/>
                            <a:ext cx="71120" cy="69342"/>
                          </a:xfrm>
                          <a:prstGeom prst="rect">
                            <a:avLst/>
                          </a:prstGeom>
                        </pic:spPr>
                      </pic:pic>
                    </a:graphicData>
                  </a:graphic>
                </wp:inline>
              </w:drawing>
            </w:r>
            <w:proofErr w:type="spellStart"/>
            <w:r>
              <w:rPr>
                <w:spacing w:val="-2"/>
                <w:sz w:val="24"/>
              </w:rPr>
              <w:t>ьнос</w:t>
            </w:r>
            <w:proofErr w:type="spellEnd"/>
            <w:r>
              <w:rPr>
                <w:noProof/>
                <w:spacing w:val="-2"/>
                <w:sz w:val="24"/>
                <w:lang w:eastAsia="ru-RU"/>
              </w:rPr>
              <w:drawing>
                <wp:inline distT="0" distB="0" distL="0" distR="0">
                  <wp:extent cx="64134" cy="68199"/>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63" cstate="print"/>
                          <a:stretch>
                            <a:fillRect/>
                          </a:stretch>
                        </pic:blipFill>
                        <pic:spPr>
                          <a:xfrm>
                            <a:off x="0" y="0"/>
                            <a:ext cx="64134" cy="68199"/>
                          </a:xfrm>
                          <a:prstGeom prst="rect">
                            <a:avLst/>
                          </a:prstGeom>
                        </pic:spPr>
                      </pic:pic>
                    </a:graphicData>
                  </a:graphic>
                </wp:inline>
              </w:drawing>
            </w:r>
            <w:r>
              <w:rPr>
                <w:spacing w:val="-2"/>
                <w:sz w:val="24"/>
              </w:rPr>
              <w:t>и</w:t>
            </w:r>
          </w:p>
          <w:p w:rsidR="00D83C5D" w:rsidRDefault="00EE0172">
            <w:pPr>
              <w:pStyle w:val="TableParagraph"/>
              <w:spacing w:line="275" w:lineRule="exact"/>
              <w:ind w:left="147"/>
              <w:rPr>
                <w:sz w:val="24"/>
              </w:rPr>
            </w:pPr>
            <w:r>
              <w:rPr>
                <w:noProof/>
                <w:lang w:eastAsia="ru-RU"/>
              </w:rPr>
              <w:drawing>
                <wp:inline distT="0" distB="0" distL="0" distR="0">
                  <wp:extent cx="74586" cy="101490"/>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56" cstate="print"/>
                          <a:stretch>
                            <a:fillRect/>
                          </a:stretch>
                        </pic:blipFill>
                        <pic:spPr>
                          <a:xfrm>
                            <a:off x="0" y="0"/>
                            <a:ext cx="74586" cy="101490"/>
                          </a:xfrm>
                          <a:prstGeom prst="rect">
                            <a:avLst/>
                          </a:prstGeom>
                        </pic:spPr>
                      </pic:pic>
                    </a:graphicData>
                  </a:graphic>
                </wp:inline>
              </w:drawing>
            </w:r>
            <w:r>
              <w:rPr>
                <w:spacing w:val="40"/>
                <w:position w:val="1"/>
                <w:sz w:val="20"/>
              </w:rPr>
              <w:t xml:space="preserve"> </w:t>
            </w:r>
            <w:r>
              <w:rPr>
                <w:noProof/>
                <w:spacing w:val="-3"/>
                <w:position w:val="1"/>
                <w:sz w:val="20"/>
                <w:lang w:eastAsia="ru-RU"/>
              </w:rPr>
              <w:drawing>
                <wp:inline distT="0" distB="0" distL="0" distR="0">
                  <wp:extent cx="89662" cy="105536"/>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31" cstate="print"/>
                          <a:stretch>
                            <a:fillRect/>
                          </a:stretch>
                        </pic:blipFill>
                        <pic:spPr>
                          <a:xfrm>
                            <a:off x="0" y="0"/>
                            <a:ext cx="89662" cy="105536"/>
                          </a:xfrm>
                          <a:prstGeom prst="rect">
                            <a:avLst/>
                          </a:prstGeom>
                        </pic:spPr>
                      </pic:pic>
                    </a:graphicData>
                  </a:graphic>
                </wp:inline>
              </w:drawing>
            </w:r>
            <w:r>
              <w:rPr>
                <w:position w:val="1"/>
                <w:sz w:val="24"/>
              </w:rPr>
              <w:t>с</w:t>
            </w:r>
            <w:r>
              <w:rPr>
                <w:noProof/>
                <w:spacing w:val="-2"/>
                <w:position w:val="1"/>
                <w:sz w:val="24"/>
                <w:lang w:eastAsia="ru-RU"/>
              </w:rPr>
              <w:drawing>
                <wp:inline distT="0" distB="0" distL="0" distR="0">
                  <wp:extent cx="64134" cy="68199"/>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37" cstate="print"/>
                          <a:stretch>
                            <a:fillRect/>
                          </a:stretch>
                        </pic:blipFill>
                        <pic:spPr>
                          <a:xfrm>
                            <a:off x="0" y="0"/>
                            <a:ext cx="64134" cy="68199"/>
                          </a:xfrm>
                          <a:prstGeom prst="rect">
                            <a:avLst/>
                          </a:prstGeom>
                        </pic:spPr>
                      </pic:pic>
                    </a:graphicData>
                  </a:graphic>
                </wp:inline>
              </w:drawing>
            </w:r>
            <w:r>
              <w:rPr>
                <w:position w:val="1"/>
                <w:sz w:val="24"/>
              </w:rPr>
              <w:t>е</w:t>
            </w:r>
            <w:r>
              <w:rPr>
                <w:noProof/>
                <w:spacing w:val="-2"/>
                <w:position w:val="1"/>
                <w:sz w:val="24"/>
                <w:lang w:eastAsia="ru-RU"/>
              </w:rPr>
              <w:drawing>
                <wp:inline distT="0" distB="0" distL="0" distR="0">
                  <wp:extent cx="64135" cy="68199"/>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63" cstate="print"/>
                          <a:stretch>
                            <a:fillRect/>
                          </a:stretch>
                        </pic:blipFill>
                        <pic:spPr>
                          <a:xfrm>
                            <a:off x="0" y="0"/>
                            <a:ext cx="64135" cy="68199"/>
                          </a:xfrm>
                          <a:prstGeom prst="rect">
                            <a:avLst/>
                          </a:prstGeom>
                        </pic:spPr>
                      </pic:pic>
                    </a:graphicData>
                  </a:graphic>
                </wp:inline>
              </w:drawing>
            </w:r>
            <w:proofErr w:type="spellStart"/>
            <w:r>
              <w:rPr>
                <w:position w:val="1"/>
                <w:sz w:val="24"/>
              </w:rPr>
              <w:t>ика</w:t>
            </w:r>
            <w:proofErr w:type="spellEnd"/>
            <w:r>
              <w:rPr>
                <w:position w:val="1"/>
                <w:sz w:val="24"/>
              </w:rPr>
              <w:t xml:space="preserve"> бы</w:t>
            </w:r>
            <w:r>
              <w:rPr>
                <w:noProof/>
                <w:spacing w:val="1"/>
                <w:position w:val="1"/>
                <w:sz w:val="24"/>
                <w:lang w:eastAsia="ru-RU"/>
              </w:rPr>
              <w:drawing>
                <wp:inline distT="0" distB="0" distL="0" distR="0">
                  <wp:extent cx="64134" cy="68199"/>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37" cstate="print"/>
                          <a:stretch>
                            <a:fillRect/>
                          </a:stretch>
                        </pic:blipFill>
                        <pic:spPr>
                          <a:xfrm>
                            <a:off x="0" y="0"/>
                            <a:ext cx="64134" cy="68199"/>
                          </a:xfrm>
                          <a:prstGeom prst="rect">
                            <a:avLst/>
                          </a:prstGeom>
                        </pic:spPr>
                      </pic:pic>
                    </a:graphicData>
                  </a:graphic>
                </wp:inline>
              </w:drawing>
            </w:r>
            <w:r>
              <w:rPr>
                <w:position w:val="1"/>
                <w:sz w:val="24"/>
              </w:rPr>
              <w:t>а</w:t>
            </w:r>
          </w:p>
          <w:p w:rsidR="00D83C5D" w:rsidRDefault="00EE0172">
            <w:pPr>
              <w:pStyle w:val="TableParagraph"/>
              <w:spacing w:before="3" w:line="275" w:lineRule="exact"/>
              <w:ind w:left="147"/>
              <w:rPr>
                <w:sz w:val="24"/>
              </w:rPr>
            </w:pPr>
            <w:r>
              <w:rPr>
                <w:noProof/>
                <w:lang w:eastAsia="ru-RU"/>
              </w:rPr>
              <w:drawing>
                <wp:inline distT="0" distB="0" distL="0" distR="0">
                  <wp:extent cx="74586" cy="95147"/>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26" cstate="print"/>
                          <a:stretch>
                            <a:fillRect/>
                          </a:stretch>
                        </pic:blipFill>
                        <pic:spPr>
                          <a:xfrm>
                            <a:off x="0" y="0"/>
                            <a:ext cx="74586" cy="95147"/>
                          </a:xfrm>
                          <a:prstGeom prst="rect">
                            <a:avLst/>
                          </a:prstGeom>
                        </pic:spPr>
                      </pic:pic>
                    </a:graphicData>
                  </a:graphic>
                </wp:inline>
              </w:drawing>
            </w:r>
            <w:r>
              <w:rPr>
                <w:spacing w:val="40"/>
                <w:sz w:val="20"/>
              </w:rPr>
              <w:t xml:space="preserve"> </w:t>
            </w:r>
            <w:r>
              <w:rPr>
                <w:noProof/>
                <w:spacing w:val="-3"/>
                <w:sz w:val="20"/>
                <w:lang w:eastAsia="ru-RU"/>
              </w:rPr>
              <w:drawing>
                <wp:inline distT="0" distB="0" distL="0" distR="0">
                  <wp:extent cx="89662" cy="105537"/>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57" cstate="print"/>
                          <a:stretch>
                            <a:fillRect/>
                          </a:stretch>
                        </pic:blipFill>
                        <pic:spPr>
                          <a:xfrm>
                            <a:off x="0" y="0"/>
                            <a:ext cx="89662" cy="105537"/>
                          </a:xfrm>
                          <a:prstGeom prst="rect">
                            <a:avLst/>
                          </a:prstGeom>
                        </pic:spPr>
                      </pic:pic>
                    </a:graphicData>
                  </a:graphic>
                </wp:inline>
              </w:drawing>
            </w:r>
            <w:proofErr w:type="spellStart"/>
            <w:r>
              <w:rPr>
                <w:sz w:val="24"/>
              </w:rPr>
              <w:t>кскурсии</w:t>
            </w:r>
            <w:proofErr w:type="spellEnd"/>
            <w:r>
              <w:rPr>
                <w:sz w:val="24"/>
              </w:rPr>
              <w:t xml:space="preserve"> в природу</w:t>
            </w:r>
          </w:p>
          <w:p w:rsidR="00D83C5D" w:rsidRDefault="00EE0172">
            <w:pPr>
              <w:pStyle w:val="TableParagraph"/>
              <w:spacing w:line="268" w:lineRule="exact"/>
              <w:ind w:left="147"/>
              <w:rPr>
                <w:sz w:val="24"/>
              </w:rPr>
            </w:pPr>
            <w:r>
              <w:rPr>
                <w:noProof/>
                <w:lang w:eastAsia="ru-RU"/>
              </w:rPr>
              <mc:AlternateContent>
                <mc:Choice Requires="wps">
                  <w:drawing>
                    <wp:anchor distT="0" distB="0" distL="0" distR="0" simplePos="0" relativeHeight="483631104" behindDoc="1" locked="0" layoutInCell="1" allowOverlap="1">
                      <wp:simplePos x="0" y="0"/>
                      <wp:positionH relativeFrom="column">
                        <wp:posOffset>1172696</wp:posOffset>
                      </wp:positionH>
                      <wp:positionV relativeFrom="paragraph">
                        <wp:posOffset>71862</wp:posOffset>
                      </wp:positionV>
                      <wp:extent cx="53340" cy="7239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308" name="Graphic 308"/>
                              <wps:cNvSpPr/>
                              <wps:spPr>
                                <a:xfrm>
                                  <a:off x="0" y="0"/>
                                  <a:ext cx="53340" cy="72390"/>
                                </a:xfrm>
                                <a:custGeom>
                                  <a:avLst/>
                                  <a:gdLst/>
                                  <a:ahLst/>
                                  <a:cxnLst/>
                                  <a:rect l="l" t="t" r="r" b="b"/>
                                  <a:pathLst>
                                    <a:path w="53340" h="72390">
                                      <a:moveTo>
                                        <a:pt x="33781" y="0"/>
                                      </a:moveTo>
                                      <a:lnTo>
                                        <a:pt x="24383" y="0"/>
                                      </a:lnTo>
                                      <a:lnTo>
                                        <a:pt x="20574" y="762"/>
                                      </a:lnTo>
                                      <a:lnTo>
                                        <a:pt x="15875" y="2032"/>
                                      </a:lnTo>
                                      <a:lnTo>
                                        <a:pt x="13080" y="2921"/>
                                      </a:lnTo>
                                      <a:lnTo>
                                        <a:pt x="11302" y="3302"/>
                                      </a:lnTo>
                                      <a:lnTo>
                                        <a:pt x="9397" y="3302"/>
                                      </a:lnTo>
                                      <a:lnTo>
                                        <a:pt x="8381" y="2921"/>
                                      </a:lnTo>
                                      <a:lnTo>
                                        <a:pt x="7492" y="2032"/>
                                      </a:lnTo>
                                      <a:lnTo>
                                        <a:pt x="4444" y="2032"/>
                                      </a:lnTo>
                                      <a:lnTo>
                                        <a:pt x="4444" y="23368"/>
                                      </a:lnTo>
                                      <a:lnTo>
                                        <a:pt x="7112" y="23368"/>
                                      </a:lnTo>
                                      <a:lnTo>
                                        <a:pt x="9777" y="15107"/>
                                      </a:lnTo>
                                      <a:lnTo>
                                        <a:pt x="13573" y="9191"/>
                                      </a:lnTo>
                                      <a:lnTo>
                                        <a:pt x="18488" y="5633"/>
                                      </a:lnTo>
                                      <a:lnTo>
                                        <a:pt x="24510" y="4445"/>
                                      </a:lnTo>
                                      <a:lnTo>
                                        <a:pt x="28193" y="4445"/>
                                      </a:lnTo>
                                      <a:lnTo>
                                        <a:pt x="31241" y="5715"/>
                                      </a:lnTo>
                                      <a:lnTo>
                                        <a:pt x="35813" y="10541"/>
                                      </a:lnTo>
                                      <a:lnTo>
                                        <a:pt x="36956" y="13335"/>
                                      </a:lnTo>
                                      <a:lnTo>
                                        <a:pt x="36956" y="20193"/>
                                      </a:lnTo>
                                      <a:lnTo>
                                        <a:pt x="35687" y="23622"/>
                                      </a:lnTo>
                                      <a:lnTo>
                                        <a:pt x="33019" y="26924"/>
                                      </a:lnTo>
                                      <a:lnTo>
                                        <a:pt x="30225" y="30099"/>
                                      </a:lnTo>
                                      <a:lnTo>
                                        <a:pt x="25907" y="31623"/>
                                      </a:lnTo>
                                      <a:lnTo>
                                        <a:pt x="20065" y="31623"/>
                                      </a:lnTo>
                                      <a:lnTo>
                                        <a:pt x="20065" y="35941"/>
                                      </a:lnTo>
                                      <a:lnTo>
                                        <a:pt x="32638" y="36576"/>
                                      </a:lnTo>
                                      <a:lnTo>
                                        <a:pt x="38988" y="41783"/>
                                      </a:lnTo>
                                      <a:lnTo>
                                        <a:pt x="38988" y="56261"/>
                                      </a:lnTo>
                                      <a:lnTo>
                                        <a:pt x="37591" y="59944"/>
                                      </a:lnTo>
                                      <a:lnTo>
                                        <a:pt x="32384" y="65532"/>
                                      </a:lnTo>
                                      <a:lnTo>
                                        <a:pt x="28955" y="66929"/>
                                      </a:lnTo>
                                      <a:lnTo>
                                        <a:pt x="17652" y="66929"/>
                                      </a:lnTo>
                                      <a:lnTo>
                                        <a:pt x="9905" y="63754"/>
                                      </a:lnTo>
                                      <a:lnTo>
                                        <a:pt x="1904" y="57531"/>
                                      </a:lnTo>
                                      <a:lnTo>
                                        <a:pt x="0" y="59436"/>
                                      </a:lnTo>
                                      <a:lnTo>
                                        <a:pt x="4825" y="64135"/>
                                      </a:lnTo>
                                      <a:lnTo>
                                        <a:pt x="9270" y="67437"/>
                                      </a:lnTo>
                                      <a:lnTo>
                                        <a:pt x="17399" y="71374"/>
                                      </a:lnTo>
                                      <a:lnTo>
                                        <a:pt x="22225" y="72263"/>
                                      </a:lnTo>
                                      <a:lnTo>
                                        <a:pt x="35813" y="72263"/>
                                      </a:lnTo>
                                      <a:lnTo>
                                        <a:pt x="42163" y="70358"/>
                                      </a:lnTo>
                                      <a:lnTo>
                                        <a:pt x="50800" y="62357"/>
                                      </a:lnTo>
                                      <a:lnTo>
                                        <a:pt x="52958" y="57785"/>
                                      </a:lnTo>
                                      <a:lnTo>
                                        <a:pt x="52958" y="52578"/>
                                      </a:lnTo>
                                      <a:lnTo>
                                        <a:pt x="51696" y="45741"/>
                                      </a:lnTo>
                                      <a:lnTo>
                                        <a:pt x="47910" y="40274"/>
                                      </a:lnTo>
                                      <a:lnTo>
                                        <a:pt x="41600" y="36165"/>
                                      </a:lnTo>
                                      <a:lnTo>
                                        <a:pt x="32765" y="33401"/>
                                      </a:lnTo>
                                      <a:lnTo>
                                        <a:pt x="44322" y="29972"/>
                                      </a:lnTo>
                                      <a:lnTo>
                                        <a:pt x="50037" y="24384"/>
                                      </a:lnTo>
                                      <a:lnTo>
                                        <a:pt x="50037" y="11684"/>
                                      </a:lnTo>
                                      <a:lnTo>
                                        <a:pt x="47878" y="7620"/>
                                      </a:lnTo>
                                      <a:lnTo>
                                        <a:pt x="39242" y="1524"/>
                                      </a:lnTo>
                                      <a:lnTo>
                                        <a:pt x="337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2.338295pt;margin-top:5.658441pt;width:4.2pt;height:5.7pt;mso-position-horizontal-relative:column;mso-position-vertical-relative:paragraph;z-index:-19685376" id="docshapegroup146" coordorigin="1847,113" coordsize="84,114">
                      <v:shape style="position:absolute;left:1846;top:113;width:84;height:114" id="docshape147" coordorigin="1847,113" coordsize="84,114" path="m1900,113l1885,113,1879,114,1872,116,1867,118,1865,118,1862,118,1860,118,1859,116,1854,116,1854,150,1858,150,1862,137,1868,128,1876,122,1885,120,1891,120,1896,122,1903,130,1905,134,1905,145,1903,150,1899,156,1894,161,1888,163,1878,163,1878,170,1898,171,1908,179,1908,202,1906,208,1898,216,1892,219,1875,219,1862,214,1850,204,1847,207,1854,214,1861,219,1874,226,1882,227,1903,227,1913,224,1927,211,1930,204,1930,196,1928,185,1922,177,1912,170,1898,166,1917,160,1926,152,1926,132,1922,125,1909,116,1900,113xe" filled="true" fillcolor="#000000" stroked="false">
                        <v:path arrowok="t"/>
                        <v:fill type="solid"/>
                      </v:shape>
                      <w10:wrap type="none"/>
                    </v:group>
                  </w:pict>
                </mc:Fallback>
              </mc:AlternateContent>
            </w:r>
            <w:r>
              <w:rPr>
                <w:noProof/>
                <w:lang w:eastAsia="ru-RU"/>
              </w:rPr>
              <w:drawing>
                <wp:inline distT="0" distB="0" distL="0" distR="0">
                  <wp:extent cx="74586" cy="101490"/>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56" cstate="print"/>
                          <a:stretch>
                            <a:fillRect/>
                          </a:stretch>
                        </pic:blipFill>
                        <pic:spPr>
                          <a:xfrm>
                            <a:off x="0" y="0"/>
                            <a:ext cx="74586" cy="101490"/>
                          </a:xfrm>
                          <a:prstGeom prst="rect">
                            <a:avLst/>
                          </a:prstGeom>
                        </pic:spPr>
                      </pic:pic>
                    </a:graphicData>
                  </a:graphic>
                </wp:inline>
              </w:drawing>
            </w:r>
            <w:r>
              <w:rPr>
                <w:spacing w:val="40"/>
                <w:position w:val="1"/>
                <w:sz w:val="20"/>
              </w:rPr>
              <w:t xml:space="preserve"> </w:t>
            </w:r>
            <w:proofErr w:type="spellStart"/>
            <w:r>
              <w:rPr>
                <w:position w:val="1"/>
                <w:sz w:val="24"/>
              </w:rPr>
              <w:t>Посе</w:t>
            </w:r>
            <w:proofErr w:type="spellEnd"/>
            <w:r>
              <w:rPr>
                <w:noProof/>
                <w:spacing w:val="2"/>
                <w:position w:val="-1"/>
                <w:sz w:val="24"/>
                <w:lang w:eastAsia="ru-RU"/>
              </w:rPr>
              <w:drawing>
                <wp:inline distT="0" distB="0" distL="0" distR="0">
                  <wp:extent cx="109347" cy="87122"/>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49" cstate="print"/>
                          <a:stretch>
                            <a:fillRect/>
                          </a:stretch>
                        </pic:blipFill>
                        <pic:spPr>
                          <a:xfrm>
                            <a:off x="0" y="0"/>
                            <a:ext cx="109347" cy="87122"/>
                          </a:xfrm>
                          <a:prstGeom prst="rect">
                            <a:avLst/>
                          </a:prstGeom>
                        </pic:spPr>
                      </pic:pic>
                    </a:graphicData>
                  </a:graphic>
                </wp:inline>
              </w:drawing>
            </w:r>
            <w:proofErr w:type="spellStart"/>
            <w:r>
              <w:rPr>
                <w:position w:val="1"/>
                <w:sz w:val="24"/>
              </w:rPr>
              <w:t>ение</w:t>
            </w:r>
            <w:proofErr w:type="spellEnd"/>
            <w:r>
              <w:rPr>
                <w:position w:val="1"/>
                <w:sz w:val="24"/>
              </w:rPr>
              <w:t xml:space="preserve"> </w:t>
            </w:r>
            <w:proofErr w:type="spellStart"/>
            <w:r>
              <w:rPr>
                <w:position w:val="1"/>
                <w:sz w:val="24"/>
              </w:rPr>
              <w:t>му</w:t>
            </w:r>
            <w:proofErr w:type="spellEnd"/>
            <w:r>
              <w:rPr>
                <w:spacing w:val="40"/>
                <w:position w:val="1"/>
                <w:sz w:val="24"/>
              </w:rPr>
              <w:t xml:space="preserve"> </w:t>
            </w:r>
            <w:proofErr w:type="spellStart"/>
            <w:r>
              <w:rPr>
                <w:position w:val="1"/>
                <w:sz w:val="24"/>
              </w:rPr>
              <w:t>еев</w:t>
            </w:r>
            <w:proofErr w:type="spellEnd"/>
          </w:p>
        </w:tc>
        <w:tc>
          <w:tcPr>
            <w:tcW w:w="3459" w:type="dxa"/>
          </w:tcPr>
          <w:p w:rsidR="00D83C5D" w:rsidRDefault="00EE0172">
            <w:pPr>
              <w:pStyle w:val="TableParagraph"/>
              <w:spacing w:before="3" w:line="237" w:lineRule="auto"/>
              <w:ind w:left="169" w:right="831" w:firstLine="38"/>
              <w:rPr>
                <w:sz w:val="24"/>
              </w:rPr>
            </w:pPr>
            <w:r>
              <w:rPr>
                <w:noProof/>
                <w:lang w:eastAsia="ru-RU"/>
              </w:rPr>
              <mc:AlternateContent>
                <mc:Choice Requires="wps">
                  <w:drawing>
                    <wp:anchor distT="0" distB="0" distL="0" distR="0" simplePos="0" relativeHeight="483631616" behindDoc="1" locked="0" layoutInCell="1" allowOverlap="1">
                      <wp:simplePos x="0" y="0"/>
                      <wp:positionH relativeFrom="column">
                        <wp:posOffset>470310</wp:posOffset>
                      </wp:positionH>
                      <wp:positionV relativeFrom="paragraph">
                        <wp:posOffset>70372</wp:posOffset>
                      </wp:positionV>
                      <wp:extent cx="53340" cy="72390"/>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312" name="Graphic 312"/>
                              <wps:cNvSpPr/>
                              <wps:spPr>
                                <a:xfrm>
                                  <a:off x="0" y="0"/>
                                  <a:ext cx="53340" cy="72390"/>
                                </a:xfrm>
                                <a:custGeom>
                                  <a:avLst/>
                                  <a:gdLst/>
                                  <a:ahLst/>
                                  <a:cxnLst/>
                                  <a:rect l="l" t="t" r="r" b="b"/>
                                  <a:pathLst>
                                    <a:path w="53340" h="72390">
                                      <a:moveTo>
                                        <a:pt x="33782" y="0"/>
                                      </a:moveTo>
                                      <a:lnTo>
                                        <a:pt x="24384" y="0"/>
                                      </a:lnTo>
                                      <a:lnTo>
                                        <a:pt x="20574" y="762"/>
                                      </a:lnTo>
                                      <a:lnTo>
                                        <a:pt x="15875" y="2032"/>
                                      </a:lnTo>
                                      <a:lnTo>
                                        <a:pt x="13081" y="2921"/>
                                      </a:lnTo>
                                      <a:lnTo>
                                        <a:pt x="11303" y="3301"/>
                                      </a:lnTo>
                                      <a:lnTo>
                                        <a:pt x="9398" y="3301"/>
                                      </a:lnTo>
                                      <a:lnTo>
                                        <a:pt x="8382" y="2921"/>
                                      </a:lnTo>
                                      <a:lnTo>
                                        <a:pt x="7493" y="2032"/>
                                      </a:lnTo>
                                      <a:lnTo>
                                        <a:pt x="4445" y="2032"/>
                                      </a:lnTo>
                                      <a:lnTo>
                                        <a:pt x="4445" y="23368"/>
                                      </a:lnTo>
                                      <a:lnTo>
                                        <a:pt x="7112" y="23368"/>
                                      </a:lnTo>
                                      <a:lnTo>
                                        <a:pt x="9777" y="15107"/>
                                      </a:lnTo>
                                      <a:lnTo>
                                        <a:pt x="13573" y="9191"/>
                                      </a:lnTo>
                                      <a:lnTo>
                                        <a:pt x="18488" y="5633"/>
                                      </a:lnTo>
                                      <a:lnTo>
                                        <a:pt x="24511" y="4445"/>
                                      </a:lnTo>
                                      <a:lnTo>
                                        <a:pt x="28194" y="4445"/>
                                      </a:lnTo>
                                      <a:lnTo>
                                        <a:pt x="31242" y="5714"/>
                                      </a:lnTo>
                                      <a:lnTo>
                                        <a:pt x="35813" y="10540"/>
                                      </a:lnTo>
                                      <a:lnTo>
                                        <a:pt x="36957" y="13335"/>
                                      </a:lnTo>
                                      <a:lnTo>
                                        <a:pt x="36957" y="20193"/>
                                      </a:lnTo>
                                      <a:lnTo>
                                        <a:pt x="35687" y="23622"/>
                                      </a:lnTo>
                                      <a:lnTo>
                                        <a:pt x="33020" y="26924"/>
                                      </a:lnTo>
                                      <a:lnTo>
                                        <a:pt x="30225" y="30099"/>
                                      </a:lnTo>
                                      <a:lnTo>
                                        <a:pt x="25908" y="31623"/>
                                      </a:lnTo>
                                      <a:lnTo>
                                        <a:pt x="20066" y="31623"/>
                                      </a:lnTo>
                                      <a:lnTo>
                                        <a:pt x="20066" y="35940"/>
                                      </a:lnTo>
                                      <a:lnTo>
                                        <a:pt x="32638" y="36575"/>
                                      </a:lnTo>
                                      <a:lnTo>
                                        <a:pt x="38988" y="41783"/>
                                      </a:lnTo>
                                      <a:lnTo>
                                        <a:pt x="38988" y="56261"/>
                                      </a:lnTo>
                                      <a:lnTo>
                                        <a:pt x="37592" y="59944"/>
                                      </a:lnTo>
                                      <a:lnTo>
                                        <a:pt x="32385" y="65532"/>
                                      </a:lnTo>
                                      <a:lnTo>
                                        <a:pt x="28956" y="66928"/>
                                      </a:lnTo>
                                      <a:lnTo>
                                        <a:pt x="17653" y="66928"/>
                                      </a:lnTo>
                                      <a:lnTo>
                                        <a:pt x="9906" y="63753"/>
                                      </a:lnTo>
                                      <a:lnTo>
                                        <a:pt x="1905" y="57531"/>
                                      </a:lnTo>
                                      <a:lnTo>
                                        <a:pt x="0" y="59436"/>
                                      </a:lnTo>
                                      <a:lnTo>
                                        <a:pt x="4825" y="64135"/>
                                      </a:lnTo>
                                      <a:lnTo>
                                        <a:pt x="9271" y="67437"/>
                                      </a:lnTo>
                                      <a:lnTo>
                                        <a:pt x="17399" y="71374"/>
                                      </a:lnTo>
                                      <a:lnTo>
                                        <a:pt x="22225" y="72262"/>
                                      </a:lnTo>
                                      <a:lnTo>
                                        <a:pt x="35813" y="72262"/>
                                      </a:lnTo>
                                      <a:lnTo>
                                        <a:pt x="42163" y="70358"/>
                                      </a:lnTo>
                                      <a:lnTo>
                                        <a:pt x="50800" y="62357"/>
                                      </a:lnTo>
                                      <a:lnTo>
                                        <a:pt x="52959" y="57785"/>
                                      </a:lnTo>
                                      <a:lnTo>
                                        <a:pt x="52959" y="52577"/>
                                      </a:lnTo>
                                      <a:lnTo>
                                        <a:pt x="51696" y="45741"/>
                                      </a:lnTo>
                                      <a:lnTo>
                                        <a:pt x="47910" y="40274"/>
                                      </a:lnTo>
                                      <a:lnTo>
                                        <a:pt x="41600" y="36165"/>
                                      </a:lnTo>
                                      <a:lnTo>
                                        <a:pt x="32766" y="33400"/>
                                      </a:lnTo>
                                      <a:lnTo>
                                        <a:pt x="44323" y="29972"/>
                                      </a:lnTo>
                                      <a:lnTo>
                                        <a:pt x="50037" y="24384"/>
                                      </a:lnTo>
                                      <a:lnTo>
                                        <a:pt x="50037" y="11684"/>
                                      </a:lnTo>
                                      <a:lnTo>
                                        <a:pt x="47879" y="7620"/>
                                      </a:lnTo>
                                      <a:lnTo>
                                        <a:pt x="39243" y="1524"/>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032288pt;margin-top:5.541102pt;width:4.2pt;height:5.7pt;mso-position-horizontal-relative:column;mso-position-vertical-relative:paragraph;z-index:-19684864" id="docshapegroup148" coordorigin="741,111" coordsize="84,114">
                      <v:shape style="position:absolute;left:740;top:110;width:84;height:114" id="docshape149" coordorigin="741,111" coordsize="84,114" path="m794,111l779,111,773,112,766,114,761,115,758,116,755,116,754,115,752,114,748,114,748,148,752,148,756,135,762,125,770,120,779,118,785,118,790,120,797,127,799,132,799,143,797,148,793,153,788,158,781,161,772,161,772,167,792,168,802,177,802,199,800,205,792,214,786,216,768,216,756,211,744,201,741,204,748,212,755,217,768,223,776,225,797,225,807,222,821,209,824,202,824,194,822,183,816,174,806,168,792,163,810,158,819,149,819,129,816,123,802,113,794,111xe" filled="true" fillcolor="#000000" stroked="false">
                        <v:path arrowok="t"/>
                        <v:fill type="solid"/>
                      </v:shape>
                      <w10:wrap type="none"/>
                    </v:group>
                  </w:pict>
                </mc:Fallback>
              </mc:AlternateContent>
            </w:r>
            <w:r>
              <w:rPr>
                <w:noProof/>
                <w:lang w:eastAsia="ru-RU"/>
              </w:rPr>
              <w:drawing>
                <wp:inline distT="0" distB="0" distL="0" distR="0">
                  <wp:extent cx="74586" cy="96876"/>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0"/>
              </w:rPr>
              <w:t xml:space="preserve"> </w:t>
            </w:r>
            <w:r>
              <w:rPr>
                <w:noProof/>
                <w:spacing w:val="-6"/>
                <w:sz w:val="20"/>
                <w:lang w:eastAsia="ru-RU"/>
              </w:rPr>
              <w:drawing>
                <wp:inline distT="0" distB="0" distL="0" distR="0">
                  <wp:extent cx="128397" cy="100965"/>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80" cstate="print"/>
                          <a:stretch>
                            <a:fillRect/>
                          </a:stretch>
                        </pic:blipFill>
                        <pic:spPr>
                          <a:xfrm>
                            <a:off x="0" y="0"/>
                            <a:ext cx="128397" cy="100965"/>
                          </a:xfrm>
                          <a:prstGeom prst="rect">
                            <a:avLst/>
                          </a:prstGeom>
                        </pic:spPr>
                      </pic:pic>
                    </a:graphicData>
                  </a:graphic>
                </wp:inline>
              </w:drawing>
            </w:r>
            <w:r>
              <w:rPr>
                <w:sz w:val="24"/>
              </w:rPr>
              <w:t xml:space="preserve">у </w:t>
            </w:r>
            <w:proofErr w:type="spellStart"/>
            <w:r>
              <w:rPr>
                <w:sz w:val="24"/>
              </w:rPr>
              <w:t>ыкальн</w:t>
            </w:r>
            <w:proofErr w:type="gramStart"/>
            <w:r>
              <w:rPr>
                <w:sz w:val="24"/>
              </w:rPr>
              <w:t>о</w:t>
            </w:r>
            <w:proofErr w:type="spellEnd"/>
            <w:r>
              <w:rPr>
                <w:sz w:val="24"/>
              </w:rPr>
              <w:t>-</w:t>
            </w:r>
            <w:proofErr w:type="gramEnd"/>
            <w:r>
              <w:rPr>
                <w:spacing w:val="40"/>
                <w:sz w:val="24"/>
              </w:rPr>
              <w:t xml:space="preserve"> </w:t>
            </w:r>
            <w:proofErr w:type="spellStart"/>
            <w:r>
              <w:rPr>
                <w:sz w:val="24"/>
              </w:rPr>
              <w:t>художес</w:t>
            </w:r>
            <w:proofErr w:type="spellEnd"/>
            <w:r>
              <w:rPr>
                <w:noProof/>
                <w:spacing w:val="-3"/>
                <w:sz w:val="24"/>
                <w:lang w:eastAsia="ru-RU"/>
              </w:rPr>
              <w:drawing>
                <wp:inline distT="0" distB="0" distL="0" distR="0">
                  <wp:extent cx="64134" cy="68199"/>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69" cstate="print"/>
                          <a:stretch>
                            <a:fillRect/>
                          </a:stretch>
                        </pic:blipFill>
                        <pic:spPr>
                          <a:xfrm>
                            <a:off x="0" y="0"/>
                            <a:ext cx="64134" cy="68199"/>
                          </a:xfrm>
                          <a:prstGeom prst="rect">
                            <a:avLst/>
                          </a:prstGeom>
                        </pic:spPr>
                      </pic:pic>
                    </a:graphicData>
                  </a:graphic>
                </wp:inline>
              </w:drawing>
            </w:r>
            <w:r>
              <w:rPr>
                <w:sz w:val="24"/>
              </w:rPr>
              <w:t>венные</w:t>
            </w:r>
            <w:r>
              <w:rPr>
                <w:spacing w:val="-15"/>
                <w:sz w:val="24"/>
              </w:rPr>
              <w:t xml:space="preserve"> </w:t>
            </w:r>
            <w:r>
              <w:rPr>
                <w:sz w:val="24"/>
              </w:rPr>
              <w:t>досуг</w:t>
            </w:r>
            <w:r>
              <w:rPr>
                <w:noProof/>
                <w:spacing w:val="8"/>
                <w:sz w:val="24"/>
                <w:lang w:eastAsia="ru-RU"/>
              </w:rPr>
              <w:drawing>
                <wp:inline distT="0" distB="0" distL="0" distR="0">
                  <wp:extent cx="73914" cy="68199"/>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31" cstate="print"/>
                          <a:stretch>
                            <a:fillRect/>
                          </a:stretch>
                        </pic:blipFill>
                        <pic:spPr>
                          <a:xfrm>
                            <a:off x="0" y="0"/>
                            <a:ext cx="73914" cy="68199"/>
                          </a:xfrm>
                          <a:prstGeom prst="rect">
                            <a:avLst/>
                          </a:prstGeom>
                        </pic:spPr>
                      </pic:pic>
                    </a:graphicData>
                  </a:graphic>
                </wp:inline>
              </w:drawing>
            </w:r>
          </w:p>
          <w:p w:rsidR="00D83C5D" w:rsidRDefault="00EE0172">
            <w:pPr>
              <w:pStyle w:val="TableParagraph"/>
              <w:spacing w:before="3"/>
              <w:ind w:left="207"/>
              <w:rPr>
                <w:sz w:val="24"/>
              </w:rPr>
            </w:pPr>
            <w:r>
              <w:rPr>
                <w:noProof/>
                <w:lang w:eastAsia="ru-RU"/>
              </w:rPr>
              <w:drawing>
                <wp:inline distT="0" distB="0" distL="0" distR="0">
                  <wp:extent cx="74586" cy="96876"/>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0"/>
              </w:rPr>
              <w:t xml:space="preserve"> </w:t>
            </w:r>
            <w:r>
              <w:rPr>
                <w:sz w:val="24"/>
              </w:rPr>
              <w:t>Индивидуальная раб</w:t>
            </w:r>
            <w:r>
              <w:rPr>
                <w:noProof/>
                <w:spacing w:val="6"/>
                <w:sz w:val="24"/>
                <w:lang w:eastAsia="ru-RU"/>
              </w:rPr>
              <w:drawing>
                <wp:inline distT="0" distB="0" distL="0" distR="0">
                  <wp:extent cx="65151" cy="72262"/>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58" cstate="print"/>
                          <a:stretch>
                            <a:fillRect/>
                          </a:stretch>
                        </pic:blipFill>
                        <pic:spPr>
                          <a:xfrm>
                            <a:off x="0" y="0"/>
                            <a:ext cx="65151" cy="72262"/>
                          </a:xfrm>
                          <a:prstGeom prst="rect">
                            <a:avLst/>
                          </a:prstGeom>
                        </pic:spPr>
                      </pic:pic>
                    </a:graphicData>
                  </a:graphic>
                </wp:inline>
              </w:drawing>
            </w:r>
            <w:r>
              <w:rPr>
                <w:sz w:val="24"/>
              </w:rPr>
              <w:t>та</w:t>
            </w:r>
          </w:p>
        </w:tc>
      </w:tr>
      <w:tr w:rsidR="00D83C5D">
        <w:trPr>
          <w:trHeight w:val="2492"/>
        </w:trPr>
        <w:tc>
          <w:tcPr>
            <w:tcW w:w="2765" w:type="dxa"/>
          </w:tcPr>
          <w:p w:rsidR="00D83C5D" w:rsidRDefault="00D83C5D">
            <w:pPr>
              <w:pStyle w:val="TableParagraph"/>
              <w:rPr>
                <w:sz w:val="24"/>
              </w:rPr>
            </w:pPr>
          </w:p>
          <w:p w:rsidR="00D83C5D" w:rsidRDefault="00D83C5D">
            <w:pPr>
              <w:pStyle w:val="TableParagraph"/>
              <w:rPr>
                <w:sz w:val="24"/>
              </w:rPr>
            </w:pPr>
          </w:p>
          <w:p w:rsidR="00D83C5D" w:rsidRDefault="00D83C5D">
            <w:pPr>
              <w:pStyle w:val="TableParagraph"/>
              <w:rPr>
                <w:sz w:val="24"/>
              </w:rPr>
            </w:pPr>
          </w:p>
          <w:p w:rsidR="00D83C5D" w:rsidRDefault="00D83C5D">
            <w:pPr>
              <w:pStyle w:val="TableParagraph"/>
              <w:rPr>
                <w:sz w:val="24"/>
              </w:rPr>
            </w:pPr>
          </w:p>
          <w:p w:rsidR="00D83C5D" w:rsidRDefault="00D83C5D">
            <w:pPr>
              <w:pStyle w:val="TableParagraph"/>
              <w:rPr>
                <w:sz w:val="24"/>
              </w:rPr>
            </w:pPr>
          </w:p>
          <w:p w:rsidR="00D83C5D" w:rsidRDefault="00D83C5D">
            <w:pPr>
              <w:pStyle w:val="TableParagraph"/>
              <w:rPr>
                <w:sz w:val="24"/>
              </w:rPr>
            </w:pPr>
          </w:p>
          <w:p w:rsidR="00D83C5D" w:rsidRDefault="00D83C5D">
            <w:pPr>
              <w:pStyle w:val="TableParagraph"/>
              <w:rPr>
                <w:sz w:val="24"/>
              </w:rPr>
            </w:pPr>
          </w:p>
          <w:p w:rsidR="00D83C5D" w:rsidRDefault="00D83C5D">
            <w:pPr>
              <w:pStyle w:val="TableParagraph"/>
              <w:spacing w:before="8"/>
              <w:rPr>
                <w:sz w:val="24"/>
              </w:rPr>
            </w:pPr>
          </w:p>
          <w:p w:rsidR="00D83C5D" w:rsidRDefault="00EE0172">
            <w:pPr>
              <w:pStyle w:val="TableParagraph"/>
              <w:spacing w:before="1" w:line="256" w:lineRule="exact"/>
              <w:ind w:left="50"/>
              <w:rPr>
                <w:b/>
                <w:sz w:val="24"/>
              </w:rPr>
            </w:pPr>
            <w:proofErr w:type="gramStart"/>
            <w:r>
              <w:rPr>
                <w:b/>
                <w:sz w:val="24"/>
              </w:rPr>
              <w:t>Физическое</w:t>
            </w:r>
            <w:proofErr w:type="gramEnd"/>
            <w:r>
              <w:rPr>
                <w:b/>
                <w:spacing w:val="21"/>
                <w:sz w:val="24"/>
              </w:rPr>
              <w:t xml:space="preserve"> </w:t>
            </w:r>
            <w:r>
              <w:rPr>
                <w:b/>
                <w:noProof/>
                <w:spacing w:val="5"/>
                <w:position w:val="-4"/>
                <w:sz w:val="24"/>
                <w:lang w:eastAsia="ru-RU"/>
              </w:rPr>
              <w:drawing>
                <wp:inline distT="0" distB="0" distL="0" distR="0">
                  <wp:extent cx="74421" cy="104254"/>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59" cstate="print"/>
                          <a:stretch>
                            <a:fillRect/>
                          </a:stretch>
                        </pic:blipFill>
                        <pic:spPr>
                          <a:xfrm>
                            <a:off x="0" y="0"/>
                            <a:ext cx="74421" cy="104254"/>
                          </a:xfrm>
                          <a:prstGeom prst="rect">
                            <a:avLst/>
                          </a:prstGeom>
                        </pic:spPr>
                      </pic:pic>
                    </a:graphicData>
                  </a:graphic>
                </wp:inline>
              </w:drawing>
            </w:r>
            <w:r>
              <w:rPr>
                <w:b/>
                <w:sz w:val="24"/>
              </w:rPr>
              <w:t>аз</w:t>
            </w:r>
            <w:r>
              <w:rPr>
                <w:b/>
                <w:noProof/>
                <w:spacing w:val="11"/>
                <w:sz w:val="24"/>
                <w:lang w:eastAsia="ru-RU"/>
              </w:rPr>
              <w:drawing>
                <wp:inline distT="0" distB="0" distL="0" distR="0">
                  <wp:extent cx="70738" cy="69583"/>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60" cstate="print"/>
                          <a:stretch>
                            <a:fillRect/>
                          </a:stretch>
                        </pic:blipFill>
                        <pic:spPr>
                          <a:xfrm>
                            <a:off x="0" y="0"/>
                            <a:ext cx="70738" cy="69583"/>
                          </a:xfrm>
                          <a:prstGeom prst="rect">
                            <a:avLst/>
                          </a:prstGeom>
                        </pic:spPr>
                      </pic:pic>
                    </a:graphicData>
                  </a:graphic>
                </wp:inline>
              </w:drawing>
            </w:r>
            <w:r>
              <w:rPr>
                <w:b/>
                <w:sz w:val="24"/>
              </w:rPr>
              <w:t>и</w:t>
            </w:r>
            <w:r>
              <w:rPr>
                <w:b/>
                <w:noProof/>
                <w:spacing w:val="8"/>
                <w:sz w:val="24"/>
                <w:lang w:eastAsia="ru-RU"/>
              </w:rPr>
              <w:drawing>
                <wp:inline distT="0" distB="0" distL="0" distR="0">
                  <wp:extent cx="68706" cy="69583"/>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61" cstate="print"/>
                          <a:stretch>
                            <a:fillRect/>
                          </a:stretch>
                        </pic:blipFill>
                        <pic:spPr>
                          <a:xfrm>
                            <a:off x="0" y="0"/>
                            <a:ext cx="68706" cy="69583"/>
                          </a:xfrm>
                          <a:prstGeom prst="rect">
                            <a:avLst/>
                          </a:prstGeom>
                        </pic:spPr>
                      </pic:pic>
                    </a:graphicData>
                  </a:graphic>
                </wp:inline>
              </w:drawing>
            </w:r>
            <w:proofErr w:type="spellStart"/>
            <w:r>
              <w:rPr>
                <w:b/>
                <w:spacing w:val="-5"/>
                <w:sz w:val="24"/>
              </w:rPr>
              <w:t>ие</w:t>
            </w:r>
            <w:proofErr w:type="spellEnd"/>
          </w:p>
        </w:tc>
        <w:tc>
          <w:tcPr>
            <w:tcW w:w="3276" w:type="dxa"/>
          </w:tcPr>
          <w:p w:rsidR="00D83C5D" w:rsidRDefault="00EE0172">
            <w:pPr>
              <w:pStyle w:val="TableParagraph"/>
              <w:spacing w:line="242" w:lineRule="auto"/>
              <w:ind w:left="111" w:right="172" w:firstLine="36"/>
              <w:rPr>
                <w:sz w:val="24"/>
              </w:rPr>
            </w:pPr>
            <w:r>
              <w:rPr>
                <w:noProof/>
                <w:lang w:eastAsia="ru-RU"/>
              </w:rPr>
              <w:drawing>
                <wp:inline distT="0" distB="0" distL="0" distR="0">
                  <wp:extent cx="74586" cy="99677"/>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56" cstate="print"/>
                          <a:stretch>
                            <a:fillRect/>
                          </a:stretch>
                        </pic:blipFill>
                        <pic:spPr>
                          <a:xfrm>
                            <a:off x="0" y="0"/>
                            <a:ext cx="74586" cy="99677"/>
                          </a:xfrm>
                          <a:prstGeom prst="rect">
                            <a:avLst/>
                          </a:prstGeom>
                        </pic:spPr>
                      </pic:pic>
                    </a:graphicData>
                  </a:graphic>
                </wp:inline>
              </w:drawing>
            </w:r>
            <w:r>
              <w:rPr>
                <w:spacing w:val="32"/>
                <w:position w:val="1"/>
                <w:sz w:val="20"/>
              </w:rPr>
              <w:t xml:space="preserve"> </w:t>
            </w:r>
            <w:proofErr w:type="spellStart"/>
            <w:proofErr w:type="gramStart"/>
            <w:r>
              <w:rPr>
                <w:position w:val="1"/>
                <w:sz w:val="24"/>
              </w:rPr>
              <w:t>Пр</w:t>
            </w:r>
            <w:proofErr w:type="spellEnd"/>
            <w:proofErr w:type="gramEnd"/>
            <w:r>
              <w:rPr>
                <w:noProof/>
                <w:spacing w:val="8"/>
                <w:position w:val="1"/>
                <w:sz w:val="24"/>
                <w:lang w:eastAsia="ru-RU"/>
              </w:rPr>
              <w:drawing>
                <wp:inline distT="0" distB="0" distL="0" distR="0">
                  <wp:extent cx="73913" cy="68199"/>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26" cstate="print"/>
                          <a:stretch>
                            <a:fillRect/>
                          </a:stretch>
                        </pic:blipFill>
                        <pic:spPr>
                          <a:xfrm>
                            <a:off x="0" y="0"/>
                            <a:ext cx="73913" cy="68199"/>
                          </a:xfrm>
                          <a:prstGeom prst="rect">
                            <a:avLst/>
                          </a:prstGeom>
                        </pic:spPr>
                      </pic:pic>
                    </a:graphicData>
                  </a:graphic>
                </wp:inline>
              </w:drawing>
            </w:r>
            <w:r>
              <w:rPr>
                <w:position w:val="1"/>
                <w:sz w:val="24"/>
              </w:rPr>
              <w:t>ем</w:t>
            </w:r>
            <w:r>
              <w:rPr>
                <w:spacing w:val="-4"/>
                <w:position w:val="1"/>
                <w:sz w:val="24"/>
              </w:rPr>
              <w:t xml:space="preserve"> </w:t>
            </w:r>
            <w:r>
              <w:rPr>
                <w:position w:val="1"/>
                <w:sz w:val="24"/>
              </w:rPr>
              <w:t>де</w:t>
            </w:r>
            <w:r>
              <w:rPr>
                <w:noProof/>
                <w:spacing w:val="-2"/>
                <w:position w:val="1"/>
                <w:sz w:val="24"/>
                <w:lang w:eastAsia="ru-RU"/>
              </w:rPr>
              <w:drawing>
                <wp:inline distT="0" distB="0" distL="0" distR="0">
                  <wp:extent cx="64135" cy="68199"/>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42" cstate="print"/>
                          <a:stretch>
                            <a:fillRect/>
                          </a:stretch>
                        </pic:blipFill>
                        <pic:spPr>
                          <a:xfrm>
                            <a:off x="0" y="0"/>
                            <a:ext cx="64135" cy="68199"/>
                          </a:xfrm>
                          <a:prstGeom prst="rect">
                            <a:avLst/>
                          </a:prstGeom>
                        </pic:spPr>
                      </pic:pic>
                    </a:graphicData>
                  </a:graphic>
                </wp:inline>
              </w:drawing>
            </w:r>
            <w:r>
              <w:rPr>
                <w:position w:val="1"/>
                <w:sz w:val="24"/>
              </w:rPr>
              <w:t>ей</w:t>
            </w:r>
            <w:r>
              <w:rPr>
                <w:spacing w:val="-4"/>
                <w:position w:val="1"/>
                <w:sz w:val="24"/>
              </w:rPr>
              <w:t xml:space="preserve"> </w:t>
            </w:r>
            <w:r>
              <w:rPr>
                <w:position w:val="1"/>
                <w:sz w:val="24"/>
              </w:rPr>
              <w:t>в</w:t>
            </w:r>
            <w:r>
              <w:rPr>
                <w:spacing w:val="-4"/>
                <w:position w:val="1"/>
                <w:sz w:val="24"/>
              </w:rPr>
              <w:t xml:space="preserve"> </w:t>
            </w:r>
            <w:r>
              <w:rPr>
                <w:position w:val="1"/>
                <w:sz w:val="24"/>
              </w:rPr>
              <w:t>де</w:t>
            </w:r>
            <w:r>
              <w:rPr>
                <w:noProof/>
                <w:spacing w:val="-1"/>
                <w:position w:val="1"/>
                <w:sz w:val="24"/>
                <w:lang w:eastAsia="ru-RU"/>
              </w:rPr>
              <w:drawing>
                <wp:inline distT="0" distB="0" distL="0" distR="0">
                  <wp:extent cx="64135" cy="68199"/>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42" cstate="print"/>
                          <a:stretch>
                            <a:fillRect/>
                          </a:stretch>
                        </pic:blipFill>
                        <pic:spPr>
                          <a:xfrm>
                            <a:off x="0" y="0"/>
                            <a:ext cx="64135" cy="68199"/>
                          </a:xfrm>
                          <a:prstGeom prst="rect">
                            <a:avLst/>
                          </a:prstGeom>
                        </pic:spPr>
                      </pic:pic>
                    </a:graphicData>
                  </a:graphic>
                </wp:inline>
              </w:drawing>
            </w:r>
            <w:proofErr w:type="spellStart"/>
            <w:r>
              <w:rPr>
                <w:position w:val="1"/>
                <w:sz w:val="24"/>
              </w:rPr>
              <w:t>ский</w:t>
            </w:r>
            <w:proofErr w:type="spellEnd"/>
            <w:r>
              <w:rPr>
                <w:spacing w:val="-4"/>
                <w:position w:val="1"/>
                <w:sz w:val="24"/>
              </w:rPr>
              <w:t xml:space="preserve"> </w:t>
            </w:r>
            <w:r>
              <w:rPr>
                <w:position w:val="1"/>
                <w:sz w:val="24"/>
              </w:rPr>
              <w:t xml:space="preserve">сад </w:t>
            </w:r>
            <w:r>
              <w:rPr>
                <w:noProof/>
                <w:sz w:val="24"/>
                <w:lang w:eastAsia="ru-RU"/>
              </w:rPr>
              <w:drawing>
                <wp:inline distT="0" distB="0" distL="0" distR="0">
                  <wp:extent cx="73913" cy="68198"/>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55" cstate="print"/>
                          <a:stretch>
                            <a:fillRect/>
                          </a:stretch>
                        </pic:blipFill>
                        <pic:spPr>
                          <a:xfrm>
                            <a:off x="0" y="0"/>
                            <a:ext cx="73913" cy="68198"/>
                          </a:xfrm>
                          <a:prstGeom prst="rect">
                            <a:avLst/>
                          </a:prstGeom>
                        </pic:spPr>
                      </pic:pic>
                    </a:graphicData>
                  </a:graphic>
                </wp:inline>
              </w:drawing>
            </w:r>
            <w:r>
              <w:rPr>
                <w:sz w:val="24"/>
              </w:rPr>
              <w:t xml:space="preserve">а воздухе в </w:t>
            </w:r>
            <w:r>
              <w:rPr>
                <w:noProof/>
                <w:spacing w:val="3"/>
                <w:sz w:val="24"/>
                <w:lang w:eastAsia="ru-RU"/>
              </w:rPr>
              <w:drawing>
                <wp:inline distT="0" distB="0" distL="0" distR="0">
                  <wp:extent cx="64135" cy="68198"/>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42" cstate="print"/>
                          <a:stretch>
                            <a:fillRect/>
                          </a:stretch>
                        </pic:blipFill>
                        <pic:spPr>
                          <a:xfrm>
                            <a:off x="0" y="0"/>
                            <a:ext cx="64135" cy="68198"/>
                          </a:xfrm>
                          <a:prstGeom prst="rect">
                            <a:avLst/>
                          </a:prstGeom>
                        </pic:spPr>
                      </pic:pic>
                    </a:graphicData>
                  </a:graphic>
                </wp:inline>
              </w:drawing>
            </w:r>
            <w:proofErr w:type="spellStart"/>
            <w:r>
              <w:rPr>
                <w:sz w:val="24"/>
              </w:rPr>
              <w:t>еплое</w:t>
            </w:r>
            <w:proofErr w:type="spellEnd"/>
            <w:r>
              <w:rPr>
                <w:sz w:val="24"/>
              </w:rPr>
              <w:t xml:space="preserve"> время </w:t>
            </w:r>
            <w:r>
              <w:rPr>
                <w:spacing w:val="-4"/>
                <w:sz w:val="24"/>
              </w:rPr>
              <w:t>ода</w:t>
            </w:r>
          </w:p>
          <w:p w:rsidR="00D83C5D" w:rsidRDefault="00EE0172">
            <w:pPr>
              <w:pStyle w:val="TableParagraph"/>
              <w:spacing w:line="237" w:lineRule="auto"/>
              <w:ind w:left="108" w:right="370" w:firstLine="39"/>
              <w:rPr>
                <w:sz w:val="24"/>
              </w:rPr>
            </w:pPr>
            <w:r>
              <w:rPr>
                <w:noProof/>
                <w:lang w:eastAsia="ru-RU"/>
              </w:rPr>
              <mc:AlternateContent>
                <mc:Choice Requires="wps">
                  <w:drawing>
                    <wp:anchor distT="0" distB="0" distL="0" distR="0" simplePos="0" relativeHeight="483632128" behindDoc="1" locked="0" layoutInCell="1" allowOverlap="1">
                      <wp:simplePos x="0" y="0"/>
                      <wp:positionH relativeFrom="column">
                        <wp:posOffset>69828</wp:posOffset>
                      </wp:positionH>
                      <wp:positionV relativeFrom="paragraph">
                        <wp:posOffset>-109974</wp:posOffset>
                      </wp:positionV>
                      <wp:extent cx="59055" cy="68580"/>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 cy="68580"/>
                                <a:chOff x="0" y="0"/>
                                <a:chExt cx="59055" cy="68580"/>
                              </a:xfrm>
                            </wpg:grpSpPr>
                            <wps:wsp>
                              <wps:cNvPr id="329" name="Graphic 329"/>
                              <wps:cNvSpPr/>
                              <wps:spPr>
                                <a:xfrm>
                                  <a:off x="0" y="0"/>
                                  <a:ext cx="59055" cy="68580"/>
                                </a:xfrm>
                                <a:custGeom>
                                  <a:avLst/>
                                  <a:gdLst/>
                                  <a:ahLst/>
                                  <a:cxnLst/>
                                  <a:rect l="l" t="t" r="r" b="b"/>
                                  <a:pathLst>
                                    <a:path w="59055" h="68580">
                                      <a:moveTo>
                                        <a:pt x="55880" y="0"/>
                                      </a:moveTo>
                                      <a:lnTo>
                                        <a:pt x="0" y="0"/>
                                      </a:lnTo>
                                      <a:lnTo>
                                        <a:pt x="0" y="2920"/>
                                      </a:lnTo>
                                      <a:lnTo>
                                        <a:pt x="3810" y="2920"/>
                                      </a:lnTo>
                                      <a:lnTo>
                                        <a:pt x="6350" y="3174"/>
                                      </a:lnTo>
                                      <a:lnTo>
                                        <a:pt x="9017" y="4444"/>
                                      </a:lnTo>
                                      <a:lnTo>
                                        <a:pt x="10033" y="5460"/>
                                      </a:lnTo>
                                      <a:lnTo>
                                        <a:pt x="11049" y="8127"/>
                                      </a:lnTo>
                                      <a:lnTo>
                                        <a:pt x="11303" y="11175"/>
                                      </a:lnTo>
                                      <a:lnTo>
                                        <a:pt x="11303" y="58165"/>
                                      </a:lnTo>
                                      <a:lnTo>
                                        <a:pt x="10668" y="61721"/>
                                      </a:lnTo>
                                      <a:lnTo>
                                        <a:pt x="7874" y="64642"/>
                                      </a:lnTo>
                                      <a:lnTo>
                                        <a:pt x="4825" y="65404"/>
                                      </a:lnTo>
                                      <a:lnTo>
                                        <a:pt x="0" y="65404"/>
                                      </a:lnTo>
                                      <a:lnTo>
                                        <a:pt x="0" y="68198"/>
                                      </a:lnTo>
                                      <a:lnTo>
                                        <a:pt x="33781" y="68198"/>
                                      </a:lnTo>
                                      <a:lnTo>
                                        <a:pt x="33781" y="65404"/>
                                      </a:lnTo>
                                      <a:lnTo>
                                        <a:pt x="30353" y="65404"/>
                                      </a:lnTo>
                                      <a:lnTo>
                                        <a:pt x="28067" y="65023"/>
                                      </a:lnTo>
                                      <a:lnTo>
                                        <a:pt x="25654" y="63499"/>
                                      </a:lnTo>
                                      <a:lnTo>
                                        <a:pt x="24892" y="62610"/>
                                      </a:lnTo>
                                      <a:lnTo>
                                        <a:pt x="23749" y="60578"/>
                                      </a:lnTo>
                                      <a:lnTo>
                                        <a:pt x="23495" y="57403"/>
                                      </a:lnTo>
                                      <a:lnTo>
                                        <a:pt x="23495" y="4825"/>
                                      </a:lnTo>
                                      <a:lnTo>
                                        <a:pt x="43942" y="4825"/>
                                      </a:lnTo>
                                      <a:lnTo>
                                        <a:pt x="47879" y="5587"/>
                                      </a:lnTo>
                                      <a:lnTo>
                                        <a:pt x="51689" y="8635"/>
                                      </a:lnTo>
                                      <a:lnTo>
                                        <a:pt x="53593" y="12445"/>
                                      </a:lnTo>
                                      <a:lnTo>
                                        <a:pt x="55372" y="18668"/>
                                      </a:lnTo>
                                      <a:lnTo>
                                        <a:pt x="58674" y="18668"/>
                                      </a:lnTo>
                                      <a:lnTo>
                                        <a:pt x="558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498294pt;margin-top:-8.659447pt;width:4.650pt;height:5.4pt;mso-position-horizontal-relative:column;mso-position-vertical-relative:paragraph;z-index:-19684352" id="docshapegroup150" coordorigin="110,-173" coordsize="93,108">
                      <v:shape style="position:absolute;left:109;top:-174;width:93;height:108" id="docshape151" coordorigin="110,-173" coordsize="93,108" path="m198,-173l110,-173,110,-169,116,-169,120,-168,124,-166,126,-165,127,-160,128,-156,128,-82,127,-76,122,-71,118,-70,110,-70,110,-66,163,-66,163,-70,158,-70,154,-71,150,-73,149,-75,147,-78,147,-83,147,-166,179,-166,185,-164,191,-160,194,-154,197,-144,202,-144,198,-173xe" filled="true" fillcolor="#000000" stroked="false">
                        <v:path arrowok="t"/>
                        <v:fill type="solid"/>
                      </v:shape>
                      <w10:wrap type="none"/>
                    </v:group>
                  </w:pict>
                </mc:Fallback>
              </mc:AlternateContent>
            </w:r>
            <w:r>
              <w:rPr>
                <w:noProof/>
                <w:lang w:eastAsia="ru-RU"/>
              </w:rPr>
              <w:drawing>
                <wp:inline distT="0" distB="0" distL="0" distR="0">
                  <wp:extent cx="74586" cy="101490"/>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56" cstate="print"/>
                          <a:stretch>
                            <a:fillRect/>
                          </a:stretch>
                        </pic:blipFill>
                        <pic:spPr>
                          <a:xfrm>
                            <a:off x="0" y="0"/>
                            <a:ext cx="74586" cy="101490"/>
                          </a:xfrm>
                          <a:prstGeom prst="rect">
                            <a:avLst/>
                          </a:prstGeom>
                        </pic:spPr>
                      </pic:pic>
                    </a:graphicData>
                  </a:graphic>
                </wp:inline>
              </w:drawing>
            </w:r>
            <w:r>
              <w:rPr>
                <w:spacing w:val="36"/>
                <w:sz w:val="20"/>
              </w:rPr>
              <w:t xml:space="preserve">  </w:t>
            </w:r>
            <w:proofErr w:type="gramStart"/>
            <w:r>
              <w:rPr>
                <w:sz w:val="24"/>
              </w:rPr>
              <w:t>Утренняя</w:t>
            </w:r>
            <w:proofErr w:type="gramEnd"/>
            <w:r>
              <w:rPr>
                <w:spacing w:val="57"/>
                <w:sz w:val="24"/>
              </w:rPr>
              <w:t xml:space="preserve"> </w:t>
            </w:r>
            <w:proofErr w:type="spellStart"/>
            <w:r>
              <w:rPr>
                <w:sz w:val="24"/>
              </w:rPr>
              <w:t>гимнас</w:t>
            </w:r>
            <w:proofErr w:type="spellEnd"/>
            <w:r>
              <w:rPr>
                <w:noProof/>
                <w:spacing w:val="-2"/>
                <w:position w:val="1"/>
                <w:sz w:val="24"/>
                <w:lang w:eastAsia="ru-RU"/>
              </w:rPr>
              <w:drawing>
                <wp:inline distT="0" distB="0" distL="0" distR="0">
                  <wp:extent cx="64135" cy="68199"/>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63" cstate="print"/>
                          <a:stretch>
                            <a:fillRect/>
                          </a:stretch>
                        </pic:blipFill>
                        <pic:spPr>
                          <a:xfrm>
                            <a:off x="0" y="0"/>
                            <a:ext cx="64135" cy="68199"/>
                          </a:xfrm>
                          <a:prstGeom prst="rect">
                            <a:avLst/>
                          </a:prstGeom>
                        </pic:spPr>
                      </pic:pic>
                    </a:graphicData>
                  </a:graphic>
                </wp:inline>
              </w:drawing>
            </w:r>
            <w:proofErr w:type="spellStart"/>
            <w:r>
              <w:rPr>
                <w:sz w:val="24"/>
              </w:rPr>
              <w:t>ика</w:t>
            </w:r>
            <w:proofErr w:type="spellEnd"/>
            <w:r>
              <w:rPr>
                <w:spacing w:val="80"/>
                <w:w w:val="150"/>
                <w:sz w:val="24"/>
              </w:rPr>
              <w:t xml:space="preserve"> </w:t>
            </w:r>
            <w:r>
              <w:rPr>
                <w:sz w:val="24"/>
              </w:rPr>
              <w:t>(</w:t>
            </w:r>
            <w:r>
              <w:rPr>
                <w:noProof/>
                <w:spacing w:val="5"/>
                <w:sz w:val="24"/>
                <w:lang w:eastAsia="ru-RU"/>
              </w:rPr>
              <w:drawing>
                <wp:inline distT="0" distB="0" distL="0" distR="0">
                  <wp:extent cx="73913" cy="68198"/>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42" cstate="print"/>
                          <a:stretch>
                            <a:fillRect/>
                          </a:stretch>
                        </pic:blipFill>
                        <pic:spPr>
                          <a:xfrm>
                            <a:off x="0" y="0"/>
                            <a:ext cx="73913" cy="68198"/>
                          </a:xfrm>
                          <a:prstGeom prst="rect">
                            <a:avLst/>
                          </a:prstGeom>
                        </pic:spPr>
                      </pic:pic>
                    </a:graphicData>
                  </a:graphic>
                </wp:inline>
              </w:drawing>
            </w:r>
            <w:proofErr w:type="spellStart"/>
            <w:r>
              <w:rPr>
                <w:sz w:val="24"/>
              </w:rPr>
              <w:t>одв</w:t>
            </w:r>
            <w:proofErr w:type="spellEnd"/>
            <w:r>
              <w:rPr>
                <w:noProof/>
                <w:spacing w:val="10"/>
                <w:sz w:val="24"/>
                <w:lang w:eastAsia="ru-RU"/>
              </w:rPr>
              <w:drawing>
                <wp:inline distT="0" distB="0" distL="0" distR="0">
                  <wp:extent cx="73914" cy="68198"/>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31" cstate="print"/>
                          <a:stretch>
                            <a:fillRect/>
                          </a:stretch>
                        </pic:blipFill>
                        <pic:spPr>
                          <a:xfrm>
                            <a:off x="0" y="0"/>
                            <a:ext cx="73914" cy="68198"/>
                          </a:xfrm>
                          <a:prstGeom prst="rect">
                            <a:avLst/>
                          </a:prstGeom>
                        </pic:spPr>
                      </pic:pic>
                    </a:graphicData>
                  </a:graphic>
                </wp:inline>
              </w:drawing>
            </w:r>
            <w:proofErr w:type="spellStart"/>
            <w:r>
              <w:rPr>
                <w:sz w:val="24"/>
              </w:rPr>
              <w:t>жные</w:t>
            </w:r>
            <w:proofErr w:type="spellEnd"/>
            <w:r>
              <w:rPr>
                <w:spacing w:val="-4"/>
                <w:sz w:val="24"/>
              </w:rPr>
              <w:t xml:space="preserve"> </w:t>
            </w:r>
            <w:r>
              <w:rPr>
                <w:sz w:val="24"/>
              </w:rPr>
              <w:t>игры,</w:t>
            </w:r>
            <w:r>
              <w:rPr>
                <w:spacing w:val="-6"/>
                <w:sz w:val="24"/>
              </w:rPr>
              <w:t xml:space="preserve"> </w:t>
            </w:r>
            <w:r>
              <w:rPr>
                <w:sz w:val="24"/>
              </w:rPr>
              <w:t xml:space="preserve">игровые </w:t>
            </w:r>
            <w:proofErr w:type="spellStart"/>
            <w:r>
              <w:rPr>
                <w:spacing w:val="-2"/>
                <w:sz w:val="24"/>
              </w:rPr>
              <w:t>сюже</w:t>
            </w:r>
            <w:proofErr w:type="spellEnd"/>
            <w:r>
              <w:rPr>
                <w:noProof/>
                <w:spacing w:val="-2"/>
                <w:sz w:val="24"/>
                <w:lang w:eastAsia="ru-RU"/>
              </w:rPr>
              <w:drawing>
                <wp:inline distT="0" distB="0" distL="0" distR="0">
                  <wp:extent cx="64135" cy="68199"/>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69" cstate="print"/>
                          <a:stretch>
                            <a:fillRect/>
                          </a:stretch>
                        </pic:blipFill>
                        <pic:spPr>
                          <a:xfrm>
                            <a:off x="0" y="0"/>
                            <a:ext cx="64135" cy="68199"/>
                          </a:xfrm>
                          <a:prstGeom prst="rect">
                            <a:avLst/>
                          </a:prstGeom>
                        </pic:spPr>
                      </pic:pic>
                    </a:graphicData>
                  </a:graphic>
                </wp:inline>
              </w:drawing>
            </w:r>
            <w:r>
              <w:rPr>
                <w:spacing w:val="-2"/>
                <w:sz w:val="24"/>
              </w:rPr>
              <w:t>ы)</w:t>
            </w:r>
          </w:p>
          <w:p w:rsidR="00D83C5D" w:rsidRDefault="00EE0172">
            <w:pPr>
              <w:pStyle w:val="TableParagraph"/>
              <w:spacing w:line="244" w:lineRule="auto"/>
              <w:ind w:left="108" w:firstLine="39"/>
              <w:rPr>
                <w:sz w:val="24"/>
              </w:rPr>
            </w:pPr>
            <w:r>
              <w:rPr>
                <w:noProof/>
                <w:lang w:eastAsia="ru-RU"/>
              </w:rPr>
              <w:drawing>
                <wp:inline distT="0" distB="0" distL="0" distR="0">
                  <wp:extent cx="74586" cy="99677"/>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56" cstate="print"/>
                          <a:stretch>
                            <a:fillRect/>
                          </a:stretch>
                        </pic:blipFill>
                        <pic:spPr>
                          <a:xfrm>
                            <a:off x="0" y="0"/>
                            <a:ext cx="74586" cy="99677"/>
                          </a:xfrm>
                          <a:prstGeom prst="rect">
                            <a:avLst/>
                          </a:prstGeom>
                        </pic:spPr>
                      </pic:pic>
                    </a:graphicData>
                  </a:graphic>
                </wp:inline>
              </w:drawing>
            </w:r>
            <w:r>
              <w:rPr>
                <w:spacing w:val="21"/>
                <w:position w:val="1"/>
                <w:sz w:val="20"/>
              </w:rPr>
              <w:t xml:space="preserve"> </w:t>
            </w:r>
            <w:proofErr w:type="gramStart"/>
            <w:r>
              <w:rPr>
                <w:position w:val="1"/>
                <w:sz w:val="24"/>
              </w:rPr>
              <w:t>Г</w:t>
            </w:r>
            <w:r>
              <w:rPr>
                <w:noProof/>
                <w:spacing w:val="8"/>
                <w:position w:val="1"/>
                <w:sz w:val="24"/>
                <w:lang w:eastAsia="ru-RU"/>
              </w:rPr>
              <w:drawing>
                <wp:inline distT="0" distB="0" distL="0" distR="0">
                  <wp:extent cx="136779" cy="68198"/>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62" cstate="print"/>
                          <a:stretch>
                            <a:fillRect/>
                          </a:stretch>
                        </pic:blipFill>
                        <pic:spPr>
                          <a:xfrm>
                            <a:off x="0" y="0"/>
                            <a:ext cx="136779" cy="68198"/>
                          </a:xfrm>
                          <a:prstGeom prst="rect">
                            <a:avLst/>
                          </a:prstGeom>
                        </pic:spPr>
                      </pic:pic>
                    </a:graphicData>
                  </a:graphic>
                </wp:inline>
              </w:drawing>
            </w:r>
            <w:proofErr w:type="spellStart"/>
            <w:r>
              <w:rPr>
                <w:position w:val="1"/>
                <w:sz w:val="24"/>
              </w:rPr>
              <w:t>иенические</w:t>
            </w:r>
            <w:proofErr w:type="spellEnd"/>
            <w:r>
              <w:rPr>
                <w:spacing w:val="-13"/>
                <w:position w:val="1"/>
                <w:sz w:val="24"/>
              </w:rPr>
              <w:t xml:space="preserve"> </w:t>
            </w:r>
            <w:r>
              <w:rPr>
                <w:position w:val="1"/>
                <w:sz w:val="24"/>
              </w:rPr>
              <w:t xml:space="preserve">процедуры </w:t>
            </w:r>
            <w:r>
              <w:rPr>
                <w:sz w:val="24"/>
              </w:rPr>
              <w:t>(</w:t>
            </w:r>
            <w:proofErr w:type="spellStart"/>
            <w:r>
              <w:rPr>
                <w:sz w:val="24"/>
              </w:rPr>
              <w:t>обш</w:t>
            </w:r>
            <w:proofErr w:type="spellEnd"/>
            <w:r>
              <w:rPr>
                <w:noProof/>
                <w:spacing w:val="6"/>
                <w:sz w:val="24"/>
                <w:lang w:eastAsia="ru-RU"/>
              </w:rPr>
              <w:drawing>
                <wp:inline distT="0" distB="0" distL="0" distR="0">
                  <wp:extent cx="73914" cy="68199"/>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63" cstate="print"/>
                          <a:stretch>
                            <a:fillRect/>
                          </a:stretch>
                        </pic:blipFill>
                        <pic:spPr>
                          <a:xfrm>
                            <a:off x="0" y="0"/>
                            <a:ext cx="73914" cy="68199"/>
                          </a:xfrm>
                          <a:prstGeom prst="rect">
                            <a:avLst/>
                          </a:prstGeom>
                        </pic:spPr>
                      </pic:pic>
                    </a:graphicData>
                  </a:graphic>
                </wp:inline>
              </w:drawing>
            </w:r>
            <w:proofErr w:type="spellStart"/>
            <w:r>
              <w:rPr>
                <w:sz w:val="24"/>
              </w:rPr>
              <w:t>рное</w:t>
            </w:r>
            <w:proofErr w:type="spellEnd"/>
            <w:r>
              <w:rPr>
                <w:sz w:val="24"/>
              </w:rPr>
              <w:t xml:space="preserve"> умывание,</w:t>
            </w:r>
            <w:proofErr w:type="gramEnd"/>
          </w:p>
          <w:p w:rsidR="00D83C5D" w:rsidRDefault="00EE0172">
            <w:pPr>
              <w:pStyle w:val="TableParagraph"/>
              <w:spacing w:line="259" w:lineRule="exact"/>
              <w:ind w:left="111"/>
              <w:rPr>
                <w:sz w:val="24"/>
              </w:rPr>
            </w:pPr>
            <w:r>
              <w:rPr>
                <w:noProof/>
                <w:lang w:eastAsia="ru-RU"/>
              </w:rPr>
              <w:drawing>
                <wp:inline distT="0" distB="0" distL="0" distR="0">
                  <wp:extent cx="73913" cy="68160"/>
                  <wp:effectExtent l="0" t="0" r="0" b="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164" cstate="print"/>
                          <a:stretch>
                            <a:fillRect/>
                          </a:stretch>
                        </pic:blipFill>
                        <pic:spPr>
                          <a:xfrm>
                            <a:off x="0" y="0"/>
                            <a:ext cx="73913" cy="68160"/>
                          </a:xfrm>
                          <a:prstGeom prst="rect">
                            <a:avLst/>
                          </a:prstGeom>
                        </pic:spPr>
                      </pic:pic>
                    </a:graphicData>
                  </a:graphic>
                </wp:inline>
              </w:drawing>
            </w:r>
            <w:proofErr w:type="spellStart"/>
            <w:r>
              <w:rPr>
                <w:sz w:val="24"/>
              </w:rPr>
              <w:t>олоскание</w:t>
            </w:r>
            <w:proofErr w:type="spellEnd"/>
            <w:r>
              <w:rPr>
                <w:spacing w:val="2"/>
                <w:sz w:val="24"/>
              </w:rPr>
              <w:t xml:space="preserve"> </w:t>
            </w:r>
            <w:proofErr w:type="gramStart"/>
            <w:r>
              <w:rPr>
                <w:sz w:val="24"/>
              </w:rPr>
              <w:t>р</w:t>
            </w:r>
            <w:proofErr w:type="gramEnd"/>
            <w:r>
              <w:rPr>
                <w:noProof/>
                <w:spacing w:val="-1"/>
                <w:sz w:val="24"/>
                <w:lang w:eastAsia="ru-RU"/>
              </w:rPr>
              <w:drawing>
                <wp:inline distT="0" distB="0" distL="0" distR="0">
                  <wp:extent cx="64135" cy="68160"/>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65" cstate="print"/>
                          <a:stretch>
                            <a:fillRect/>
                          </a:stretch>
                        </pic:blipFill>
                        <pic:spPr>
                          <a:xfrm>
                            <a:off x="0" y="0"/>
                            <a:ext cx="64135" cy="68160"/>
                          </a:xfrm>
                          <a:prstGeom prst="rect">
                            <a:avLst/>
                          </a:prstGeom>
                        </pic:spPr>
                      </pic:pic>
                    </a:graphicData>
                  </a:graphic>
                </wp:inline>
              </w:drawing>
            </w:r>
            <w:r>
              <w:rPr>
                <w:spacing w:val="-5"/>
                <w:sz w:val="24"/>
              </w:rPr>
              <w:t>а)</w:t>
            </w:r>
          </w:p>
        </w:tc>
        <w:tc>
          <w:tcPr>
            <w:tcW w:w="3459" w:type="dxa"/>
          </w:tcPr>
          <w:p w:rsidR="00D83C5D" w:rsidRDefault="00EE0172">
            <w:pPr>
              <w:pStyle w:val="TableParagraph"/>
              <w:spacing w:line="271" w:lineRule="exact"/>
              <w:ind w:left="207"/>
              <w:rPr>
                <w:sz w:val="24"/>
              </w:rPr>
            </w:pPr>
            <w:r>
              <w:rPr>
                <w:noProof/>
                <w:lang w:eastAsia="ru-RU"/>
              </w:rPr>
              <mc:AlternateContent>
                <mc:Choice Requires="wps">
                  <w:drawing>
                    <wp:anchor distT="0" distB="0" distL="0" distR="0" simplePos="0" relativeHeight="483632640" behindDoc="1" locked="0" layoutInCell="1" allowOverlap="1">
                      <wp:simplePos x="0" y="0"/>
                      <wp:positionH relativeFrom="column">
                        <wp:posOffset>1320702</wp:posOffset>
                      </wp:positionH>
                      <wp:positionV relativeFrom="paragraph">
                        <wp:posOffset>245476</wp:posOffset>
                      </wp:positionV>
                      <wp:extent cx="53340" cy="72390"/>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341" name="Graphic 341"/>
                              <wps:cNvSpPr/>
                              <wps:spPr>
                                <a:xfrm>
                                  <a:off x="0" y="0"/>
                                  <a:ext cx="53340" cy="72390"/>
                                </a:xfrm>
                                <a:custGeom>
                                  <a:avLst/>
                                  <a:gdLst/>
                                  <a:ahLst/>
                                  <a:cxnLst/>
                                  <a:rect l="l" t="t" r="r" b="b"/>
                                  <a:pathLst>
                                    <a:path w="53340" h="72390">
                                      <a:moveTo>
                                        <a:pt x="33781" y="0"/>
                                      </a:moveTo>
                                      <a:lnTo>
                                        <a:pt x="24383" y="0"/>
                                      </a:lnTo>
                                      <a:lnTo>
                                        <a:pt x="20574" y="762"/>
                                      </a:lnTo>
                                      <a:lnTo>
                                        <a:pt x="15875" y="2032"/>
                                      </a:lnTo>
                                      <a:lnTo>
                                        <a:pt x="13080" y="2921"/>
                                      </a:lnTo>
                                      <a:lnTo>
                                        <a:pt x="11302" y="3302"/>
                                      </a:lnTo>
                                      <a:lnTo>
                                        <a:pt x="9397" y="3302"/>
                                      </a:lnTo>
                                      <a:lnTo>
                                        <a:pt x="8381" y="2921"/>
                                      </a:lnTo>
                                      <a:lnTo>
                                        <a:pt x="7492" y="2032"/>
                                      </a:lnTo>
                                      <a:lnTo>
                                        <a:pt x="4444" y="2032"/>
                                      </a:lnTo>
                                      <a:lnTo>
                                        <a:pt x="4444" y="23368"/>
                                      </a:lnTo>
                                      <a:lnTo>
                                        <a:pt x="7112" y="23368"/>
                                      </a:lnTo>
                                      <a:lnTo>
                                        <a:pt x="9777" y="15107"/>
                                      </a:lnTo>
                                      <a:lnTo>
                                        <a:pt x="13573" y="9191"/>
                                      </a:lnTo>
                                      <a:lnTo>
                                        <a:pt x="18488" y="5633"/>
                                      </a:lnTo>
                                      <a:lnTo>
                                        <a:pt x="24511" y="4445"/>
                                      </a:lnTo>
                                      <a:lnTo>
                                        <a:pt x="28193" y="4445"/>
                                      </a:lnTo>
                                      <a:lnTo>
                                        <a:pt x="31241" y="5715"/>
                                      </a:lnTo>
                                      <a:lnTo>
                                        <a:pt x="35813" y="10541"/>
                                      </a:lnTo>
                                      <a:lnTo>
                                        <a:pt x="36956" y="13335"/>
                                      </a:lnTo>
                                      <a:lnTo>
                                        <a:pt x="36956" y="20193"/>
                                      </a:lnTo>
                                      <a:lnTo>
                                        <a:pt x="35687" y="23622"/>
                                      </a:lnTo>
                                      <a:lnTo>
                                        <a:pt x="33019" y="26924"/>
                                      </a:lnTo>
                                      <a:lnTo>
                                        <a:pt x="30225" y="30099"/>
                                      </a:lnTo>
                                      <a:lnTo>
                                        <a:pt x="25907" y="31623"/>
                                      </a:lnTo>
                                      <a:lnTo>
                                        <a:pt x="20065" y="31623"/>
                                      </a:lnTo>
                                      <a:lnTo>
                                        <a:pt x="20065" y="35941"/>
                                      </a:lnTo>
                                      <a:lnTo>
                                        <a:pt x="32638" y="36576"/>
                                      </a:lnTo>
                                      <a:lnTo>
                                        <a:pt x="38988" y="41783"/>
                                      </a:lnTo>
                                      <a:lnTo>
                                        <a:pt x="38988" y="56261"/>
                                      </a:lnTo>
                                      <a:lnTo>
                                        <a:pt x="37591" y="59944"/>
                                      </a:lnTo>
                                      <a:lnTo>
                                        <a:pt x="32384" y="65532"/>
                                      </a:lnTo>
                                      <a:lnTo>
                                        <a:pt x="28955" y="66929"/>
                                      </a:lnTo>
                                      <a:lnTo>
                                        <a:pt x="17652" y="66929"/>
                                      </a:lnTo>
                                      <a:lnTo>
                                        <a:pt x="9905" y="63754"/>
                                      </a:lnTo>
                                      <a:lnTo>
                                        <a:pt x="1904" y="57531"/>
                                      </a:lnTo>
                                      <a:lnTo>
                                        <a:pt x="0" y="59436"/>
                                      </a:lnTo>
                                      <a:lnTo>
                                        <a:pt x="4825" y="64135"/>
                                      </a:lnTo>
                                      <a:lnTo>
                                        <a:pt x="9270" y="67437"/>
                                      </a:lnTo>
                                      <a:lnTo>
                                        <a:pt x="17399" y="71374"/>
                                      </a:lnTo>
                                      <a:lnTo>
                                        <a:pt x="22225" y="72263"/>
                                      </a:lnTo>
                                      <a:lnTo>
                                        <a:pt x="35813" y="72263"/>
                                      </a:lnTo>
                                      <a:lnTo>
                                        <a:pt x="42163" y="70358"/>
                                      </a:lnTo>
                                      <a:lnTo>
                                        <a:pt x="50800" y="62357"/>
                                      </a:lnTo>
                                      <a:lnTo>
                                        <a:pt x="52958" y="57785"/>
                                      </a:lnTo>
                                      <a:lnTo>
                                        <a:pt x="52958" y="52578"/>
                                      </a:lnTo>
                                      <a:lnTo>
                                        <a:pt x="51696" y="45741"/>
                                      </a:lnTo>
                                      <a:lnTo>
                                        <a:pt x="47910" y="40274"/>
                                      </a:lnTo>
                                      <a:lnTo>
                                        <a:pt x="41600" y="36165"/>
                                      </a:lnTo>
                                      <a:lnTo>
                                        <a:pt x="32765" y="33401"/>
                                      </a:lnTo>
                                      <a:lnTo>
                                        <a:pt x="44322" y="29972"/>
                                      </a:lnTo>
                                      <a:lnTo>
                                        <a:pt x="50037" y="24384"/>
                                      </a:lnTo>
                                      <a:lnTo>
                                        <a:pt x="50037" y="11684"/>
                                      </a:lnTo>
                                      <a:lnTo>
                                        <a:pt x="47878" y="7620"/>
                                      </a:lnTo>
                                      <a:lnTo>
                                        <a:pt x="39242" y="1524"/>
                                      </a:lnTo>
                                      <a:lnTo>
                                        <a:pt x="337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3.992287pt;margin-top:19.328829pt;width:4.2pt;height:5.7pt;mso-position-horizontal-relative:column;mso-position-vertical-relative:paragraph;z-index:-19683840" id="docshapegroup152" coordorigin="2080,387" coordsize="84,114">
                      <v:shape style="position:absolute;left:2079;top:386;width:84;height:114" id="docshape153" coordorigin="2080,387" coordsize="84,114" path="m2133,387l2118,387,2112,388,2105,390,2100,391,2098,392,2095,392,2093,391,2092,390,2087,390,2087,423,2091,423,2095,410,2101,401,2109,395,2118,394,2124,394,2129,396,2136,403,2138,408,2138,418,2136,424,2132,429,2127,434,2121,436,2111,436,2111,443,2131,444,2141,452,2141,475,2139,481,2131,490,2125,492,2108,492,2095,487,2083,477,2080,480,2087,488,2094,493,2107,499,2115,500,2136,500,2146,497,2160,485,2163,478,2163,469,2161,459,2155,450,2145,444,2131,439,2150,434,2159,425,2159,405,2155,399,2142,389,2133,387xe" filled="true" fillcolor="#000000" stroked="false">
                        <v:path arrowok="t"/>
                        <v:fill type="solid"/>
                      </v:shape>
                      <w10:wrap type="none"/>
                    </v:group>
                  </w:pict>
                </mc:Fallback>
              </mc:AlternateContent>
            </w:r>
            <w:r>
              <w:rPr>
                <w:noProof/>
                <w:lang w:eastAsia="ru-RU"/>
              </w:rPr>
              <w:drawing>
                <wp:inline distT="0" distB="0" distL="0" distR="0">
                  <wp:extent cx="74586" cy="99677"/>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56" cstate="print"/>
                          <a:stretch>
                            <a:fillRect/>
                          </a:stretch>
                        </pic:blipFill>
                        <pic:spPr>
                          <a:xfrm>
                            <a:off x="0" y="0"/>
                            <a:ext cx="74586" cy="99677"/>
                          </a:xfrm>
                          <a:prstGeom prst="rect">
                            <a:avLst/>
                          </a:prstGeom>
                        </pic:spPr>
                      </pic:pic>
                    </a:graphicData>
                  </a:graphic>
                </wp:inline>
              </w:drawing>
            </w:r>
            <w:r>
              <w:rPr>
                <w:spacing w:val="40"/>
                <w:position w:val="1"/>
                <w:sz w:val="20"/>
              </w:rPr>
              <w:t xml:space="preserve"> </w:t>
            </w:r>
            <w:proofErr w:type="spellStart"/>
            <w:r>
              <w:rPr>
                <w:position w:val="1"/>
                <w:sz w:val="24"/>
              </w:rPr>
              <w:t>Гимнас</w:t>
            </w:r>
            <w:proofErr w:type="spellEnd"/>
            <w:r>
              <w:rPr>
                <w:noProof/>
                <w:spacing w:val="-3"/>
                <w:position w:val="1"/>
                <w:sz w:val="24"/>
                <w:lang w:eastAsia="ru-RU"/>
              </w:rPr>
              <w:drawing>
                <wp:inline distT="0" distB="0" distL="0" distR="0">
                  <wp:extent cx="64135" cy="68199"/>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42" cstate="print"/>
                          <a:stretch>
                            <a:fillRect/>
                          </a:stretch>
                        </pic:blipFill>
                        <pic:spPr>
                          <a:xfrm>
                            <a:off x="0" y="0"/>
                            <a:ext cx="64135" cy="68199"/>
                          </a:xfrm>
                          <a:prstGeom prst="rect">
                            <a:avLst/>
                          </a:prstGeom>
                        </pic:spPr>
                      </pic:pic>
                    </a:graphicData>
                  </a:graphic>
                </wp:inline>
              </w:drawing>
            </w:r>
            <w:proofErr w:type="spellStart"/>
            <w:r>
              <w:rPr>
                <w:position w:val="1"/>
                <w:sz w:val="24"/>
              </w:rPr>
              <w:t>ика</w:t>
            </w:r>
            <w:proofErr w:type="spellEnd"/>
            <w:r>
              <w:rPr>
                <w:position w:val="1"/>
                <w:sz w:val="24"/>
              </w:rPr>
              <w:t xml:space="preserve"> после сна</w:t>
            </w:r>
          </w:p>
          <w:p w:rsidR="00D83C5D" w:rsidRDefault="00EE0172">
            <w:pPr>
              <w:pStyle w:val="TableParagraph"/>
              <w:spacing w:before="1" w:line="242" w:lineRule="auto"/>
              <w:ind w:left="169" w:firstLine="38"/>
              <w:rPr>
                <w:sz w:val="24"/>
              </w:rPr>
            </w:pPr>
            <w:r>
              <w:rPr>
                <w:noProof/>
                <w:lang w:eastAsia="ru-RU"/>
              </w:rPr>
              <w:drawing>
                <wp:inline distT="0" distB="0" distL="0" distR="0">
                  <wp:extent cx="74586" cy="101490"/>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56" cstate="print"/>
                          <a:stretch>
                            <a:fillRect/>
                          </a:stretch>
                        </pic:blipFill>
                        <pic:spPr>
                          <a:xfrm>
                            <a:off x="0" y="0"/>
                            <a:ext cx="74586" cy="101490"/>
                          </a:xfrm>
                          <a:prstGeom prst="rect">
                            <a:avLst/>
                          </a:prstGeom>
                        </pic:spPr>
                      </pic:pic>
                    </a:graphicData>
                  </a:graphic>
                </wp:inline>
              </w:drawing>
            </w:r>
            <w:r>
              <w:rPr>
                <w:spacing w:val="32"/>
                <w:position w:val="1"/>
                <w:sz w:val="20"/>
              </w:rPr>
              <w:t xml:space="preserve"> </w:t>
            </w:r>
            <w:r>
              <w:rPr>
                <w:position w:val="1"/>
                <w:sz w:val="24"/>
              </w:rPr>
              <w:t>Закаливание</w:t>
            </w:r>
            <w:r>
              <w:rPr>
                <w:spacing w:val="-7"/>
                <w:position w:val="1"/>
                <w:sz w:val="24"/>
              </w:rPr>
              <w:t xml:space="preserve"> </w:t>
            </w:r>
            <w:r>
              <w:rPr>
                <w:position w:val="1"/>
                <w:sz w:val="24"/>
              </w:rPr>
              <w:t>(во</w:t>
            </w:r>
            <w:r>
              <w:rPr>
                <w:spacing w:val="25"/>
                <w:position w:val="1"/>
                <w:sz w:val="24"/>
              </w:rPr>
              <w:t xml:space="preserve"> </w:t>
            </w:r>
            <w:proofErr w:type="spellStart"/>
            <w:r>
              <w:rPr>
                <w:position w:val="1"/>
                <w:sz w:val="24"/>
              </w:rPr>
              <w:t>ду</w:t>
            </w:r>
            <w:proofErr w:type="spellEnd"/>
            <w:r>
              <w:rPr>
                <w:noProof/>
                <w:spacing w:val="-9"/>
                <w:position w:val="1"/>
                <w:sz w:val="24"/>
                <w:lang w:eastAsia="ru-RU"/>
              </w:rPr>
              <w:drawing>
                <wp:inline distT="0" distB="0" distL="0" distR="0">
                  <wp:extent cx="189737" cy="68198"/>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66" cstate="print"/>
                          <a:stretch>
                            <a:fillRect/>
                          </a:stretch>
                        </pic:blipFill>
                        <pic:spPr>
                          <a:xfrm>
                            <a:off x="0" y="0"/>
                            <a:ext cx="189737" cy="68198"/>
                          </a:xfrm>
                          <a:prstGeom prst="rect">
                            <a:avLst/>
                          </a:prstGeom>
                        </pic:spPr>
                      </pic:pic>
                    </a:graphicData>
                  </a:graphic>
                </wp:inline>
              </w:drawing>
            </w:r>
            <w:proofErr w:type="spellStart"/>
            <w:r>
              <w:rPr>
                <w:position w:val="1"/>
                <w:sz w:val="24"/>
              </w:rPr>
              <w:t>ые</w:t>
            </w:r>
            <w:proofErr w:type="spellEnd"/>
            <w:r>
              <w:rPr>
                <w:position w:val="1"/>
                <w:sz w:val="24"/>
              </w:rPr>
              <w:t xml:space="preserve"> </w:t>
            </w:r>
            <w:r>
              <w:rPr>
                <w:sz w:val="24"/>
              </w:rPr>
              <w:t xml:space="preserve">ванны, ходьба босиком в </w:t>
            </w:r>
            <w:r>
              <w:rPr>
                <w:spacing w:val="-2"/>
                <w:sz w:val="24"/>
              </w:rPr>
              <w:t>спальне)</w:t>
            </w:r>
          </w:p>
          <w:p w:rsidR="00D83C5D" w:rsidRDefault="00EE0172">
            <w:pPr>
              <w:pStyle w:val="TableParagraph"/>
              <w:spacing w:line="242" w:lineRule="auto"/>
              <w:ind w:left="169" w:firstLine="38"/>
              <w:rPr>
                <w:sz w:val="24"/>
              </w:rPr>
            </w:pPr>
            <w:r>
              <w:rPr>
                <w:noProof/>
                <w:lang w:eastAsia="ru-RU"/>
              </w:rPr>
              <mc:AlternateContent>
                <mc:Choice Requires="wps">
                  <w:drawing>
                    <wp:anchor distT="0" distB="0" distL="0" distR="0" simplePos="0" relativeHeight="483633152" behindDoc="1" locked="0" layoutInCell="1" allowOverlap="1">
                      <wp:simplePos x="0" y="0"/>
                      <wp:positionH relativeFrom="column">
                        <wp:posOffset>470310</wp:posOffset>
                      </wp:positionH>
                      <wp:positionV relativeFrom="paragraph">
                        <wp:posOffset>69254</wp:posOffset>
                      </wp:positionV>
                      <wp:extent cx="53340" cy="7239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347" name="Graphic 347"/>
                              <wps:cNvSpPr/>
                              <wps:spPr>
                                <a:xfrm>
                                  <a:off x="0" y="0"/>
                                  <a:ext cx="53340" cy="72390"/>
                                </a:xfrm>
                                <a:custGeom>
                                  <a:avLst/>
                                  <a:gdLst/>
                                  <a:ahLst/>
                                  <a:cxnLst/>
                                  <a:rect l="l" t="t" r="r" b="b"/>
                                  <a:pathLst>
                                    <a:path w="53340" h="72390">
                                      <a:moveTo>
                                        <a:pt x="33782" y="0"/>
                                      </a:moveTo>
                                      <a:lnTo>
                                        <a:pt x="24384" y="0"/>
                                      </a:lnTo>
                                      <a:lnTo>
                                        <a:pt x="20574" y="762"/>
                                      </a:lnTo>
                                      <a:lnTo>
                                        <a:pt x="15875" y="2032"/>
                                      </a:lnTo>
                                      <a:lnTo>
                                        <a:pt x="13081" y="2921"/>
                                      </a:lnTo>
                                      <a:lnTo>
                                        <a:pt x="11303" y="3302"/>
                                      </a:lnTo>
                                      <a:lnTo>
                                        <a:pt x="9398" y="3302"/>
                                      </a:lnTo>
                                      <a:lnTo>
                                        <a:pt x="8382" y="2921"/>
                                      </a:lnTo>
                                      <a:lnTo>
                                        <a:pt x="7493" y="2032"/>
                                      </a:lnTo>
                                      <a:lnTo>
                                        <a:pt x="4445" y="2032"/>
                                      </a:lnTo>
                                      <a:lnTo>
                                        <a:pt x="4445" y="23368"/>
                                      </a:lnTo>
                                      <a:lnTo>
                                        <a:pt x="7112" y="23368"/>
                                      </a:lnTo>
                                      <a:lnTo>
                                        <a:pt x="9777" y="15107"/>
                                      </a:lnTo>
                                      <a:lnTo>
                                        <a:pt x="13573" y="9191"/>
                                      </a:lnTo>
                                      <a:lnTo>
                                        <a:pt x="18488" y="5633"/>
                                      </a:lnTo>
                                      <a:lnTo>
                                        <a:pt x="24511" y="4445"/>
                                      </a:lnTo>
                                      <a:lnTo>
                                        <a:pt x="28194" y="4445"/>
                                      </a:lnTo>
                                      <a:lnTo>
                                        <a:pt x="31242" y="5715"/>
                                      </a:lnTo>
                                      <a:lnTo>
                                        <a:pt x="35813" y="10541"/>
                                      </a:lnTo>
                                      <a:lnTo>
                                        <a:pt x="36957" y="13335"/>
                                      </a:lnTo>
                                      <a:lnTo>
                                        <a:pt x="36957" y="20193"/>
                                      </a:lnTo>
                                      <a:lnTo>
                                        <a:pt x="35687" y="23622"/>
                                      </a:lnTo>
                                      <a:lnTo>
                                        <a:pt x="33020" y="26924"/>
                                      </a:lnTo>
                                      <a:lnTo>
                                        <a:pt x="30225" y="30099"/>
                                      </a:lnTo>
                                      <a:lnTo>
                                        <a:pt x="25908" y="31623"/>
                                      </a:lnTo>
                                      <a:lnTo>
                                        <a:pt x="20066" y="31623"/>
                                      </a:lnTo>
                                      <a:lnTo>
                                        <a:pt x="20066" y="35941"/>
                                      </a:lnTo>
                                      <a:lnTo>
                                        <a:pt x="32638" y="36576"/>
                                      </a:lnTo>
                                      <a:lnTo>
                                        <a:pt x="38988" y="41783"/>
                                      </a:lnTo>
                                      <a:lnTo>
                                        <a:pt x="38988" y="56261"/>
                                      </a:lnTo>
                                      <a:lnTo>
                                        <a:pt x="37592" y="59944"/>
                                      </a:lnTo>
                                      <a:lnTo>
                                        <a:pt x="32385" y="65532"/>
                                      </a:lnTo>
                                      <a:lnTo>
                                        <a:pt x="28956" y="66929"/>
                                      </a:lnTo>
                                      <a:lnTo>
                                        <a:pt x="17653" y="66929"/>
                                      </a:lnTo>
                                      <a:lnTo>
                                        <a:pt x="9906" y="63754"/>
                                      </a:lnTo>
                                      <a:lnTo>
                                        <a:pt x="1905" y="57531"/>
                                      </a:lnTo>
                                      <a:lnTo>
                                        <a:pt x="0" y="59436"/>
                                      </a:lnTo>
                                      <a:lnTo>
                                        <a:pt x="4825" y="64135"/>
                                      </a:lnTo>
                                      <a:lnTo>
                                        <a:pt x="9271" y="67437"/>
                                      </a:lnTo>
                                      <a:lnTo>
                                        <a:pt x="17399" y="71374"/>
                                      </a:lnTo>
                                      <a:lnTo>
                                        <a:pt x="22225" y="72263"/>
                                      </a:lnTo>
                                      <a:lnTo>
                                        <a:pt x="35813" y="72263"/>
                                      </a:lnTo>
                                      <a:lnTo>
                                        <a:pt x="42163" y="70358"/>
                                      </a:lnTo>
                                      <a:lnTo>
                                        <a:pt x="50800" y="62357"/>
                                      </a:lnTo>
                                      <a:lnTo>
                                        <a:pt x="52959" y="57785"/>
                                      </a:lnTo>
                                      <a:lnTo>
                                        <a:pt x="52959" y="52578"/>
                                      </a:lnTo>
                                      <a:lnTo>
                                        <a:pt x="51696" y="45741"/>
                                      </a:lnTo>
                                      <a:lnTo>
                                        <a:pt x="47910" y="40274"/>
                                      </a:lnTo>
                                      <a:lnTo>
                                        <a:pt x="41600" y="36165"/>
                                      </a:lnTo>
                                      <a:lnTo>
                                        <a:pt x="32766" y="33401"/>
                                      </a:lnTo>
                                      <a:lnTo>
                                        <a:pt x="44323" y="29972"/>
                                      </a:lnTo>
                                      <a:lnTo>
                                        <a:pt x="50037" y="24384"/>
                                      </a:lnTo>
                                      <a:lnTo>
                                        <a:pt x="50037" y="11684"/>
                                      </a:lnTo>
                                      <a:lnTo>
                                        <a:pt x="47879" y="7620"/>
                                      </a:lnTo>
                                      <a:lnTo>
                                        <a:pt x="39243" y="1524"/>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032288pt;margin-top:5.453127pt;width:4.2pt;height:5.7pt;mso-position-horizontal-relative:column;mso-position-vertical-relative:paragraph;z-index:-19683328" id="docshapegroup154" coordorigin="741,109" coordsize="84,114">
                      <v:shape style="position:absolute;left:740;top:109;width:84;height:114" id="docshape155" coordorigin="741,109" coordsize="84,114" path="m794,109l779,109,773,110,766,112,761,114,758,114,755,114,754,114,752,112,748,112,748,146,752,146,756,133,762,124,770,118,779,116,785,116,790,118,797,126,799,130,799,141,797,146,793,151,788,156,781,159,772,159,772,166,792,167,802,175,802,198,800,203,792,212,786,214,768,214,756,209,744,200,741,203,748,210,755,215,768,221,776,223,797,223,807,220,821,207,824,200,824,192,822,181,816,172,806,166,792,162,810,156,819,147,819,127,816,121,802,111,794,109xe" filled="true" fillcolor="#000000" stroked="false">
                        <v:path arrowok="t"/>
                        <v:fill type="solid"/>
                      </v:shape>
                      <w10:wrap type="none"/>
                    </v:group>
                  </w:pict>
                </mc:Fallback>
              </mc:AlternateContent>
            </w:r>
            <w:r>
              <w:rPr>
                <w:noProof/>
                <w:lang w:eastAsia="ru-RU"/>
              </w:rPr>
              <w:drawing>
                <wp:inline distT="0" distB="0" distL="0" distR="0">
                  <wp:extent cx="74586" cy="95147"/>
                  <wp:effectExtent l="0" t="0" r="0" b="0"/>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26" cstate="print"/>
                          <a:stretch>
                            <a:fillRect/>
                          </a:stretch>
                        </pic:blipFill>
                        <pic:spPr>
                          <a:xfrm>
                            <a:off x="0" y="0"/>
                            <a:ext cx="74586" cy="95147"/>
                          </a:xfrm>
                          <a:prstGeom prst="rect">
                            <a:avLst/>
                          </a:prstGeom>
                        </pic:spPr>
                      </pic:pic>
                    </a:graphicData>
                  </a:graphic>
                </wp:inline>
              </w:drawing>
            </w:r>
            <w:r>
              <w:rPr>
                <w:spacing w:val="35"/>
                <w:sz w:val="20"/>
              </w:rPr>
              <w:t xml:space="preserve"> </w:t>
            </w:r>
            <w:r>
              <w:rPr>
                <w:sz w:val="24"/>
              </w:rPr>
              <w:t>Фи</w:t>
            </w:r>
            <w:r>
              <w:rPr>
                <w:spacing w:val="23"/>
                <w:sz w:val="24"/>
              </w:rPr>
              <w:t xml:space="preserve"> </w:t>
            </w:r>
            <w:r>
              <w:rPr>
                <w:sz w:val="24"/>
              </w:rPr>
              <w:t>куль</w:t>
            </w:r>
            <w:r>
              <w:rPr>
                <w:noProof/>
                <w:spacing w:val="3"/>
                <w:sz w:val="24"/>
                <w:lang w:eastAsia="ru-RU"/>
              </w:rPr>
              <w:drawing>
                <wp:inline distT="0" distB="0" distL="0" distR="0">
                  <wp:extent cx="64135" cy="68198"/>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42" cstate="print"/>
                          <a:stretch>
                            <a:fillRect/>
                          </a:stretch>
                        </pic:blipFill>
                        <pic:spPr>
                          <a:xfrm>
                            <a:off x="0" y="0"/>
                            <a:ext cx="64135" cy="68198"/>
                          </a:xfrm>
                          <a:prstGeom prst="rect">
                            <a:avLst/>
                          </a:prstGeom>
                        </pic:spPr>
                      </pic:pic>
                    </a:graphicData>
                  </a:graphic>
                </wp:inline>
              </w:drawing>
            </w:r>
            <w:proofErr w:type="spellStart"/>
            <w:r>
              <w:rPr>
                <w:sz w:val="24"/>
              </w:rPr>
              <w:t>урные</w:t>
            </w:r>
            <w:proofErr w:type="spellEnd"/>
            <w:r>
              <w:rPr>
                <w:spacing w:val="-5"/>
                <w:sz w:val="24"/>
              </w:rPr>
              <w:t xml:space="preserve"> </w:t>
            </w:r>
            <w:proofErr w:type="spellStart"/>
            <w:r>
              <w:rPr>
                <w:sz w:val="24"/>
              </w:rPr>
              <w:t>дос</w:t>
            </w:r>
            <w:proofErr w:type="spellEnd"/>
            <w:r>
              <w:rPr>
                <w:noProof/>
                <w:position w:val="-4"/>
                <w:sz w:val="24"/>
                <w:lang w:eastAsia="ru-RU"/>
              </w:rPr>
              <w:drawing>
                <wp:inline distT="0" distB="0" distL="0" distR="0">
                  <wp:extent cx="210565" cy="101091"/>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67" cstate="print"/>
                          <a:stretch>
                            <a:fillRect/>
                          </a:stretch>
                        </pic:blipFill>
                        <pic:spPr>
                          <a:xfrm>
                            <a:off x="0" y="0"/>
                            <a:ext cx="210565" cy="101091"/>
                          </a:xfrm>
                          <a:prstGeom prst="rect">
                            <a:avLst/>
                          </a:prstGeom>
                        </pic:spPr>
                      </pic:pic>
                    </a:graphicData>
                  </a:graphic>
                </wp:inline>
              </w:drawing>
            </w:r>
            <w:r>
              <w:rPr>
                <w:sz w:val="24"/>
              </w:rPr>
              <w:t xml:space="preserve">, </w:t>
            </w:r>
            <w:r>
              <w:rPr>
                <w:noProof/>
                <w:spacing w:val="10"/>
                <w:sz w:val="24"/>
                <w:lang w:eastAsia="ru-RU"/>
              </w:rPr>
              <w:drawing>
                <wp:inline distT="0" distB="0" distL="0" distR="0">
                  <wp:extent cx="136778" cy="68198"/>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68" cstate="print"/>
                          <a:stretch>
                            <a:fillRect/>
                          </a:stretch>
                        </pic:blipFill>
                        <pic:spPr>
                          <a:xfrm>
                            <a:off x="0" y="0"/>
                            <a:ext cx="136778" cy="68198"/>
                          </a:xfrm>
                          <a:prstGeom prst="rect">
                            <a:avLst/>
                          </a:prstGeom>
                        </pic:spPr>
                      </pic:pic>
                    </a:graphicData>
                  </a:graphic>
                </wp:inline>
              </w:drawing>
            </w:r>
            <w:proofErr w:type="spellStart"/>
            <w:r>
              <w:rPr>
                <w:sz w:val="24"/>
              </w:rPr>
              <w:t>ры</w:t>
            </w:r>
            <w:proofErr w:type="spellEnd"/>
            <w:r>
              <w:rPr>
                <w:sz w:val="24"/>
              </w:rPr>
              <w:t xml:space="preserve"> и </w:t>
            </w:r>
            <w:proofErr w:type="spellStart"/>
            <w:r>
              <w:rPr>
                <w:sz w:val="24"/>
              </w:rPr>
              <w:t>ра</w:t>
            </w:r>
            <w:proofErr w:type="spellEnd"/>
            <w:r>
              <w:rPr>
                <w:spacing w:val="40"/>
                <w:sz w:val="24"/>
              </w:rPr>
              <w:t xml:space="preserve"> </w:t>
            </w:r>
            <w:r>
              <w:rPr>
                <w:sz w:val="24"/>
              </w:rPr>
              <w:t>влечения</w:t>
            </w:r>
          </w:p>
          <w:p w:rsidR="00D83C5D" w:rsidRDefault="00EE0172">
            <w:pPr>
              <w:pStyle w:val="TableParagraph"/>
              <w:spacing w:line="244" w:lineRule="auto"/>
              <w:ind w:left="169" w:right="632" w:firstLine="38"/>
              <w:rPr>
                <w:sz w:val="24"/>
              </w:rPr>
            </w:pPr>
            <w:r>
              <w:rPr>
                <w:noProof/>
                <w:lang w:eastAsia="ru-RU"/>
              </w:rPr>
              <mc:AlternateContent>
                <mc:Choice Requires="wps">
                  <w:drawing>
                    <wp:anchor distT="0" distB="0" distL="0" distR="0" simplePos="0" relativeHeight="483633664" behindDoc="1" locked="0" layoutInCell="1" allowOverlap="1">
                      <wp:simplePos x="0" y="0"/>
                      <wp:positionH relativeFrom="column">
                        <wp:posOffset>372774</wp:posOffset>
                      </wp:positionH>
                      <wp:positionV relativeFrom="paragraph">
                        <wp:posOffset>-101680</wp:posOffset>
                      </wp:positionV>
                      <wp:extent cx="53340" cy="72390"/>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353" name="Graphic 353"/>
                              <wps:cNvSpPr/>
                              <wps:spPr>
                                <a:xfrm>
                                  <a:off x="0" y="0"/>
                                  <a:ext cx="53340" cy="72390"/>
                                </a:xfrm>
                                <a:custGeom>
                                  <a:avLst/>
                                  <a:gdLst/>
                                  <a:ahLst/>
                                  <a:cxnLst/>
                                  <a:rect l="l" t="t" r="r" b="b"/>
                                  <a:pathLst>
                                    <a:path w="53340" h="72390">
                                      <a:moveTo>
                                        <a:pt x="33782" y="0"/>
                                      </a:moveTo>
                                      <a:lnTo>
                                        <a:pt x="24384" y="0"/>
                                      </a:lnTo>
                                      <a:lnTo>
                                        <a:pt x="20574" y="761"/>
                                      </a:lnTo>
                                      <a:lnTo>
                                        <a:pt x="15875" y="2031"/>
                                      </a:lnTo>
                                      <a:lnTo>
                                        <a:pt x="13081" y="2920"/>
                                      </a:lnTo>
                                      <a:lnTo>
                                        <a:pt x="11303" y="3301"/>
                                      </a:lnTo>
                                      <a:lnTo>
                                        <a:pt x="9398" y="3301"/>
                                      </a:lnTo>
                                      <a:lnTo>
                                        <a:pt x="8382" y="2920"/>
                                      </a:lnTo>
                                      <a:lnTo>
                                        <a:pt x="7493" y="2031"/>
                                      </a:lnTo>
                                      <a:lnTo>
                                        <a:pt x="4445" y="2031"/>
                                      </a:lnTo>
                                      <a:lnTo>
                                        <a:pt x="4445" y="23367"/>
                                      </a:lnTo>
                                      <a:lnTo>
                                        <a:pt x="7112" y="23367"/>
                                      </a:lnTo>
                                      <a:lnTo>
                                        <a:pt x="9777" y="15107"/>
                                      </a:lnTo>
                                      <a:lnTo>
                                        <a:pt x="13573" y="9191"/>
                                      </a:lnTo>
                                      <a:lnTo>
                                        <a:pt x="18488" y="5633"/>
                                      </a:lnTo>
                                      <a:lnTo>
                                        <a:pt x="24511" y="4444"/>
                                      </a:lnTo>
                                      <a:lnTo>
                                        <a:pt x="28194" y="4444"/>
                                      </a:lnTo>
                                      <a:lnTo>
                                        <a:pt x="31242" y="5714"/>
                                      </a:lnTo>
                                      <a:lnTo>
                                        <a:pt x="35814" y="10540"/>
                                      </a:lnTo>
                                      <a:lnTo>
                                        <a:pt x="36957" y="13334"/>
                                      </a:lnTo>
                                      <a:lnTo>
                                        <a:pt x="36957" y="20192"/>
                                      </a:lnTo>
                                      <a:lnTo>
                                        <a:pt x="35687" y="23621"/>
                                      </a:lnTo>
                                      <a:lnTo>
                                        <a:pt x="33020" y="26923"/>
                                      </a:lnTo>
                                      <a:lnTo>
                                        <a:pt x="30225" y="30098"/>
                                      </a:lnTo>
                                      <a:lnTo>
                                        <a:pt x="25908" y="31622"/>
                                      </a:lnTo>
                                      <a:lnTo>
                                        <a:pt x="20066" y="31622"/>
                                      </a:lnTo>
                                      <a:lnTo>
                                        <a:pt x="20066" y="35940"/>
                                      </a:lnTo>
                                      <a:lnTo>
                                        <a:pt x="32639" y="36575"/>
                                      </a:lnTo>
                                      <a:lnTo>
                                        <a:pt x="38989" y="41782"/>
                                      </a:lnTo>
                                      <a:lnTo>
                                        <a:pt x="38989" y="56260"/>
                                      </a:lnTo>
                                      <a:lnTo>
                                        <a:pt x="37592" y="59943"/>
                                      </a:lnTo>
                                      <a:lnTo>
                                        <a:pt x="32385" y="65531"/>
                                      </a:lnTo>
                                      <a:lnTo>
                                        <a:pt x="28956" y="66928"/>
                                      </a:lnTo>
                                      <a:lnTo>
                                        <a:pt x="17653" y="66928"/>
                                      </a:lnTo>
                                      <a:lnTo>
                                        <a:pt x="9906" y="63753"/>
                                      </a:lnTo>
                                      <a:lnTo>
                                        <a:pt x="1905" y="57530"/>
                                      </a:lnTo>
                                      <a:lnTo>
                                        <a:pt x="0" y="59435"/>
                                      </a:lnTo>
                                      <a:lnTo>
                                        <a:pt x="4825" y="64134"/>
                                      </a:lnTo>
                                      <a:lnTo>
                                        <a:pt x="9271" y="67436"/>
                                      </a:lnTo>
                                      <a:lnTo>
                                        <a:pt x="17399" y="71373"/>
                                      </a:lnTo>
                                      <a:lnTo>
                                        <a:pt x="22225" y="72262"/>
                                      </a:lnTo>
                                      <a:lnTo>
                                        <a:pt x="35814" y="72262"/>
                                      </a:lnTo>
                                      <a:lnTo>
                                        <a:pt x="42164" y="70357"/>
                                      </a:lnTo>
                                      <a:lnTo>
                                        <a:pt x="50800" y="62356"/>
                                      </a:lnTo>
                                      <a:lnTo>
                                        <a:pt x="52959" y="57784"/>
                                      </a:lnTo>
                                      <a:lnTo>
                                        <a:pt x="52959" y="52577"/>
                                      </a:lnTo>
                                      <a:lnTo>
                                        <a:pt x="51696" y="45741"/>
                                      </a:lnTo>
                                      <a:lnTo>
                                        <a:pt x="47910" y="40274"/>
                                      </a:lnTo>
                                      <a:lnTo>
                                        <a:pt x="41600" y="36165"/>
                                      </a:lnTo>
                                      <a:lnTo>
                                        <a:pt x="32766" y="33400"/>
                                      </a:lnTo>
                                      <a:lnTo>
                                        <a:pt x="44323" y="29971"/>
                                      </a:lnTo>
                                      <a:lnTo>
                                        <a:pt x="50037" y="24383"/>
                                      </a:lnTo>
                                      <a:lnTo>
                                        <a:pt x="50037" y="11683"/>
                                      </a:lnTo>
                                      <a:lnTo>
                                        <a:pt x="47879" y="7619"/>
                                      </a:lnTo>
                                      <a:lnTo>
                                        <a:pt x="39243" y="1523"/>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9.352287pt;margin-top:-8.006334pt;width:4.2pt;height:5.7pt;mso-position-horizontal-relative:column;mso-position-vertical-relative:paragraph;z-index:-19682816" id="docshapegroup156" coordorigin="587,-160" coordsize="84,114">
                      <v:shape style="position:absolute;left:587;top:-161;width:84;height:114" id="docshape157" coordorigin="587,-160" coordsize="84,114" path="m640,-160l625,-160,619,-159,612,-157,608,-156,605,-155,602,-155,600,-156,599,-157,594,-157,594,-123,598,-123,602,-136,608,-146,616,-151,626,-153,631,-153,636,-151,643,-144,645,-139,645,-128,643,-123,639,-118,635,-113,628,-110,619,-110,619,-104,638,-103,648,-94,648,-72,646,-66,638,-57,633,-55,615,-55,603,-60,590,-70,587,-67,595,-59,602,-54,614,-48,622,-46,643,-46,653,-49,667,-62,670,-69,670,-77,668,-88,662,-97,653,-103,639,-108,657,-113,666,-122,666,-142,662,-148,649,-158,640,-160xe" filled="true" fillcolor="#000000" stroked="false">
                        <v:path arrowok="t"/>
                        <v:fill type="solid"/>
                      </v:shape>
                      <w10:wrap type="none"/>
                    </v:group>
                  </w:pict>
                </mc:Fallback>
              </mc:AlternateContent>
            </w:r>
            <w:r>
              <w:rPr>
                <w:noProof/>
                <w:lang w:eastAsia="ru-RU"/>
              </w:rPr>
              <mc:AlternateContent>
                <mc:Choice Requires="wps">
                  <w:drawing>
                    <wp:anchor distT="0" distB="0" distL="0" distR="0" simplePos="0" relativeHeight="483634176" behindDoc="1" locked="0" layoutInCell="1" allowOverlap="1">
                      <wp:simplePos x="0" y="0"/>
                      <wp:positionH relativeFrom="column">
                        <wp:posOffset>1099849</wp:posOffset>
                      </wp:positionH>
                      <wp:positionV relativeFrom="paragraph">
                        <wp:posOffset>74087</wp:posOffset>
                      </wp:positionV>
                      <wp:extent cx="60960" cy="68580"/>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68580"/>
                                <a:chOff x="0" y="0"/>
                                <a:chExt cx="60960" cy="68580"/>
                              </a:xfrm>
                            </wpg:grpSpPr>
                            <wps:wsp>
                              <wps:cNvPr id="355" name="Graphic 355"/>
                              <wps:cNvSpPr/>
                              <wps:spPr>
                                <a:xfrm>
                                  <a:off x="0" y="0"/>
                                  <a:ext cx="60960" cy="68580"/>
                                </a:xfrm>
                                <a:custGeom>
                                  <a:avLst/>
                                  <a:gdLst/>
                                  <a:ahLst/>
                                  <a:cxnLst/>
                                  <a:rect l="l" t="t" r="r" b="b"/>
                                  <a:pathLst>
                                    <a:path w="60960" h="68580">
                                      <a:moveTo>
                                        <a:pt x="30353" y="2920"/>
                                      </a:moveTo>
                                      <a:lnTo>
                                        <a:pt x="3429" y="2920"/>
                                      </a:lnTo>
                                      <a:lnTo>
                                        <a:pt x="5715" y="3301"/>
                                      </a:lnTo>
                                      <a:lnTo>
                                        <a:pt x="8000" y="4825"/>
                                      </a:lnTo>
                                      <a:lnTo>
                                        <a:pt x="10160" y="57784"/>
                                      </a:lnTo>
                                      <a:lnTo>
                                        <a:pt x="9525" y="61467"/>
                                      </a:lnTo>
                                      <a:lnTo>
                                        <a:pt x="7112" y="64642"/>
                                      </a:lnTo>
                                      <a:lnTo>
                                        <a:pt x="4318" y="65404"/>
                                      </a:lnTo>
                                      <a:lnTo>
                                        <a:pt x="0" y="65404"/>
                                      </a:lnTo>
                                      <a:lnTo>
                                        <a:pt x="0" y="68198"/>
                                      </a:lnTo>
                                      <a:lnTo>
                                        <a:pt x="41529" y="68198"/>
                                      </a:lnTo>
                                      <a:lnTo>
                                        <a:pt x="48641" y="66420"/>
                                      </a:lnTo>
                                      <a:lnTo>
                                        <a:pt x="52930" y="63372"/>
                                      </a:lnTo>
                                      <a:lnTo>
                                        <a:pt x="27559" y="63372"/>
                                      </a:lnTo>
                                      <a:lnTo>
                                        <a:pt x="25019" y="62991"/>
                                      </a:lnTo>
                                      <a:lnTo>
                                        <a:pt x="22352" y="62356"/>
                                      </a:lnTo>
                                      <a:lnTo>
                                        <a:pt x="22352" y="35178"/>
                                      </a:lnTo>
                                      <a:lnTo>
                                        <a:pt x="53567" y="35178"/>
                                      </a:lnTo>
                                      <a:lnTo>
                                        <a:pt x="53308" y="34909"/>
                                      </a:lnTo>
                                      <a:lnTo>
                                        <a:pt x="43902" y="31394"/>
                                      </a:lnTo>
                                      <a:lnTo>
                                        <a:pt x="32164" y="30352"/>
                                      </a:lnTo>
                                      <a:lnTo>
                                        <a:pt x="22352" y="30352"/>
                                      </a:lnTo>
                                      <a:lnTo>
                                        <a:pt x="22352" y="10286"/>
                                      </a:lnTo>
                                      <a:lnTo>
                                        <a:pt x="27432" y="3174"/>
                                      </a:lnTo>
                                      <a:lnTo>
                                        <a:pt x="30353" y="2920"/>
                                      </a:lnTo>
                                      <a:close/>
                                    </a:path>
                                    <a:path w="60960" h="68580">
                                      <a:moveTo>
                                        <a:pt x="53567" y="35178"/>
                                      </a:moveTo>
                                      <a:lnTo>
                                        <a:pt x="40132" y="35178"/>
                                      </a:lnTo>
                                      <a:lnTo>
                                        <a:pt x="46736" y="39877"/>
                                      </a:lnTo>
                                      <a:lnTo>
                                        <a:pt x="46736" y="53466"/>
                                      </a:lnTo>
                                      <a:lnTo>
                                        <a:pt x="45212" y="56768"/>
                                      </a:lnTo>
                                      <a:lnTo>
                                        <a:pt x="39116" y="62102"/>
                                      </a:lnTo>
                                      <a:lnTo>
                                        <a:pt x="35052" y="63372"/>
                                      </a:lnTo>
                                      <a:lnTo>
                                        <a:pt x="52930" y="63372"/>
                                      </a:lnTo>
                                      <a:lnTo>
                                        <a:pt x="58420" y="59435"/>
                                      </a:lnTo>
                                      <a:lnTo>
                                        <a:pt x="60833" y="54863"/>
                                      </a:lnTo>
                                      <a:lnTo>
                                        <a:pt x="60833" y="49021"/>
                                      </a:lnTo>
                                      <a:lnTo>
                                        <a:pt x="58951" y="40780"/>
                                      </a:lnTo>
                                      <a:lnTo>
                                        <a:pt x="53567" y="35178"/>
                                      </a:lnTo>
                                      <a:close/>
                                    </a:path>
                                    <a:path w="60960" h="68580">
                                      <a:moveTo>
                                        <a:pt x="30734" y="30225"/>
                                      </a:moveTo>
                                      <a:lnTo>
                                        <a:pt x="22352" y="30352"/>
                                      </a:lnTo>
                                      <a:lnTo>
                                        <a:pt x="32164" y="30352"/>
                                      </a:lnTo>
                                      <a:lnTo>
                                        <a:pt x="30734" y="30225"/>
                                      </a:lnTo>
                                      <a:close/>
                                    </a:path>
                                    <a:path w="60960" h="68580">
                                      <a:moveTo>
                                        <a:pt x="35306" y="0"/>
                                      </a:moveTo>
                                      <a:lnTo>
                                        <a:pt x="0" y="0"/>
                                      </a:lnTo>
                                      <a:lnTo>
                                        <a:pt x="0" y="2920"/>
                                      </a:lnTo>
                                      <a:lnTo>
                                        <a:pt x="35306" y="2920"/>
                                      </a:lnTo>
                                      <a:lnTo>
                                        <a:pt x="353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602287pt;margin-top:5.833665pt;width:4.8pt;height:5.4pt;mso-position-horizontal-relative:column;mso-position-vertical-relative:paragraph;z-index:-19682304" id="docshapegroup158" coordorigin="1732,117" coordsize="96,108">
                      <v:shape style="position:absolute;left:1732;top:116;width:96;height:108" id="docshape159" coordorigin="1732,117" coordsize="96,108" path="m1780,121l1737,121,1741,122,1745,124,1746,126,1747,127,1748,129,1748,133,1748,208,1747,213,1743,218,1739,220,1732,220,1732,224,1797,224,1809,221,1815,216,1775,216,1771,216,1767,215,1767,172,1816,172,1816,172,1801,166,1783,164,1767,164,1767,133,1768,127,1770,125,1772,123,1773,122,1775,122,1780,121xm1816,172l1795,172,1806,179,1806,201,1803,206,1794,214,1787,216,1815,216,1824,210,1828,203,1828,194,1825,181,1816,172xm1780,164l1767,164,1783,164,1780,164xm1788,117l1732,117,1732,121,1788,121,1788,117xe" filled="true" fillcolor="#000000" stroked="false">
                        <v:path arrowok="t"/>
                        <v:fill type="solid"/>
                      </v:shape>
                      <w10:wrap type="none"/>
                    </v:group>
                  </w:pict>
                </mc:Fallback>
              </mc:AlternateContent>
            </w:r>
            <w:r>
              <w:rPr>
                <w:noProof/>
                <w:lang w:eastAsia="ru-RU"/>
              </w:rPr>
              <w:drawing>
                <wp:inline distT="0" distB="0" distL="0" distR="0">
                  <wp:extent cx="74586" cy="99677"/>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56" cstate="print"/>
                          <a:stretch>
                            <a:fillRect/>
                          </a:stretch>
                        </pic:blipFill>
                        <pic:spPr>
                          <a:xfrm>
                            <a:off x="0" y="0"/>
                            <a:ext cx="74586" cy="99677"/>
                          </a:xfrm>
                          <a:prstGeom prst="rect">
                            <a:avLst/>
                          </a:prstGeom>
                        </pic:spPr>
                      </pic:pic>
                    </a:graphicData>
                  </a:graphic>
                </wp:inline>
              </w:drawing>
            </w:r>
            <w:r>
              <w:rPr>
                <w:spacing w:val="40"/>
                <w:position w:val="1"/>
                <w:sz w:val="20"/>
              </w:rPr>
              <w:t xml:space="preserve"> </w:t>
            </w:r>
            <w:proofErr w:type="spellStart"/>
            <w:r>
              <w:rPr>
                <w:position w:val="1"/>
                <w:sz w:val="24"/>
              </w:rPr>
              <w:t>Самос</w:t>
            </w:r>
            <w:proofErr w:type="spellEnd"/>
            <w:r>
              <w:rPr>
                <w:noProof/>
                <w:spacing w:val="-4"/>
                <w:position w:val="1"/>
                <w:sz w:val="24"/>
                <w:lang w:eastAsia="ru-RU"/>
              </w:rPr>
              <w:drawing>
                <wp:inline distT="0" distB="0" distL="0" distR="0">
                  <wp:extent cx="64135" cy="68198"/>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37" cstate="print"/>
                          <a:stretch>
                            <a:fillRect/>
                          </a:stretch>
                        </pic:blipFill>
                        <pic:spPr>
                          <a:xfrm>
                            <a:off x="0" y="0"/>
                            <a:ext cx="64135" cy="68198"/>
                          </a:xfrm>
                          <a:prstGeom prst="rect">
                            <a:avLst/>
                          </a:prstGeom>
                        </pic:spPr>
                      </pic:pic>
                    </a:graphicData>
                  </a:graphic>
                </wp:inline>
              </w:drawing>
            </w:r>
            <w:proofErr w:type="spellStart"/>
            <w:r>
              <w:rPr>
                <w:position w:val="1"/>
                <w:sz w:val="24"/>
              </w:rPr>
              <w:t>оя</w:t>
            </w:r>
            <w:proofErr w:type="spellEnd"/>
            <w:r>
              <w:rPr>
                <w:noProof/>
                <w:spacing w:val="-3"/>
                <w:position w:val="1"/>
                <w:sz w:val="24"/>
                <w:lang w:eastAsia="ru-RU"/>
              </w:rPr>
              <w:drawing>
                <wp:inline distT="0" distB="0" distL="0" distR="0">
                  <wp:extent cx="64135" cy="68198"/>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63" cstate="print"/>
                          <a:stretch>
                            <a:fillRect/>
                          </a:stretch>
                        </pic:blipFill>
                        <pic:spPr>
                          <a:xfrm>
                            <a:off x="0" y="0"/>
                            <a:ext cx="64135" cy="68198"/>
                          </a:xfrm>
                          <a:prstGeom prst="rect">
                            <a:avLst/>
                          </a:prstGeom>
                        </pic:spPr>
                      </pic:pic>
                    </a:graphicData>
                  </a:graphic>
                </wp:inline>
              </w:drawing>
            </w:r>
            <w:proofErr w:type="gramStart"/>
            <w:r>
              <w:rPr>
                <w:position w:val="1"/>
                <w:sz w:val="24"/>
              </w:rPr>
              <w:t>ел</w:t>
            </w:r>
            <w:r>
              <w:rPr>
                <w:spacing w:val="40"/>
                <w:position w:val="1"/>
                <w:sz w:val="24"/>
              </w:rPr>
              <w:t xml:space="preserve"> </w:t>
            </w:r>
            <w:proofErr w:type="spellStart"/>
            <w:r>
              <w:rPr>
                <w:position w:val="1"/>
                <w:sz w:val="24"/>
              </w:rPr>
              <w:t>ная</w:t>
            </w:r>
            <w:proofErr w:type="spellEnd"/>
            <w:r>
              <w:rPr>
                <w:spacing w:val="80"/>
                <w:position w:val="1"/>
                <w:sz w:val="24"/>
              </w:rPr>
              <w:t xml:space="preserve"> </w:t>
            </w:r>
            <w:proofErr w:type="spellStart"/>
            <w:r>
              <w:rPr>
                <w:sz w:val="24"/>
              </w:rPr>
              <w:t>двига</w:t>
            </w:r>
            <w:proofErr w:type="spellEnd"/>
            <w:r>
              <w:rPr>
                <w:noProof/>
                <w:spacing w:val="-3"/>
                <w:sz w:val="24"/>
                <w:lang w:eastAsia="ru-RU"/>
              </w:rPr>
              <w:drawing>
                <wp:inline distT="0" distB="0" distL="0" distR="0">
                  <wp:extent cx="64135" cy="68199"/>
                  <wp:effectExtent l="0" t="0" r="0" b="0"/>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69" cstate="print"/>
                          <a:stretch>
                            <a:fillRect/>
                          </a:stretch>
                        </pic:blipFill>
                        <pic:spPr>
                          <a:xfrm>
                            <a:off x="0" y="0"/>
                            <a:ext cx="64135" cy="68199"/>
                          </a:xfrm>
                          <a:prstGeom prst="rect">
                            <a:avLst/>
                          </a:prstGeom>
                        </pic:spPr>
                      </pic:pic>
                    </a:graphicData>
                  </a:graphic>
                </wp:inline>
              </w:drawing>
            </w:r>
            <w:r>
              <w:rPr>
                <w:sz w:val="24"/>
              </w:rPr>
              <w:t>ел</w:t>
            </w:r>
            <w:proofErr w:type="gramEnd"/>
            <w:r>
              <w:rPr>
                <w:spacing w:val="35"/>
                <w:sz w:val="24"/>
              </w:rPr>
              <w:t xml:space="preserve"> </w:t>
            </w:r>
            <w:proofErr w:type="spellStart"/>
            <w:r>
              <w:rPr>
                <w:sz w:val="24"/>
              </w:rPr>
              <w:t>ная</w:t>
            </w:r>
            <w:proofErr w:type="spellEnd"/>
            <w:r>
              <w:rPr>
                <w:spacing w:val="-5"/>
                <w:sz w:val="24"/>
              </w:rPr>
              <w:t xml:space="preserve"> </w:t>
            </w:r>
            <w:proofErr w:type="spellStart"/>
            <w:r>
              <w:rPr>
                <w:sz w:val="24"/>
              </w:rPr>
              <w:t>дея</w:t>
            </w:r>
            <w:proofErr w:type="spellEnd"/>
            <w:r>
              <w:rPr>
                <w:noProof/>
                <w:spacing w:val="2"/>
                <w:sz w:val="24"/>
                <w:lang w:eastAsia="ru-RU"/>
              </w:rPr>
              <w:drawing>
                <wp:inline distT="0" distB="0" distL="0" distR="0">
                  <wp:extent cx="64135" cy="68199"/>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70" cstate="print"/>
                          <a:stretch>
                            <a:fillRect/>
                          </a:stretch>
                        </pic:blipFill>
                        <pic:spPr>
                          <a:xfrm>
                            <a:off x="0" y="0"/>
                            <a:ext cx="64135" cy="68199"/>
                          </a:xfrm>
                          <a:prstGeom prst="rect">
                            <a:avLst/>
                          </a:prstGeom>
                        </pic:spPr>
                      </pic:pic>
                    </a:graphicData>
                  </a:graphic>
                </wp:inline>
              </w:drawing>
            </w:r>
            <w:r>
              <w:rPr>
                <w:sz w:val="24"/>
              </w:rPr>
              <w:t>ел</w:t>
            </w:r>
            <w:r>
              <w:rPr>
                <w:spacing w:val="39"/>
                <w:sz w:val="24"/>
              </w:rPr>
              <w:t xml:space="preserve"> </w:t>
            </w:r>
            <w:proofErr w:type="spellStart"/>
            <w:r>
              <w:rPr>
                <w:sz w:val="24"/>
              </w:rPr>
              <w:t>ност</w:t>
            </w:r>
            <w:proofErr w:type="spellEnd"/>
          </w:p>
          <w:p w:rsidR="00D83C5D" w:rsidRDefault="00EE0172">
            <w:pPr>
              <w:pStyle w:val="TableParagraph"/>
              <w:spacing w:line="259" w:lineRule="exact"/>
              <w:ind w:left="207"/>
              <w:rPr>
                <w:sz w:val="24"/>
              </w:rPr>
            </w:pPr>
            <w:r>
              <w:rPr>
                <w:noProof/>
                <w:lang w:eastAsia="ru-RU"/>
              </w:rPr>
              <mc:AlternateContent>
                <mc:Choice Requires="wps">
                  <w:drawing>
                    <wp:anchor distT="0" distB="0" distL="0" distR="0" simplePos="0" relativeHeight="483634688" behindDoc="1" locked="0" layoutInCell="1" allowOverlap="1">
                      <wp:simplePos x="0" y="0"/>
                      <wp:positionH relativeFrom="column">
                        <wp:posOffset>679225</wp:posOffset>
                      </wp:positionH>
                      <wp:positionV relativeFrom="paragraph">
                        <wp:posOffset>-106628</wp:posOffset>
                      </wp:positionV>
                      <wp:extent cx="60960" cy="68580"/>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68580"/>
                                <a:chOff x="0" y="0"/>
                                <a:chExt cx="60960" cy="68580"/>
                              </a:xfrm>
                            </wpg:grpSpPr>
                            <wps:wsp>
                              <wps:cNvPr id="362" name="Graphic 362"/>
                              <wps:cNvSpPr/>
                              <wps:spPr>
                                <a:xfrm>
                                  <a:off x="0" y="0"/>
                                  <a:ext cx="60960" cy="68580"/>
                                </a:xfrm>
                                <a:custGeom>
                                  <a:avLst/>
                                  <a:gdLst/>
                                  <a:ahLst/>
                                  <a:cxnLst/>
                                  <a:rect l="l" t="t" r="r" b="b"/>
                                  <a:pathLst>
                                    <a:path w="60960" h="68580">
                                      <a:moveTo>
                                        <a:pt x="30353" y="2920"/>
                                      </a:moveTo>
                                      <a:lnTo>
                                        <a:pt x="3429" y="2920"/>
                                      </a:lnTo>
                                      <a:lnTo>
                                        <a:pt x="5715" y="3301"/>
                                      </a:lnTo>
                                      <a:lnTo>
                                        <a:pt x="8001" y="4825"/>
                                      </a:lnTo>
                                      <a:lnTo>
                                        <a:pt x="10160" y="57810"/>
                                      </a:lnTo>
                                      <a:lnTo>
                                        <a:pt x="9525" y="61417"/>
                                      </a:lnTo>
                                      <a:lnTo>
                                        <a:pt x="8382" y="63030"/>
                                      </a:lnTo>
                                      <a:lnTo>
                                        <a:pt x="7112" y="64642"/>
                                      </a:lnTo>
                                      <a:lnTo>
                                        <a:pt x="4318" y="65443"/>
                                      </a:lnTo>
                                      <a:lnTo>
                                        <a:pt x="0" y="65443"/>
                                      </a:lnTo>
                                      <a:lnTo>
                                        <a:pt x="0" y="68198"/>
                                      </a:lnTo>
                                      <a:lnTo>
                                        <a:pt x="41529" y="68198"/>
                                      </a:lnTo>
                                      <a:lnTo>
                                        <a:pt x="48641" y="66446"/>
                                      </a:lnTo>
                                      <a:lnTo>
                                        <a:pt x="52905" y="63360"/>
                                      </a:lnTo>
                                      <a:lnTo>
                                        <a:pt x="27559" y="63360"/>
                                      </a:lnTo>
                                      <a:lnTo>
                                        <a:pt x="25019" y="63017"/>
                                      </a:lnTo>
                                      <a:lnTo>
                                        <a:pt x="22352" y="62318"/>
                                      </a:lnTo>
                                      <a:lnTo>
                                        <a:pt x="22352" y="35229"/>
                                      </a:lnTo>
                                      <a:lnTo>
                                        <a:pt x="25908" y="35153"/>
                                      </a:lnTo>
                                      <a:lnTo>
                                        <a:pt x="53516" y="35153"/>
                                      </a:lnTo>
                                      <a:lnTo>
                                        <a:pt x="53308" y="34937"/>
                                      </a:lnTo>
                                      <a:lnTo>
                                        <a:pt x="43902" y="31422"/>
                                      </a:lnTo>
                                      <a:lnTo>
                                        <a:pt x="32304" y="30391"/>
                                      </a:lnTo>
                                      <a:lnTo>
                                        <a:pt x="22352" y="30391"/>
                                      </a:lnTo>
                                      <a:lnTo>
                                        <a:pt x="22352" y="10236"/>
                                      </a:lnTo>
                                      <a:lnTo>
                                        <a:pt x="27432" y="3174"/>
                                      </a:lnTo>
                                      <a:lnTo>
                                        <a:pt x="30353" y="2920"/>
                                      </a:lnTo>
                                      <a:close/>
                                    </a:path>
                                    <a:path w="60960" h="68580">
                                      <a:moveTo>
                                        <a:pt x="53516" y="35153"/>
                                      </a:moveTo>
                                      <a:lnTo>
                                        <a:pt x="40132" y="35153"/>
                                      </a:lnTo>
                                      <a:lnTo>
                                        <a:pt x="46736" y="39916"/>
                                      </a:lnTo>
                                      <a:lnTo>
                                        <a:pt x="46736" y="53466"/>
                                      </a:lnTo>
                                      <a:lnTo>
                                        <a:pt x="45212" y="56794"/>
                                      </a:lnTo>
                                      <a:lnTo>
                                        <a:pt x="39116" y="62052"/>
                                      </a:lnTo>
                                      <a:lnTo>
                                        <a:pt x="35052" y="63360"/>
                                      </a:lnTo>
                                      <a:lnTo>
                                        <a:pt x="52905" y="63360"/>
                                      </a:lnTo>
                                      <a:lnTo>
                                        <a:pt x="58420" y="59448"/>
                                      </a:lnTo>
                                      <a:lnTo>
                                        <a:pt x="60833" y="54800"/>
                                      </a:lnTo>
                                      <a:lnTo>
                                        <a:pt x="60833" y="48996"/>
                                      </a:lnTo>
                                      <a:lnTo>
                                        <a:pt x="58951" y="40795"/>
                                      </a:lnTo>
                                      <a:lnTo>
                                        <a:pt x="53516" y="35153"/>
                                      </a:lnTo>
                                      <a:close/>
                                    </a:path>
                                    <a:path w="60960" h="68580">
                                      <a:moveTo>
                                        <a:pt x="30734" y="30251"/>
                                      </a:moveTo>
                                      <a:lnTo>
                                        <a:pt x="22352" y="30391"/>
                                      </a:lnTo>
                                      <a:lnTo>
                                        <a:pt x="32304" y="30391"/>
                                      </a:lnTo>
                                      <a:lnTo>
                                        <a:pt x="30734" y="30251"/>
                                      </a:lnTo>
                                      <a:close/>
                                    </a:path>
                                    <a:path w="60960" h="68580">
                                      <a:moveTo>
                                        <a:pt x="35306" y="0"/>
                                      </a:moveTo>
                                      <a:lnTo>
                                        <a:pt x="0" y="0"/>
                                      </a:lnTo>
                                      <a:lnTo>
                                        <a:pt x="0" y="2920"/>
                                      </a:lnTo>
                                      <a:lnTo>
                                        <a:pt x="35306" y="2920"/>
                                      </a:lnTo>
                                      <a:lnTo>
                                        <a:pt x="353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3.482288pt;margin-top:-8.395944pt;width:4.8pt;height:5.4pt;mso-position-horizontal-relative:column;mso-position-vertical-relative:paragraph;z-index:-19681792" id="docshapegroup160" coordorigin="1070,-168" coordsize="96,108">
                      <v:shape style="position:absolute;left:1069;top:-168;width:96;height:108" id="docshape161" coordorigin="1070,-168" coordsize="96,108" path="m1117,-163l1075,-163,1079,-163,1082,-160,1084,-159,1085,-157,1085,-156,1086,-152,1086,-77,1085,-71,1083,-69,1081,-66,1076,-65,1070,-65,1070,-61,1135,-61,1146,-63,1153,-68,1113,-68,1109,-69,1105,-70,1105,-112,1110,-113,1154,-113,1154,-113,1139,-118,1121,-120,1105,-120,1105,-152,1105,-157,1108,-160,1109,-161,1111,-162,1113,-163,1117,-163xm1154,-113l1133,-113,1143,-105,1143,-84,1141,-78,1131,-70,1125,-68,1153,-68,1162,-74,1165,-82,1165,-91,1162,-104,1154,-113xm1118,-120l1105,-120,1121,-120,1118,-120xm1125,-168l1070,-168,1070,-163,1125,-163,1125,-168xe" filled="true" fillcolor="#000000" stroked="false">
                        <v:path arrowok="t"/>
                        <v:fill type="solid"/>
                      </v:shape>
                      <w10:wrap type="none"/>
                    </v:group>
                  </w:pict>
                </mc:Fallback>
              </mc:AlternateContent>
            </w:r>
            <w:r>
              <w:rPr>
                <w:noProof/>
                <w:lang w:eastAsia="ru-RU"/>
              </w:rPr>
              <mc:AlternateContent>
                <mc:Choice Requires="wps">
                  <w:drawing>
                    <wp:anchor distT="0" distB="0" distL="0" distR="0" simplePos="0" relativeHeight="483635200" behindDoc="1" locked="0" layoutInCell="1" allowOverlap="1">
                      <wp:simplePos x="0" y="0"/>
                      <wp:positionH relativeFrom="column">
                        <wp:posOffset>1432081</wp:posOffset>
                      </wp:positionH>
                      <wp:positionV relativeFrom="paragraph">
                        <wp:posOffset>-106628</wp:posOffset>
                      </wp:positionV>
                      <wp:extent cx="60960" cy="6858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68580"/>
                                <a:chOff x="0" y="0"/>
                                <a:chExt cx="60960" cy="68580"/>
                              </a:xfrm>
                            </wpg:grpSpPr>
                            <wps:wsp>
                              <wps:cNvPr id="364" name="Graphic 364"/>
                              <wps:cNvSpPr/>
                              <wps:spPr>
                                <a:xfrm>
                                  <a:off x="0" y="0"/>
                                  <a:ext cx="60960" cy="68580"/>
                                </a:xfrm>
                                <a:custGeom>
                                  <a:avLst/>
                                  <a:gdLst/>
                                  <a:ahLst/>
                                  <a:cxnLst/>
                                  <a:rect l="l" t="t" r="r" b="b"/>
                                  <a:pathLst>
                                    <a:path w="60960" h="68580">
                                      <a:moveTo>
                                        <a:pt x="30352" y="2920"/>
                                      </a:moveTo>
                                      <a:lnTo>
                                        <a:pt x="3428" y="2920"/>
                                      </a:lnTo>
                                      <a:lnTo>
                                        <a:pt x="5714" y="3301"/>
                                      </a:lnTo>
                                      <a:lnTo>
                                        <a:pt x="8000" y="4825"/>
                                      </a:lnTo>
                                      <a:lnTo>
                                        <a:pt x="10160" y="57810"/>
                                      </a:lnTo>
                                      <a:lnTo>
                                        <a:pt x="9525" y="61417"/>
                                      </a:lnTo>
                                      <a:lnTo>
                                        <a:pt x="8382" y="63030"/>
                                      </a:lnTo>
                                      <a:lnTo>
                                        <a:pt x="7112" y="64642"/>
                                      </a:lnTo>
                                      <a:lnTo>
                                        <a:pt x="4317" y="65443"/>
                                      </a:lnTo>
                                      <a:lnTo>
                                        <a:pt x="0" y="65443"/>
                                      </a:lnTo>
                                      <a:lnTo>
                                        <a:pt x="0" y="68198"/>
                                      </a:lnTo>
                                      <a:lnTo>
                                        <a:pt x="41528" y="68198"/>
                                      </a:lnTo>
                                      <a:lnTo>
                                        <a:pt x="48640" y="66446"/>
                                      </a:lnTo>
                                      <a:lnTo>
                                        <a:pt x="52905" y="63360"/>
                                      </a:lnTo>
                                      <a:lnTo>
                                        <a:pt x="27559" y="63360"/>
                                      </a:lnTo>
                                      <a:lnTo>
                                        <a:pt x="25018" y="63017"/>
                                      </a:lnTo>
                                      <a:lnTo>
                                        <a:pt x="22351" y="62318"/>
                                      </a:lnTo>
                                      <a:lnTo>
                                        <a:pt x="22351" y="35229"/>
                                      </a:lnTo>
                                      <a:lnTo>
                                        <a:pt x="25908" y="35153"/>
                                      </a:lnTo>
                                      <a:lnTo>
                                        <a:pt x="53516" y="35153"/>
                                      </a:lnTo>
                                      <a:lnTo>
                                        <a:pt x="53308" y="34937"/>
                                      </a:lnTo>
                                      <a:lnTo>
                                        <a:pt x="43902" y="31422"/>
                                      </a:lnTo>
                                      <a:lnTo>
                                        <a:pt x="32304" y="30391"/>
                                      </a:lnTo>
                                      <a:lnTo>
                                        <a:pt x="22351" y="30391"/>
                                      </a:lnTo>
                                      <a:lnTo>
                                        <a:pt x="22351" y="10236"/>
                                      </a:lnTo>
                                      <a:lnTo>
                                        <a:pt x="27432" y="3174"/>
                                      </a:lnTo>
                                      <a:lnTo>
                                        <a:pt x="30352" y="2920"/>
                                      </a:lnTo>
                                      <a:close/>
                                    </a:path>
                                    <a:path w="60960" h="68580">
                                      <a:moveTo>
                                        <a:pt x="53516" y="35153"/>
                                      </a:moveTo>
                                      <a:lnTo>
                                        <a:pt x="40132" y="35153"/>
                                      </a:lnTo>
                                      <a:lnTo>
                                        <a:pt x="46736" y="39916"/>
                                      </a:lnTo>
                                      <a:lnTo>
                                        <a:pt x="46736" y="53466"/>
                                      </a:lnTo>
                                      <a:lnTo>
                                        <a:pt x="45212" y="56794"/>
                                      </a:lnTo>
                                      <a:lnTo>
                                        <a:pt x="39115" y="62052"/>
                                      </a:lnTo>
                                      <a:lnTo>
                                        <a:pt x="35051" y="63360"/>
                                      </a:lnTo>
                                      <a:lnTo>
                                        <a:pt x="52905" y="63360"/>
                                      </a:lnTo>
                                      <a:lnTo>
                                        <a:pt x="58420" y="59448"/>
                                      </a:lnTo>
                                      <a:lnTo>
                                        <a:pt x="60833" y="54800"/>
                                      </a:lnTo>
                                      <a:lnTo>
                                        <a:pt x="60833" y="48996"/>
                                      </a:lnTo>
                                      <a:lnTo>
                                        <a:pt x="58951" y="40795"/>
                                      </a:lnTo>
                                      <a:lnTo>
                                        <a:pt x="53516" y="35153"/>
                                      </a:lnTo>
                                      <a:close/>
                                    </a:path>
                                    <a:path w="60960" h="68580">
                                      <a:moveTo>
                                        <a:pt x="30734" y="30251"/>
                                      </a:moveTo>
                                      <a:lnTo>
                                        <a:pt x="22351" y="30391"/>
                                      </a:lnTo>
                                      <a:lnTo>
                                        <a:pt x="32304" y="30391"/>
                                      </a:lnTo>
                                      <a:lnTo>
                                        <a:pt x="30734" y="30251"/>
                                      </a:lnTo>
                                      <a:close/>
                                    </a:path>
                                    <a:path w="60960" h="68580">
                                      <a:moveTo>
                                        <a:pt x="35305" y="0"/>
                                      </a:moveTo>
                                      <a:lnTo>
                                        <a:pt x="0" y="0"/>
                                      </a:lnTo>
                                      <a:lnTo>
                                        <a:pt x="0" y="2920"/>
                                      </a:lnTo>
                                      <a:lnTo>
                                        <a:pt x="35305" y="2920"/>
                                      </a:lnTo>
                                      <a:lnTo>
                                        <a:pt x="353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2.762291pt;margin-top:-8.395944pt;width:4.8pt;height:5.4pt;mso-position-horizontal-relative:column;mso-position-vertical-relative:paragraph;z-index:-19681280" id="docshapegroup162" coordorigin="2255,-168" coordsize="96,108">
                      <v:shape style="position:absolute;left:2255;top:-168;width:96;height:108" id="docshape163" coordorigin="2255,-168" coordsize="96,108" path="m2303,-163l2261,-163,2264,-163,2268,-160,2269,-159,2270,-157,2271,-156,2271,-152,2271,-77,2270,-71,2268,-69,2266,-66,2262,-65,2255,-65,2255,-61,2321,-61,2332,-63,2339,-68,2299,-68,2295,-69,2290,-70,2290,-112,2296,-113,2340,-113,2339,-113,2324,-118,2306,-120,2290,-120,2290,-152,2291,-157,2293,-160,2295,-161,2297,-162,2298,-163,2303,-163xm2340,-113l2318,-113,2329,-105,2329,-84,2326,-78,2317,-70,2310,-68,2339,-68,2347,-74,2351,-82,2351,-91,2348,-104,2340,-113xm2304,-120l2290,-120,2306,-120,2304,-120xm2311,-168l2255,-168,2255,-163,2311,-163,2311,-168xe" filled="true" fillcolor="#000000" stroked="false">
                        <v:path arrowok="t"/>
                        <v:fill type="solid"/>
                      </v:shape>
                      <w10:wrap type="none"/>
                    </v:group>
                  </w:pict>
                </mc:Fallback>
              </mc:AlternateContent>
            </w:r>
            <w:r>
              <w:rPr>
                <w:noProof/>
                <w:lang w:eastAsia="ru-RU"/>
              </w:rPr>
              <mc:AlternateContent>
                <mc:Choice Requires="wps">
                  <w:drawing>
                    <wp:anchor distT="0" distB="0" distL="0" distR="0" simplePos="0" relativeHeight="483635712" behindDoc="1" locked="0" layoutInCell="1" allowOverlap="1">
                      <wp:simplePos x="0" y="0"/>
                      <wp:positionH relativeFrom="column">
                        <wp:posOffset>1794792</wp:posOffset>
                      </wp:positionH>
                      <wp:positionV relativeFrom="paragraph">
                        <wp:posOffset>-106628</wp:posOffset>
                      </wp:positionV>
                      <wp:extent cx="60960" cy="6858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68580"/>
                                <a:chOff x="0" y="0"/>
                                <a:chExt cx="60960" cy="68580"/>
                              </a:xfrm>
                            </wpg:grpSpPr>
                            <wps:wsp>
                              <wps:cNvPr id="366" name="Graphic 366"/>
                              <wps:cNvSpPr/>
                              <wps:spPr>
                                <a:xfrm>
                                  <a:off x="0" y="0"/>
                                  <a:ext cx="60960" cy="68580"/>
                                </a:xfrm>
                                <a:custGeom>
                                  <a:avLst/>
                                  <a:gdLst/>
                                  <a:ahLst/>
                                  <a:cxnLst/>
                                  <a:rect l="l" t="t" r="r" b="b"/>
                                  <a:pathLst>
                                    <a:path w="60960" h="68580">
                                      <a:moveTo>
                                        <a:pt x="30352" y="2920"/>
                                      </a:moveTo>
                                      <a:lnTo>
                                        <a:pt x="3428" y="2920"/>
                                      </a:lnTo>
                                      <a:lnTo>
                                        <a:pt x="5715" y="3301"/>
                                      </a:lnTo>
                                      <a:lnTo>
                                        <a:pt x="8000" y="4825"/>
                                      </a:lnTo>
                                      <a:lnTo>
                                        <a:pt x="10159" y="57810"/>
                                      </a:lnTo>
                                      <a:lnTo>
                                        <a:pt x="9525" y="61417"/>
                                      </a:lnTo>
                                      <a:lnTo>
                                        <a:pt x="8381" y="63030"/>
                                      </a:lnTo>
                                      <a:lnTo>
                                        <a:pt x="7111" y="64642"/>
                                      </a:lnTo>
                                      <a:lnTo>
                                        <a:pt x="4318" y="65443"/>
                                      </a:lnTo>
                                      <a:lnTo>
                                        <a:pt x="0" y="65443"/>
                                      </a:lnTo>
                                      <a:lnTo>
                                        <a:pt x="0" y="68198"/>
                                      </a:lnTo>
                                      <a:lnTo>
                                        <a:pt x="41528" y="68198"/>
                                      </a:lnTo>
                                      <a:lnTo>
                                        <a:pt x="48641" y="66446"/>
                                      </a:lnTo>
                                      <a:lnTo>
                                        <a:pt x="52905" y="63360"/>
                                      </a:lnTo>
                                      <a:lnTo>
                                        <a:pt x="27558" y="63360"/>
                                      </a:lnTo>
                                      <a:lnTo>
                                        <a:pt x="25019" y="63017"/>
                                      </a:lnTo>
                                      <a:lnTo>
                                        <a:pt x="22351" y="62318"/>
                                      </a:lnTo>
                                      <a:lnTo>
                                        <a:pt x="22351" y="35229"/>
                                      </a:lnTo>
                                      <a:lnTo>
                                        <a:pt x="25907" y="35153"/>
                                      </a:lnTo>
                                      <a:lnTo>
                                        <a:pt x="53516" y="35153"/>
                                      </a:lnTo>
                                      <a:lnTo>
                                        <a:pt x="53308" y="34937"/>
                                      </a:lnTo>
                                      <a:lnTo>
                                        <a:pt x="43902" y="31422"/>
                                      </a:lnTo>
                                      <a:lnTo>
                                        <a:pt x="32304" y="30391"/>
                                      </a:lnTo>
                                      <a:lnTo>
                                        <a:pt x="22351" y="30391"/>
                                      </a:lnTo>
                                      <a:lnTo>
                                        <a:pt x="22351" y="10236"/>
                                      </a:lnTo>
                                      <a:lnTo>
                                        <a:pt x="27431" y="3174"/>
                                      </a:lnTo>
                                      <a:lnTo>
                                        <a:pt x="30352" y="2920"/>
                                      </a:lnTo>
                                      <a:close/>
                                    </a:path>
                                    <a:path w="60960" h="68580">
                                      <a:moveTo>
                                        <a:pt x="53516" y="35153"/>
                                      </a:moveTo>
                                      <a:lnTo>
                                        <a:pt x="40131" y="35153"/>
                                      </a:lnTo>
                                      <a:lnTo>
                                        <a:pt x="46735" y="39916"/>
                                      </a:lnTo>
                                      <a:lnTo>
                                        <a:pt x="46735" y="53466"/>
                                      </a:lnTo>
                                      <a:lnTo>
                                        <a:pt x="45211" y="56794"/>
                                      </a:lnTo>
                                      <a:lnTo>
                                        <a:pt x="39116" y="62052"/>
                                      </a:lnTo>
                                      <a:lnTo>
                                        <a:pt x="35051" y="63360"/>
                                      </a:lnTo>
                                      <a:lnTo>
                                        <a:pt x="52905" y="63360"/>
                                      </a:lnTo>
                                      <a:lnTo>
                                        <a:pt x="58420" y="59448"/>
                                      </a:lnTo>
                                      <a:lnTo>
                                        <a:pt x="60832" y="54800"/>
                                      </a:lnTo>
                                      <a:lnTo>
                                        <a:pt x="60832" y="48996"/>
                                      </a:lnTo>
                                      <a:lnTo>
                                        <a:pt x="58951" y="40795"/>
                                      </a:lnTo>
                                      <a:lnTo>
                                        <a:pt x="53516" y="35153"/>
                                      </a:lnTo>
                                      <a:close/>
                                    </a:path>
                                    <a:path w="60960" h="68580">
                                      <a:moveTo>
                                        <a:pt x="30733" y="30251"/>
                                      </a:moveTo>
                                      <a:lnTo>
                                        <a:pt x="22351" y="30391"/>
                                      </a:lnTo>
                                      <a:lnTo>
                                        <a:pt x="32304" y="30391"/>
                                      </a:lnTo>
                                      <a:lnTo>
                                        <a:pt x="30733" y="30251"/>
                                      </a:lnTo>
                                      <a:close/>
                                    </a:path>
                                    <a:path w="60960" h="68580">
                                      <a:moveTo>
                                        <a:pt x="35305" y="0"/>
                                      </a:moveTo>
                                      <a:lnTo>
                                        <a:pt x="0" y="0"/>
                                      </a:lnTo>
                                      <a:lnTo>
                                        <a:pt x="0" y="2920"/>
                                      </a:lnTo>
                                      <a:lnTo>
                                        <a:pt x="35305" y="2920"/>
                                      </a:lnTo>
                                      <a:lnTo>
                                        <a:pt x="353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1.322281pt;margin-top:-8.395944pt;width:4.8pt;height:5.4pt;mso-position-horizontal-relative:column;mso-position-vertical-relative:paragraph;z-index:-19680768" id="docshapegroup164" coordorigin="2826,-168" coordsize="96,108">
                      <v:shape style="position:absolute;left:2826;top:-168;width:96;height:108" id="docshape165" coordorigin="2826,-168" coordsize="96,108" path="m2874,-163l2832,-163,2835,-163,2839,-160,2840,-159,2841,-157,2842,-156,2842,-152,2842,-77,2841,-71,2840,-69,2838,-66,2833,-65,2826,-65,2826,-61,2892,-61,2903,-63,2910,-68,2870,-68,2866,-69,2862,-70,2862,-112,2867,-113,2911,-113,2910,-113,2896,-118,2877,-120,2862,-120,2862,-152,2862,-157,2865,-160,2866,-161,2868,-162,2870,-163,2874,-163xm2911,-113l2890,-113,2900,-105,2900,-84,2898,-78,2888,-70,2882,-68,2910,-68,2918,-74,2922,-82,2922,-91,2919,-104,2911,-113xm2875,-120l2862,-120,2877,-120,2875,-120xm2882,-168l2826,-168,2826,-163,2882,-163,2882,-168xe" filled="true" fillcolor="#000000" stroked="false">
                        <v:path arrowok="t"/>
                        <v:fill type="solid"/>
                      </v:shape>
                      <w10:wrap type="none"/>
                    </v:group>
                  </w:pict>
                </mc:Fallback>
              </mc:AlternateContent>
            </w:r>
            <w:r>
              <w:rPr>
                <w:noProof/>
                <w:lang w:eastAsia="ru-RU"/>
              </w:rPr>
              <w:drawing>
                <wp:inline distT="0" distB="0" distL="0" distR="0">
                  <wp:extent cx="74586" cy="99677"/>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56" cstate="print"/>
                          <a:stretch>
                            <a:fillRect/>
                          </a:stretch>
                        </pic:blipFill>
                        <pic:spPr>
                          <a:xfrm>
                            <a:off x="0" y="0"/>
                            <a:ext cx="74586" cy="99677"/>
                          </a:xfrm>
                          <a:prstGeom prst="rect">
                            <a:avLst/>
                          </a:prstGeom>
                        </pic:spPr>
                      </pic:pic>
                    </a:graphicData>
                  </a:graphic>
                </wp:inline>
              </w:drawing>
            </w:r>
            <w:r>
              <w:rPr>
                <w:spacing w:val="40"/>
                <w:position w:val="1"/>
                <w:sz w:val="20"/>
              </w:rPr>
              <w:t xml:space="preserve"> </w:t>
            </w:r>
            <w:r>
              <w:rPr>
                <w:noProof/>
                <w:spacing w:val="-6"/>
                <w:position w:val="1"/>
                <w:sz w:val="20"/>
                <w:lang w:eastAsia="ru-RU"/>
              </w:rPr>
              <w:drawing>
                <wp:inline distT="0" distB="0" distL="0" distR="0">
                  <wp:extent cx="76073" cy="100901"/>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71" cstate="print"/>
                          <a:stretch>
                            <a:fillRect/>
                          </a:stretch>
                        </pic:blipFill>
                        <pic:spPr>
                          <a:xfrm>
                            <a:off x="0" y="0"/>
                            <a:ext cx="76073" cy="100901"/>
                          </a:xfrm>
                          <a:prstGeom prst="rect">
                            <a:avLst/>
                          </a:prstGeom>
                        </pic:spPr>
                      </pic:pic>
                    </a:graphicData>
                  </a:graphic>
                </wp:inline>
              </w:drawing>
            </w:r>
            <w:r>
              <w:rPr>
                <w:position w:val="1"/>
                <w:sz w:val="24"/>
              </w:rPr>
              <w:t>и</w:t>
            </w:r>
            <w:r>
              <w:rPr>
                <w:noProof/>
                <w:spacing w:val="3"/>
                <w:position w:val="1"/>
                <w:sz w:val="24"/>
                <w:lang w:eastAsia="ru-RU"/>
              </w:rPr>
              <w:drawing>
                <wp:inline distT="0" distB="0" distL="0" distR="0">
                  <wp:extent cx="64135" cy="68160"/>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65" cstate="print"/>
                          <a:stretch>
                            <a:fillRect/>
                          </a:stretch>
                        </pic:blipFill>
                        <pic:spPr>
                          <a:xfrm>
                            <a:off x="0" y="0"/>
                            <a:ext cx="64135" cy="68160"/>
                          </a:xfrm>
                          <a:prstGeom prst="rect">
                            <a:avLst/>
                          </a:prstGeom>
                        </pic:spPr>
                      </pic:pic>
                    </a:graphicData>
                  </a:graphic>
                </wp:inline>
              </w:drawing>
            </w:r>
            <w:proofErr w:type="spellStart"/>
            <w:r>
              <w:rPr>
                <w:position w:val="1"/>
                <w:sz w:val="24"/>
              </w:rPr>
              <w:t>мическая</w:t>
            </w:r>
            <w:proofErr w:type="spellEnd"/>
            <w:r>
              <w:rPr>
                <w:position w:val="1"/>
                <w:sz w:val="24"/>
              </w:rPr>
              <w:t xml:space="preserve"> </w:t>
            </w:r>
            <w:proofErr w:type="spellStart"/>
            <w:r>
              <w:rPr>
                <w:position w:val="1"/>
                <w:sz w:val="24"/>
              </w:rPr>
              <w:t>гимнас</w:t>
            </w:r>
            <w:proofErr w:type="spellEnd"/>
            <w:r>
              <w:rPr>
                <w:noProof/>
                <w:spacing w:val="-5"/>
                <w:position w:val="1"/>
                <w:sz w:val="24"/>
                <w:lang w:eastAsia="ru-RU"/>
              </w:rPr>
              <w:drawing>
                <wp:inline distT="0" distB="0" distL="0" distR="0">
                  <wp:extent cx="143510" cy="68160"/>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72" cstate="print"/>
                          <a:stretch>
                            <a:fillRect/>
                          </a:stretch>
                        </pic:blipFill>
                        <pic:spPr>
                          <a:xfrm>
                            <a:off x="0" y="0"/>
                            <a:ext cx="143510" cy="68160"/>
                          </a:xfrm>
                          <a:prstGeom prst="rect">
                            <a:avLst/>
                          </a:prstGeom>
                        </pic:spPr>
                      </pic:pic>
                    </a:graphicData>
                  </a:graphic>
                </wp:inline>
              </w:drawing>
            </w:r>
            <w:r>
              <w:rPr>
                <w:position w:val="1"/>
                <w:sz w:val="24"/>
              </w:rPr>
              <w:t>ка</w:t>
            </w:r>
          </w:p>
        </w:tc>
      </w:tr>
    </w:tbl>
    <w:p w:rsidR="00D83C5D" w:rsidRDefault="00D83C5D">
      <w:pPr>
        <w:spacing w:line="259" w:lineRule="exact"/>
        <w:rPr>
          <w:sz w:val="24"/>
        </w:rPr>
        <w:sectPr w:rsidR="00D83C5D">
          <w:footerReference w:type="default" r:id="rId173"/>
          <w:pgSz w:w="11910" w:h="16840"/>
          <w:pgMar w:top="1040" w:right="460" w:bottom="1440" w:left="880" w:header="0" w:footer="1257" w:gutter="0"/>
          <w:cols w:space="720"/>
        </w:sectPr>
      </w:pPr>
    </w:p>
    <w:p w:rsidR="00D83C5D" w:rsidRDefault="00D83C5D">
      <w:pPr>
        <w:pStyle w:val="a3"/>
        <w:spacing w:before="3"/>
        <w:ind w:left="0"/>
        <w:jc w:val="left"/>
        <w:rPr>
          <w:sz w:val="2"/>
        </w:rPr>
      </w:pPr>
    </w:p>
    <w:tbl>
      <w:tblPr>
        <w:tblStyle w:val="TableNormal"/>
        <w:tblW w:w="0" w:type="auto"/>
        <w:tblInd w:w="3601" w:type="dxa"/>
        <w:tblLayout w:type="fixed"/>
        <w:tblLook w:val="01E0" w:firstRow="1" w:lastRow="1" w:firstColumn="1" w:lastColumn="1" w:noHBand="0" w:noVBand="0"/>
      </w:tblPr>
      <w:tblGrid>
        <w:gridCol w:w="3253"/>
        <w:gridCol w:w="3214"/>
      </w:tblGrid>
      <w:tr w:rsidR="00D83C5D">
        <w:trPr>
          <w:trHeight w:val="3578"/>
        </w:trPr>
        <w:tc>
          <w:tcPr>
            <w:tcW w:w="3253" w:type="dxa"/>
          </w:tcPr>
          <w:p w:rsidR="00D83C5D" w:rsidRDefault="00EE0172">
            <w:pPr>
              <w:pStyle w:val="TableParagraph"/>
              <w:ind w:left="50" w:right="875" w:firstLine="39"/>
              <w:rPr>
                <w:sz w:val="24"/>
              </w:rPr>
            </w:pPr>
            <w:r>
              <w:rPr>
                <w:noProof/>
                <w:lang w:eastAsia="ru-RU"/>
              </w:rPr>
              <mc:AlternateContent>
                <mc:Choice Requires="wps">
                  <w:drawing>
                    <wp:anchor distT="0" distB="0" distL="0" distR="0" simplePos="0" relativeHeight="483636736" behindDoc="1" locked="0" layoutInCell="1" allowOverlap="1">
                      <wp:simplePos x="0" y="0"/>
                      <wp:positionH relativeFrom="column">
                        <wp:posOffset>1163066</wp:posOffset>
                      </wp:positionH>
                      <wp:positionV relativeFrom="paragraph">
                        <wp:posOffset>244549</wp:posOffset>
                      </wp:positionV>
                      <wp:extent cx="53340" cy="7239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372" name="Graphic 372"/>
                              <wps:cNvSpPr/>
                              <wps:spPr>
                                <a:xfrm>
                                  <a:off x="0" y="0"/>
                                  <a:ext cx="53340" cy="72390"/>
                                </a:xfrm>
                                <a:custGeom>
                                  <a:avLst/>
                                  <a:gdLst/>
                                  <a:ahLst/>
                                  <a:cxnLst/>
                                  <a:rect l="l" t="t" r="r" b="b"/>
                                  <a:pathLst>
                                    <a:path w="53340" h="72390">
                                      <a:moveTo>
                                        <a:pt x="33782" y="0"/>
                                      </a:moveTo>
                                      <a:lnTo>
                                        <a:pt x="24384" y="0"/>
                                      </a:lnTo>
                                      <a:lnTo>
                                        <a:pt x="20574" y="762"/>
                                      </a:lnTo>
                                      <a:lnTo>
                                        <a:pt x="15875" y="2031"/>
                                      </a:lnTo>
                                      <a:lnTo>
                                        <a:pt x="13081" y="2921"/>
                                      </a:lnTo>
                                      <a:lnTo>
                                        <a:pt x="11302" y="3301"/>
                                      </a:lnTo>
                                      <a:lnTo>
                                        <a:pt x="9398" y="3301"/>
                                      </a:lnTo>
                                      <a:lnTo>
                                        <a:pt x="8382" y="2921"/>
                                      </a:lnTo>
                                      <a:lnTo>
                                        <a:pt x="7493" y="2031"/>
                                      </a:lnTo>
                                      <a:lnTo>
                                        <a:pt x="4445" y="2031"/>
                                      </a:lnTo>
                                      <a:lnTo>
                                        <a:pt x="4445" y="23368"/>
                                      </a:lnTo>
                                      <a:lnTo>
                                        <a:pt x="7112" y="23368"/>
                                      </a:lnTo>
                                      <a:lnTo>
                                        <a:pt x="9777" y="15107"/>
                                      </a:lnTo>
                                      <a:lnTo>
                                        <a:pt x="13573" y="9191"/>
                                      </a:lnTo>
                                      <a:lnTo>
                                        <a:pt x="18488" y="5633"/>
                                      </a:lnTo>
                                      <a:lnTo>
                                        <a:pt x="24511" y="4445"/>
                                      </a:lnTo>
                                      <a:lnTo>
                                        <a:pt x="28194" y="4445"/>
                                      </a:lnTo>
                                      <a:lnTo>
                                        <a:pt x="31242" y="5715"/>
                                      </a:lnTo>
                                      <a:lnTo>
                                        <a:pt x="35813" y="10541"/>
                                      </a:lnTo>
                                      <a:lnTo>
                                        <a:pt x="36957" y="13335"/>
                                      </a:lnTo>
                                      <a:lnTo>
                                        <a:pt x="36957" y="20193"/>
                                      </a:lnTo>
                                      <a:lnTo>
                                        <a:pt x="35687" y="23622"/>
                                      </a:lnTo>
                                      <a:lnTo>
                                        <a:pt x="33020" y="26924"/>
                                      </a:lnTo>
                                      <a:lnTo>
                                        <a:pt x="30225" y="30099"/>
                                      </a:lnTo>
                                      <a:lnTo>
                                        <a:pt x="25908" y="31623"/>
                                      </a:lnTo>
                                      <a:lnTo>
                                        <a:pt x="20065" y="31623"/>
                                      </a:lnTo>
                                      <a:lnTo>
                                        <a:pt x="20065" y="35941"/>
                                      </a:lnTo>
                                      <a:lnTo>
                                        <a:pt x="32638" y="36575"/>
                                      </a:lnTo>
                                      <a:lnTo>
                                        <a:pt x="38988" y="41783"/>
                                      </a:lnTo>
                                      <a:lnTo>
                                        <a:pt x="38988" y="56261"/>
                                      </a:lnTo>
                                      <a:lnTo>
                                        <a:pt x="37592" y="59944"/>
                                      </a:lnTo>
                                      <a:lnTo>
                                        <a:pt x="32385" y="65531"/>
                                      </a:lnTo>
                                      <a:lnTo>
                                        <a:pt x="28956" y="66928"/>
                                      </a:lnTo>
                                      <a:lnTo>
                                        <a:pt x="17652" y="66928"/>
                                      </a:lnTo>
                                      <a:lnTo>
                                        <a:pt x="9906" y="63753"/>
                                      </a:lnTo>
                                      <a:lnTo>
                                        <a:pt x="1905" y="57530"/>
                                      </a:lnTo>
                                      <a:lnTo>
                                        <a:pt x="0" y="59436"/>
                                      </a:lnTo>
                                      <a:lnTo>
                                        <a:pt x="4825" y="64135"/>
                                      </a:lnTo>
                                      <a:lnTo>
                                        <a:pt x="9271" y="67437"/>
                                      </a:lnTo>
                                      <a:lnTo>
                                        <a:pt x="17399" y="71374"/>
                                      </a:lnTo>
                                      <a:lnTo>
                                        <a:pt x="22225" y="72263"/>
                                      </a:lnTo>
                                      <a:lnTo>
                                        <a:pt x="35813" y="72263"/>
                                      </a:lnTo>
                                      <a:lnTo>
                                        <a:pt x="42163" y="70358"/>
                                      </a:lnTo>
                                      <a:lnTo>
                                        <a:pt x="50800" y="62356"/>
                                      </a:lnTo>
                                      <a:lnTo>
                                        <a:pt x="52959" y="57785"/>
                                      </a:lnTo>
                                      <a:lnTo>
                                        <a:pt x="52959" y="52577"/>
                                      </a:lnTo>
                                      <a:lnTo>
                                        <a:pt x="51696" y="45741"/>
                                      </a:lnTo>
                                      <a:lnTo>
                                        <a:pt x="47910" y="40274"/>
                                      </a:lnTo>
                                      <a:lnTo>
                                        <a:pt x="41600" y="36165"/>
                                      </a:lnTo>
                                      <a:lnTo>
                                        <a:pt x="32765" y="33400"/>
                                      </a:lnTo>
                                      <a:lnTo>
                                        <a:pt x="44323" y="29972"/>
                                      </a:lnTo>
                                      <a:lnTo>
                                        <a:pt x="50037" y="24384"/>
                                      </a:lnTo>
                                      <a:lnTo>
                                        <a:pt x="50037" y="11684"/>
                                      </a:lnTo>
                                      <a:lnTo>
                                        <a:pt x="47878" y="7620"/>
                                      </a:lnTo>
                                      <a:lnTo>
                                        <a:pt x="39243" y="1524"/>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1.580002pt;margin-top:19.255827pt;width:4.2pt;height:5.7pt;mso-position-horizontal-relative:column;mso-position-vertical-relative:paragraph;z-index:-19679744" id="docshapegroup166" coordorigin="1832,385" coordsize="84,114">
                      <v:shape style="position:absolute;left:1831;top:385;width:84;height:114" id="docshape167" coordorigin="1832,385" coordsize="84,114" path="m1885,385l1870,385,1864,386,1857,388,1852,390,1849,390,1846,390,1845,390,1843,388,1839,388,1839,422,1843,422,1847,409,1853,400,1861,394,1870,392,1876,392,1881,394,1888,402,1890,406,1890,417,1888,422,1884,428,1879,433,1872,435,1863,435,1863,442,1883,443,1893,451,1893,474,1891,480,1883,488,1877,491,1859,491,1847,486,1835,476,1832,479,1839,486,1846,491,1859,498,1867,499,1888,499,1898,496,1912,483,1915,476,1915,468,1913,457,1907,449,1897,442,1883,438,1901,432,1910,424,1910,404,1907,397,1893,388,1885,385xe" filled="true" fillcolor="#000000" stroked="false">
                        <v:path arrowok="t"/>
                        <v:fill type="solid"/>
                      </v:shape>
                      <w10:wrap type="none"/>
                    </v:group>
                  </w:pict>
                </mc:Fallback>
              </mc:AlternateContent>
            </w:r>
            <w:r>
              <w:rPr>
                <w:noProof/>
                <w:lang w:eastAsia="ru-RU"/>
              </w:rPr>
              <w:drawing>
                <wp:inline distT="0" distB="0" distL="0" distR="0">
                  <wp:extent cx="74586" cy="96876"/>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26" cstate="print"/>
                          <a:stretch>
                            <a:fillRect/>
                          </a:stretch>
                        </pic:blipFill>
                        <pic:spPr>
                          <a:xfrm>
                            <a:off x="0" y="0"/>
                            <a:ext cx="74586" cy="96876"/>
                          </a:xfrm>
                          <a:prstGeom prst="rect">
                            <a:avLst/>
                          </a:prstGeom>
                        </pic:spPr>
                      </pic:pic>
                    </a:graphicData>
                  </a:graphic>
                </wp:inline>
              </w:drawing>
            </w:r>
            <w:r>
              <w:rPr>
                <w:spacing w:val="58"/>
                <w:sz w:val="20"/>
              </w:rPr>
              <w:t xml:space="preserve">   </w:t>
            </w:r>
            <w:proofErr w:type="gramStart"/>
            <w:r>
              <w:rPr>
                <w:sz w:val="24"/>
              </w:rPr>
              <w:t>Закаливание</w:t>
            </w:r>
            <w:r>
              <w:rPr>
                <w:spacing w:val="48"/>
                <w:sz w:val="24"/>
              </w:rPr>
              <w:t xml:space="preserve">  </w:t>
            </w:r>
            <w:r>
              <w:rPr>
                <w:sz w:val="24"/>
              </w:rPr>
              <w:t>в</w:t>
            </w:r>
            <w:r>
              <w:rPr>
                <w:spacing w:val="80"/>
                <w:w w:val="150"/>
                <w:sz w:val="24"/>
              </w:rPr>
              <w:t xml:space="preserve"> </w:t>
            </w:r>
            <w:r>
              <w:rPr>
                <w:noProof/>
                <w:sz w:val="24"/>
                <w:lang w:eastAsia="ru-RU"/>
              </w:rPr>
              <w:drawing>
                <wp:inline distT="0" distB="0" distL="0" distR="0">
                  <wp:extent cx="73707" cy="68008"/>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78" cstate="print"/>
                          <a:stretch>
                            <a:fillRect/>
                          </a:stretch>
                        </pic:blipFill>
                        <pic:spPr>
                          <a:xfrm>
                            <a:off x="0" y="0"/>
                            <a:ext cx="73707" cy="68008"/>
                          </a:xfrm>
                          <a:prstGeom prst="rect">
                            <a:avLst/>
                          </a:prstGeom>
                        </pic:spPr>
                      </pic:pic>
                    </a:graphicData>
                  </a:graphic>
                </wp:inline>
              </w:drawing>
            </w:r>
            <w:proofErr w:type="spellStart"/>
            <w:r>
              <w:rPr>
                <w:sz w:val="24"/>
              </w:rPr>
              <w:t>овседневной</w:t>
            </w:r>
            <w:proofErr w:type="spellEnd"/>
            <w:r>
              <w:rPr>
                <w:sz w:val="24"/>
              </w:rPr>
              <w:t xml:space="preserve"> </w:t>
            </w:r>
            <w:proofErr w:type="spellStart"/>
            <w:r>
              <w:rPr>
                <w:sz w:val="24"/>
              </w:rPr>
              <w:t>жи</w:t>
            </w:r>
            <w:proofErr w:type="spellEnd"/>
            <w:r>
              <w:rPr>
                <w:spacing w:val="40"/>
                <w:sz w:val="24"/>
              </w:rPr>
              <w:t xml:space="preserve"> </w:t>
            </w:r>
            <w:r>
              <w:rPr>
                <w:sz w:val="24"/>
              </w:rPr>
              <w:t>ни (облегченная</w:t>
            </w:r>
            <w:r>
              <w:rPr>
                <w:spacing w:val="-15"/>
                <w:sz w:val="24"/>
              </w:rPr>
              <w:t xml:space="preserve"> </w:t>
            </w:r>
            <w:r>
              <w:rPr>
                <w:sz w:val="24"/>
              </w:rPr>
              <w:t>одежда</w:t>
            </w:r>
            <w:r>
              <w:rPr>
                <w:spacing w:val="-15"/>
                <w:sz w:val="24"/>
              </w:rPr>
              <w:t xml:space="preserve"> </w:t>
            </w:r>
            <w:r>
              <w:rPr>
                <w:sz w:val="24"/>
              </w:rPr>
              <w:t>в</w:t>
            </w:r>
            <w:proofErr w:type="gramEnd"/>
          </w:p>
          <w:p w:rsidR="00D83C5D" w:rsidRDefault="00EE0172">
            <w:pPr>
              <w:pStyle w:val="TableParagraph"/>
              <w:ind w:left="50" w:right="131" w:firstLine="96"/>
              <w:rPr>
                <w:sz w:val="24"/>
              </w:rPr>
            </w:pPr>
            <w:r>
              <w:rPr>
                <w:noProof/>
                <w:lang w:eastAsia="ru-RU"/>
              </w:rPr>
              <mc:AlternateContent>
                <mc:Choice Requires="wps">
                  <w:drawing>
                    <wp:anchor distT="0" distB="0" distL="0" distR="0" simplePos="0" relativeHeight="483637248" behindDoc="1" locked="0" layoutInCell="1" allowOverlap="1">
                      <wp:simplePos x="0" y="0"/>
                      <wp:positionH relativeFrom="column">
                        <wp:posOffset>32765</wp:posOffset>
                      </wp:positionH>
                      <wp:positionV relativeFrom="paragraph">
                        <wp:posOffset>73826</wp:posOffset>
                      </wp:positionV>
                      <wp:extent cx="59055" cy="6858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 cy="68580"/>
                                <a:chOff x="0" y="0"/>
                                <a:chExt cx="59055" cy="68580"/>
                              </a:xfrm>
                            </wpg:grpSpPr>
                            <wps:wsp>
                              <wps:cNvPr id="376" name="Graphic 376"/>
                              <wps:cNvSpPr/>
                              <wps:spPr>
                                <a:xfrm>
                                  <a:off x="0" y="0"/>
                                  <a:ext cx="59055" cy="68580"/>
                                </a:xfrm>
                                <a:custGeom>
                                  <a:avLst/>
                                  <a:gdLst/>
                                  <a:ahLst/>
                                  <a:cxnLst/>
                                  <a:rect l="l" t="t" r="r" b="b"/>
                                  <a:pathLst>
                                    <a:path w="59055" h="68580">
                                      <a:moveTo>
                                        <a:pt x="55880" y="0"/>
                                      </a:moveTo>
                                      <a:lnTo>
                                        <a:pt x="0" y="0"/>
                                      </a:lnTo>
                                      <a:lnTo>
                                        <a:pt x="0" y="2921"/>
                                      </a:lnTo>
                                      <a:lnTo>
                                        <a:pt x="3810" y="2921"/>
                                      </a:lnTo>
                                      <a:lnTo>
                                        <a:pt x="6350" y="3175"/>
                                      </a:lnTo>
                                      <a:lnTo>
                                        <a:pt x="9017" y="4445"/>
                                      </a:lnTo>
                                      <a:lnTo>
                                        <a:pt x="10033" y="5461"/>
                                      </a:lnTo>
                                      <a:lnTo>
                                        <a:pt x="11049" y="8127"/>
                                      </a:lnTo>
                                      <a:lnTo>
                                        <a:pt x="11303" y="11175"/>
                                      </a:lnTo>
                                      <a:lnTo>
                                        <a:pt x="11303" y="58166"/>
                                      </a:lnTo>
                                      <a:lnTo>
                                        <a:pt x="10668" y="61722"/>
                                      </a:lnTo>
                                      <a:lnTo>
                                        <a:pt x="7874" y="64643"/>
                                      </a:lnTo>
                                      <a:lnTo>
                                        <a:pt x="4825" y="65404"/>
                                      </a:lnTo>
                                      <a:lnTo>
                                        <a:pt x="0" y="65404"/>
                                      </a:lnTo>
                                      <a:lnTo>
                                        <a:pt x="0" y="68199"/>
                                      </a:lnTo>
                                      <a:lnTo>
                                        <a:pt x="33781" y="68199"/>
                                      </a:lnTo>
                                      <a:lnTo>
                                        <a:pt x="33781" y="65404"/>
                                      </a:lnTo>
                                      <a:lnTo>
                                        <a:pt x="30353" y="65404"/>
                                      </a:lnTo>
                                      <a:lnTo>
                                        <a:pt x="28067" y="65024"/>
                                      </a:lnTo>
                                      <a:lnTo>
                                        <a:pt x="25654" y="63500"/>
                                      </a:lnTo>
                                      <a:lnTo>
                                        <a:pt x="24892" y="62611"/>
                                      </a:lnTo>
                                      <a:lnTo>
                                        <a:pt x="23749" y="60578"/>
                                      </a:lnTo>
                                      <a:lnTo>
                                        <a:pt x="23495" y="57403"/>
                                      </a:lnTo>
                                      <a:lnTo>
                                        <a:pt x="23495" y="4825"/>
                                      </a:lnTo>
                                      <a:lnTo>
                                        <a:pt x="43942" y="4825"/>
                                      </a:lnTo>
                                      <a:lnTo>
                                        <a:pt x="47879" y="5588"/>
                                      </a:lnTo>
                                      <a:lnTo>
                                        <a:pt x="51689" y="8636"/>
                                      </a:lnTo>
                                      <a:lnTo>
                                        <a:pt x="53593" y="12446"/>
                                      </a:lnTo>
                                      <a:lnTo>
                                        <a:pt x="55372" y="18669"/>
                                      </a:lnTo>
                                      <a:lnTo>
                                        <a:pt x="58674" y="18669"/>
                                      </a:lnTo>
                                      <a:lnTo>
                                        <a:pt x="558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58pt;margin-top:5.813137pt;width:4.650pt;height:5.4pt;mso-position-horizontal-relative:column;mso-position-vertical-relative:paragraph;z-index:-19679232" id="docshapegroup168" coordorigin="52,116" coordsize="93,108">
                      <v:shape style="position:absolute;left:51;top:116;width:93;height:108" id="docshape169" coordorigin="52,116" coordsize="93,108" path="m140,116l52,116,52,121,58,121,62,121,66,123,67,125,69,129,69,134,69,208,68,213,64,218,59,219,52,219,52,224,105,224,105,219,99,219,96,219,92,216,91,215,89,212,89,207,89,124,121,124,127,125,133,130,136,136,139,146,144,146,140,116xe" filled="true" fillcolor="#000000" stroked="false">
                        <v:path arrowok="t"/>
                        <v:fill type="solid"/>
                      </v:shape>
                      <w10:wrap type="none"/>
                    </v:group>
                  </w:pict>
                </mc:Fallback>
              </mc:AlternateContent>
            </w:r>
            <w:r>
              <w:rPr>
                <w:noProof/>
                <w:lang w:eastAsia="ru-RU"/>
              </w:rPr>
              <mc:AlternateContent>
                <mc:Choice Requires="wps">
                  <w:drawing>
                    <wp:anchor distT="0" distB="0" distL="0" distR="0" simplePos="0" relativeHeight="483637760" behindDoc="1" locked="0" layoutInCell="1" allowOverlap="1">
                      <wp:simplePos x="0" y="0"/>
                      <wp:positionH relativeFrom="column">
                        <wp:posOffset>1394713</wp:posOffset>
                      </wp:positionH>
                      <wp:positionV relativeFrom="paragraph">
                        <wp:posOffset>71794</wp:posOffset>
                      </wp:positionV>
                      <wp:extent cx="53340" cy="7239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378" name="Graphic 378"/>
                              <wps:cNvSpPr/>
                              <wps:spPr>
                                <a:xfrm>
                                  <a:off x="0" y="0"/>
                                  <a:ext cx="53340" cy="72390"/>
                                </a:xfrm>
                                <a:custGeom>
                                  <a:avLst/>
                                  <a:gdLst/>
                                  <a:ahLst/>
                                  <a:cxnLst/>
                                  <a:rect l="l" t="t" r="r" b="b"/>
                                  <a:pathLst>
                                    <a:path w="53340" h="72390">
                                      <a:moveTo>
                                        <a:pt x="33782" y="0"/>
                                      </a:moveTo>
                                      <a:lnTo>
                                        <a:pt x="24384" y="0"/>
                                      </a:lnTo>
                                      <a:lnTo>
                                        <a:pt x="20574" y="761"/>
                                      </a:lnTo>
                                      <a:lnTo>
                                        <a:pt x="15875" y="2031"/>
                                      </a:lnTo>
                                      <a:lnTo>
                                        <a:pt x="13080" y="2921"/>
                                      </a:lnTo>
                                      <a:lnTo>
                                        <a:pt x="11302" y="3301"/>
                                      </a:lnTo>
                                      <a:lnTo>
                                        <a:pt x="9398" y="3301"/>
                                      </a:lnTo>
                                      <a:lnTo>
                                        <a:pt x="8382" y="2921"/>
                                      </a:lnTo>
                                      <a:lnTo>
                                        <a:pt x="7492" y="2031"/>
                                      </a:lnTo>
                                      <a:lnTo>
                                        <a:pt x="4445" y="2031"/>
                                      </a:lnTo>
                                      <a:lnTo>
                                        <a:pt x="4445" y="23368"/>
                                      </a:lnTo>
                                      <a:lnTo>
                                        <a:pt x="7112" y="23368"/>
                                      </a:lnTo>
                                      <a:lnTo>
                                        <a:pt x="9777" y="15107"/>
                                      </a:lnTo>
                                      <a:lnTo>
                                        <a:pt x="13573" y="9191"/>
                                      </a:lnTo>
                                      <a:lnTo>
                                        <a:pt x="18488" y="5633"/>
                                      </a:lnTo>
                                      <a:lnTo>
                                        <a:pt x="24511" y="4445"/>
                                      </a:lnTo>
                                      <a:lnTo>
                                        <a:pt x="28194" y="4445"/>
                                      </a:lnTo>
                                      <a:lnTo>
                                        <a:pt x="31241" y="5715"/>
                                      </a:lnTo>
                                      <a:lnTo>
                                        <a:pt x="35813" y="10541"/>
                                      </a:lnTo>
                                      <a:lnTo>
                                        <a:pt x="36957" y="13334"/>
                                      </a:lnTo>
                                      <a:lnTo>
                                        <a:pt x="36957" y="20193"/>
                                      </a:lnTo>
                                      <a:lnTo>
                                        <a:pt x="35687" y="23622"/>
                                      </a:lnTo>
                                      <a:lnTo>
                                        <a:pt x="33020" y="26924"/>
                                      </a:lnTo>
                                      <a:lnTo>
                                        <a:pt x="30225" y="30099"/>
                                      </a:lnTo>
                                      <a:lnTo>
                                        <a:pt x="25908" y="31623"/>
                                      </a:lnTo>
                                      <a:lnTo>
                                        <a:pt x="20065" y="31623"/>
                                      </a:lnTo>
                                      <a:lnTo>
                                        <a:pt x="20065" y="35941"/>
                                      </a:lnTo>
                                      <a:lnTo>
                                        <a:pt x="32638" y="36575"/>
                                      </a:lnTo>
                                      <a:lnTo>
                                        <a:pt x="38988" y="41782"/>
                                      </a:lnTo>
                                      <a:lnTo>
                                        <a:pt x="38988" y="56260"/>
                                      </a:lnTo>
                                      <a:lnTo>
                                        <a:pt x="37591" y="59944"/>
                                      </a:lnTo>
                                      <a:lnTo>
                                        <a:pt x="32385" y="65531"/>
                                      </a:lnTo>
                                      <a:lnTo>
                                        <a:pt x="28955" y="66928"/>
                                      </a:lnTo>
                                      <a:lnTo>
                                        <a:pt x="17652" y="66928"/>
                                      </a:lnTo>
                                      <a:lnTo>
                                        <a:pt x="9905" y="63753"/>
                                      </a:lnTo>
                                      <a:lnTo>
                                        <a:pt x="1904" y="57530"/>
                                      </a:lnTo>
                                      <a:lnTo>
                                        <a:pt x="0" y="59435"/>
                                      </a:lnTo>
                                      <a:lnTo>
                                        <a:pt x="4825" y="64134"/>
                                      </a:lnTo>
                                      <a:lnTo>
                                        <a:pt x="9271" y="67436"/>
                                      </a:lnTo>
                                      <a:lnTo>
                                        <a:pt x="17399" y="71374"/>
                                      </a:lnTo>
                                      <a:lnTo>
                                        <a:pt x="22225" y="72263"/>
                                      </a:lnTo>
                                      <a:lnTo>
                                        <a:pt x="35813" y="72263"/>
                                      </a:lnTo>
                                      <a:lnTo>
                                        <a:pt x="42163" y="70357"/>
                                      </a:lnTo>
                                      <a:lnTo>
                                        <a:pt x="50800" y="62356"/>
                                      </a:lnTo>
                                      <a:lnTo>
                                        <a:pt x="52959" y="57784"/>
                                      </a:lnTo>
                                      <a:lnTo>
                                        <a:pt x="52959" y="52577"/>
                                      </a:lnTo>
                                      <a:lnTo>
                                        <a:pt x="51696" y="45741"/>
                                      </a:lnTo>
                                      <a:lnTo>
                                        <a:pt x="47910" y="40274"/>
                                      </a:lnTo>
                                      <a:lnTo>
                                        <a:pt x="41600" y="36165"/>
                                      </a:lnTo>
                                      <a:lnTo>
                                        <a:pt x="32765" y="33400"/>
                                      </a:lnTo>
                                      <a:lnTo>
                                        <a:pt x="44323" y="29972"/>
                                      </a:lnTo>
                                      <a:lnTo>
                                        <a:pt x="50037" y="24383"/>
                                      </a:lnTo>
                                      <a:lnTo>
                                        <a:pt x="50037" y="11683"/>
                                      </a:lnTo>
                                      <a:lnTo>
                                        <a:pt x="47878" y="7620"/>
                                      </a:lnTo>
                                      <a:lnTo>
                                        <a:pt x="39242" y="1524"/>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9.82pt;margin-top:5.653137pt;width:4.2pt;height:5.7pt;mso-position-horizontal-relative:column;mso-position-vertical-relative:paragraph;z-index:-19678720" id="docshapegroup170" coordorigin="2196,113" coordsize="84,114">
                      <v:shape style="position:absolute;left:2196;top:113;width:84;height:114" id="docshape171" coordorigin="2196,113" coordsize="84,114" path="m2250,113l2235,113,2229,114,2221,116,2217,118,2214,118,2211,118,2210,118,2208,116,2203,116,2203,150,2208,150,2212,137,2218,128,2226,122,2235,120,2241,120,2246,122,2253,130,2255,134,2255,145,2253,150,2248,155,2244,160,2237,163,2228,163,2228,170,2248,171,2258,179,2258,202,2256,207,2247,216,2242,218,2224,218,2212,213,2199,204,2196,207,2204,214,2211,219,2224,225,2231,227,2253,227,2263,224,2276,211,2280,204,2280,196,2278,185,2272,176,2262,170,2248,166,2266,160,2275,151,2275,131,2272,125,2258,115,2250,113xe" filled="true" fillcolor="#000000" stroked="false">
                        <v:path arrowok="t"/>
                        <v:fill type="solid"/>
                      </v:shape>
                      <w10:wrap type="none"/>
                    </v:group>
                  </w:pict>
                </mc:Fallback>
              </mc:AlternateContent>
            </w:r>
            <w:r>
              <w:rPr>
                <w:noProof/>
                <w:lang w:eastAsia="ru-RU"/>
              </w:rPr>
              <mc:AlternateContent>
                <mc:Choice Requires="wps">
                  <w:drawing>
                    <wp:anchor distT="0" distB="0" distL="0" distR="0" simplePos="0" relativeHeight="483638272" behindDoc="1" locked="0" layoutInCell="1" allowOverlap="1">
                      <wp:simplePos x="0" y="0"/>
                      <wp:positionH relativeFrom="column">
                        <wp:posOffset>264413</wp:posOffset>
                      </wp:positionH>
                      <wp:positionV relativeFrom="paragraph">
                        <wp:posOffset>250610</wp:posOffset>
                      </wp:positionV>
                      <wp:extent cx="59055" cy="6858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 cy="68580"/>
                                <a:chOff x="0" y="0"/>
                                <a:chExt cx="59055" cy="68580"/>
                              </a:xfrm>
                            </wpg:grpSpPr>
                            <wps:wsp>
                              <wps:cNvPr id="380" name="Graphic 380"/>
                              <wps:cNvSpPr/>
                              <wps:spPr>
                                <a:xfrm>
                                  <a:off x="0" y="0"/>
                                  <a:ext cx="59055" cy="68580"/>
                                </a:xfrm>
                                <a:custGeom>
                                  <a:avLst/>
                                  <a:gdLst/>
                                  <a:ahLst/>
                                  <a:cxnLst/>
                                  <a:rect l="l" t="t" r="r" b="b"/>
                                  <a:pathLst>
                                    <a:path w="59055" h="68580">
                                      <a:moveTo>
                                        <a:pt x="55880" y="0"/>
                                      </a:moveTo>
                                      <a:lnTo>
                                        <a:pt x="0" y="0"/>
                                      </a:lnTo>
                                      <a:lnTo>
                                        <a:pt x="0" y="2920"/>
                                      </a:lnTo>
                                      <a:lnTo>
                                        <a:pt x="3810" y="2920"/>
                                      </a:lnTo>
                                      <a:lnTo>
                                        <a:pt x="6350" y="3175"/>
                                      </a:lnTo>
                                      <a:lnTo>
                                        <a:pt x="9017" y="4444"/>
                                      </a:lnTo>
                                      <a:lnTo>
                                        <a:pt x="10032" y="5460"/>
                                      </a:lnTo>
                                      <a:lnTo>
                                        <a:pt x="11049" y="8127"/>
                                      </a:lnTo>
                                      <a:lnTo>
                                        <a:pt x="11302" y="11175"/>
                                      </a:lnTo>
                                      <a:lnTo>
                                        <a:pt x="11302" y="58165"/>
                                      </a:lnTo>
                                      <a:lnTo>
                                        <a:pt x="10668" y="61722"/>
                                      </a:lnTo>
                                      <a:lnTo>
                                        <a:pt x="7874" y="64642"/>
                                      </a:lnTo>
                                      <a:lnTo>
                                        <a:pt x="4825" y="65404"/>
                                      </a:lnTo>
                                      <a:lnTo>
                                        <a:pt x="0" y="65404"/>
                                      </a:lnTo>
                                      <a:lnTo>
                                        <a:pt x="0" y="68199"/>
                                      </a:lnTo>
                                      <a:lnTo>
                                        <a:pt x="33781" y="68199"/>
                                      </a:lnTo>
                                      <a:lnTo>
                                        <a:pt x="33781" y="65404"/>
                                      </a:lnTo>
                                      <a:lnTo>
                                        <a:pt x="30352" y="65404"/>
                                      </a:lnTo>
                                      <a:lnTo>
                                        <a:pt x="28067" y="65024"/>
                                      </a:lnTo>
                                      <a:lnTo>
                                        <a:pt x="25654" y="63500"/>
                                      </a:lnTo>
                                      <a:lnTo>
                                        <a:pt x="24892" y="62610"/>
                                      </a:lnTo>
                                      <a:lnTo>
                                        <a:pt x="23749" y="60578"/>
                                      </a:lnTo>
                                      <a:lnTo>
                                        <a:pt x="23494" y="57403"/>
                                      </a:lnTo>
                                      <a:lnTo>
                                        <a:pt x="23494" y="4825"/>
                                      </a:lnTo>
                                      <a:lnTo>
                                        <a:pt x="43942" y="4825"/>
                                      </a:lnTo>
                                      <a:lnTo>
                                        <a:pt x="47879" y="5587"/>
                                      </a:lnTo>
                                      <a:lnTo>
                                        <a:pt x="51688" y="8635"/>
                                      </a:lnTo>
                                      <a:lnTo>
                                        <a:pt x="53593" y="12445"/>
                                      </a:lnTo>
                                      <a:lnTo>
                                        <a:pt x="55372" y="18668"/>
                                      </a:lnTo>
                                      <a:lnTo>
                                        <a:pt x="58674" y="18668"/>
                                      </a:lnTo>
                                      <a:lnTo>
                                        <a:pt x="558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82pt;margin-top:19.733137pt;width:4.650pt;height:5.4pt;mso-position-horizontal-relative:column;mso-position-vertical-relative:paragraph;z-index:-19678208" id="docshapegroup172" coordorigin="416,395" coordsize="93,108">
                      <v:shape style="position:absolute;left:416;top:394;width:93;height:108" id="docshape173" coordorigin="416,395" coordsize="93,108" path="m504,395l416,395,416,399,422,399,426,400,431,402,432,403,434,407,434,412,434,486,433,492,429,496,424,498,416,498,416,502,470,502,470,498,464,498,461,497,457,495,456,493,454,490,453,485,453,402,486,402,492,403,498,408,501,414,504,424,509,424,504,395xe" filled="true" fillcolor="#000000" stroked="false">
                        <v:path arrowok="t"/>
                        <v:fill type="solid"/>
                      </v:shape>
                      <w10:wrap type="none"/>
                    </v:group>
                  </w:pict>
                </mc:Fallback>
              </mc:AlternateContent>
            </w:r>
            <w:proofErr w:type="spellStart"/>
            <w:proofErr w:type="gramStart"/>
            <w:r>
              <w:rPr>
                <w:sz w:val="24"/>
              </w:rPr>
              <w:t>ру</w:t>
            </w:r>
            <w:proofErr w:type="spellEnd"/>
            <w:r>
              <w:rPr>
                <w:noProof/>
                <w:spacing w:val="-7"/>
                <w:sz w:val="24"/>
                <w:lang w:eastAsia="ru-RU"/>
              </w:rPr>
              <w:drawing>
                <wp:inline distT="0" distB="0" distL="0" distR="0">
                  <wp:extent cx="155773" cy="68008"/>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74" cstate="print"/>
                          <a:stretch>
                            <a:fillRect/>
                          </a:stretch>
                        </pic:blipFill>
                        <pic:spPr>
                          <a:xfrm>
                            <a:off x="0" y="0"/>
                            <a:ext cx="155773" cy="68008"/>
                          </a:xfrm>
                          <a:prstGeom prst="rect">
                            <a:avLst/>
                          </a:prstGeom>
                        </pic:spPr>
                      </pic:pic>
                    </a:graphicData>
                  </a:graphic>
                </wp:inline>
              </w:drawing>
            </w:r>
            <w:r>
              <w:rPr>
                <w:sz w:val="24"/>
              </w:rPr>
              <w:t>е, одежда по се</w:t>
            </w:r>
            <w:r>
              <w:rPr>
                <w:spacing w:val="40"/>
                <w:sz w:val="24"/>
              </w:rPr>
              <w:t xml:space="preserve"> </w:t>
            </w:r>
            <w:proofErr w:type="spellStart"/>
            <w:r>
              <w:rPr>
                <w:sz w:val="24"/>
              </w:rPr>
              <w:t>ону</w:t>
            </w:r>
            <w:proofErr w:type="spellEnd"/>
            <w:r>
              <w:rPr>
                <w:sz w:val="24"/>
              </w:rPr>
              <w:t xml:space="preserve"> на</w:t>
            </w:r>
            <w:r>
              <w:rPr>
                <w:spacing w:val="80"/>
                <w:sz w:val="24"/>
              </w:rPr>
              <w:t xml:space="preserve"> </w:t>
            </w:r>
            <w:r>
              <w:rPr>
                <w:noProof/>
                <w:sz w:val="24"/>
                <w:lang w:eastAsia="ru-RU"/>
              </w:rPr>
              <w:drawing>
                <wp:inline distT="0" distB="0" distL="0" distR="0">
                  <wp:extent cx="73707" cy="68008"/>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78" cstate="print"/>
                          <a:stretch>
                            <a:fillRect/>
                          </a:stretch>
                        </pic:blipFill>
                        <pic:spPr>
                          <a:xfrm>
                            <a:off x="0" y="0"/>
                            <a:ext cx="73707" cy="68008"/>
                          </a:xfrm>
                          <a:prstGeom prst="rect">
                            <a:avLst/>
                          </a:prstGeom>
                        </pic:spPr>
                      </pic:pic>
                    </a:graphicData>
                  </a:graphic>
                </wp:inline>
              </w:drawing>
            </w:r>
            <w:proofErr w:type="spellStart"/>
            <w:r>
              <w:rPr>
                <w:sz w:val="24"/>
              </w:rPr>
              <w:t>ро</w:t>
            </w:r>
            <w:proofErr w:type="spellEnd"/>
            <w:r>
              <w:rPr>
                <w:spacing w:val="40"/>
                <w:sz w:val="24"/>
              </w:rPr>
              <w:t xml:space="preserve"> </w:t>
            </w:r>
            <w:r>
              <w:rPr>
                <w:sz w:val="24"/>
              </w:rPr>
              <w:t>у</w:t>
            </w:r>
            <w:r>
              <w:rPr>
                <w:noProof/>
                <w:spacing w:val="-11"/>
                <w:sz w:val="24"/>
                <w:lang w:eastAsia="ru-RU"/>
              </w:rPr>
              <w:drawing>
                <wp:inline distT="0" distB="0" distL="0" distR="0">
                  <wp:extent cx="71120" cy="69342"/>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75" cstate="print"/>
                          <a:stretch>
                            <a:fillRect/>
                          </a:stretch>
                        </pic:blipFill>
                        <pic:spPr>
                          <a:xfrm>
                            <a:off x="0" y="0"/>
                            <a:ext cx="71120" cy="69342"/>
                          </a:xfrm>
                          <a:prstGeom prst="rect">
                            <a:avLst/>
                          </a:prstGeom>
                        </pic:spPr>
                      </pic:pic>
                    </a:graphicData>
                  </a:graphic>
                </wp:inline>
              </w:drawing>
            </w:r>
            <w:proofErr w:type="spellStart"/>
            <w:r>
              <w:rPr>
                <w:sz w:val="24"/>
              </w:rPr>
              <w:t>ке</w:t>
            </w:r>
            <w:proofErr w:type="spellEnd"/>
            <w:r>
              <w:rPr>
                <w:sz w:val="24"/>
              </w:rPr>
              <w:t>, об</w:t>
            </w:r>
            <w:r>
              <w:rPr>
                <w:noProof/>
                <w:spacing w:val="1"/>
                <w:sz w:val="24"/>
                <w:lang w:eastAsia="ru-RU"/>
              </w:rPr>
              <w:drawing>
                <wp:inline distT="0" distB="0" distL="0" distR="0">
                  <wp:extent cx="109041" cy="68008"/>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35" cstate="print"/>
                          <a:stretch>
                            <a:fillRect/>
                          </a:stretch>
                        </pic:blipFill>
                        <pic:spPr>
                          <a:xfrm>
                            <a:off x="0" y="0"/>
                            <a:ext cx="109041" cy="68008"/>
                          </a:xfrm>
                          <a:prstGeom prst="rect">
                            <a:avLst/>
                          </a:prstGeom>
                        </pic:spPr>
                      </pic:pic>
                    </a:graphicData>
                  </a:graphic>
                </wp:inline>
              </w:drawing>
            </w:r>
            <w:r>
              <w:rPr>
                <w:sz w:val="24"/>
              </w:rPr>
              <w:t>ирное умывание,</w:t>
            </w:r>
            <w:r>
              <w:rPr>
                <w:spacing w:val="-5"/>
                <w:sz w:val="24"/>
              </w:rPr>
              <w:t xml:space="preserve"> </w:t>
            </w:r>
            <w:r>
              <w:rPr>
                <w:sz w:val="24"/>
              </w:rPr>
              <w:t>во</w:t>
            </w:r>
            <w:r>
              <w:rPr>
                <w:spacing w:val="23"/>
                <w:sz w:val="24"/>
              </w:rPr>
              <w:t xml:space="preserve"> </w:t>
            </w:r>
            <w:proofErr w:type="spellStart"/>
            <w:r>
              <w:rPr>
                <w:sz w:val="24"/>
              </w:rPr>
              <w:t>ду</w:t>
            </w:r>
            <w:proofErr w:type="spellEnd"/>
            <w:r>
              <w:rPr>
                <w:noProof/>
                <w:spacing w:val="-7"/>
                <w:sz w:val="24"/>
                <w:lang w:eastAsia="ru-RU"/>
              </w:rPr>
              <w:drawing>
                <wp:inline distT="0" distB="0" distL="0" distR="0">
                  <wp:extent cx="109957" cy="68579"/>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59" cstate="print"/>
                          <a:stretch>
                            <a:fillRect/>
                          </a:stretch>
                        </pic:blipFill>
                        <pic:spPr>
                          <a:xfrm>
                            <a:off x="0" y="0"/>
                            <a:ext cx="109957" cy="68579"/>
                          </a:xfrm>
                          <a:prstGeom prst="rect">
                            <a:avLst/>
                          </a:prstGeom>
                        </pic:spPr>
                      </pic:pic>
                    </a:graphicData>
                  </a:graphic>
                </wp:inline>
              </w:drawing>
            </w:r>
            <w:proofErr w:type="spellStart"/>
            <w:r>
              <w:rPr>
                <w:sz w:val="24"/>
              </w:rPr>
              <w:t>ные</w:t>
            </w:r>
            <w:proofErr w:type="spellEnd"/>
            <w:r>
              <w:rPr>
                <w:spacing w:val="-7"/>
                <w:sz w:val="24"/>
              </w:rPr>
              <w:t xml:space="preserve"> </w:t>
            </w:r>
            <w:r>
              <w:rPr>
                <w:sz w:val="24"/>
              </w:rPr>
              <w:t xml:space="preserve">ванны) </w:t>
            </w:r>
            <w:r>
              <w:rPr>
                <w:noProof/>
                <w:spacing w:val="2"/>
                <w:sz w:val="24"/>
                <w:lang w:eastAsia="ru-RU"/>
              </w:rPr>
              <w:drawing>
                <wp:inline distT="0" distB="0" distL="0" distR="0">
                  <wp:extent cx="74586" cy="96876"/>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126" cstate="print"/>
                          <a:stretch>
                            <a:fillRect/>
                          </a:stretch>
                        </pic:blipFill>
                        <pic:spPr>
                          <a:xfrm>
                            <a:off x="0" y="0"/>
                            <a:ext cx="74586" cy="96876"/>
                          </a:xfrm>
                          <a:prstGeom prst="rect">
                            <a:avLst/>
                          </a:prstGeom>
                        </pic:spPr>
                      </pic:pic>
                    </a:graphicData>
                  </a:graphic>
                </wp:inline>
              </w:drawing>
            </w:r>
            <w:r>
              <w:rPr>
                <w:spacing w:val="2"/>
                <w:sz w:val="24"/>
              </w:rPr>
              <w:t xml:space="preserve"> </w:t>
            </w:r>
            <w:r>
              <w:rPr>
                <w:sz w:val="24"/>
              </w:rPr>
              <w:t>С</w:t>
            </w:r>
            <w:r>
              <w:rPr>
                <w:noProof/>
                <w:spacing w:val="6"/>
                <w:sz w:val="24"/>
                <w:lang w:eastAsia="ru-RU"/>
              </w:rPr>
              <w:drawing>
                <wp:inline distT="0" distB="0" distL="0" distR="0">
                  <wp:extent cx="74326" cy="68579"/>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46" cstate="print"/>
                          <a:stretch>
                            <a:fillRect/>
                          </a:stretch>
                        </pic:blipFill>
                        <pic:spPr>
                          <a:xfrm>
                            <a:off x="0" y="0"/>
                            <a:ext cx="74326" cy="68579"/>
                          </a:xfrm>
                          <a:prstGeom prst="rect">
                            <a:avLst/>
                          </a:prstGeom>
                        </pic:spPr>
                      </pic:pic>
                    </a:graphicData>
                  </a:graphic>
                </wp:inline>
              </w:drawing>
            </w:r>
            <w:proofErr w:type="spellStart"/>
            <w:r>
              <w:rPr>
                <w:sz w:val="24"/>
              </w:rPr>
              <w:t>ециальные</w:t>
            </w:r>
            <w:proofErr w:type="spellEnd"/>
            <w:r>
              <w:rPr>
                <w:sz w:val="24"/>
              </w:rPr>
              <w:t xml:space="preserve"> виды </w:t>
            </w:r>
            <w:r>
              <w:rPr>
                <w:spacing w:val="-2"/>
                <w:sz w:val="24"/>
              </w:rPr>
              <w:t>закаливания</w:t>
            </w:r>
            <w:proofErr w:type="gramEnd"/>
          </w:p>
          <w:p w:rsidR="00D83C5D" w:rsidRDefault="00EE0172">
            <w:pPr>
              <w:pStyle w:val="TableParagraph"/>
              <w:spacing w:line="275" w:lineRule="exact"/>
              <w:ind w:left="89"/>
              <w:rPr>
                <w:sz w:val="24"/>
              </w:rPr>
            </w:pPr>
            <w:r>
              <w:rPr>
                <w:noProof/>
                <w:lang w:eastAsia="ru-RU"/>
              </w:rPr>
              <mc:AlternateContent>
                <mc:Choice Requires="wps">
                  <w:drawing>
                    <wp:anchor distT="0" distB="0" distL="0" distR="0" simplePos="0" relativeHeight="483638784" behindDoc="1" locked="0" layoutInCell="1" allowOverlap="1">
                      <wp:simplePos x="0" y="0"/>
                      <wp:positionH relativeFrom="column">
                        <wp:posOffset>903986</wp:posOffset>
                      </wp:positionH>
                      <wp:positionV relativeFrom="paragraph">
                        <wp:posOffset>-456490</wp:posOffset>
                      </wp:positionV>
                      <wp:extent cx="53340" cy="72390"/>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389" name="Graphic 389"/>
                              <wps:cNvSpPr/>
                              <wps:spPr>
                                <a:xfrm>
                                  <a:off x="0" y="0"/>
                                  <a:ext cx="53340" cy="72390"/>
                                </a:xfrm>
                                <a:custGeom>
                                  <a:avLst/>
                                  <a:gdLst/>
                                  <a:ahLst/>
                                  <a:cxnLst/>
                                  <a:rect l="l" t="t" r="r" b="b"/>
                                  <a:pathLst>
                                    <a:path w="53340" h="72390">
                                      <a:moveTo>
                                        <a:pt x="33781" y="0"/>
                                      </a:moveTo>
                                      <a:lnTo>
                                        <a:pt x="24383" y="0"/>
                                      </a:lnTo>
                                      <a:lnTo>
                                        <a:pt x="20574" y="761"/>
                                      </a:lnTo>
                                      <a:lnTo>
                                        <a:pt x="15875" y="2031"/>
                                      </a:lnTo>
                                      <a:lnTo>
                                        <a:pt x="13080" y="2921"/>
                                      </a:lnTo>
                                      <a:lnTo>
                                        <a:pt x="11302" y="3301"/>
                                      </a:lnTo>
                                      <a:lnTo>
                                        <a:pt x="9398" y="3301"/>
                                      </a:lnTo>
                                      <a:lnTo>
                                        <a:pt x="8381" y="2921"/>
                                      </a:lnTo>
                                      <a:lnTo>
                                        <a:pt x="7492" y="2031"/>
                                      </a:lnTo>
                                      <a:lnTo>
                                        <a:pt x="4444" y="2031"/>
                                      </a:lnTo>
                                      <a:lnTo>
                                        <a:pt x="4444" y="23368"/>
                                      </a:lnTo>
                                      <a:lnTo>
                                        <a:pt x="7112" y="23368"/>
                                      </a:lnTo>
                                      <a:lnTo>
                                        <a:pt x="9777" y="15107"/>
                                      </a:lnTo>
                                      <a:lnTo>
                                        <a:pt x="13573" y="9191"/>
                                      </a:lnTo>
                                      <a:lnTo>
                                        <a:pt x="18488" y="5633"/>
                                      </a:lnTo>
                                      <a:lnTo>
                                        <a:pt x="24511" y="4445"/>
                                      </a:lnTo>
                                      <a:lnTo>
                                        <a:pt x="28193" y="4445"/>
                                      </a:lnTo>
                                      <a:lnTo>
                                        <a:pt x="31241" y="5714"/>
                                      </a:lnTo>
                                      <a:lnTo>
                                        <a:pt x="35813" y="10540"/>
                                      </a:lnTo>
                                      <a:lnTo>
                                        <a:pt x="36956" y="13334"/>
                                      </a:lnTo>
                                      <a:lnTo>
                                        <a:pt x="36956" y="20193"/>
                                      </a:lnTo>
                                      <a:lnTo>
                                        <a:pt x="35687" y="23622"/>
                                      </a:lnTo>
                                      <a:lnTo>
                                        <a:pt x="33019" y="26924"/>
                                      </a:lnTo>
                                      <a:lnTo>
                                        <a:pt x="30225" y="30099"/>
                                      </a:lnTo>
                                      <a:lnTo>
                                        <a:pt x="25907" y="31623"/>
                                      </a:lnTo>
                                      <a:lnTo>
                                        <a:pt x="20065" y="31623"/>
                                      </a:lnTo>
                                      <a:lnTo>
                                        <a:pt x="20065" y="35940"/>
                                      </a:lnTo>
                                      <a:lnTo>
                                        <a:pt x="32638" y="36575"/>
                                      </a:lnTo>
                                      <a:lnTo>
                                        <a:pt x="38988" y="41782"/>
                                      </a:lnTo>
                                      <a:lnTo>
                                        <a:pt x="38988" y="56260"/>
                                      </a:lnTo>
                                      <a:lnTo>
                                        <a:pt x="37591" y="59944"/>
                                      </a:lnTo>
                                      <a:lnTo>
                                        <a:pt x="32385" y="65531"/>
                                      </a:lnTo>
                                      <a:lnTo>
                                        <a:pt x="28955" y="66928"/>
                                      </a:lnTo>
                                      <a:lnTo>
                                        <a:pt x="17652" y="66928"/>
                                      </a:lnTo>
                                      <a:lnTo>
                                        <a:pt x="9905" y="63753"/>
                                      </a:lnTo>
                                      <a:lnTo>
                                        <a:pt x="1904" y="57530"/>
                                      </a:lnTo>
                                      <a:lnTo>
                                        <a:pt x="0" y="59435"/>
                                      </a:lnTo>
                                      <a:lnTo>
                                        <a:pt x="4825" y="64134"/>
                                      </a:lnTo>
                                      <a:lnTo>
                                        <a:pt x="9270" y="67436"/>
                                      </a:lnTo>
                                      <a:lnTo>
                                        <a:pt x="17399" y="71374"/>
                                      </a:lnTo>
                                      <a:lnTo>
                                        <a:pt x="22225" y="72262"/>
                                      </a:lnTo>
                                      <a:lnTo>
                                        <a:pt x="35813" y="72262"/>
                                      </a:lnTo>
                                      <a:lnTo>
                                        <a:pt x="42163" y="70357"/>
                                      </a:lnTo>
                                      <a:lnTo>
                                        <a:pt x="50800" y="62356"/>
                                      </a:lnTo>
                                      <a:lnTo>
                                        <a:pt x="52958" y="57784"/>
                                      </a:lnTo>
                                      <a:lnTo>
                                        <a:pt x="52958" y="52577"/>
                                      </a:lnTo>
                                      <a:lnTo>
                                        <a:pt x="51696" y="45741"/>
                                      </a:lnTo>
                                      <a:lnTo>
                                        <a:pt x="47910" y="40274"/>
                                      </a:lnTo>
                                      <a:lnTo>
                                        <a:pt x="41600" y="36165"/>
                                      </a:lnTo>
                                      <a:lnTo>
                                        <a:pt x="32765" y="33400"/>
                                      </a:lnTo>
                                      <a:lnTo>
                                        <a:pt x="44323" y="29972"/>
                                      </a:lnTo>
                                      <a:lnTo>
                                        <a:pt x="50037" y="24383"/>
                                      </a:lnTo>
                                      <a:lnTo>
                                        <a:pt x="50037" y="11683"/>
                                      </a:lnTo>
                                      <a:lnTo>
                                        <a:pt x="47878" y="7620"/>
                                      </a:lnTo>
                                      <a:lnTo>
                                        <a:pt x="39242" y="1524"/>
                                      </a:lnTo>
                                      <a:lnTo>
                                        <a:pt x="337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1.180pt;margin-top:-35.944172pt;width:4.2pt;height:5.7pt;mso-position-horizontal-relative:column;mso-position-vertical-relative:paragraph;z-index:-19677696" id="docshapegroup174" coordorigin="1424,-719" coordsize="84,114">
                      <v:shape style="position:absolute;left:1423;top:-719;width:84;height:114" id="docshape175" coordorigin="1424,-719" coordsize="84,114" path="m1477,-719l1462,-719,1456,-718,1449,-716,1444,-714,1441,-714,1438,-714,1437,-714,1435,-716,1431,-716,1431,-682,1435,-682,1439,-695,1445,-704,1453,-710,1462,-712,1468,-712,1473,-710,1480,-702,1482,-698,1482,-687,1480,-682,1476,-676,1471,-671,1464,-669,1455,-669,1455,-662,1475,-661,1485,-653,1485,-630,1483,-624,1475,-616,1469,-613,1451,-613,1439,-618,1427,-628,1424,-625,1431,-618,1438,-613,1451,-606,1459,-605,1480,-605,1490,-608,1504,-621,1507,-628,1507,-636,1505,-647,1499,-655,1489,-662,1475,-666,1493,-672,1502,-680,1502,-700,1499,-707,1485,-716,1477,-719xe" filled="true" fillcolor="#000000" stroked="false">
                        <v:path arrowok="t"/>
                        <v:fill type="solid"/>
                      </v:shape>
                      <w10:wrap type="none"/>
                    </v:group>
                  </w:pict>
                </mc:Fallback>
              </mc:AlternateContent>
            </w:r>
            <w:r>
              <w:rPr>
                <w:noProof/>
                <w:lang w:eastAsia="ru-RU"/>
              </w:rPr>
              <w:drawing>
                <wp:inline distT="0" distB="0" distL="0" distR="0">
                  <wp:extent cx="74586" cy="96876"/>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0"/>
              </w:rPr>
              <w:t xml:space="preserve"> </w:t>
            </w:r>
            <w:r>
              <w:rPr>
                <w:noProof/>
                <w:spacing w:val="-1"/>
                <w:sz w:val="20"/>
                <w:lang w:eastAsia="ru-RU"/>
              </w:rPr>
              <w:drawing>
                <wp:inline distT="0" distB="0" distL="0" distR="0">
                  <wp:extent cx="188828" cy="100012"/>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76" cstate="print"/>
                          <a:stretch>
                            <a:fillRect/>
                          </a:stretch>
                        </pic:blipFill>
                        <pic:spPr>
                          <a:xfrm>
                            <a:off x="0" y="0"/>
                            <a:ext cx="188828" cy="100012"/>
                          </a:xfrm>
                          <a:prstGeom prst="rect">
                            <a:avLst/>
                          </a:prstGeom>
                        </pic:spPr>
                      </pic:pic>
                    </a:graphicData>
                  </a:graphic>
                </wp:inline>
              </w:drawing>
            </w:r>
            <w:proofErr w:type="spellStart"/>
            <w:r>
              <w:rPr>
                <w:spacing w:val="-2"/>
                <w:sz w:val="24"/>
              </w:rPr>
              <w:t>зкуль</w:t>
            </w:r>
            <w:proofErr w:type="spellEnd"/>
            <w:r>
              <w:rPr>
                <w:noProof/>
                <w:spacing w:val="-1"/>
                <w:sz w:val="24"/>
                <w:lang w:eastAsia="ru-RU"/>
              </w:rPr>
              <w:drawing>
                <wp:inline distT="0" distB="0" distL="0" distR="0">
                  <wp:extent cx="63955" cy="68008"/>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69" cstate="print"/>
                          <a:stretch>
                            <a:fillRect/>
                          </a:stretch>
                        </pic:blipFill>
                        <pic:spPr>
                          <a:xfrm>
                            <a:off x="0" y="0"/>
                            <a:ext cx="63955" cy="68008"/>
                          </a:xfrm>
                          <a:prstGeom prst="rect">
                            <a:avLst/>
                          </a:prstGeom>
                        </pic:spPr>
                      </pic:pic>
                    </a:graphicData>
                  </a:graphic>
                </wp:inline>
              </w:drawing>
            </w:r>
            <w:r>
              <w:rPr>
                <w:spacing w:val="-2"/>
                <w:sz w:val="24"/>
              </w:rPr>
              <w:t>мину</w:t>
            </w:r>
            <w:r>
              <w:rPr>
                <w:noProof/>
                <w:spacing w:val="-11"/>
                <w:sz w:val="24"/>
                <w:lang w:eastAsia="ru-RU"/>
              </w:rPr>
              <w:drawing>
                <wp:inline distT="0" distB="0" distL="0" distR="0">
                  <wp:extent cx="63955" cy="68008"/>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42" cstate="print"/>
                          <a:stretch>
                            <a:fillRect/>
                          </a:stretch>
                        </pic:blipFill>
                        <pic:spPr>
                          <a:xfrm>
                            <a:off x="0" y="0"/>
                            <a:ext cx="63955" cy="68008"/>
                          </a:xfrm>
                          <a:prstGeom prst="rect">
                            <a:avLst/>
                          </a:prstGeom>
                        </pic:spPr>
                      </pic:pic>
                    </a:graphicData>
                  </a:graphic>
                </wp:inline>
              </w:drawing>
            </w:r>
            <w:proofErr w:type="spellStart"/>
            <w:r>
              <w:rPr>
                <w:spacing w:val="-2"/>
                <w:sz w:val="24"/>
              </w:rPr>
              <w:t>ки</w:t>
            </w:r>
            <w:proofErr w:type="spellEnd"/>
          </w:p>
          <w:p w:rsidR="00D83C5D" w:rsidRDefault="00EE0172">
            <w:pPr>
              <w:pStyle w:val="TableParagraph"/>
              <w:spacing w:line="275" w:lineRule="exact"/>
              <w:ind w:left="89"/>
              <w:rPr>
                <w:sz w:val="24"/>
              </w:rPr>
            </w:pPr>
            <w:r>
              <w:rPr>
                <w:noProof/>
                <w:lang w:eastAsia="ru-RU"/>
              </w:rPr>
              <mc:AlternateContent>
                <mc:Choice Requires="wps">
                  <w:drawing>
                    <wp:anchor distT="0" distB="0" distL="0" distR="0" simplePos="0" relativeHeight="483639296" behindDoc="1" locked="0" layoutInCell="1" allowOverlap="1">
                      <wp:simplePos x="0" y="0"/>
                      <wp:positionH relativeFrom="column">
                        <wp:posOffset>928369</wp:posOffset>
                      </wp:positionH>
                      <wp:positionV relativeFrom="paragraph">
                        <wp:posOffset>69770</wp:posOffset>
                      </wp:positionV>
                      <wp:extent cx="53340" cy="7239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395" name="Graphic 395"/>
                              <wps:cNvSpPr/>
                              <wps:spPr>
                                <a:xfrm>
                                  <a:off x="0" y="0"/>
                                  <a:ext cx="53340" cy="72390"/>
                                </a:xfrm>
                                <a:custGeom>
                                  <a:avLst/>
                                  <a:gdLst/>
                                  <a:ahLst/>
                                  <a:cxnLst/>
                                  <a:rect l="l" t="t" r="r" b="b"/>
                                  <a:pathLst>
                                    <a:path w="53340" h="72390">
                                      <a:moveTo>
                                        <a:pt x="33782" y="0"/>
                                      </a:moveTo>
                                      <a:lnTo>
                                        <a:pt x="24384" y="0"/>
                                      </a:lnTo>
                                      <a:lnTo>
                                        <a:pt x="20574" y="762"/>
                                      </a:lnTo>
                                      <a:lnTo>
                                        <a:pt x="15875" y="2032"/>
                                      </a:lnTo>
                                      <a:lnTo>
                                        <a:pt x="13081" y="2921"/>
                                      </a:lnTo>
                                      <a:lnTo>
                                        <a:pt x="11303" y="3301"/>
                                      </a:lnTo>
                                      <a:lnTo>
                                        <a:pt x="9398" y="3301"/>
                                      </a:lnTo>
                                      <a:lnTo>
                                        <a:pt x="8382" y="2921"/>
                                      </a:lnTo>
                                      <a:lnTo>
                                        <a:pt x="7493" y="2032"/>
                                      </a:lnTo>
                                      <a:lnTo>
                                        <a:pt x="4445" y="2032"/>
                                      </a:lnTo>
                                      <a:lnTo>
                                        <a:pt x="4445" y="23368"/>
                                      </a:lnTo>
                                      <a:lnTo>
                                        <a:pt x="7112" y="23368"/>
                                      </a:lnTo>
                                      <a:lnTo>
                                        <a:pt x="9777" y="15107"/>
                                      </a:lnTo>
                                      <a:lnTo>
                                        <a:pt x="13573" y="9191"/>
                                      </a:lnTo>
                                      <a:lnTo>
                                        <a:pt x="18488" y="5633"/>
                                      </a:lnTo>
                                      <a:lnTo>
                                        <a:pt x="24511" y="4445"/>
                                      </a:lnTo>
                                      <a:lnTo>
                                        <a:pt x="28194" y="4445"/>
                                      </a:lnTo>
                                      <a:lnTo>
                                        <a:pt x="31242" y="5715"/>
                                      </a:lnTo>
                                      <a:lnTo>
                                        <a:pt x="35814" y="10541"/>
                                      </a:lnTo>
                                      <a:lnTo>
                                        <a:pt x="36957" y="13335"/>
                                      </a:lnTo>
                                      <a:lnTo>
                                        <a:pt x="36957" y="20193"/>
                                      </a:lnTo>
                                      <a:lnTo>
                                        <a:pt x="35687" y="23622"/>
                                      </a:lnTo>
                                      <a:lnTo>
                                        <a:pt x="33020" y="26924"/>
                                      </a:lnTo>
                                      <a:lnTo>
                                        <a:pt x="30226" y="30099"/>
                                      </a:lnTo>
                                      <a:lnTo>
                                        <a:pt x="25908" y="31623"/>
                                      </a:lnTo>
                                      <a:lnTo>
                                        <a:pt x="20066" y="31623"/>
                                      </a:lnTo>
                                      <a:lnTo>
                                        <a:pt x="20066" y="35941"/>
                                      </a:lnTo>
                                      <a:lnTo>
                                        <a:pt x="32639" y="36575"/>
                                      </a:lnTo>
                                      <a:lnTo>
                                        <a:pt x="38989" y="41783"/>
                                      </a:lnTo>
                                      <a:lnTo>
                                        <a:pt x="38989" y="56261"/>
                                      </a:lnTo>
                                      <a:lnTo>
                                        <a:pt x="37592" y="59944"/>
                                      </a:lnTo>
                                      <a:lnTo>
                                        <a:pt x="32385" y="65532"/>
                                      </a:lnTo>
                                      <a:lnTo>
                                        <a:pt x="28956" y="66929"/>
                                      </a:lnTo>
                                      <a:lnTo>
                                        <a:pt x="17653" y="66929"/>
                                      </a:lnTo>
                                      <a:lnTo>
                                        <a:pt x="9906" y="63754"/>
                                      </a:lnTo>
                                      <a:lnTo>
                                        <a:pt x="1905" y="57531"/>
                                      </a:lnTo>
                                      <a:lnTo>
                                        <a:pt x="0" y="59436"/>
                                      </a:lnTo>
                                      <a:lnTo>
                                        <a:pt x="4826" y="64135"/>
                                      </a:lnTo>
                                      <a:lnTo>
                                        <a:pt x="9271" y="67437"/>
                                      </a:lnTo>
                                      <a:lnTo>
                                        <a:pt x="17399" y="71374"/>
                                      </a:lnTo>
                                      <a:lnTo>
                                        <a:pt x="22225" y="72263"/>
                                      </a:lnTo>
                                      <a:lnTo>
                                        <a:pt x="35814" y="72263"/>
                                      </a:lnTo>
                                      <a:lnTo>
                                        <a:pt x="42164" y="70358"/>
                                      </a:lnTo>
                                      <a:lnTo>
                                        <a:pt x="50800" y="62357"/>
                                      </a:lnTo>
                                      <a:lnTo>
                                        <a:pt x="52959" y="57785"/>
                                      </a:lnTo>
                                      <a:lnTo>
                                        <a:pt x="52959" y="52578"/>
                                      </a:lnTo>
                                      <a:lnTo>
                                        <a:pt x="51696" y="45741"/>
                                      </a:lnTo>
                                      <a:lnTo>
                                        <a:pt x="47910" y="40274"/>
                                      </a:lnTo>
                                      <a:lnTo>
                                        <a:pt x="41600" y="36165"/>
                                      </a:lnTo>
                                      <a:lnTo>
                                        <a:pt x="32766" y="33400"/>
                                      </a:lnTo>
                                      <a:lnTo>
                                        <a:pt x="44323" y="29972"/>
                                      </a:lnTo>
                                      <a:lnTo>
                                        <a:pt x="50038" y="24384"/>
                                      </a:lnTo>
                                      <a:lnTo>
                                        <a:pt x="50038" y="11684"/>
                                      </a:lnTo>
                                      <a:lnTo>
                                        <a:pt x="47879" y="7620"/>
                                      </a:lnTo>
                                      <a:lnTo>
                                        <a:pt x="39243" y="1524"/>
                                      </a:lnTo>
                                      <a:lnTo>
                                        <a:pt x="337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3.099998pt;margin-top:5.493711pt;width:4.2pt;height:5.7pt;mso-position-horizontal-relative:column;mso-position-vertical-relative:paragraph;z-index:-19677184" id="docshapegroup176" coordorigin="1462,110" coordsize="84,114">
                      <v:shape style="position:absolute;left:1462;top:109;width:84;height:114" id="docshape177" coordorigin="1462,110" coordsize="84,114" path="m1515,110l1500,110,1494,111,1487,113,1483,114,1480,115,1477,115,1475,114,1474,113,1469,113,1469,147,1473,147,1477,134,1483,124,1491,119,1501,117,1506,117,1511,119,1518,126,1520,131,1520,142,1518,147,1514,152,1510,157,1503,160,1494,160,1494,166,1513,167,1523,176,1523,198,1521,204,1513,213,1508,215,1490,215,1478,210,1465,200,1462,203,1470,211,1477,216,1489,222,1497,224,1518,224,1528,221,1542,208,1545,201,1545,193,1543,182,1537,173,1528,167,1514,162,1532,157,1541,148,1541,128,1537,122,1524,112,1515,110xe" filled="true" fillcolor="#000000" stroked="false">
                        <v:path arrowok="t"/>
                        <v:fill type="solid"/>
                      </v:shape>
                      <w10:wrap type="none"/>
                    </v:group>
                  </w:pict>
                </mc:Fallback>
              </mc:AlternateContent>
            </w:r>
            <w:r>
              <w:rPr>
                <w:noProof/>
                <w:lang w:eastAsia="ru-RU"/>
              </w:rPr>
              <w:drawing>
                <wp:inline distT="0" distB="0" distL="0" distR="0">
                  <wp:extent cx="74586" cy="95147"/>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26" cstate="print"/>
                          <a:stretch>
                            <a:fillRect/>
                          </a:stretch>
                        </pic:blipFill>
                        <pic:spPr>
                          <a:xfrm>
                            <a:off x="0" y="0"/>
                            <a:ext cx="74586" cy="95147"/>
                          </a:xfrm>
                          <a:prstGeom prst="rect">
                            <a:avLst/>
                          </a:prstGeom>
                        </pic:spPr>
                      </pic:pic>
                    </a:graphicData>
                  </a:graphic>
                </wp:inline>
              </w:drawing>
            </w:r>
            <w:r>
              <w:rPr>
                <w:spacing w:val="40"/>
                <w:sz w:val="20"/>
              </w:rPr>
              <w:t xml:space="preserve"> </w:t>
            </w:r>
            <w:r>
              <w:rPr>
                <w:spacing w:val="10"/>
                <w:sz w:val="24"/>
              </w:rPr>
              <w:t>О</w:t>
            </w:r>
            <w:r>
              <w:rPr>
                <w:noProof/>
                <w:spacing w:val="10"/>
                <w:position w:val="-3"/>
                <w:sz w:val="24"/>
                <w:lang w:eastAsia="ru-RU"/>
              </w:rPr>
              <w:drawing>
                <wp:inline distT="0" distB="0" distL="0" distR="0">
                  <wp:extent cx="203096" cy="133350"/>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40" cstate="print"/>
                          <a:stretch>
                            <a:fillRect/>
                          </a:stretch>
                        </pic:blipFill>
                        <pic:spPr>
                          <a:xfrm>
                            <a:off x="0" y="0"/>
                            <a:ext cx="203096" cy="133350"/>
                          </a:xfrm>
                          <a:prstGeom prst="rect">
                            <a:avLst/>
                          </a:prstGeom>
                        </pic:spPr>
                      </pic:pic>
                    </a:graphicData>
                  </a:graphic>
                </wp:inline>
              </w:drawing>
            </w:r>
            <w:r>
              <w:rPr>
                <w:spacing w:val="-4"/>
                <w:sz w:val="24"/>
              </w:rPr>
              <w:t xml:space="preserve"> </w:t>
            </w:r>
            <w:r>
              <w:rPr>
                <w:sz w:val="24"/>
              </w:rPr>
              <w:t>по фи</w:t>
            </w:r>
            <w:r>
              <w:rPr>
                <w:spacing w:val="40"/>
                <w:sz w:val="24"/>
              </w:rPr>
              <w:t xml:space="preserve"> </w:t>
            </w:r>
            <w:proofErr w:type="spellStart"/>
            <w:r>
              <w:rPr>
                <w:sz w:val="24"/>
              </w:rPr>
              <w:t>ическому</w:t>
            </w:r>
            <w:proofErr w:type="spellEnd"/>
          </w:p>
          <w:p w:rsidR="00D83C5D" w:rsidRDefault="00EE0172">
            <w:pPr>
              <w:pStyle w:val="TableParagraph"/>
              <w:spacing w:line="275" w:lineRule="exact"/>
              <w:ind w:left="50"/>
              <w:rPr>
                <w:sz w:val="24"/>
              </w:rPr>
            </w:pPr>
            <w:proofErr w:type="spellStart"/>
            <w:r>
              <w:rPr>
                <w:sz w:val="24"/>
              </w:rPr>
              <w:t>разв</w:t>
            </w:r>
            <w:proofErr w:type="spellEnd"/>
            <w:r>
              <w:rPr>
                <w:noProof/>
                <w:spacing w:val="5"/>
                <w:sz w:val="24"/>
                <w:lang w:eastAsia="ru-RU"/>
              </w:rPr>
              <w:drawing>
                <wp:inline distT="0" distB="0" distL="0" distR="0">
                  <wp:extent cx="73707" cy="68008"/>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26" cstate="print"/>
                          <a:stretch>
                            <a:fillRect/>
                          </a:stretch>
                        </pic:blipFill>
                        <pic:spPr>
                          <a:xfrm>
                            <a:off x="0" y="0"/>
                            <a:ext cx="73707" cy="68008"/>
                          </a:xfrm>
                          <a:prstGeom prst="rect">
                            <a:avLst/>
                          </a:prstGeom>
                        </pic:spPr>
                      </pic:pic>
                    </a:graphicData>
                  </a:graphic>
                </wp:inline>
              </w:drawing>
            </w:r>
            <w:proofErr w:type="spellStart"/>
            <w:r>
              <w:rPr>
                <w:spacing w:val="-5"/>
                <w:sz w:val="24"/>
              </w:rPr>
              <w:t>ти</w:t>
            </w:r>
            <w:proofErr w:type="spellEnd"/>
            <w:r>
              <w:rPr>
                <w:noProof/>
                <w:spacing w:val="8"/>
                <w:sz w:val="24"/>
                <w:lang w:eastAsia="ru-RU"/>
              </w:rPr>
              <w:drawing>
                <wp:inline distT="0" distB="0" distL="0" distR="0">
                  <wp:extent cx="105137" cy="72866"/>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38" cstate="print"/>
                          <a:stretch>
                            <a:fillRect/>
                          </a:stretch>
                        </pic:blipFill>
                        <pic:spPr>
                          <a:xfrm>
                            <a:off x="0" y="0"/>
                            <a:ext cx="105137" cy="72866"/>
                          </a:xfrm>
                          <a:prstGeom prst="rect">
                            <a:avLst/>
                          </a:prstGeom>
                        </pic:spPr>
                      </pic:pic>
                    </a:graphicData>
                  </a:graphic>
                </wp:inline>
              </w:drawing>
            </w:r>
          </w:p>
          <w:p w:rsidR="00D83C5D" w:rsidRDefault="00EE0172">
            <w:pPr>
              <w:pStyle w:val="TableParagraph"/>
              <w:spacing w:line="276" w:lineRule="exact"/>
              <w:ind w:left="50" w:right="131" w:firstLine="39"/>
              <w:rPr>
                <w:sz w:val="24"/>
              </w:rPr>
            </w:pPr>
            <w:r>
              <w:rPr>
                <w:noProof/>
                <w:lang w:eastAsia="ru-RU"/>
              </w:rPr>
              <w:drawing>
                <wp:inline distT="0" distB="0" distL="0" distR="0">
                  <wp:extent cx="74586" cy="95147"/>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26" cstate="print"/>
                          <a:stretch>
                            <a:fillRect/>
                          </a:stretch>
                        </pic:blipFill>
                        <pic:spPr>
                          <a:xfrm>
                            <a:off x="0" y="0"/>
                            <a:ext cx="74586" cy="95147"/>
                          </a:xfrm>
                          <a:prstGeom prst="rect">
                            <a:avLst/>
                          </a:prstGeom>
                        </pic:spPr>
                      </pic:pic>
                    </a:graphicData>
                  </a:graphic>
                </wp:inline>
              </w:drawing>
            </w:r>
            <w:r>
              <w:rPr>
                <w:spacing w:val="34"/>
                <w:sz w:val="20"/>
              </w:rPr>
              <w:t xml:space="preserve"> </w:t>
            </w:r>
            <w:proofErr w:type="spellStart"/>
            <w:proofErr w:type="gramStart"/>
            <w:r>
              <w:rPr>
                <w:sz w:val="24"/>
              </w:rPr>
              <w:t>Пр</w:t>
            </w:r>
            <w:proofErr w:type="spellEnd"/>
            <w:proofErr w:type="gramEnd"/>
            <w:r>
              <w:rPr>
                <w:noProof/>
                <w:spacing w:val="5"/>
                <w:sz w:val="24"/>
                <w:lang w:eastAsia="ru-RU"/>
              </w:rPr>
              <w:drawing>
                <wp:inline distT="0" distB="0" distL="0" distR="0">
                  <wp:extent cx="65694" cy="72866"/>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47" cstate="print"/>
                          <a:stretch>
                            <a:fillRect/>
                          </a:stretch>
                        </pic:blipFill>
                        <pic:spPr>
                          <a:xfrm>
                            <a:off x="0" y="0"/>
                            <a:ext cx="65694" cy="72866"/>
                          </a:xfrm>
                          <a:prstGeom prst="rect">
                            <a:avLst/>
                          </a:prstGeom>
                        </pic:spPr>
                      </pic:pic>
                    </a:graphicData>
                  </a:graphic>
                </wp:inline>
              </w:drawing>
            </w:r>
            <w:r>
              <w:rPr>
                <w:sz w:val="24"/>
              </w:rPr>
              <w:t>гулка</w:t>
            </w:r>
            <w:r>
              <w:rPr>
                <w:spacing w:val="-5"/>
                <w:sz w:val="24"/>
              </w:rPr>
              <w:t xml:space="preserve"> </w:t>
            </w:r>
            <w:r>
              <w:rPr>
                <w:sz w:val="24"/>
              </w:rPr>
              <w:t>в</w:t>
            </w:r>
            <w:r>
              <w:rPr>
                <w:spacing w:val="-3"/>
                <w:sz w:val="24"/>
              </w:rPr>
              <w:t xml:space="preserve"> </w:t>
            </w:r>
            <w:proofErr w:type="spellStart"/>
            <w:r>
              <w:rPr>
                <w:sz w:val="24"/>
              </w:rPr>
              <w:t>двига</w:t>
            </w:r>
            <w:proofErr w:type="spellEnd"/>
            <w:r>
              <w:rPr>
                <w:noProof/>
                <w:spacing w:val="-1"/>
                <w:sz w:val="24"/>
                <w:lang w:eastAsia="ru-RU"/>
              </w:rPr>
              <w:drawing>
                <wp:inline distT="0" distB="0" distL="0" distR="0">
                  <wp:extent cx="63955" cy="68008"/>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69" cstate="print"/>
                          <a:stretch>
                            <a:fillRect/>
                          </a:stretch>
                        </pic:blipFill>
                        <pic:spPr>
                          <a:xfrm>
                            <a:off x="0" y="0"/>
                            <a:ext cx="63955" cy="68008"/>
                          </a:xfrm>
                          <a:prstGeom prst="rect">
                            <a:avLst/>
                          </a:prstGeom>
                        </pic:spPr>
                      </pic:pic>
                    </a:graphicData>
                  </a:graphic>
                </wp:inline>
              </w:drawing>
            </w:r>
            <w:proofErr w:type="spellStart"/>
            <w:r>
              <w:rPr>
                <w:sz w:val="24"/>
              </w:rPr>
              <w:t>ельной</w:t>
            </w:r>
            <w:proofErr w:type="spellEnd"/>
            <w:r>
              <w:rPr>
                <w:sz w:val="24"/>
              </w:rPr>
              <w:t xml:space="preserve"> </w:t>
            </w:r>
            <w:r>
              <w:rPr>
                <w:spacing w:val="-2"/>
                <w:sz w:val="24"/>
              </w:rPr>
              <w:t>акт</w:t>
            </w:r>
            <w:r>
              <w:rPr>
                <w:noProof/>
                <w:spacing w:val="8"/>
                <w:sz w:val="24"/>
                <w:lang w:eastAsia="ru-RU"/>
              </w:rPr>
              <w:drawing>
                <wp:inline distT="0" distB="0" distL="0" distR="0">
                  <wp:extent cx="74326" cy="68579"/>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81" cstate="print"/>
                          <a:stretch>
                            <a:fillRect/>
                          </a:stretch>
                        </pic:blipFill>
                        <pic:spPr>
                          <a:xfrm>
                            <a:off x="0" y="0"/>
                            <a:ext cx="74326" cy="68579"/>
                          </a:xfrm>
                          <a:prstGeom prst="rect">
                            <a:avLst/>
                          </a:prstGeom>
                        </pic:spPr>
                      </pic:pic>
                    </a:graphicData>
                  </a:graphic>
                </wp:inline>
              </w:drawing>
            </w:r>
            <w:r>
              <w:rPr>
                <w:spacing w:val="-2"/>
                <w:sz w:val="24"/>
              </w:rPr>
              <w:t>внос</w:t>
            </w:r>
            <w:r>
              <w:rPr>
                <w:noProof/>
                <w:spacing w:val="-2"/>
                <w:sz w:val="24"/>
                <w:lang w:eastAsia="ru-RU"/>
              </w:rPr>
              <w:drawing>
                <wp:inline distT="0" distB="0" distL="0" distR="0">
                  <wp:extent cx="64493" cy="68579"/>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37" cstate="print"/>
                          <a:stretch>
                            <a:fillRect/>
                          </a:stretch>
                        </pic:blipFill>
                        <pic:spPr>
                          <a:xfrm>
                            <a:off x="0" y="0"/>
                            <a:ext cx="64493" cy="68579"/>
                          </a:xfrm>
                          <a:prstGeom prst="rect">
                            <a:avLst/>
                          </a:prstGeom>
                        </pic:spPr>
                      </pic:pic>
                    </a:graphicData>
                  </a:graphic>
                </wp:inline>
              </w:drawing>
            </w:r>
            <w:r>
              <w:rPr>
                <w:spacing w:val="-2"/>
                <w:sz w:val="24"/>
              </w:rPr>
              <w:t>и</w:t>
            </w:r>
          </w:p>
        </w:tc>
        <w:tc>
          <w:tcPr>
            <w:tcW w:w="3214" w:type="dxa"/>
          </w:tcPr>
          <w:p w:rsidR="00D83C5D" w:rsidRDefault="00EE0172">
            <w:pPr>
              <w:pStyle w:val="TableParagraph"/>
              <w:spacing w:line="267" w:lineRule="exact"/>
              <w:ind w:left="172"/>
              <w:rPr>
                <w:sz w:val="24"/>
              </w:rPr>
            </w:pPr>
            <w:r>
              <w:rPr>
                <w:noProof/>
                <w:lang w:eastAsia="ru-RU"/>
              </w:rPr>
              <w:drawing>
                <wp:inline distT="0" distB="0" distL="0" distR="0">
                  <wp:extent cx="74586" cy="96876"/>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26" cstate="print"/>
                          <a:stretch>
                            <a:fillRect/>
                          </a:stretch>
                        </pic:blipFill>
                        <pic:spPr>
                          <a:xfrm>
                            <a:off x="0" y="0"/>
                            <a:ext cx="74586" cy="96876"/>
                          </a:xfrm>
                          <a:prstGeom prst="rect">
                            <a:avLst/>
                          </a:prstGeom>
                        </pic:spPr>
                      </pic:pic>
                    </a:graphicData>
                  </a:graphic>
                </wp:inline>
              </w:drawing>
            </w:r>
            <w:r>
              <w:rPr>
                <w:spacing w:val="40"/>
                <w:sz w:val="20"/>
              </w:rPr>
              <w:t xml:space="preserve"> </w:t>
            </w:r>
            <w:r>
              <w:rPr>
                <w:sz w:val="24"/>
              </w:rPr>
              <w:t>Хореография</w:t>
            </w:r>
          </w:p>
          <w:p w:rsidR="00D83C5D" w:rsidRDefault="00EE0172">
            <w:pPr>
              <w:pStyle w:val="TableParagraph"/>
              <w:spacing w:line="242" w:lineRule="auto"/>
              <w:ind w:left="134" w:firstLine="38"/>
              <w:rPr>
                <w:sz w:val="24"/>
              </w:rPr>
            </w:pPr>
            <w:r>
              <w:rPr>
                <w:noProof/>
                <w:lang w:eastAsia="ru-RU"/>
              </w:rPr>
              <mc:AlternateContent>
                <mc:Choice Requires="wps">
                  <w:drawing>
                    <wp:anchor distT="0" distB="0" distL="0" distR="0" simplePos="0" relativeHeight="483639808" behindDoc="1" locked="0" layoutInCell="1" allowOverlap="1">
                      <wp:simplePos x="0" y="0"/>
                      <wp:positionH relativeFrom="column">
                        <wp:posOffset>895550</wp:posOffset>
                      </wp:positionH>
                      <wp:positionV relativeFrom="paragraph">
                        <wp:posOffset>247020</wp:posOffset>
                      </wp:positionV>
                      <wp:extent cx="53340" cy="7239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2390"/>
                                <a:chOff x="0" y="0"/>
                                <a:chExt cx="53340" cy="72390"/>
                              </a:xfrm>
                            </wpg:grpSpPr>
                            <wps:wsp>
                              <wps:cNvPr id="407" name="Graphic 407"/>
                              <wps:cNvSpPr/>
                              <wps:spPr>
                                <a:xfrm>
                                  <a:off x="0" y="0"/>
                                  <a:ext cx="53340" cy="72390"/>
                                </a:xfrm>
                                <a:custGeom>
                                  <a:avLst/>
                                  <a:gdLst/>
                                  <a:ahLst/>
                                  <a:cxnLst/>
                                  <a:rect l="l" t="t" r="r" b="b"/>
                                  <a:pathLst>
                                    <a:path w="53340" h="72390">
                                      <a:moveTo>
                                        <a:pt x="33781" y="0"/>
                                      </a:moveTo>
                                      <a:lnTo>
                                        <a:pt x="24383" y="0"/>
                                      </a:lnTo>
                                      <a:lnTo>
                                        <a:pt x="20574" y="761"/>
                                      </a:lnTo>
                                      <a:lnTo>
                                        <a:pt x="15875" y="2031"/>
                                      </a:lnTo>
                                      <a:lnTo>
                                        <a:pt x="13080" y="2920"/>
                                      </a:lnTo>
                                      <a:lnTo>
                                        <a:pt x="11302" y="3301"/>
                                      </a:lnTo>
                                      <a:lnTo>
                                        <a:pt x="9398" y="3301"/>
                                      </a:lnTo>
                                      <a:lnTo>
                                        <a:pt x="8381" y="2920"/>
                                      </a:lnTo>
                                      <a:lnTo>
                                        <a:pt x="7492" y="2031"/>
                                      </a:lnTo>
                                      <a:lnTo>
                                        <a:pt x="4444" y="2031"/>
                                      </a:lnTo>
                                      <a:lnTo>
                                        <a:pt x="4444" y="23367"/>
                                      </a:lnTo>
                                      <a:lnTo>
                                        <a:pt x="7112" y="23367"/>
                                      </a:lnTo>
                                      <a:lnTo>
                                        <a:pt x="9777" y="15107"/>
                                      </a:lnTo>
                                      <a:lnTo>
                                        <a:pt x="13573" y="9191"/>
                                      </a:lnTo>
                                      <a:lnTo>
                                        <a:pt x="18488" y="5633"/>
                                      </a:lnTo>
                                      <a:lnTo>
                                        <a:pt x="24511" y="4444"/>
                                      </a:lnTo>
                                      <a:lnTo>
                                        <a:pt x="28193" y="4444"/>
                                      </a:lnTo>
                                      <a:lnTo>
                                        <a:pt x="31241" y="5714"/>
                                      </a:lnTo>
                                      <a:lnTo>
                                        <a:pt x="35813" y="10540"/>
                                      </a:lnTo>
                                      <a:lnTo>
                                        <a:pt x="36956" y="13334"/>
                                      </a:lnTo>
                                      <a:lnTo>
                                        <a:pt x="36956" y="20192"/>
                                      </a:lnTo>
                                      <a:lnTo>
                                        <a:pt x="35687" y="23621"/>
                                      </a:lnTo>
                                      <a:lnTo>
                                        <a:pt x="33019" y="26924"/>
                                      </a:lnTo>
                                      <a:lnTo>
                                        <a:pt x="30225" y="30099"/>
                                      </a:lnTo>
                                      <a:lnTo>
                                        <a:pt x="25907" y="31622"/>
                                      </a:lnTo>
                                      <a:lnTo>
                                        <a:pt x="20065" y="31622"/>
                                      </a:lnTo>
                                      <a:lnTo>
                                        <a:pt x="20065" y="35940"/>
                                      </a:lnTo>
                                      <a:lnTo>
                                        <a:pt x="32638" y="36575"/>
                                      </a:lnTo>
                                      <a:lnTo>
                                        <a:pt x="38988" y="41782"/>
                                      </a:lnTo>
                                      <a:lnTo>
                                        <a:pt x="38988" y="56260"/>
                                      </a:lnTo>
                                      <a:lnTo>
                                        <a:pt x="37591" y="59943"/>
                                      </a:lnTo>
                                      <a:lnTo>
                                        <a:pt x="32385" y="65531"/>
                                      </a:lnTo>
                                      <a:lnTo>
                                        <a:pt x="28955" y="66928"/>
                                      </a:lnTo>
                                      <a:lnTo>
                                        <a:pt x="17652" y="66928"/>
                                      </a:lnTo>
                                      <a:lnTo>
                                        <a:pt x="9905" y="63753"/>
                                      </a:lnTo>
                                      <a:lnTo>
                                        <a:pt x="1904" y="57530"/>
                                      </a:lnTo>
                                      <a:lnTo>
                                        <a:pt x="0" y="59435"/>
                                      </a:lnTo>
                                      <a:lnTo>
                                        <a:pt x="4825" y="64134"/>
                                      </a:lnTo>
                                      <a:lnTo>
                                        <a:pt x="9270" y="67436"/>
                                      </a:lnTo>
                                      <a:lnTo>
                                        <a:pt x="17399" y="71374"/>
                                      </a:lnTo>
                                      <a:lnTo>
                                        <a:pt x="22225" y="72262"/>
                                      </a:lnTo>
                                      <a:lnTo>
                                        <a:pt x="35813" y="72262"/>
                                      </a:lnTo>
                                      <a:lnTo>
                                        <a:pt x="42163" y="70357"/>
                                      </a:lnTo>
                                      <a:lnTo>
                                        <a:pt x="50800" y="62356"/>
                                      </a:lnTo>
                                      <a:lnTo>
                                        <a:pt x="52958" y="57784"/>
                                      </a:lnTo>
                                      <a:lnTo>
                                        <a:pt x="52958" y="52577"/>
                                      </a:lnTo>
                                      <a:lnTo>
                                        <a:pt x="51696" y="45741"/>
                                      </a:lnTo>
                                      <a:lnTo>
                                        <a:pt x="47910" y="40274"/>
                                      </a:lnTo>
                                      <a:lnTo>
                                        <a:pt x="41600" y="36165"/>
                                      </a:lnTo>
                                      <a:lnTo>
                                        <a:pt x="32765" y="33400"/>
                                      </a:lnTo>
                                      <a:lnTo>
                                        <a:pt x="44323" y="29971"/>
                                      </a:lnTo>
                                      <a:lnTo>
                                        <a:pt x="50037" y="24383"/>
                                      </a:lnTo>
                                      <a:lnTo>
                                        <a:pt x="50037" y="11683"/>
                                      </a:lnTo>
                                      <a:lnTo>
                                        <a:pt x="47878" y="7619"/>
                                      </a:lnTo>
                                      <a:lnTo>
                                        <a:pt x="39242" y="1524"/>
                                      </a:lnTo>
                                      <a:lnTo>
                                        <a:pt x="337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0.515793pt;margin-top:19.450422pt;width:4.2pt;height:5.7pt;mso-position-horizontal-relative:column;mso-position-vertical-relative:paragraph;z-index:-19676672" id="docshapegroup178" coordorigin="1410,389" coordsize="84,114">
                      <v:shape style="position:absolute;left:1410;top:389;width:84;height:114" id="docshape179" coordorigin="1410,389" coordsize="84,114" path="m1464,389l1449,389,1443,390,1435,392,1431,394,1428,394,1425,394,1424,394,1422,392,1417,392,1417,426,1422,426,1426,413,1432,403,1439,398,1449,396,1455,396,1460,398,1467,406,1469,410,1469,421,1467,426,1462,431,1458,436,1451,439,1442,439,1442,446,1462,447,1472,455,1472,478,1470,483,1461,492,1456,494,1438,494,1426,489,1413,480,1410,483,1418,490,1425,495,1438,501,1445,503,1467,503,1477,500,1490,487,1494,480,1494,472,1492,461,1486,452,1476,446,1462,442,1480,436,1489,427,1489,407,1486,401,1472,391,1464,389xe" filled="true" fillcolor="#000000" stroked="false">
                        <v:path arrowok="t"/>
                        <v:fill type="solid"/>
                      </v:shape>
                      <w10:wrap type="none"/>
                    </v:group>
                  </w:pict>
                </mc:Fallback>
              </mc:AlternateContent>
            </w:r>
            <w:r>
              <w:rPr>
                <w:noProof/>
                <w:lang w:eastAsia="ru-RU"/>
              </w:rPr>
              <mc:AlternateContent>
                <mc:Choice Requires="wps">
                  <w:drawing>
                    <wp:anchor distT="0" distB="0" distL="0" distR="0" simplePos="0" relativeHeight="15754752" behindDoc="0" locked="0" layoutInCell="1" allowOverlap="1">
                      <wp:simplePos x="0" y="0"/>
                      <wp:positionH relativeFrom="column">
                        <wp:posOffset>1811601</wp:posOffset>
                      </wp:positionH>
                      <wp:positionV relativeFrom="paragraph">
                        <wp:posOffset>211460</wp:posOffset>
                      </wp:positionV>
                      <wp:extent cx="278765" cy="138430"/>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765" cy="138430"/>
                                <a:chOff x="0" y="0"/>
                                <a:chExt cx="278765" cy="138430"/>
                              </a:xfrm>
                            </wpg:grpSpPr>
                            <pic:pic xmlns:pic="http://schemas.openxmlformats.org/drawingml/2006/picture">
                              <pic:nvPicPr>
                                <pic:cNvPr id="409" name="Image 409"/>
                                <pic:cNvPicPr/>
                              </pic:nvPicPr>
                              <pic:blipFill>
                                <a:blip r:embed="rId177" cstate="print"/>
                                <a:stretch>
                                  <a:fillRect/>
                                </a:stretch>
                              </pic:blipFill>
                              <pic:spPr>
                                <a:xfrm>
                                  <a:off x="0" y="0"/>
                                  <a:ext cx="278383" cy="13842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2.645798pt;margin-top:16.650423pt;width:21.95pt;height:10.9pt;mso-position-horizontal-relative:column;mso-position-vertical-relative:paragraph;z-index:15754752" id="docshapegroup180" coordorigin="2853,333" coordsize="439,218">
                      <v:shape style="position:absolute;left:2852;top:333;width:439;height:218" type="#_x0000_t75" id="docshape181" stroked="false">
                        <v:imagedata r:id="rId178" o:title=""/>
                      </v:shape>
                      <w10:wrap type="none"/>
                    </v:group>
                  </w:pict>
                </mc:Fallback>
              </mc:AlternateContent>
            </w:r>
            <w:r>
              <w:rPr>
                <w:noProof/>
                <w:lang w:eastAsia="ru-RU"/>
              </w:rPr>
              <w:drawing>
                <wp:inline distT="0" distB="0" distL="0" distR="0">
                  <wp:extent cx="74586" cy="95147"/>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126" cstate="print"/>
                          <a:stretch>
                            <a:fillRect/>
                          </a:stretch>
                        </pic:blipFill>
                        <pic:spPr>
                          <a:xfrm>
                            <a:off x="0" y="0"/>
                            <a:ext cx="74586" cy="95147"/>
                          </a:xfrm>
                          <a:prstGeom prst="rect">
                            <a:avLst/>
                          </a:prstGeom>
                        </pic:spPr>
                      </pic:pic>
                    </a:graphicData>
                  </a:graphic>
                </wp:inline>
              </w:drawing>
            </w:r>
            <w:r>
              <w:rPr>
                <w:spacing w:val="18"/>
                <w:sz w:val="20"/>
              </w:rPr>
              <w:t xml:space="preserve"> </w:t>
            </w:r>
            <w:r>
              <w:rPr>
                <w:sz w:val="24"/>
              </w:rPr>
              <w:t>Прогулка</w:t>
            </w:r>
            <w:r>
              <w:rPr>
                <w:spacing w:val="-15"/>
                <w:sz w:val="24"/>
              </w:rPr>
              <w:t xml:space="preserve"> </w:t>
            </w:r>
            <w:r>
              <w:rPr>
                <w:sz w:val="24"/>
              </w:rPr>
              <w:t>(</w:t>
            </w:r>
            <w:proofErr w:type="spellStart"/>
            <w:r>
              <w:rPr>
                <w:sz w:val="24"/>
              </w:rPr>
              <w:t>индивидуа</w:t>
            </w:r>
            <w:proofErr w:type="spellEnd"/>
            <w:r>
              <w:rPr>
                <w:noProof/>
                <w:spacing w:val="-4"/>
                <w:sz w:val="24"/>
                <w:lang w:eastAsia="ru-RU"/>
              </w:rPr>
              <w:drawing>
                <wp:inline distT="0" distB="0" distL="0" distR="0">
                  <wp:extent cx="224899" cy="70008"/>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79" cstate="print"/>
                          <a:stretch>
                            <a:fillRect/>
                          </a:stretch>
                        </pic:blipFill>
                        <pic:spPr>
                          <a:xfrm>
                            <a:off x="0" y="0"/>
                            <a:ext cx="224899" cy="70008"/>
                          </a:xfrm>
                          <a:prstGeom prst="rect">
                            <a:avLst/>
                          </a:prstGeom>
                        </pic:spPr>
                      </pic:pic>
                    </a:graphicData>
                  </a:graphic>
                </wp:inline>
              </w:drawing>
            </w:r>
            <w:proofErr w:type="spellStart"/>
            <w:r>
              <w:rPr>
                <w:sz w:val="24"/>
              </w:rPr>
              <w:t>ая</w:t>
            </w:r>
            <w:proofErr w:type="spellEnd"/>
            <w:r>
              <w:rPr>
                <w:sz w:val="24"/>
              </w:rPr>
              <w:t xml:space="preserve"> </w:t>
            </w:r>
            <w:proofErr w:type="spellStart"/>
            <w:proofErr w:type="gramStart"/>
            <w:r>
              <w:rPr>
                <w:sz w:val="24"/>
              </w:rPr>
              <w:t>рабо</w:t>
            </w:r>
            <w:proofErr w:type="spellEnd"/>
            <w:proofErr w:type="gramEnd"/>
            <w:r>
              <w:rPr>
                <w:noProof/>
                <w:spacing w:val="2"/>
                <w:sz w:val="24"/>
                <w:lang w:eastAsia="ru-RU"/>
              </w:rPr>
              <w:drawing>
                <wp:inline distT="0" distB="0" distL="0" distR="0">
                  <wp:extent cx="64493" cy="68579"/>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37" cstate="print"/>
                          <a:stretch>
                            <a:fillRect/>
                          </a:stretch>
                        </pic:blipFill>
                        <pic:spPr>
                          <a:xfrm>
                            <a:off x="0" y="0"/>
                            <a:ext cx="64493" cy="68579"/>
                          </a:xfrm>
                          <a:prstGeom prst="rect">
                            <a:avLst/>
                          </a:prstGeom>
                        </pic:spPr>
                      </pic:pic>
                    </a:graphicData>
                  </a:graphic>
                </wp:inline>
              </w:drawing>
            </w:r>
            <w:r>
              <w:rPr>
                <w:sz w:val="24"/>
              </w:rPr>
              <w:t xml:space="preserve">а по </w:t>
            </w:r>
            <w:proofErr w:type="spellStart"/>
            <w:r>
              <w:rPr>
                <w:sz w:val="24"/>
              </w:rPr>
              <w:t>ра</w:t>
            </w:r>
            <w:proofErr w:type="spellEnd"/>
            <w:r>
              <w:rPr>
                <w:spacing w:val="40"/>
                <w:sz w:val="24"/>
              </w:rPr>
              <w:t xml:space="preserve"> </w:t>
            </w:r>
            <w:proofErr w:type="spellStart"/>
            <w:r>
              <w:rPr>
                <w:sz w:val="24"/>
              </w:rPr>
              <w:t>ви</w:t>
            </w:r>
            <w:proofErr w:type="spellEnd"/>
            <w:r>
              <w:rPr>
                <w:noProof/>
                <w:spacing w:val="-2"/>
                <w:sz w:val="24"/>
                <w:lang w:eastAsia="ru-RU"/>
              </w:rPr>
              <w:drawing>
                <wp:inline distT="0" distB="0" distL="0" distR="0">
                  <wp:extent cx="64493" cy="68579"/>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37" cstate="print"/>
                          <a:stretch>
                            <a:fillRect/>
                          </a:stretch>
                        </pic:blipFill>
                        <pic:spPr>
                          <a:xfrm>
                            <a:off x="0" y="0"/>
                            <a:ext cx="64493" cy="68579"/>
                          </a:xfrm>
                          <a:prstGeom prst="rect">
                            <a:avLst/>
                          </a:prstGeom>
                        </pic:spPr>
                      </pic:pic>
                    </a:graphicData>
                  </a:graphic>
                </wp:inline>
              </w:drawing>
            </w:r>
            <w:r>
              <w:rPr>
                <w:sz w:val="24"/>
              </w:rPr>
              <w:t>и</w:t>
            </w:r>
            <w:r>
              <w:rPr>
                <w:noProof/>
                <w:spacing w:val="7"/>
                <w:sz w:val="24"/>
                <w:lang w:eastAsia="ru-RU"/>
              </w:rPr>
              <w:drawing>
                <wp:inline distT="0" distB="0" distL="0" distR="0">
                  <wp:extent cx="105137" cy="72866"/>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138" cstate="print"/>
                          <a:stretch>
                            <a:fillRect/>
                          </a:stretch>
                        </pic:blipFill>
                        <pic:spPr>
                          <a:xfrm>
                            <a:off x="0" y="0"/>
                            <a:ext cx="105137" cy="72866"/>
                          </a:xfrm>
                          <a:prstGeom prst="rect">
                            <a:avLst/>
                          </a:prstGeom>
                        </pic:spPr>
                      </pic:pic>
                    </a:graphicData>
                  </a:graphic>
                </wp:inline>
              </w:drawing>
            </w:r>
            <w:r>
              <w:rPr>
                <w:spacing w:val="7"/>
                <w:sz w:val="24"/>
              </w:rPr>
              <w:t xml:space="preserve"> </w:t>
            </w:r>
            <w:proofErr w:type="spellStart"/>
            <w:r>
              <w:rPr>
                <w:sz w:val="24"/>
              </w:rPr>
              <w:t>дв</w:t>
            </w:r>
            <w:proofErr w:type="spellEnd"/>
            <w:r>
              <w:rPr>
                <w:noProof/>
                <w:spacing w:val="7"/>
                <w:sz w:val="24"/>
                <w:lang w:eastAsia="ru-RU"/>
              </w:rPr>
              <w:drawing>
                <wp:inline distT="0" distB="0" distL="0" distR="0">
                  <wp:extent cx="74326" cy="68579"/>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81" cstate="print"/>
                          <a:stretch>
                            <a:fillRect/>
                          </a:stretch>
                        </pic:blipFill>
                        <pic:spPr>
                          <a:xfrm>
                            <a:off x="0" y="0"/>
                            <a:ext cx="74326" cy="68579"/>
                          </a:xfrm>
                          <a:prstGeom prst="rect">
                            <a:avLst/>
                          </a:prstGeom>
                        </pic:spPr>
                      </pic:pic>
                    </a:graphicData>
                  </a:graphic>
                </wp:inline>
              </w:drawing>
            </w:r>
            <w:r>
              <w:rPr>
                <w:sz w:val="24"/>
              </w:rPr>
              <w:t>же</w:t>
            </w:r>
          </w:p>
        </w:tc>
      </w:tr>
    </w:tbl>
    <w:p w:rsidR="00D83C5D" w:rsidRDefault="00EE0172">
      <w:pPr>
        <w:pStyle w:val="a3"/>
        <w:spacing w:before="248" w:line="360" w:lineRule="auto"/>
        <w:ind w:left="819" w:right="360" w:firstLine="710"/>
      </w:pPr>
      <w:r>
        <w:rPr>
          <w:noProof/>
          <w:lang w:eastAsia="ru-RU"/>
        </w:rPr>
        <w:drawing>
          <wp:anchor distT="0" distB="0" distL="0" distR="0" simplePos="0" relativeHeight="483636224" behindDoc="1" locked="0" layoutInCell="1" allowOverlap="1">
            <wp:simplePos x="0" y="0"/>
            <wp:positionH relativeFrom="page">
              <wp:posOffset>1008888</wp:posOffset>
            </wp:positionH>
            <wp:positionV relativeFrom="paragraph">
              <wp:posOffset>-2279394</wp:posOffset>
            </wp:positionV>
            <wp:extent cx="6126479" cy="2292096"/>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180" cstate="print"/>
                    <a:stretch>
                      <a:fillRect/>
                    </a:stretch>
                  </pic:blipFill>
                  <pic:spPr>
                    <a:xfrm>
                      <a:off x="0" y="0"/>
                      <a:ext cx="6126479" cy="2292096"/>
                    </a:xfrm>
                    <a:prstGeom prst="rect">
                      <a:avLst/>
                    </a:prstGeom>
                  </pic:spPr>
                </pic:pic>
              </a:graphicData>
            </a:graphic>
          </wp:anchor>
        </w:drawing>
      </w:r>
      <w:r>
        <w:t>Учебная нагрузка определена с учётом необходимого требования – соблюдение минимального количества занятий на изучение каждой образовательной области, которое определено в инвариантной части учебного плана, и предельно допустимая нагрузка.</w:t>
      </w:r>
    </w:p>
    <w:p w:rsidR="00D83C5D" w:rsidRDefault="00EE0172">
      <w:pPr>
        <w:spacing w:before="2"/>
        <w:ind w:left="1525"/>
        <w:jc w:val="both"/>
        <w:rPr>
          <w:sz w:val="24"/>
        </w:rPr>
      </w:pPr>
      <w:r>
        <w:rPr>
          <w:sz w:val="24"/>
        </w:rPr>
        <w:t>Общая</w:t>
      </w:r>
      <w:r>
        <w:rPr>
          <w:spacing w:val="4"/>
          <w:sz w:val="24"/>
        </w:rPr>
        <w:t xml:space="preserve"> </w:t>
      </w:r>
      <w:r>
        <w:rPr>
          <w:sz w:val="24"/>
        </w:rPr>
        <w:t>учебная нагрузка</w:t>
      </w:r>
      <w:r>
        <w:rPr>
          <w:spacing w:val="-5"/>
          <w:sz w:val="24"/>
        </w:rPr>
        <w:t xml:space="preserve"> </w:t>
      </w:r>
      <w:r>
        <w:rPr>
          <w:sz w:val="24"/>
        </w:rPr>
        <w:t>в</w:t>
      </w:r>
      <w:r>
        <w:rPr>
          <w:spacing w:val="-3"/>
          <w:sz w:val="24"/>
        </w:rPr>
        <w:t xml:space="preserve"> </w:t>
      </w:r>
      <w:r>
        <w:rPr>
          <w:sz w:val="24"/>
        </w:rPr>
        <w:t>старшей</w:t>
      </w:r>
      <w:r>
        <w:rPr>
          <w:spacing w:val="-4"/>
          <w:sz w:val="24"/>
        </w:rPr>
        <w:t xml:space="preserve"> </w:t>
      </w:r>
      <w:r>
        <w:rPr>
          <w:sz w:val="24"/>
        </w:rPr>
        <w:t>группе</w:t>
      </w:r>
      <w:r>
        <w:rPr>
          <w:spacing w:val="-5"/>
          <w:sz w:val="24"/>
        </w:rPr>
        <w:t xml:space="preserve"> </w:t>
      </w:r>
      <w:r>
        <w:rPr>
          <w:b/>
          <w:sz w:val="24"/>
        </w:rPr>
        <w:t>14–</w:t>
      </w:r>
      <w:r>
        <w:rPr>
          <w:b/>
          <w:spacing w:val="-5"/>
          <w:sz w:val="24"/>
        </w:rPr>
        <w:t xml:space="preserve"> </w:t>
      </w:r>
      <w:r>
        <w:rPr>
          <w:b/>
          <w:sz w:val="24"/>
        </w:rPr>
        <w:t>16</w:t>
      </w:r>
      <w:r>
        <w:rPr>
          <w:b/>
          <w:spacing w:val="-3"/>
          <w:sz w:val="24"/>
        </w:rPr>
        <w:t xml:space="preserve"> </w:t>
      </w:r>
      <w:r>
        <w:rPr>
          <w:b/>
          <w:sz w:val="24"/>
        </w:rPr>
        <w:t>занятий</w:t>
      </w:r>
      <w:r>
        <w:rPr>
          <w:b/>
          <w:spacing w:val="-7"/>
          <w:sz w:val="24"/>
        </w:rPr>
        <w:t xml:space="preserve"> </w:t>
      </w:r>
      <w:r>
        <w:rPr>
          <w:sz w:val="24"/>
        </w:rPr>
        <w:t>в</w:t>
      </w:r>
      <w:r>
        <w:rPr>
          <w:spacing w:val="-2"/>
          <w:sz w:val="24"/>
        </w:rPr>
        <w:t xml:space="preserve"> неделю.</w:t>
      </w:r>
    </w:p>
    <w:p w:rsidR="00D83C5D" w:rsidRDefault="00EE0172">
      <w:pPr>
        <w:pStyle w:val="a3"/>
        <w:spacing w:before="137" w:line="360" w:lineRule="auto"/>
        <w:ind w:left="1525" w:right="388"/>
        <w:jc w:val="left"/>
      </w:pPr>
      <w:r>
        <w:t>Максимально</w:t>
      </w:r>
      <w:r>
        <w:rPr>
          <w:spacing w:val="-2"/>
        </w:rPr>
        <w:t xml:space="preserve"> </w:t>
      </w:r>
      <w:r>
        <w:t>допустимый</w:t>
      </w:r>
      <w:r>
        <w:rPr>
          <w:spacing w:val="-5"/>
        </w:rPr>
        <w:t xml:space="preserve"> </w:t>
      </w:r>
      <w:r>
        <w:t>объем</w:t>
      </w:r>
      <w:r>
        <w:rPr>
          <w:spacing w:val="-13"/>
        </w:rPr>
        <w:t xml:space="preserve"> </w:t>
      </w:r>
      <w:r>
        <w:t>образовательной</w:t>
      </w:r>
      <w:r>
        <w:rPr>
          <w:spacing w:val="-8"/>
        </w:rPr>
        <w:t xml:space="preserve"> </w:t>
      </w:r>
      <w:r>
        <w:t>нагрузки</w:t>
      </w:r>
      <w:r>
        <w:rPr>
          <w:spacing w:val="-5"/>
        </w:rPr>
        <w:t xml:space="preserve"> </w:t>
      </w:r>
      <w:r>
        <w:t>в</w:t>
      </w:r>
      <w:r>
        <w:rPr>
          <w:spacing w:val="-4"/>
        </w:rPr>
        <w:t xml:space="preserve"> </w:t>
      </w:r>
      <w:r>
        <w:t>первой</w:t>
      </w:r>
      <w:r>
        <w:rPr>
          <w:spacing w:val="-8"/>
        </w:rPr>
        <w:t xml:space="preserve"> </w:t>
      </w:r>
      <w:r>
        <w:t>половине</w:t>
      </w:r>
      <w:r>
        <w:rPr>
          <w:spacing w:val="-7"/>
        </w:rPr>
        <w:t xml:space="preserve"> </w:t>
      </w:r>
      <w:r>
        <w:t xml:space="preserve">дня: в старшей группе </w:t>
      </w:r>
      <w:r>
        <w:rPr>
          <w:b/>
        </w:rPr>
        <w:t xml:space="preserve">50 </w:t>
      </w:r>
      <w:r>
        <w:t>минут.</w:t>
      </w:r>
    </w:p>
    <w:p w:rsidR="00D83C5D" w:rsidRDefault="00EE0172">
      <w:pPr>
        <w:pStyle w:val="a3"/>
        <w:spacing w:line="269" w:lineRule="exact"/>
        <w:ind w:left="1525"/>
        <w:jc w:val="left"/>
      </w:pPr>
      <w:r>
        <w:t>Продолжительность</w:t>
      </w:r>
      <w:r>
        <w:rPr>
          <w:spacing w:val="-10"/>
        </w:rPr>
        <w:t xml:space="preserve"> </w:t>
      </w:r>
      <w:r>
        <w:t>организованной</w:t>
      </w:r>
      <w:r>
        <w:rPr>
          <w:spacing w:val="-9"/>
        </w:rPr>
        <w:t xml:space="preserve"> </w:t>
      </w:r>
      <w:r>
        <w:t>образовательной</w:t>
      </w:r>
      <w:r>
        <w:rPr>
          <w:spacing w:val="-5"/>
        </w:rPr>
        <w:t xml:space="preserve"> </w:t>
      </w:r>
      <w:r>
        <w:rPr>
          <w:spacing w:val="-2"/>
        </w:rPr>
        <w:t>деятельности:</w:t>
      </w:r>
    </w:p>
    <w:p w:rsidR="00D83C5D" w:rsidRDefault="00EE0172">
      <w:pPr>
        <w:pStyle w:val="a3"/>
        <w:tabs>
          <w:tab w:val="left" w:pos="2236"/>
        </w:tabs>
        <w:spacing w:before="139"/>
        <w:ind w:left="1525"/>
        <w:jc w:val="left"/>
      </w:pPr>
      <w:r>
        <w:rPr>
          <w:rFonts w:ascii="Symbol" w:hAnsi="Symbol"/>
          <w:spacing w:val="-10"/>
        </w:rPr>
        <w:t></w:t>
      </w:r>
      <w:r>
        <w:tab/>
        <w:t>для</w:t>
      </w:r>
      <w:r>
        <w:rPr>
          <w:spacing w:val="-1"/>
        </w:rPr>
        <w:t xml:space="preserve"> </w:t>
      </w:r>
      <w:r>
        <w:t>воспитанников 6 -</w:t>
      </w:r>
      <w:r>
        <w:rPr>
          <w:spacing w:val="-4"/>
        </w:rPr>
        <w:t xml:space="preserve"> </w:t>
      </w:r>
      <w:proofErr w:type="spellStart"/>
      <w:r>
        <w:t>го</w:t>
      </w:r>
      <w:proofErr w:type="spellEnd"/>
      <w:r>
        <w:rPr>
          <w:spacing w:val="-1"/>
        </w:rPr>
        <w:t xml:space="preserve"> </w:t>
      </w:r>
      <w:r>
        <w:t>года</w:t>
      </w:r>
      <w:r>
        <w:rPr>
          <w:spacing w:val="-2"/>
        </w:rPr>
        <w:t xml:space="preserve"> </w:t>
      </w:r>
      <w:r>
        <w:t>жизни -</w:t>
      </w:r>
      <w:r>
        <w:rPr>
          <w:spacing w:val="-4"/>
        </w:rPr>
        <w:t xml:space="preserve"> </w:t>
      </w:r>
      <w:r>
        <w:t>не</w:t>
      </w:r>
      <w:r>
        <w:rPr>
          <w:spacing w:val="-2"/>
        </w:rPr>
        <w:t xml:space="preserve"> </w:t>
      </w:r>
      <w:r>
        <w:t>более</w:t>
      </w:r>
      <w:r>
        <w:rPr>
          <w:spacing w:val="-5"/>
        </w:rPr>
        <w:t xml:space="preserve"> </w:t>
      </w:r>
      <w:r>
        <w:t>25</w:t>
      </w:r>
      <w:r>
        <w:rPr>
          <w:spacing w:val="-1"/>
        </w:rPr>
        <w:t xml:space="preserve"> </w:t>
      </w:r>
      <w:r>
        <w:rPr>
          <w:spacing w:val="-2"/>
        </w:rPr>
        <w:t>минут</w:t>
      </w:r>
    </w:p>
    <w:p w:rsidR="00D83C5D" w:rsidRDefault="00EE0172">
      <w:pPr>
        <w:pStyle w:val="a3"/>
        <w:spacing w:before="141" w:line="360" w:lineRule="auto"/>
        <w:ind w:left="819" w:right="409" w:firstLine="710"/>
      </w:pPr>
      <w:r>
        <w:t>В середине времени, отведенного на организованную образовательную деятельность, проводят физкультминутку.</w:t>
      </w:r>
    </w:p>
    <w:p w:rsidR="00D83C5D" w:rsidRDefault="00EE0172">
      <w:pPr>
        <w:pStyle w:val="a3"/>
        <w:spacing w:line="360" w:lineRule="auto"/>
        <w:ind w:left="819" w:right="387" w:firstLine="710"/>
      </w:pPr>
      <w:r>
        <w:t>Перерывы между периодами непрерывной образовательной деятельности - не</w:t>
      </w:r>
      <w:r>
        <w:rPr>
          <w:spacing w:val="40"/>
        </w:rPr>
        <w:t xml:space="preserve"> </w:t>
      </w:r>
      <w:r>
        <w:t>менее 10 минут.</w:t>
      </w:r>
    </w:p>
    <w:p w:rsidR="00D83C5D" w:rsidRDefault="00EE0172">
      <w:pPr>
        <w:pStyle w:val="a3"/>
        <w:spacing w:line="360" w:lineRule="auto"/>
        <w:ind w:left="819" w:right="397" w:firstLine="710"/>
      </w:pPr>
      <w:r>
        <w:t>Образовательная деятельность физкультурно-оздоровительного и эстетического цикла должна занимать не менее 50% общего времени, отведенного на организованную образовательную деятельность.</w:t>
      </w:r>
    </w:p>
    <w:p w:rsidR="00D83C5D" w:rsidRDefault="00EE0172">
      <w:pPr>
        <w:pStyle w:val="a3"/>
        <w:spacing w:line="360" w:lineRule="auto"/>
        <w:ind w:left="819" w:right="363" w:firstLine="710"/>
      </w:pPr>
      <w:r>
        <w:t>Образовательная деятельность, требующая повышенной познавательной</w:t>
      </w:r>
      <w:r>
        <w:rPr>
          <w:spacing w:val="40"/>
        </w:rPr>
        <w:t xml:space="preserve"> </w:t>
      </w:r>
      <w:r>
        <w:t>активности и умственного напряжения воспитанников, следует проводить в первую половину дня и в дни наиболее высокой работоспособности воспитанников (вторник, четверг). Для профилактики утомления воспитанников рекомендуется сочетать ее с образовательной деятельностью, направленной на физическое и художественн</w:t>
      </w:r>
      <w:proofErr w:type="gramStart"/>
      <w:r>
        <w:t>о-</w:t>
      </w:r>
      <w:proofErr w:type="gramEnd"/>
      <w:r>
        <w:t xml:space="preserve"> эстетическое развитие воспитанников.</w:t>
      </w:r>
    </w:p>
    <w:p w:rsidR="00D83C5D" w:rsidRDefault="00EE0172">
      <w:pPr>
        <w:pStyle w:val="a3"/>
        <w:spacing w:line="275" w:lineRule="exact"/>
        <w:ind w:left="1525"/>
      </w:pPr>
      <w:r>
        <w:t>Домашние</w:t>
      </w:r>
      <w:r>
        <w:rPr>
          <w:spacing w:val="-8"/>
        </w:rPr>
        <w:t xml:space="preserve"> </w:t>
      </w:r>
      <w:r>
        <w:t>задания</w:t>
      </w:r>
      <w:r>
        <w:rPr>
          <w:spacing w:val="-6"/>
        </w:rPr>
        <w:t xml:space="preserve"> </w:t>
      </w:r>
      <w:r>
        <w:t>воспитанникам</w:t>
      </w:r>
      <w:r>
        <w:rPr>
          <w:spacing w:val="-2"/>
        </w:rPr>
        <w:t xml:space="preserve"> </w:t>
      </w:r>
      <w:r>
        <w:t>МБДОУ</w:t>
      </w:r>
      <w:r>
        <w:rPr>
          <w:spacing w:val="-8"/>
        </w:rPr>
        <w:t xml:space="preserve"> </w:t>
      </w:r>
      <w:r>
        <w:t>не</w:t>
      </w:r>
      <w:r>
        <w:rPr>
          <w:spacing w:val="-11"/>
        </w:rPr>
        <w:t xml:space="preserve"> </w:t>
      </w:r>
      <w:r>
        <w:rPr>
          <w:spacing w:val="-2"/>
        </w:rPr>
        <w:t>задают.</w:t>
      </w:r>
    </w:p>
    <w:p w:rsidR="00D83C5D" w:rsidRDefault="00D83C5D">
      <w:pPr>
        <w:spacing w:line="275" w:lineRule="exact"/>
        <w:sectPr w:rsidR="00D83C5D">
          <w:pgSz w:w="11910" w:h="16840"/>
          <w:pgMar w:top="1100" w:right="460" w:bottom="1540" w:left="880" w:header="0" w:footer="1257" w:gutter="0"/>
          <w:cols w:space="720"/>
        </w:sectPr>
      </w:pPr>
    </w:p>
    <w:p w:rsidR="00D83C5D" w:rsidRDefault="00EE0172">
      <w:pPr>
        <w:spacing w:before="66"/>
        <w:ind w:left="586" w:right="153"/>
        <w:jc w:val="center"/>
        <w:rPr>
          <w:b/>
          <w:sz w:val="24"/>
        </w:rPr>
      </w:pPr>
      <w:r>
        <w:rPr>
          <w:b/>
          <w:sz w:val="24"/>
        </w:rPr>
        <w:lastRenderedPageBreak/>
        <w:t>УЧЕБНЫЙ</w:t>
      </w:r>
      <w:r>
        <w:rPr>
          <w:b/>
          <w:spacing w:val="2"/>
          <w:sz w:val="24"/>
        </w:rPr>
        <w:t xml:space="preserve"> </w:t>
      </w:r>
      <w:r>
        <w:rPr>
          <w:b/>
          <w:spacing w:val="-4"/>
          <w:sz w:val="24"/>
        </w:rPr>
        <w:t>ПЛАН</w:t>
      </w:r>
    </w:p>
    <w:p w:rsidR="00D83C5D" w:rsidRDefault="00EE0172">
      <w:pPr>
        <w:spacing w:before="3"/>
        <w:ind w:left="438" w:right="558"/>
        <w:jc w:val="center"/>
        <w:rPr>
          <w:b/>
          <w:sz w:val="24"/>
        </w:rPr>
      </w:pPr>
      <w:r>
        <w:rPr>
          <w:b/>
          <w:sz w:val="24"/>
        </w:rPr>
        <w:t>старшей</w:t>
      </w:r>
      <w:r>
        <w:rPr>
          <w:b/>
          <w:spacing w:val="-15"/>
          <w:sz w:val="24"/>
        </w:rPr>
        <w:t xml:space="preserve"> </w:t>
      </w:r>
      <w:r>
        <w:rPr>
          <w:b/>
          <w:sz w:val="24"/>
        </w:rPr>
        <w:t>группы</w:t>
      </w:r>
      <w:r>
        <w:rPr>
          <w:b/>
          <w:spacing w:val="-15"/>
          <w:sz w:val="24"/>
        </w:rPr>
        <w:t xml:space="preserve"> </w:t>
      </w:r>
      <w:r>
        <w:rPr>
          <w:b/>
          <w:sz w:val="24"/>
        </w:rPr>
        <w:t>компенсирующей</w:t>
      </w:r>
      <w:r>
        <w:rPr>
          <w:b/>
          <w:spacing w:val="-15"/>
          <w:sz w:val="24"/>
        </w:rPr>
        <w:t xml:space="preserve"> </w:t>
      </w:r>
      <w:r>
        <w:rPr>
          <w:b/>
          <w:sz w:val="24"/>
        </w:rPr>
        <w:t>направленности</w:t>
      </w:r>
      <w:r>
        <w:rPr>
          <w:b/>
          <w:spacing w:val="-14"/>
          <w:sz w:val="24"/>
        </w:rPr>
        <w:t xml:space="preserve"> </w:t>
      </w:r>
      <w:r>
        <w:rPr>
          <w:b/>
          <w:spacing w:val="-2"/>
          <w:sz w:val="24"/>
        </w:rPr>
        <w:t>«Капельки»</w:t>
      </w:r>
    </w:p>
    <w:p w:rsidR="00D83C5D" w:rsidRDefault="00D83C5D">
      <w:pPr>
        <w:pStyle w:val="a3"/>
        <w:spacing w:before="54"/>
        <w:ind w:left="0"/>
        <w:jc w:val="left"/>
        <w:rPr>
          <w:b/>
          <w:sz w:val="20"/>
        </w:rPr>
      </w:pPr>
    </w:p>
    <w:tbl>
      <w:tblPr>
        <w:tblStyle w:val="TableNormal"/>
        <w:tblW w:w="0" w:type="auto"/>
        <w:tblInd w:w="7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31"/>
        <w:gridCol w:w="3542"/>
        <w:gridCol w:w="945"/>
        <w:gridCol w:w="1250"/>
        <w:gridCol w:w="240"/>
        <w:gridCol w:w="1527"/>
      </w:tblGrid>
      <w:tr w:rsidR="00D83C5D">
        <w:trPr>
          <w:trHeight w:val="494"/>
        </w:trPr>
        <w:tc>
          <w:tcPr>
            <w:tcW w:w="6718" w:type="dxa"/>
            <w:gridSpan w:val="3"/>
            <w:vMerge w:val="restart"/>
          </w:tcPr>
          <w:p w:rsidR="00D83C5D" w:rsidRDefault="00EE0172">
            <w:pPr>
              <w:pStyle w:val="TableParagraph"/>
              <w:spacing w:before="275"/>
              <w:ind w:left="2"/>
              <w:jc w:val="center"/>
              <w:rPr>
                <w:b/>
                <w:i/>
                <w:sz w:val="24"/>
              </w:rPr>
            </w:pPr>
            <w:r>
              <w:rPr>
                <w:b/>
                <w:i/>
                <w:sz w:val="24"/>
              </w:rPr>
              <w:t>Виды</w:t>
            </w:r>
            <w:r>
              <w:rPr>
                <w:b/>
                <w:i/>
                <w:spacing w:val="-6"/>
                <w:sz w:val="24"/>
              </w:rPr>
              <w:t xml:space="preserve"> </w:t>
            </w:r>
            <w:r>
              <w:rPr>
                <w:b/>
                <w:i/>
                <w:sz w:val="24"/>
              </w:rPr>
              <w:t>образовательной</w:t>
            </w:r>
            <w:r>
              <w:rPr>
                <w:b/>
                <w:i/>
                <w:spacing w:val="-4"/>
                <w:sz w:val="24"/>
              </w:rPr>
              <w:t xml:space="preserve"> </w:t>
            </w:r>
            <w:r>
              <w:rPr>
                <w:b/>
                <w:i/>
                <w:spacing w:val="-2"/>
                <w:sz w:val="24"/>
              </w:rPr>
              <w:t>деятельности</w:t>
            </w:r>
          </w:p>
        </w:tc>
        <w:tc>
          <w:tcPr>
            <w:tcW w:w="3017" w:type="dxa"/>
            <w:gridSpan w:val="3"/>
          </w:tcPr>
          <w:p w:rsidR="00D83C5D" w:rsidRDefault="00EE0172">
            <w:pPr>
              <w:pStyle w:val="TableParagraph"/>
              <w:spacing w:before="112"/>
              <w:ind w:left="588"/>
              <w:rPr>
                <w:b/>
                <w:i/>
                <w:sz w:val="24"/>
              </w:rPr>
            </w:pPr>
            <w:r>
              <w:rPr>
                <w:b/>
                <w:i/>
                <w:sz w:val="24"/>
              </w:rPr>
              <w:t>Количество</w:t>
            </w:r>
            <w:r>
              <w:rPr>
                <w:b/>
                <w:i/>
                <w:spacing w:val="-9"/>
                <w:sz w:val="24"/>
              </w:rPr>
              <w:t xml:space="preserve"> </w:t>
            </w:r>
            <w:r>
              <w:rPr>
                <w:b/>
                <w:i/>
                <w:spacing w:val="-5"/>
                <w:sz w:val="24"/>
              </w:rPr>
              <w:t>ООД</w:t>
            </w:r>
          </w:p>
        </w:tc>
      </w:tr>
      <w:tr w:rsidR="00D83C5D">
        <w:trPr>
          <w:trHeight w:val="556"/>
        </w:trPr>
        <w:tc>
          <w:tcPr>
            <w:tcW w:w="6718" w:type="dxa"/>
            <w:gridSpan w:val="3"/>
            <w:vMerge/>
            <w:tcBorders>
              <w:top w:val="nil"/>
            </w:tcBorders>
          </w:tcPr>
          <w:p w:rsidR="00D83C5D" w:rsidRDefault="00D83C5D">
            <w:pPr>
              <w:rPr>
                <w:sz w:val="2"/>
                <w:szCs w:val="2"/>
              </w:rPr>
            </w:pPr>
          </w:p>
        </w:tc>
        <w:tc>
          <w:tcPr>
            <w:tcW w:w="1250" w:type="dxa"/>
            <w:tcBorders>
              <w:right w:val="single" w:sz="6" w:space="0" w:color="000000"/>
            </w:tcBorders>
          </w:tcPr>
          <w:p w:rsidR="00D83C5D" w:rsidRDefault="00EE0172">
            <w:pPr>
              <w:pStyle w:val="TableParagraph"/>
              <w:spacing w:line="278" w:lineRule="exact"/>
              <w:ind w:left="309" w:right="191" w:hanging="92"/>
              <w:rPr>
                <w:b/>
                <w:i/>
                <w:sz w:val="24"/>
              </w:rPr>
            </w:pPr>
            <w:r>
              <w:rPr>
                <w:b/>
                <w:i/>
                <w:spacing w:val="-4"/>
                <w:sz w:val="24"/>
              </w:rPr>
              <w:t xml:space="preserve">Базовая </w:t>
            </w:r>
            <w:r>
              <w:rPr>
                <w:b/>
                <w:i/>
                <w:spacing w:val="-2"/>
                <w:sz w:val="24"/>
              </w:rPr>
              <w:t>часть</w:t>
            </w:r>
          </w:p>
        </w:tc>
        <w:tc>
          <w:tcPr>
            <w:tcW w:w="1767" w:type="dxa"/>
            <w:gridSpan w:val="2"/>
            <w:tcBorders>
              <w:left w:val="single" w:sz="6" w:space="0" w:color="000000"/>
            </w:tcBorders>
          </w:tcPr>
          <w:p w:rsidR="00D83C5D" w:rsidRDefault="00EE0172">
            <w:pPr>
              <w:pStyle w:val="TableParagraph"/>
              <w:spacing w:line="278" w:lineRule="exact"/>
              <w:ind w:left="562" w:right="143" w:hanging="404"/>
              <w:rPr>
                <w:b/>
                <w:i/>
                <w:sz w:val="24"/>
              </w:rPr>
            </w:pPr>
            <w:r>
              <w:rPr>
                <w:b/>
                <w:i/>
                <w:spacing w:val="-2"/>
                <w:sz w:val="24"/>
              </w:rPr>
              <w:t>Вариативная часть</w:t>
            </w:r>
          </w:p>
        </w:tc>
      </w:tr>
      <w:tr w:rsidR="00D83C5D">
        <w:trPr>
          <w:trHeight w:val="422"/>
        </w:trPr>
        <w:tc>
          <w:tcPr>
            <w:tcW w:w="5773" w:type="dxa"/>
            <w:gridSpan w:val="2"/>
            <w:tcBorders>
              <w:bottom w:val="single" w:sz="6" w:space="0" w:color="000000"/>
              <w:right w:val="single" w:sz="6" w:space="0" w:color="000000"/>
            </w:tcBorders>
            <w:shd w:val="clear" w:color="auto" w:fill="FFFF00"/>
          </w:tcPr>
          <w:p w:rsidR="00D83C5D" w:rsidRDefault="00EE0172">
            <w:pPr>
              <w:pStyle w:val="TableParagraph"/>
              <w:spacing w:before="78"/>
              <w:ind w:left="107"/>
              <w:rPr>
                <w:b/>
                <w:i/>
                <w:sz w:val="24"/>
              </w:rPr>
            </w:pPr>
            <w:r>
              <w:rPr>
                <w:b/>
                <w:i/>
                <w:sz w:val="24"/>
              </w:rPr>
              <w:t>Познавательное</w:t>
            </w:r>
            <w:r>
              <w:rPr>
                <w:b/>
                <w:i/>
                <w:spacing w:val="-4"/>
                <w:sz w:val="24"/>
              </w:rPr>
              <w:t xml:space="preserve"> </w:t>
            </w:r>
            <w:r>
              <w:rPr>
                <w:b/>
                <w:i/>
                <w:spacing w:val="-2"/>
                <w:sz w:val="24"/>
              </w:rPr>
              <w:t>развитие</w:t>
            </w:r>
          </w:p>
        </w:tc>
        <w:tc>
          <w:tcPr>
            <w:tcW w:w="945" w:type="dxa"/>
            <w:tcBorders>
              <w:left w:val="single" w:sz="6" w:space="0" w:color="000000"/>
              <w:bottom w:val="single" w:sz="6" w:space="0" w:color="000000"/>
            </w:tcBorders>
            <w:shd w:val="clear" w:color="auto" w:fill="FFFF00"/>
          </w:tcPr>
          <w:p w:rsidR="00D83C5D" w:rsidRDefault="00EE0172">
            <w:pPr>
              <w:pStyle w:val="TableParagraph"/>
              <w:spacing w:before="68"/>
              <w:ind w:left="90"/>
              <w:jc w:val="center"/>
              <w:rPr>
                <w:sz w:val="24"/>
              </w:rPr>
            </w:pPr>
            <w:r>
              <w:rPr>
                <w:spacing w:val="-10"/>
                <w:sz w:val="24"/>
              </w:rPr>
              <w:t>5</w:t>
            </w:r>
          </w:p>
        </w:tc>
        <w:tc>
          <w:tcPr>
            <w:tcW w:w="1250" w:type="dxa"/>
            <w:tcBorders>
              <w:right w:val="single" w:sz="6" w:space="0" w:color="000000"/>
            </w:tcBorders>
            <w:shd w:val="clear" w:color="auto" w:fill="FFC000"/>
          </w:tcPr>
          <w:p w:rsidR="00D83C5D" w:rsidRDefault="00EE0172">
            <w:pPr>
              <w:pStyle w:val="TableParagraph"/>
              <w:spacing w:before="68"/>
              <w:ind w:left="550"/>
              <w:rPr>
                <w:sz w:val="24"/>
              </w:rPr>
            </w:pPr>
            <w:r>
              <w:rPr>
                <w:spacing w:val="-10"/>
                <w:sz w:val="24"/>
              </w:rPr>
              <w:t>3</w:t>
            </w:r>
          </w:p>
        </w:tc>
        <w:tc>
          <w:tcPr>
            <w:tcW w:w="1767" w:type="dxa"/>
            <w:gridSpan w:val="2"/>
            <w:tcBorders>
              <w:left w:val="single" w:sz="6" w:space="0" w:color="000000"/>
            </w:tcBorders>
            <w:shd w:val="clear" w:color="auto" w:fill="FFC000"/>
          </w:tcPr>
          <w:p w:rsidR="00D83C5D" w:rsidRDefault="00EE0172">
            <w:pPr>
              <w:pStyle w:val="TableParagraph"/>
              <w:spacing w:before="68"/>
              <w:ind w:left="70" w:right="224"/>
              <w:jc w:val="center"/>
              <w:rPr>
                <w:sz w:val="24"/>
              </w:rPr>
            </w:pPr>
            <w:r>
              <w:rPr>
                <w:spacing w:val="-10"/>
                <w:sz w:val="24"/>
              </w:rPr>
              <w:t>2</w:t>
            </w:r>
          </w:p>
        </w:tc>
      </w:tr>
      <w:tr w:rsidR="00D83C5D">
        <w:trPr>
          <w:trHeight w:val="763"/>
        </w:trPr>
        <w:tc>
          <w:tcPr>
            <w:tcW w:w="2231" w:type="dxa"/>
            <w:vMerge w:val="restart"/>
            <w:tcBorders>
              <w:top w:val="single" w:sz="6" w:space="0" w:color="000000"/>
              <w:right w:val="single" w:sz="6" w:space="0" w:color="000000"/>
            </w:tcBorders>
          </w:tcPr>
          <w:p w:rsidR="00D83C5D" w:rsidRDefault="00D83C5D">
            <w:pPr>
              <w:pStyle w:val="TableParagraph"/>
            </w:pPr>
          </w:p>
        </w:tc>
        <w:tc>
          <w:tcPr>
            <w:tcW w:w="4487" w:type="dxa"/>
            <w:gridSpan w:val="2"/>
            <w:tcBorders>
              <w:top w:val="single" w:sz="6" w:space="0" w:color="000000"/>
              <w:left w:val="single" w:sz="6" w:space="0" w:color="000000"/>
              <w:bottom w:val="single" w:sz="6" w:space="0" w:color="000000"/>
            </w:tcBorders>
          </w:tcPr>
          <w:p w:rsidR="00D83C5D" w:rsidRDefault="00EE0172">
            <w:pPr>
              <w:pStyle w:val="TableParagraph"/>
              <w:spacing w:before="111" w:line="242" w:lineRule="auto"/>
              <w:ind w:left="104" w:right="1127"/>
              <w:rPr>
                <w:sz w:val="24"/>
              </w:rPr>
            </w:pPr>
            <w:r>
              <w:rPr>
                <w:sz w:val="24"/>
              </w:rPr>
              <w:t>Формирование элементарных математических</w:t>
            </w:r>
            <w:r>
              <w:rPr>
                <w:spacing w:val="-15"/>
                <w:sz w:val="24"/>
              </w:rPr>
              <w:t xml:space="preserve"> </w:t>
            </w:r>
            <w:r>
              <w:rPr>
                <w:sz w:val="24"/>
              </w:rPr>
              <w:t>представлений</w:t>
            </w:r>
          </w:p>
        </w:tc>
        <w:tc>
          <w:tcPr>
            <w:tcW w:w="1250" w:type="dxa"/>
            <w:tcBorders>
              <w:right w:val="single" w:sz="6" w:space="0" w:color="000000"/>
            </w:tcBorders>
          </w:tcPr>
          <w:p w:rsidR="00D83C5D" w:rsidRDefault="00EE0172">
            <w:pPr>
              <w:pStyle w:val="TableParagraph"/>
              <w:spacing w:before="251"/>
              <w:ind w:left="578"/>
              <w:rPr>
                <w:sz w:val="24"/>
              </w:rPr>
            </w:pPr>
            <w:r>
              <w:rPr>
                <w:spacing w:val="-10"/>
                <w:sz w:val="24"/>
              </w:rPr>
              <w:t>1</w:t>
            </w:r>
          </w:p>
        </w:tc>
        <w:tc>
          <w:tcPr>
            <w:tcW w:w="1767" w:type="dxa"/>
            <w:gridSpan w:val="2"/>
            <w:tcBorders>
              <w:left w:val="single" w:sz="6" w:space="0" w:color="000000"/>
            </w:tcBorders>
          </w:tcPr>
          <w:p w:rsidR="00D83C5D" w:rsidRDefault="00D83C5D">
            <w:pPr>
              <w:pStyle w:val="TableParagraph"/>
            </w:pPr>
          </w:p>
        </w:tc>
      </w:tr>
      <w:tr w:rsidR="00D83C5D">
        <w:trPr>
          <w:trHeight w:val="503"/>
        </w:trPr>
        <w:tc>
          <w:tcPr>
            <w:tcW w:w="2231" w:type="dxa"/>
            <w:vMerge/>
            <w:tcBorders>
              <w:top w:val="nil"/>
              <w:right w:val="single" w:sz="6" w:space="0" w:color="000000"/>
            </w:tcBorders>
          </w:tcPr>
          <w:p w:rsidR="00D83C5D" w:rsidRDefault="00D83C5D">
            <w:pPr>
              <w:rPr>
                <w:sz w:val="2"/>
                <w:szCs w:val="2"/>
              </w:rPr>
            </w:pPr>
          </w:p>
        </w:tc>
        <w:tc>
          <w:tcPr>
            <w:tcW w:w="4487" w:type="dxa"/>
            <w:gridSpan w:val="2"/>
            <w:tcBorders>
              <w:top w:val="single" w:sz="6" w:space="0" w:color="000000"/>
              <w:left w:val="single" w:sz="6" w:space="0" w:color="000000"/>
              <w:bottom w:val="single" w:sz="6" w:space="0" w:color="000000"/>
            </w:tcBorders>
          </w:tcPr>
          <w:p w:rsidR="00D83C5D" w:rsidRDefault="00EE0172">
            <w:pPr>
              <w:pStyle w:val="TableParagraph"/>
              <w:spacing w:before="116"/>
              <w:ind w:left="104"/>
              <w:rPr>
                <w:sz w:val="24"/>
              </w:rPr>
            </w:pPr>
            <w:r>
              <w:rPr>
                <w:sz w:val="24"/>
              </w:rPr>
              <w:t>Ознакомление</w:t>
            </w:r>
            <w:r>
              <w:rPr>
                <w:spacing w:val="-3"/>
                <w:sz w:val="24"/>
              </w:rPr>
              <w:t xml:space="preserve"> </w:t>
            </w:r>
            <w:r>
              <w:rPr>
                <w:sz w:val="24"/>
              </w:rPr>
              <w:t>с</w:t>
            </w:r>
            <w:r>
              <w:rPr>
                <w:spacing w:val="-3"/>
                <w:sz w:val="24"/>
              </w:rPr>
              <w:t xml:space="preserve"> </w:t>
            </w:r>
            <w:r>
              <w:rPr>
                <w:sz w:val="24"/>
              </w:rPr>
              <w:t>миром</w:t>
            </w:r>
            <w:r>
              <w:rPr>
                <w:spacing w:val="1"/>
                <w:sz w:val="24"/>
              </w:rPr>
              <w:t xml:space="preserve"> </w:t>
            </w:r>
            <w:r>
              <w:rPr>
                <w:spacing w:val="-2"/>
                <w:sz w:val="24"/>
              </w:rPr>
              <w:t>природы</w:t>
            </w:r>
          </w:p>
        </w:tc>
        <w:tc>
          <w:tcPr>
            <w:tcW w:w="1250" w:type="dxa"/>
            <w:tcBorders>
              <w:right w:val="single" w:sz="6" w:space="0" w:color="000000"/>
            </w:tcBorders>
          </w:tcPr>
          <w:p w:rsidR="00D83C5D" w:rsidRDefault="00EE0172">
            <w:pPr>
              <w:pStyle w:val="TableParagraph"/>
              <w:spacing w:before="116"/>
              <w:ind w:left="578"/>
              <w:rPr>
                <w:sz w:val="24"/>
              </w:rPr>
            </w:pPr>
            <w:r>
              <w:rPr>
                <w:spacing w:val="-10"/>
                <w:sz w:val="24"/>
              </w:rPr>
              <w:t>1</w:t>
            </w:r>
          </w:p>
        </w:tc>
        <w:tc>
          <w:tcPr>
            <w:tcW w:w="1767" w:type="dxa"/>
            <w:gridSpan w:val="2"/>
            <w:tcBorders>
              <w:left w:val="single" w:sz="6" w:space="0" w:color="000000"/>
            </w:tcBorders>
          </w:tcPr>
          <w:p w:rsidR="00D83C5D" w:rsidRDefault="00D83C5D">
            <w:pPr>
              <w:pStyle w:val="TableParagraph"/>
            </w:pPr>
          </w:p>
        </w:tc>
      </w:tr>
      <w:tr w:rsidR="00D83C5D">
        <w:trPr>
          <w:trHeight w:val="560"/>
        </w:trPr>
        <w:tc>
          <w:tcPr>
            <w:tcW w:w="2231" w:type="dxa"/>
            <w:vMerge/>
            <w:tcBorders>
              <w:top w:val="nil"/>
              <w:right w:val="single" w:sz="6" w:space="0" w:color="000000"/>
            </w:tcBorders>
          </w:tcPr>
          <w:p w:rsidR="00D83C5D" w:rsidRDefault="00D83C5D">
            <w:pPr>
              <w:rPr>
                <w:sz w:val="2"/>
                <w:szCs w:val="2"/>
              </w:rPr>
            </w:pPr>
          </w:p>
        </w:tc>
        <w:tc>
          <w:tcPr>
            <w:tcW w:w="4487" w:type="dxa"/>
            <w:gridSpan w:val="2"/>
            <w:tcBorders>
              <w:top w:val="single" w:sz="6" w:space="0" w:color="000000"/>
              <w:left w:val="single" w:sz="6" w:space="0" w:color="000000"/>
              <w:bottom w:val="single" w:sz="6" w:space="0" w:color="000000"/>
            </w:tcBorders>
          </w:tcPr>
          <w:p w:rsidR="00D83C5D" w:rsidRDefault="00EE0172">
            <w:pPr>
              <w:pStyle w:val="TableParagraph"/>
              <w:spacing w:line="274" w:lineRule="exact"/>
              <w:ind w:left="104" w:right="1711"/>
              <w:rPr>
                <w:sz w:val="24"/>
              </w:rPr>
            </w:pPr>
            <w:r>
              <w:rPr>
                <w:sz w:val="24"/>
              </w:rPr>
              <w:t>Формирование</w:t>
            </w:r>
            <w:r>
              <w:rPr>
                <w:spacing w:val="-15"/>
                <w:sz w:val="24"/>
              </w:rPr>
              <w:t xml:space="preserve"> </w:t>
            </w:r>
            <w:r>
              <w:rPr>
                <w:sz w:val="24"/>
              </w:rPr>
              <w:t>целостной картины мира</w:t>
            </w:r>
          </w:p>
        </w:tc>
        <w:tc>
          <w:tcPr>
            <w:tcW w:w="1250" w:type="dxa"/>
            <w:tcBorders>
              <w:right w:val="single" w:sz="6" w:space="0" w:color="000000"/>
            </w:tcBorders>
          </w:tcPr>
          <w:p w:rsidR="00D83C5D" w:rsidRDefault="00EE0172">
            <w:pPr>
              <w:pStyle w:val="TableParagraph"/>
              <w:spacing w:before="145"/>
              <w:ind w:left="612"/>
              <w:rPr>
                <w:sz w:val="24"/>
              </w:rPr>
            </w:pPr>
            <w:r>
              <w:rPr>
                <w:spacing w:val="-10"/>
                <w:sz w:val="24"/>
              </w:rPr>
              <w:t>1</w:t>
            </w:r>
          </w:p>
        </w:tc>
        <w:tc>
          <w:tcPr>
            <w:tcW w:w="1767" w:type="dxa"/>
            <w:gridSpan w:val="2"/>
            <w:tcBorders>
              <w:left w:val="single" w:sz="6" w:space="0" w:color="000000"/>
            </w:tcBorders>
          </w:tcPr>
          <w:p w:rsidR="00D83C5D" w:rsidRDefault="00D83C5D">
            <w:pPr>
              <w:pStyle w:val="TableParagraph"/>
            </w:pPr>
          </w:p>
        </w:tc>
      </w:tr>
      <w:tr w:rsidR="00D83C5D">
        <w:trPr>
          <w:trHeight w:val="758"/>
        </w:trPr>
        <w:tc>
          <w:tcPr>
            <w:tcW w:w="2231" w:type="dxa"/>
            <w:vMerge/>
            <w:tcBorders>
              <w:top w:val="nil"/>
              <w:right w:val="single" w:sz="6" w:space="0" w:color="000000"/>
            </w:tcBorders>
          </w:tcPr>
          <w:p w:rsidR="00D83C5D" w:rsidRDefault="00D83C5D">
            <w:pPr>
              <w:rPr>
                <w:sz w:val="2"/>
                <w:szCs w:val="2"/>
              </w:rPr>
            </w:pPr>
          </w:p>
        </w:tc>
        <w:tc>
          <w:tcPr>
            <w:tcW w:w="4487" w:type="dxa"/>
            <w:gridSpan w:val="2"/>
            <w:tcBorders>
              <w:top w:val="single" w:sz="6" w:space="0" w:color="000000"/>
              <w:left w:val="single" w:sz="6" w:space="0" w:color="000000"/>
            </w:tcBorders>
          </w:tcPr>
          <w:p w:rsidR="00D83C5D" w:rsidRDefault="00EE0172">
            <w:pPr>
              <w:pStyle w:val="TableParagraph"/>
              <w:spacing w:before="102"/>
              <w:ind w:left="104"/>
              <w:rPr>
                <w:sz w:val="24"/>
              </w:rPr>
            </w:pPr>
            <w:r>
              <w:rPr>
                <w:sz w:val="24"/>
              </w:rPr>
              <w:t>Региональный</w:t>
            </w:r>
            <w:r>
              <w:rPr>
                <w:spacing w:val="-14"/>
                <w:sz w:val="24"/>
              </w:rPr>
              <w:t xml:space="preserve"> </w:t>
            </w:r>
            <w:r>
              <w:rPr>
                <w:spacing w:val="-2"/>
                <w:sz w:val="24"/>
              </w:rPr>
              <w:t>компонент</w:t>
            </w:r>
          </w:p>
        </w:tc>
        <w:tc>
          <w:tcPr>
            <w:tcW w:w="1250" w:type="dxa"/>
            <w:tcBorders>
              <w:right w:val="single" w:sz="6" w:space="0" w:color="000000"/>
            </w:tcBorders>
          </w:tcPr>
          <w:p w:rsidR="00D83C5D" w:rsidRDefault="00D83C5D">
            <w:pPr>
              <w:pStyle w:val="TableParagraph"/>
            </w:pPr>
          </w:p>
        </w:tc>
        <w:tc>
          <w:tcPr>
            <w:tcW w:w="1767" w:type="dxa"/>
            <w:gridSpan w:val="2"/>
            <w:tcBorders>
              <w:left w:val="single" w:sz="6" w:space="0" w:color="000000"/>
            </w:tcBorders>
          </w:tcPr>
          <w:p w:rsidR="00D83C5D" w:rsidRDefault="00EE0172">
            <w:pPr>
              <w:pStyle w:val="TableParagraph"/>
              <w:spacing w:before="242"/>
              <w:ind w:left="70" w:right="224"/>
              <w:jc w:val="center"/>
              <w:rPr>
                <w:sz w:val="24"/>
              </w:rPr>
            </w:pPr>
            <w:r>
              <w:rPr>
                <w:spacing w:val="-10"/>
                <w:sz w:val="24"/>
              </w:rPr>
              <w:t>2</w:t>
            </w:r>
          </w:p>
        </w:tc>
      </w:tr>
      <w:tr w:rsidR="00D83C5D">
        <w:trPr>
          <w:trHeight w:val="297"/>
        </w:trPr>
        <w:tc>
          <w:tcPr>
            <w:tcW w:w="6718" w:type="dxa"/>
            <w:gridSpan w:val="3"/>
            <w:tcBorders>
              <w:bottom w:val="single" w:sz="6" w:space="0" w:color="000000"/>
            </w:tcBorders>
            <w:shd w:val="clear" w:color="auto" w:fill="FFFF00"/>
          </w:tcPr>
          <w:p w:rsidR="00D83C5D" w:rsidRDefault="00EE0172">
            <w:pPr>
              <w:pStyle w:val="TableParagraph"/>
              <w:spacing w:before="20" w:line="257" w:lineRule="exact"/>
              <w:ind w:left="107"/>
              <w:rPr>
                <w:b/>
                <w:i/>
                <w:sz w:val="24"/>
              </w:rPr>
            </w:pPr>
            <w:r>
              <w:rPr>
                <w:b/>
                <w:i/>
                <w:sz w:val="24"/>
              </w:rPr>
              <w:t>Социально</w:t>
            </w:r>
            <w:r>
              <w:rPr>
                <w:b/>
                <w:i/>
                <w:spacing w:val="-5"/>
                <w:sz w:val="24"/>
              </w:rPr>
              <w:t xml:space="preserve"> </w:t>
            </w:r>
            <w:r>
              <w:rPr>
                <w:b/>
                <w:i/>
                <w:sz w:val="24"/>
              </w:rPr>
              <w:t>-</w:t>
            </w:r>
            <w:r>
              <w:rPr>
                <w:b/>
                <w:i/>
                <w:spacing w:val="-6"/>
                <w:sz w:val="24"/>
              </w:rPr>
              <w:t xml:space="preserve"> </w:t>
            </w:r>
            <w:r>
              <w:rPr>
                <w:b/>
                <w:i/>
                <w:sz w:val="24"/>
              </w:rPr>
              <w:t>коммуникативное</w:t>
            </w:r>
            <w:r>
              <w:rPr>
                <w:b/>
                <w:i/>
                <w:spacing w:val="-5"/>
                <w:sz w:val="24"/>
              </w:rPr>
              <w:t xml:space="preserve"> </w:t>
            </w:r>
            <w:r>
              <w:rPr>
                <w:b/>
                <w:i/>
                <w:spacing w:val="-2"/>
                <w:sz w:val="24"/>
              </w:rPr>
              <w:t>развитие</w:t>
            </w:r>
          </w:p>
        </w:tc>
        <w:tc>
          <w:tcPr>
            <w:tcW w:w="3017" w:type="dxa"/>
            <w:gridSpan w:val="3"/>
            <w:shd w:val="clear" w:color="auto" w:fill="FFFF00"/>
          </w:tcPr>
          <w:p w:rsidR="00D83C5D" w:rsidRDefault="00D83C5D">
            <w:pPr>
              <w:pStyle w:val="TableParagraph"/>
            </w:pPr>
          </w:p>
        </w:tc>
      </w:tr>
      <w:tr w:rsidR="00D83C5D">
        <w:trPr>
          <w:trHeight w:val="354"/>
        </w:trPr>
        <w:tc>
          <w:tcPr>
            <w:tcW w:w="2231" w:type="dxa"/>
            <w:vMerge w:val="restart"/>
            <w:tcBorders>
              <w:top w:val="single" w:sz="6" w:space="0" w:color="000000"/>
              <w:right w:val="single" w:sz="6" w:space="0" w:color="000000"/>
            </w:tcBorders>
          </w:tcPr>
          <w:p w:rsidR="00D83C5D" w:rsidRDefault="00D83C5D">
            <w:pPr>
              <w:pStyle w:val="TableParagraph"/>
            </w:pPr>
          </w:p>
        </w:tc>
        <w:tc>
          <w:tcPr>
            <w:tcW w:w="4487" w:type="dxa"/>
            <w:gridSpan w:val="2"/>
            <w:tcBorders>
              <w:top w:val="single" w:sz="6" w:space="0" w:color="000000"/>
              <w:left w:val="single" w:sz="6" w:space="0" w:color="000000"/>
              <w:bottom w:val="single" w:sz="6" w:space="0" w:color="000000"/>
            </w:tcBorders>
          </w:tcPr>
          <w:p w:rsidR="00D83C5D" w:rsidRDefault="00EE0172">
            <w:pPr>
              <w:pStyle w:val="TableParagraph"/>
              <w:spacing w:before="59" w:line="276" w:lineRule="exact"/>
              <w:ind w:left="104"/>
              <w:rPr>
                <w:sz w:val="24"/>
              </w:rPr>
            </w:pPr>
            <w:r>
              <w:rPr>
                <w:sz w:val="24"/>
              </w:rPr>
              <w:t>Развитие</w:t>
            </w:r>
            <w:r>
              <w:rPr>
                <w:spacing w:val="-2"/>
                <w:sz w:val="24"/>
              </w:rPr>
              <w:t xml:space="preserve"> </w:t>
            </w:r>
            <w:r>
              <w:rPr>
                <w:sz w:val="24"/>
              </w:rPr>
              <w:t>игровой</w:t>
            </w:r>
            <w:r>
              <w:rPr>
                <w:spacing w:val="-3"/>
                <w:sz w:val="24"/>
              </w:rPr>
              <w:t xml:space="preserve"> </w:t>
            </w:r>
            <w:r>
              <w:rPr>
                <w:spacing w:val="-2"/>
                <w:sz w:val="24"/>
              </w:rPr>
              <w:t>деятельности</w:t>
            </w:r>
          </w:p>
        </w:tc>
        <w:tc>
          <w:tcPr>
            <w:tcW w:w="3017" w:type="dxa"/>
            <w:gridSpan w:val="3"/>
            <w:vMerge w:val="restart"/>
          </w:tcPr>
          <w:p w:rsidR="00D83C5D" w:rsidRDefault="00D83C5D">
            <w:pPr>
              <w:pStyle w:val="TableParagraph"/>
              <w:spacing w:before="53"/>
              <w:rPr>
                <w:b/>
                <w:sz w:val="24"/>
              </w:rPr>
            </w:pPr>
          </w:p>
          <w:p w:rsidR="00D83C5D" w:rsidRDefault="00EE0172">
            <w:pPr>
              <w:pStyle w:val="TableParagraph"/>
              <w:spacing w:before="1" w:line="237" w:lineRule="auto"/>
              <w:ind w:left="982" w:hanging="639"/>
              <w:rPr>
                <w:sz w:val="24"/>
              </w:rPr>
            </w:pPr>
            <w:r>
              <w:rPr>
                <w:sz w:val="24"/>
              </w:rPr>
              <w:t>В</w:t>
            </w:r>
            <w:r>
              <w:rPr>
                <w:spacing w:val="-14"/>
                <w:sz w:val="24"/>
              </w:rPr>
              <w:t xml:space="preserve"> </w:t>
            </w:r>
            <w:r>
              <w:rPr>
                <w:sz w:val="24"/>
              </w:rPr>
              <w:t>интеграции</w:t>
            </w:r>
            <w:r>
              <w:rPr>
                <w:spacing w:val="-13"/>
                <w:sz w:val="24"/>
              </w:rPr>
              <w:t xml:space="preserve"> </w:t>
            </w:r>
            <w:r>
              <w:rPr>
                <w:sz w:val="24"/>
              </w:rPr>
              <w:t>со</w:t>
            </w:r>
            <w:r>
              <w:rPr>
                <w:spacing w:val="-14"/>
                <w:sz w:val="24"/>
              </w:rPr>
              <w:t xml:space="preserve"> </w:t>
            </w:r>
            <w:r>
              <w:rPr>
                <w:sz w:val="24"/>
              </w:rPr>
              <w:t xml:space="preserve">всеми </w:t>
            </w:r>
            <w:r>
              <w:rPr>
                <w:spacing w:val="-2"/>
                <w:sz w:val="24"/>
              </w:rPr>
              <w:t>областями</w:t>
            </w:r>
          </w:p>
        </w:tc>
      </w:tr>
      <w:tr w:rsidR="00D83C5D">
        <w:trPr>
          <w:trHeight w:val="402"/>
        </w:trPr>
        <w:tc>
          <w:tcPr>
            <w:tcW w:w="2231" w:type="dxa"/>
            <w:vMerge/>
            <w:tcBorders>
              <w:top w:val="nil"/>
              <w:right w:val="single" w:sz="6" w:space="0" w:color="000000"/>
            </w:tcBorders>
          </w:tcPr>
          <w:p w:rsidR="00D83C5D" w:rsidRDefault="00D83C5D">
            <w:pPr>
              <w:rPr>
                <w:sz w:val="2"/>
                <w:szCs w:val="2"/>
              </w:rPr>
            </w:pPr>
          </w:p>
        </w:tc>
        <w:tc>
          <w:tcPr>
            <w:tcW w:w="4487" w:type="dxa"/>
            <w:gridSpan w:val="2"/>
            <w:tcBorders>
              <w:top w:val="single" w:sz="6" w:space="0" w:color="000000"/>
              <w:left w:val="single" w:sz="6" w:space="0" w:color="000000"/>
              <w:bottom w:val="single" w:sz="6" w:space="0" w:color="000000"/>
            </w:tcBorders>
          </w:tcPr>
          <w:p w:rsidR="00D83C5D" w:rsidRDefault="00EE0172">
            <w:pPr>
              <w:pStyle w:val="TableParagraph"/>
              <w:spacing w:before="68"/>
              <w:ind w:left="104"/>
              <w:rPr>
                <w:sz w:val="24"/>
              </w:rPr>
            </w:pPr>
            <w:r>
              <w:rPr>
                <w:spacing w:val="-4"/>
                <w:sz w:val="24"/>
              </w:rPr>
              <w:t>Труд</w:t>
            </w:r>
          </w:p>
        </w:tc>
        <w:tc>
          <w:tcPr>
            <w:tcW w:w="3017" w:type="dxa"/>
            <w:gridSpan w:val="3"/>
            <w:vMerge/>
            <w:tcBorders>
              <w:top w:val="nil"/>
            </w:tcBorders>
          </w:tcPr>
          <w:p w:rsidR="00D83C5D" w:rsidRDefault="00D83C5D">
            <w:pPr>
              <w:rPr>
                <w:sz w:val="2"/>
                <w:szCs w:val="2"/>
              </w:rPr>
            </w:pPr>
          </w:p>
        </w:tc>
      </w:tr>
      <w:tr w:rsidR="00D83C5D">
        <w:trPr>
          <w:trHeight w:val="374"/>
        </w:trPr>
        <w:tc>
          <w:tcPr>
            <w:tcW w:w="2231" w:type="dxa"/>
            <w:vMerge/>
            <w:tcBorders>
              <w:top w:val="nil"/>
              <w:right w:val="single" w:sz="6" w:space="0" w:color="000000"/>
            </w:tcBorders>
          </w:tcPr>
          <w:p w:rsidR="00D83C5D" w:rsidRDefault="00D83C5D">
            <w:pPr>
              <w:rPr>
                <w:sz w:val="2"/>
                <w:szCs w:val="2"/>
              </w:rPr>
            </w:pPr>
          </w:p>
        </w:tc>
        <w:tc>
          <w:tcPr>
            <w:tcW w:w="4487" w:type="dxa"/>
            <w:gridSpan w:val="2"/>
            <w:tcBorders>
              <w:top w:val="single" w:sz="6" w:space="0" w:color="000000"/>
              <w:left w:val="single" w:sz="6" w:space="0" w:color="000000"/>
            </w:tcBorders>
          </w:tcPr>
          <w:p w:rsidR="00D83C5D" w:rsidRDefault="00EE0172">
            <w:pPr>
              <w:pStyle w:val="TableParagraph"/>
              <w:spacing w:before="49"/>
              <w:ind w:left="104"/>
              <w:rPr>
                <w:sz w:val="24"/>
              </w:rPr>
            </w:pPr>
            <w:r>
              <w:rPr>
                <w:spacing w:val="-2"/>
                <w:sz w:val="24"/>
              </w:rPr>
              <w:t>Безопасность</w:t>
            </w:r>
          </w:p>
        </w:tc>
        <w:tc>
          <w:tcPr>
            <w:tcW w:w="3017" w:type="dxa"/>
            <w:gridSpan w:val="3"/>
            <w:vMerge/>
            <w:tcBorders>
              <w:top w:val="nil"/>
            </w:tcBorders>
          </w:tcPr>
          <w:p w:rsidR="00D83C5D" w:rsidRDefault="00D83C5D">
            <w:pPr>
              <w:rPr>
                <w:sz w:val="2"/>
                <w:szCs w:val="2"/>
              </w:rPr>
            </w:pPr>
          </w:p>
        </w:tc>
      </w:tr>
      <w:tr w:rsidR="00D83C5D">
        <w:trPr>
          <w:trHeight w:val="358"/>
        </w:trPr>
        <w:tc>
          <w:tcPr>
            <w:tcW w:w="5773" w:type="dxa"/>
            <w:gridSpan w:val="2"/>
            <w:tcBorders>
              <w:bottom w:val="single" w:sz="6" w:space="0" w:color="000000"/>
              <w:right w:val="single" w:sz="6" w:space="0" w:color="000000"/>
            </w:tcBorders>
            <w:shd w:val="clear" w:color="auto" w:fill="FFFF00"/>
          </w:tcPr>
          <w:p w:rsidR="00D83C5D" w:rsidRDefault="00EE0172">
            <w:pPr>
              <w:pStyle w:val="TableParagraph"/>
              <w:spacing w:before="49"/>
              <w:ind w:left="107"/>
              <w:rPr>
                <w:b/>
                <w:i/>
                <w:sz w:val="24"/>
              </w:rPr>
            </w:pPr>
            <w:r>
              <w:rPr>
                <w:b/>
                <w:i/>
                <w:sz w:val="24"/>
              </w:rPr>
              <w:t>Речевое</w:t>
            </w:r>
            <w:r>
              <w:rPr>
                <w:b/>
                <w:i/>
                <w:spacing w:val="28"/>
                <w:sz w:val="24"/>
              </w:rPr>
              <w:t xml:space="preserve">  </w:t>
            </w:r>
            <w:r>
              <w:rPr>
                <w:b/>
                <w:i/>
                <w:spacing w:val="-2"/>
                <w:sz w:val="24"/>
              </w:rPr>
              <w:t>развитие</w:t>
            </w:r>
          </w:p>
        </w:tc>
        <w:tc>
          <w:tcPr>
            <w:tcW w:w="945" w:type="dxa"/>
            <w:tcBorders>
              <w:left w:val="single" w:sz="6" w:space="0" w:color="000000"/>
              <w:bottom w:val="single" w:sz="6" w:space="0" w:color="000000"/>
            </w:tcBorders>
            <w:shd w:val="clear" w:color="auto" w:fill="FFFF00"/>
          </w:tcPr>
          <w:p w:rsidR="00D83C5D" w:rsidRDefault="00EE0172">
            <w:pPr>
              <w:pStyle w:val="TableParagraph"/>
              <w:spacing w:before="44"/>
              <w:ind w:left="90" w:right="19"/>
              <w:jc w:val="center"/>
              <w:rPr>
                <w:sz w:val="24"/>
              </w:rPr>
            </w:pPr>
            <w:r>
              <w:rPr>
                <w:spacing w:val="-10"/>
                <w:sz w:val="24"/>
              </w:rPr>
              <w:t>2</w:t>
            </w:r>
          </w:p>
        </w:tc>
        <w:tc>
          <w:tcPr>
            <w:tcW w:w="1490" w:type="dxa"/>
            <w:gridSpan w:val="2"/>
            <w:tcBorders>
              <w:right w:val="single" w:sz="6" w:space="0" w:color="000000"/>
            </w:tcBorders>
            <w:shd w:val="clear" w:color="auto" w:fill="FFC000"/>
          </w:tcPr>
          <w:p w:rsidR="00D83C5D" w:rsidRDefault="00EE0172">
            <w:pPr>
              <w:pStyle w:val="TableParagraph"/>
              <w:spacing w:before="44"/>
              <w:ind w:left="184" w:right="147"/>
              <w:jc w:val="center"/>
              <w:rPr>
                <w:sz w:val="24"/>
              </w:rPr>
            </w:pPr>
            <w:r>
              <w:rPr>
                <w:spacing w:val="-10"/>
                <w:sz w:val="24"/>
              </w:rPr>
              <w:t>2</w:t>
            </w:r>
          </w:p>
        </w:tc>
        <w:tc>
          <w:tcPr>
            <w:tcW w:w="1527" w:type="dxa"/>
            <w:tcBorders>
              <w:left w:val="single" w:sz="6" w:space="0" w:color="000000"/>
            </w:tcBorders>
            <w:shd w:val="clear" w:color="auto" w:fill="FFC000"/>
          </w:tcPr>
          <w:p w:rsidR="00D83C5D" w:rsidRDefault="00D83C5D">
            <w:pPr>
              <w:pStyle w:val="TableParagraph"/>
            </w:pPr>
          </w:p>
        </w:tc>
      </w:tr>
      <w:tr w:rsidR="00D83C5D">
        <w:trPr>
          <w:trHeight w:val="408"/>
        </w:trPr>
        <w:tc>
          <w:tcPr>
            <w:tcW w:w="2231" w:type="dxa"/>
            <w:vMerge w:val="restart"/>
            <w:tcBorders>
              <w:top w:val="single" w:sz="6" w:space="0" w:color="000000"/>
              <w:bottom w:val="nil"/>
              <w:right w:val="single" w:sz="6" w:space="0" w:color="000000"/>
            </w:tcBorders>
          </w:tcPr>
          <w:p w:rsidR="00D83C5D" w:rsidRDefault="00D83C5D">
            <w:pPr>
              <w:pStyle w:val="TableParagraph"/>
            </w:pPr>
          </w:p>
        </w:tc>
        <w:tc>
          <w:tcPr>
            <w:tcW w:w="4487" w:type="dxa"/>
            <w:gridSpan w:val="2"/>
            <w:tcBorders>
              <w:top w:val="single" w:sz="6" w:space="0" w:color="000000"/>
              <w:left w:val="single" w:sz="6" w:space="0" w:color="000000"/>
              <w:bottom w:val="single" w:sz="6" w:space="0" w:color="000000"/>
            </w:tcBorders>
          </w:tcPr>
          <w:p w:rsidR="00D83C5D" w:rsidRDefault="00EE0172">
            <w:pPr>
              <w:pStyle w:val="TableParagraph"/>
              <w:spacing w:before="65"/>
              <w:ind w:left="104"/>
              <w:rPr>
                <w:sz w:val="24"/>
              </w:rPr>
            </w:pPr>
            <w:r>
              <w:rPr>
                <w:sz w:val="24"/>
              </w:rPr>
              <w:t>Развитие</w:t>
            </w:r>
            <w:r>
              <w:rPr>
                <w:spacing w:val="-12"/>
                <w:sz w:val="24"/>
              </w:rPr>
              <w:t xml:space="preserve"> </w:t>
            </w:r>
            <w:r>
              <w:rPr>
                <w:spacing w:val="-4"/>
                <w:sz w:val="24"/>
              </w:rPr>
              <w:t>речи</w:t>
            </w:r>
          </w:p>
        </w:tc>
        <w:tc>
          <w:tcPr>
            <w:tcW w:w="1490" w:type="dxa"/>
            <w:gridSpan w:val="2"/>
            <w:tcBorders>
              <w:right w:val="single" w:sz="6" w:space="0" w:color="000000"/>
            </w:tcBorders>
            <w:shd w:val="clear" w:color="auto" w:fill="FFC000"/>
          </w:tcPr>
          <w:p w:rsidR="00D83C5D" w:rsidRDefault="00EE0172">
            <w:pPr>
              <w:pStyle w:val="TableParagraph"/>
              <w:spacing w:before="84"/>
              <w:ind w:left="184" w:right="147"/>
              <w:jc w:val="center"/>
              <w:rPr>
                <w:sz w:val="24"/>
              </w:rPr>
            </w:pPr>
            <w:r>
              <w:rPr>
                <w:spacing w:val="-10"/>
                <w:sz w:val="24"/>
              </w:rPr>
              <w:t>1</w:t>
            </w:r>
          </w:p>
        </w:tc>
        <w:tc>
          <w:tcPr>
            <w:tcW w:w="1527" w:type="dxa"/>
            <w:tcBorders>
              <w:left w:val="single" w:sz="6" w:space="0" w:color="000000"/>
            </w:tcBorders>
            <w:shd w:val="clear" w:color="auto" w:fill="FFC000"/>
          </w:tcPr>
          <w:p w:rsidR="00D83C5D" w:rsidRDefault="00D83C5D">
            <w:pPr>
              <w:pStyle w:val="TableParagraph"/>
            </w:pPr>
          </w:p>
        </w:tc>
      </w:tr>
      <w:tr w:rsidR="00D83C5D">
        <w:trPr>
          <w:trHeight w:val="325"/>
        </w:trPr>
        <w:tc>
          <w:tcPr>
            <w:tcW w:w="2231" w:type="dxa"/>
            <w:vMerge/>
            <w:tcBorders>
              <w:top w:val="nil"/>
              <w:bottom w:val="nil"/>
              <w:right w:val="single" w:sz="6" w:space="0" w:color="000000"/>
            </w:tcBorders>
          </w:tcPr>
          <w:p w:rsidR="00D83C5D" w:rsidRDefault="00D83C5D">
            <w:pPr>
              <w:rPr>
                <w:sz w:val="2"/>
                <w:szCs w:val="2"/>
              </w:rPr>
            </w:pPr>
          </w:p>
        </w:tc>
        <w:tc>
          <w:tcPr>
            <w:tcW w:w="4487" w:type="dxa"/>
            <w:gridSpan w:val="2"/>
            <w:tcBorders>
              <w:top w:val="single" w:sz="6" w:space="0" w:color="000000"/>
              <w:left w:val="single" w:sz="6" w:space="0" w:color="000000"/>
              <w:bottom w:val="single" w:sz="6" w:space="0" w:color="000000"/>
            </w:tcBorders>
          </w:tcPr>
          <w:p w:rsidR="00D83C5D" w:rsidRDefault="00EE0172">
            <w:pPr>
              <w:pStyle w:val="TableParagraph"/>
              <w:spacing w:before="25"/>
              <w:ind w:left="104"/>
              <w:rPr>
                <w:sz w:val="24"/>
              </w:rPr>
            </w:pPr>
            <w:r>
              <w:rPr>
                <w:sz w:val="24"/>
              </w:rPr>
              <w:t>Коррекция</w:t>
            </w:r>
            <w:r>
              <w:rPr>
                <w:spacing w:val="55"/>
                <w:sz w:val="24"/>
              </w:rPr>
              <w:t xml:space="preserve"> </w:t>
            </w:r>
            <w:r>
              <w:rPr>
                <w:spacing w:val="-4"/>
                <w:sz w:val="24"/>
              </w:rPr>
              <w:t>речи</w:t>
            </w:r>
          </w:p>
        </w:tc>
        <w:tc>
          <w:tcPr>
            <w:tcW w:w="1490" w:type="dxa"/>
            <w:gridSpan w:val="2"/>
            <w:tcBorders>
              <w:right w:val="single" w:sz="6" w:space="0" w:color="000000"/>
            </w:tcBorders>
          </w:tcPr>
          <w:p w:rsidR="00D83C5D" w:rsidRDefault="00EE0172">
            <w:pPr>
              <w:pStyle w:val="TableParagraph"/>
              <w:spacing w:before="1"/>
              <w:ind w:left="213"/>
              <w:rPr>
                <w:rFonts w:ascii="Calibri" w:hAnsi="Calibri"/>
              </w:rPr>
            </w:pPr>
            <w:r>
              <w:rPr>
                <w:rFonts w:ascii="Calibri" w:hAnsi="Calibri"/>
                <w:spacing w:val="-2"/>
              </w:rPr>
              <w:t>Ежедневно</w:t>
            </w:r>
          </w:p>
        </w:tc>
        <w:tc>
          <w:tcPr>
            <w:tcW w:w="1527" w:type="dxa"/>
            <w:tcBorders>
              <w:left w:val="single" w:sz="6" w:space="0" w:color="000000"/>
            </w:tcBorders>
          </w:tcPr>
          <w:p w:rsidR="00D83C5D" w:rsidRDefault="00D83C5D">
            <w:pPr>
              <w:pStyle w:val="TableParagraph"/>
            </w:pPr>
          </w:p>
        </w:tc>
      </w:tr>
      <w:tr w:rsidR="00D83C5D">
        <w:trPr>
          <w:trHeight w:val="508"/>
        </w:trPr>
        <w:tc>
          <w:tcPr>
            <w:tcW w:w="2231" w:type="dxa"/>
            <w:vMerge/>
            <w:tcBorders>
              <w:top w:val="nil"/>
              <w:bottom w:val="nil"/>
              <w:right w:val="single" w:sz="6" w:space="0" w:color="000000"/>
            </w:tcBorders>
          </w:tcPr>
          <w:p w:rsidR="00D83C5D" w:rsidRDefault="00D83C5D">
            <w:pPr>
              <w:rPr>
                <w:sz w:val="2"/>
                <w:szCs w:val="2"/>
              </w:rPr>
            </w:pPr>
          </w:p>
        </w:tc>
        <w:tc>
          <w:tcPr>
            <w:tcW w:w="4487" w:type="dxa"/>
            <w:gridSpan w:val="2"/>
            <w:tcBorders>
              <w:top w:val="single" w:sz="6" w:space="0" w:color="000000"/>
              <w:left w:val="single" w:sz="6" w:space="0" w:color="000000"/>
              <w:bottom w:val="single" w:sz="6" w:space="0" w:color="000000"/>
            </w:tcBorders>
          </w:tcPr>
          <w:p w:rsidR="00D83C5D" w:rsidRDefault="00EE0172">
            <w:pPr>
              <w:pStyle w:val="TableParagraph"/>
              <w:spacing w:before="117"/>
              <w:ind w:left="104"/>
              <w:rPr>
                <w:sz w:val="24"/>
              </w:rPr>
            </w:pPr>
            <w:r>
              <w:rPr>
                <w:sz w:val="24"/>
              </w:rPr>
              <w:t>Чтение</w:t>
            </w:r>
            <w:r>
              <w:rPr>
                <w:spacing w:val="-5"/>
                <w:sz w:val="24"/>
              </w:rPr>
              <w:t xml:space="preserve"> </w:t>
            </w:r>
            <w:r>
              <w:rPr>
                <w:sz w:val="24"/>
              </w:rPr>
              <w:t>художественной</w:t>
            </w:r>
            <w:r>
              <w:rPr>
                <w:spacing w:val="-2"/>
                <w:sz w:val="24"/>
              </w:rPr>
              <w:t xml:space="preserve"> литературы</w:t>
            </w:r>
          </w:p>
        </w:tc>
        <w:tc>
          <w:tcPr>
            <w:tcW w:w="1490" w:type="dxa"/>
            <w:gridSpan w:val="2"/>
            <w:tcBorders>
              <w:bottom w:val="nil"/>
              <w:right w:val="single" w:sz="4" w:space="0" w:color="000000"/>
            </w:tcBorders>
          </w:tcPr>
          <w:p w:rsidR="00D83C5D" w:rsidRDefault="00EE0172">
            <w:pPr>
              <w:pStyle w:val="TableParagraph"/>
              <w:spacing w:before="6"/>
              <w:ind w:left="63"/>
              <w:jc w:val="center"/>
            </w:pPr>
            <w:r>
              <w:rPr>
                <w:spacing w:val="-10"/>
              </w:rPr>
              <w:t>1</w:t>
            </w:r>
          </w:p>
        </w:tc>
        <w:tc>
          <w:tcPr>
            <w:tcW w:w="1527" w:type="dxa"/>
            <w:tcBorders>
              <w:left w:val="single" w:sz="4" w:space="0" w:color="000000"/>
              <w:bottom w:val="nil"/>
            </w:tcBorders>
          </w:tcPr>
          <w:p w:rsidR="00D83C5D" w:rsidRDefault="00D83C5D">
            <w:pPr>
              <w:pStyle w:val="TableParagraph"/>
            </w:pPr>
          </w:p>
        </w:tc>
      </w:tr>
      <w:tr w:rsidR="00D83C5D">
        <w:trPr>
          <w:trHeight w:val="268"/>
        </w:trPr>
        <w:tc>
          <w:tcPr>
            <w:tcW w:w="5773" w:type="dxa"/>
            <w:gridSpan w:val="2"/>
            <w:tcBorders>
              <w:top w:val="nil"/>
              <w:bottom w:val="single" w:sz="6" w:space="0" w:color="000000"/>
              <w:right w:val="single" w:sz="6" w:space="0" w:color="000000"/>
            </w:tcBorders>
            <w:shd w:val="clear" w:color="auto" w:fill="FFFF00"/>
          </w:tcPr>
          <w:p w:rsidR="00D83C5D" w:rsidRDefault="00EE0172">
            <w:pPr>
              <w:pStyle w:val="TableParagraph"/>
              <w:spacing w:before="11" w:line="237" w:lineRule="exact"/>
              <w:ind w:left="107"/>
              <w:rPr>
                <w:b/>
                <w:i/>
                <w:sz w:val="24"/>
              </w:rPr>
            </w:pPr>
            <w:r>
              <w:rPr>
                <w:b/>
                <w:i/>
                <w:sz w:val="24"/>
              </w:rPr>
              <w:t>Художественно</w:t>
            </w:r>
            <w:r>
              <w:rPr>
                <w:b/>
                <w:i/>
                <w:spacing w:val="-3"/>
                <w:sz w:val="24"/>
              </w:rPr>
              <w:t xml:space="preserve"> </w:t>
            </w:r>
            <w:r>
              <w:rPr>
                <w:b/>
                <w:i/>
                <w:sz w:val="24"/>
              </w:rPr>
              <w:t>-</w:t>
            </w:r>
            <w:r>
              <w:rPr>
                <w:b/>
                <w:i/>
                <w:spacing w:val="-1"/>
                <w:sz w:val="24"/>
              </w:rPr>
              <w:t xml:space="preserve"> </w:t>
            </w:r>
            <w:r>
              <w:rPr>
                <w:b/>
                <w:i/>
                <w:sz w:val="24"/>
              </w:rPr>
              <w:t>эстетическое</w:t>
            </w:r>
            <w:r>
              <w:rPr>
                <w:b/>
                <w:i/>
                <w:spacing w:val="51"/>
                <w:sz w:val="24"/>
              </w:rPr>
              <w:t xml:space="preserve"> </w:t>
            </w:r>
            <w:r>
              <w:rPr>
                <w:b/>
                <w:i/>
                <w:spacing w:val="-2"/>
                <w:sz w:val="24"/>
              </w:rPr>
              <w:t>развитие</w:t>
            </w:r>
          </w:p>
        </w:tc>
        <w:tc>
          <w:tcPr>
            <w:tcW w:w="945" w:type="dxa"/>
            <w:tcBorders>
              <w:top w:val="single" w:sz="6" w:space="0" w:color="000000"/>
              <w:left w:val="single" w:sz="6" w:space="0" w:color="000000"/>
              <w:bottom w:val="single" w:sz="6" w:space="0" w:color="000000"/>
            </w:tcBorders>
            <w:shd w:val="clear" w:color="auto" w:fill="FFFF00"/>
          </w:tcPr>
          <w:p w:rsidR="00D83C5D" w:rsidRDefault="00EE0172">
            <w:pPr>
              <w:pStyle w:val="TableParagraph"/>
              <w:spacing w:before="6" w:line="242" w:lineRule="exact"/>
              <w:ind w:left="90" w:right="19"/>
              <w:jc w:val="center"/>
              <w:rPr>
                <w:sz w:val="24"/>
              </w:rPr>
            </w:pPr>
            <w:r>
              <w:rPr>
                <w:spacing w:val="-10"/>
                <w:sz w:val="24"/>
              </w:rPr>
              <w:t>6</w:t>
            </w:r>
          </w:p>
        </w:tc>
        <w:tc>
          <w:tcPr>
            <w:tcW w:w="1490" w:type="dxa"/>
            <w:gridSpan w:val="2"/>
            <w:tcBorders>
              <w:top w:val="nil"/>
              <w:right w:val="single" w:sz="6" w:space="0" w:color="000000"/>
            </w:tcBorders>
            <w:shd w:val="clear" w:color="auto" w:fill="FFC000"/>
          </w:tcPr>
          <w:p w:rsidR="00D83C5D" w:rsidRDefault="00EE0172">
            <w:pPr>
              <w:pStyle w:val="TableParagraph"/>
              <w:spacing w:before="6" w:line="242" w:lineRule="exact"/>
              <w:ind w:left="184" w:right="147"/>
              <w:jc w:val="center"/>
              <w:rPr>
                <w:sz w:val="24"/>
              </w:rPr>
            </w:pPr>
            <w:r>
              <w:rPr>
                <w:spacing w:val="-10"/>
                <w:sz w:val="24"/>
              </w:rPr>
              <w:t>6</w:t>
            </w:r>
          </w:p>
        </w:tc>
        <w:tc>
          <w:tcPr>
            <w:tcW w:w="1527" w:type="dxa"/>
            <w:tcBorders>
              <w:top w:val="nil"/>
              <w:left w:val="single" w:sz="6" w:space="0" w:color="000000"/>
            </w:tcBorders>
            <w:shd w:val="clear" w:color="auto" w:fill="FFC000"/>
          </w:tcPr>
          <w:p w:rsidR="00D83C5D" w:rsidRDefault="00D83C5D">
            <w:pPr>
              <w:pStyle w:val="TableParagraph"/>
              <w:rPr>
                <w:sz w:val="18"/>
              </w:rPr>
            </w:pPr>
          </w:p>
        </w:tc>
      </w:tr>
      <w:tr w:rsidR="00D83C5D">
        <w:trPr>
          <w:trHeight w:val="292"/>
        </w:trPr>
        <w:tc>
          <w:tcPr>
            <w:tcW w:w="2231" w:type="dxa"/>
            <w:vMerge w:val="restart"/>
            <w:tcBorders>
              <w:top w:val="single" w:sz="6" w:space="0" w:color="000000"/>
              <w:bottom w:val="nil"/>
              <w:right w:val="single" w:sz="6" w:space="0" w:color="000000"/>
            </w:tcBorders>
          </w:tcPr>
          <w:p w:rsidR="00D83C5D" w:rsidRDefault="00D83C5D">
            <w:pPr>
              <w:pStyle w:val="TableParagraph"/>
            </w:pPr>
          </w:p>
        </w:tc>
        <w:tc>
          <w:tcPr>
            <w:tcW w:w="4487" w:type="dxa"/>
            <w:gridSpan w:val="2"/>
            <w:tcBorders>
              <w:top w:val="single" w:sz="6" w:space="0" w:color="000000"/>
              <w:left w:val="single" w:sz="6" w:space="0" w:color="000000"/>
              <w:bottom w:val="single" w:sz="6" w:space="0" w:color="000000"/>
            </w:tcBorders>
          </w:tcPr>
          <w:p w:rsidR="00D83C5D" w:rsidRDefault="00EE0172">
            <w:pPr>
              <w:pStyle w:val="TableParagraph"/>
              <w:spacing w:before="20" w:line="252" w:lineRule="exact"/>
              <w:ind w:left="104"/>
              <w:rPr>
                <w:sz w:val="24"/>
              </w:rPr>
            </w:pPr>
            <w:r>
              <w:rPr>
                <w:spacing w:val="-2"/>
                <w:sz w:val="24"/>
              </w:rPr>
              <w:t>Рисование</w:t>
            </w:r>
          </w:p>
        </w:tc>
        <w:tc>
          <w:tcPr>
            <w:tcW w:w="1490" w:type="dxa"/>
            <w:gridSpan w:val="2"/>
            <w:tcBorders>
              <w:right w:val="single" w:sz="6" w:space="0" w:color="000000"/>
            </w:tcBorders>
          </w:tcPr>
          <w:p w:rsidR="00D83C5D" w:rsidRDefault="00EE0172">
            <w:pPr>
              <w:pStyle w:val="TableParagraph"/>
              <w:spacing w:before="20" w:line="252" w:lineRule="exact"/>
              <w:ind w:left="184" w:right="147"/>
              <w:jc w:val="center"/>
              <w:rPr>
                <w:sz w:val="24"/>
              </w:rPr>
            </w:pPr>
            <w:r>
              <w:rPr>
                <w:spacing w:val="-10"/>
                <w:sz w:val="24"/>
              </w:rPr>
              <w:t>2</w:t>
            </w:r>
          </w:p>
        </w:tc>
        <w:tc>
          <w:tcPr>
            <w:tcW w:w="1527" w:type="dxa"/>
            <w:tcBorders>
              <w:left w:val="single" w:sz="6" w:space="0" w:color="000000"/>
            </w:tcBorders>
          </w:tcPr>
          <w:p w:rsidR="00D83C5D" w:rsidRDefault="00D83C5D">
            <w:pPr>
              <w:pStyle w:val="TableParagraph"/>
              <w:rPr>
                <w:sz w:val="20"/>
              </w:rPr>
            </w:pPr>
          </w:p>
        </w:tc>
      </w:tr>
      <w:tr w:rsidR="00D83C5D">
        <w:trPr>
          <w:trHeight w:val="388"/>
        </w:trPr>
        <w:tc>
          <w:tcPr>
            <w:tcW w:w="2231" w:type="dxa"/>
            <w:vMerge/>
            <w:tcBorders>
              <w:top w:val="nil"/>
              <w:bottom w:val="nil"/>
              <w:right w:val="single" w:sz="6" w:space="0" w:color="000000"/>
            </w:tcBorders>
          </w:tcPr>
          <w:p w:rsidR="00D83C5D" w:rsidRDefault="00D83C5D">
            <w:pPr>
              <w:rPr>
                <w:sz w:val="2"/>
                <w:szCs w:val="2"/>
              </w:rPr>
            </w:pPr>
          </w:p>
        </w:tc>
        <w:tc>
          <w:tcPr>
            <w:tcW w:w="4487" w:type="dxa"/>
            <w:gridSpan w:val="2"/>
            <w:tcBorders>
              <w:top w:val="single" w:sz="6" w:space="0" w:color="000000"/>
              <w:left w:val="single" w:sz="6" w:space="0" w:color="000000"/>
              <w:bottom w:val="single" w:sz="6" w:space="0" w:color="000000"/>
            </w:tcBorders>
          </w:tcPr>
          <w:p w:rsidR="00D83C5D" w:rsidRDefault="00EE0172">
            <w:pPr>
              <w:pStyle w:val="TableParagraph"/>
              <w:spacing w:before="6"/>
              <w:ind w:left="104"/>
              <w:rPr>
                <w:sz w:val="24"/>
              </w:rPr>
            </w:pPr>
            <w:r>
              <w:rPr>
                <w:sz w:val="24"/>
              </w:rPr>
              <w:t>Лепка</w:t>
            </w:r>
            <w:r>
              <w:rPr>
                <w:spacing w:val="-3"/>
                <w:sz w:val="24"/>
              </w:rPr>
              <w:t xml:space="preserve"> </w:t>
            </w:r>
            <w:r>
              <w:rPr>
                <w:sz w:val="24"/>
              </w:rPr>
              <w:t>+</w:t>
            </w:r>
            <w:r>
              <w:rPr>
                <w:spacing w:val="2"/>
                <w:sz w:val="24"/>
              </w:rPr>
              <w:t xml:space="preserve"> </w:t>
            </w:r>
            <w:r>
              <w:rPr>
                <w:spacing w:val="-2"/>
                <w:sz w:val="24"/>
              </w:rPr>
              <w:t>Аппликация</w:t>
            </w:r>
          </w:p>
        </w:tc>
        <w:tc>
          <w:tcPr>
            <w:tcW w:w="1490" w:type="dxa"/>
            <w:gridSpan w:val="2"/>
            <w:tcBorders>
              <w:right w:val="single" w:sz="6" w:space="0" w:color="000000"/>
            </w:tcBorders>
          </w:tcPr>
          <w:p w:rsidR="00D83C5D" w:rsidRDefault="00EE0172">
            <w:pPr>
              <w:pStyle w:val="TableParagraph"/>
              <w:spacing w:before="6"/>
              <w:ind w:left="607"/>
              <w:rPr>
                <w:sz w:val="24"/>
              </w:rPr>
            </w:pPr>
            <w:r>
              <w:rPr>
                <w:spacing w:val="-2"/>
                <w:sz w:val="24"/>
              </w:rPr>
              <w:t>0,5+0,5</w:t>
            </w:r>
          </w:p>
        </w:tc>
        <w:tc>
          <w:tcPr>
            <w:tcW w:w="1527" w:type="dxa"/>
            <w:tcBorders>
              <w:left w:val="single" w:sz="6" w:space="0" w:color="000000"/>
            </w:tcBorders>
          </w:tcPr>
          <w:p w:rsidR="00D83C5D" w:rsidRDefault="00D83C5D">
            <w:pPr>
              <w:pStyle w:val="TableParagraph"/>
            </w:pPr>
          </w:p>
        </w:tc>
      </w:tr>
      <w:tr w:rsidR="00D83C5D">
        <w:trPr>
          <w:trHeight w:val="277"/>
        </w:trPr>
        <w:tc>
          <w:tcPr>
            <w:tcW w:w="2231" w:type="dxa"/>
            <w:vMerge/>
            <w:tcBorders>
              <w:top w:val="nil"/>
              <w:bottom w:val="nil"/>
              <w:right w:val="single" w:sz="6" w:space="0" w:color="000000"/>
            </w:tcBorders>
          </w:tcPr>
          <w:p w:rsidR="00D83C5D" w:rsidRDefault="00D83C5D">
            <w:pPr>
              <w:rPr>
                <w:sz w:val="2"/>
                <w:szCs w:val="2"/>
              </w:rPr>
            </w:pPr>
          </w:p>
        </w:tc>
        <w:tc>
          <w:tcPr>
            <w:tcW w:w="4487" w:type="dxa"/>
            <w:gridSpan w:val="2"/>
            <w:tcBorders>
              <w:top w:val="single" w:sz="6" w:space="0" w:color="000000"/>
              <w:left w:val="single" w:sz="6" w:space="0" w:color="000000"/>
              <w:bottom w:val="single" w:sz="6" w:space="0" w:color="000000"/>
            </w:tcBorders>
          </w:tcPr>
          <w:p w:rsidR="00D83C5D" w:rsidRDefault="00EE0172">
            <w:pPr>
              <w:pStyle w:val="TableParagraph"/>
              <w:spacing w:before="1" w:line="257" w:lineRule="exact"/>
              <w:ind w:left="104"/>
              <w:rPr>
                <w:sz w:val="24"/>
              </w:rPr>
            </w:pPr>
            <w:proofErr w:type="spellStart"/>
            <w:r>
              <w:rPr>
                <w:sz w:val="24"/>
              </w:rPr>
              <w:t>Конструирование+Художественный</w:t>
            </w:r>
            <w:proofErr w:type="spellEnd"/>
            <w:r>
              <w:rPr>
                <w:spacing w:val="-10"/>
                <w:sz w:val="24"/>
              </w:rPr>
              <w:t xml:space="preserve"> </w:t>
            </w:r>
            <w:r>
              <w:rPr>
                <w:spacing w:val="-4"/>
                <w:sz w:val="24"/>
              </w:rPr>
              <w:t>труд</w:t>
            </w:r>
          </w:p>
        </w:tc>
        <w:tc>
          <w:tcPr>
            <w:tcW w:w="1490" w:type="dxa"/>
            <w:gridSpan w:val="2"/>
            <w:tcBorders>
              <w:right w:val="single" w:sz="6" w:space="0" w:color="000000"/>
            </w:tcBorders>
          </w:tcPr>
          <w:p w:rsidR="00D83C5D" w:rsidRDefault="00EE0172">
            <w:pPr>
              <w:pStyle w:val="TableParagraph"/>
              <w:spacing w:before="1" w:line="257" w:lineRule="exact"/>
              <w:ind w:left="607"/>
              <w:rPr>
                <w:sz w:val="24"/>
              </w:rPr>
            </w:pPr>
            <w:r>
              <w:rPr>
                <w:spacing w:val="-2"/>
                <w:sz w:val="24"/>
              </w:rPr>
              <w:t>0,5+0,5</w:t>
            </w:r>
          </w:p>
        </w:tc>
        <w:tc>
          <w:tcPr>
            <w:tcW w:w="1527" w:type="dxa"/>
            <w:tcBorders>
              <w:left w:val="single" w:sz="6" w:space="0" w:color="000000"/>
            </w:tcBorders>
          </w:tcPr>
          <w:p w:rsidR="00D83C5D" w:rsidRDefault="00D83C5D">
            <w:pPr>
              <w:pStyle w:val="TableParagraph"/>
              <w:rPr>
                <w:sz w:val="20"/>
              </w:rPr>
            </w:pPr>
          </w:p>
        </w:tc>
      </w:tr>
      <w:tr w:rsidR="00D83C5D">
        <w:trPr>
          <w:trHeight w:val="369"/>
        </w:trPr>
        <w:tc>
          <w:tcPr>
            <w:tcW w:w="2231" w:type="dxa"/>
            <w:vMerge/>
            <w:tcBorders>
              <w:top w:val="nil"/>
              <w:bottom w:val="nil"/>
              <w:right w:val="single" w:sz="6" w:space="0" w:color="000000"/>
            </w:tcBorders>
          </w:tcPr>
          <w:p w:rsidR="00D83C5D" w:rsidRDefault="00D83C5D">
            <w:pPr>
              <w:rPr>
                <w:sz w:val="2"/>
                <w:szCs w:val="2"/>
              </w:rPr>
            </w:pPr>
          </w:p>
        </w:tc>
        <w:tc>
          <w:tcPr>
            <w:tcW w:w="4487" w:type="dxa"/>
            <w:gridSpan w:val="2"/>
            <w:tcBorders>
              <w:top w:val="single" w:sz="6" w:space="0" w:color="000000"/>
              <w:left w:val="single" w:sz="6" w:space="0" w:color="000000"/>
              <w:bottom w:val="single" w:sz="6" w:space="0" w:color="000000"/>
            </w:tcBorders>
          </w:tcPr>
          <w:p w:rsidR="00D83C5D" w:rsidRDefault="00EE0172">
            <w:pPr>
              <w:pStyle w:val="TableParagraph"/>
              <w:spacing w:before="54"/>
              <w:ind w:left="104"/>
              <w:rPr>
                <w:sz w:val="24"/>
              </w:rPr>
            </w:pPr>
            <w:r>
              <w:rPr>
                <w:spacing w:val="-2"/>
                <w:sz w:val="24"/>
              </w:rPr>
              <w:t>Музыка</w:t>
            </w:r>
          </w:p>
        </w:tc>
        <w:tc>
          <w:tcPr>
            <w:tcW w:w="1490" w:type="dxa"/>
            <w:gridSpan w:val="2"/>
            <w:tcBorders>
              <w:bottom w:val="nil"/>
              <w:right w:val="single" w:sz="6" w:space="0" w:color="000000"/>
            </w:tcBorders>
          </w:tcPr>
          <w:p w:rsidR="00D83C5D" w:rsidRDefault="00EE0172">
            <w:pPr>
              <w:pStyle w:val="TableParagraph"/>
              <w:spacing w:before="54"/>
              <w:ind w:left="184" w:right="147"/>
              <w:jc w:val="center"/>
              <w:rPr>
                <w:sz w:val="24"/>
              </w:rPr>
            </w:pPr>
            <w:r>
              <w:rPr>
                <w:spacing w:val="-10"/>
                <w:sz w:val="24"/>
              </w:rPr>
              <w:t>2</w:t>
            </w:r>
          </w:p>
        </w:tc>
        <w:tc>
          <w:tcPr>
            <w:tcW w:w="1527" w:type="dxa"/>
            <w:tcBorders>
              <w:left w:val="single" w:sz="6" w:space="0" w:color="000000"/>
              <w:bottom w:val="nil"/>
            </w:tcBorders>
          </w:tcPr>
          <w:p w:rsidR="00D83C5D" w:rsidRDefault="00D83C5D">
            <w:pPr>
              <w:pStyle w:val="TableParagraph"/>
            </w:pPr>
          </w:p>
        </w:tc>
      </w:tr>
      <w:tr w:rsidR="00D83C5D">
        <w:trPr>
          <w:trHeight w:val="316"/>
        </w:trPr>
        <w:tc>
          <w:tcPr>
            <w:tcW w:w="5773" w:type="dxa"/>
            <w:gridSpan w:val="2"/>
            <w:tcBorders>
              <w:top w:val="nil"/>
              <w:right w:val="single" w:sz="6" w:space="0" w:color="000000"/>
            </w:tcBorders>
            <w:shd w:val="clear" w:color="auto" w:fill="FFFF00"/>
          </w:tcPr>
          <w:p w:rsidR="00D83C5D" w:rsidRDefault="00EE0172">
            <w:pPr>
              <w:pStyle w:val="TableParagraph"/>
              <w:spacing w:before="54" w:line="242" w:lineRule="exact"/>
              <w:ind w:left="107"/>
              <w:rPr>
                <w:b/>
                <w:i/>
                <w:sz w:val="24"/>
              </w:rPr>
            </w:pPr>
            <w:r>
              <w:rPr>
                <w:b/>
                <w:i/>
                <w:sz w:val="24"/>
              </w:rPr>
              <w:t>Физическое</w:t>
            </w:r>
            <w:r>
              <w:rPr>
                <w:b/>
                <w:i/>
                <w:spacing w:val="-11"/>
                <w:sz w:val="24"/>
              </w:rPr>
              <w:t xml:space="preserve"> </w:t>
            </w:r>
            <w:r>
              <w:rPr>
                <w:b/>
                <w:i/>
                <w:spacing w:val="-2"/>
                <w:sz w:val="24"/>
              </w:rPr>
              <w:t>развитие</w:t>
            </w:r>
          </w:p>
        </w:tc>
        <w:tc>
          <w:tcPr>
            <w:tcW w:w="945" w:type="dxa"/>
            <w:tcBorders>
              <w:top w:val="single" w:sz="6" w:space="0" w:color="000000"/>
              <w:left w:val="single" w:sz="6" w:space="0" w:color="000000"/>
            </w:tcBorders>
            <w:shd w:val="clear" w:color="auto" w:fill="FFFF00"/>
          </w:tcPr>
          <w:p w:rsidR="00D83C5D" w:rsidRDefault="00EE0172">
            <w:pPr>
              <w:pStyle w:val="TableParagraph"/>
              <w:spacing w:before="49" w:line="247" w:lineRule="exact"/>
              <w:ind w:left="90" w:right="57"/>
              <w:jc w:val="center"/>
              <w:rPr>
                <w:sz w:val="24"/>
              </w:rPr>
            </w:pPr>
            <w:r>
              <w:rPr>
                <w:spacing w:val="-10"/>
                <w:sz w:val="24"/>
              </w:rPr>
              <w:t>3</w:t>
            </w:r>
          </w:p>
        </w:tc>
        <w:tc>
          <w:tcPr>
            <w:tcW w:w="1490" w:type="dxa"/>
            <w:gridSpan w:val="2"/>
            <w:tcBorders>
              <w:top w:val="nil"/>
              <w:right w:val="single" w:sz="6" w:space="0" w:color="000000"/>
            </w:tcBorders>
            <w:shd w:val="clear" w:color="auto" w:fill="FFC000"/>
          </w:tcPr>
          <w:p w:rsidR="00D83C5D" w:rsidRDefault="00EE0172">
            <w:pPr>
              <w:pStyle w:val="TableParagraph"/>
              <w:spacing w:before="49" w:line="247" w:lineRule="exact"/>
              <w:ind w:left="184" w:right="147"/>
              <w:jc w:val="center"/>
              <w:rPr>
                <w:sz w:val="24"/>
              </w:rPr>
            </w:pPr>
            <w:r>
              <w:rPr>
                <w:spacing w:val="-10"/>
                <w:sz w:val="24"/>
              </w:rPr>
              <w:t>3</w:t>
            </w:r>
          </w:p>
        </w:tc>
        <w:tc>
          <w:tcPr>
            <w:tcW w:w="1527" w:type="dxa"/>
            <w:tcBorders>
              <w:top w:val="nil"/>
              <w:left w:val="single" w:sz="6" w:space="0" w:color="000000"/>
            </w:tcBorders>
            <w:shd w:val="clear" w:color="auto" w:fill="FFC000"/>
          </w:tcPr>
          <w:p w:rsidR="00D83C5D" w:rsidRDefault="00D83C5D">
            <w:pPr>
              <w:pStyle w:val="TableParagraph"/>
            </w:pPr>
          </w:p>
        </w:tc>
      </w:tr>
      <w:tr w:rsidR="00D83C5D">
        <w:trPr>
          <w:trHeight w:val="527"/>
        </w:trPr>
        <w:tc>
          <w:tcPr>
            <w:tcW w:w="2231" w:type="dxa"/>
            <w:vMerge w:val="restart"/>
            <w:tcBorders>
              <w:bottom w:val="nil"/>
              <w:right w:val="single" w:sz="6" w:space="0" w:color="000000"/>
            </w:tcBorders>
          </w:tcPr>
          <w:p w:rsidR="00D83C5D" w:rsidRDefault="00D83C5D">
            <w:pPr>
              <w:pStyle w:val="TableParagraph"/>
            </w:pPr>
          </w:p>
        </w:tc>
        <w:tc>
          <w:tcPr>
            <w:tcW w:w="4487" w:type="dxa"/>
            <w:gridSpan w:val="2"/>
            <w:tcBorders>
              <w:left w:val="single" w:sz="6" w:space="0" w:color="000000"/>
              <w:bottom w:val="single" w:sz="6" w:space="0" w:color="000000"/>
            </w:tcBorders>
          </w:tcPr>
          <w:p w:rsidR="00D83C5D" w:rsidRDefault="00EE0172">
            <w:pPr>
              <w:pStyle w:val="TableParagraph"/>
              <w:spacing w:before="145"/>
              <w:ind w:left="104"/>
              <w:rPr>
                <w:sz w:val="24"/>
              </w:rPr>
            </w:pPr>
            <w:r>
              <w:rPr>
                <w:sz w:val="24"/>
              </w:rPr>
              <w:t>Физкультура</w:t>
            </w:r>
            <w:r>
              <w:rPr>
                <w:spacing w:val="-5"/>
                <w:sz w:val="24"/>
              </w:rPr>
              <w:t xml:space="preserve"> </w:t>
            </w:r>
            <w:r>
              <w:rPr>
                <w:sz w:val="24"/>
              </w:rPr>
              <w:t>в</w:t>
            </w:r>
            <w:r>
              <w:rPr>
                <w:spacing w:val="-3"/>
                <w:sz w:val="24"/>
              </w:rPr>
              <w:t xml:space="preserve"> </w:t>
            </w:r>
            <w:r>
              <w:rPr>
                <w:spacing w:val="-2"/>
                <w:sz w:val="24"/>
              </w:rPr>
              <w:t>помещении</w:t>
            </w:r>
          </w:p>
        </w:tc>
        <w:tc>
          <w:tcPr>
            <w:tcW w:w="1490" w:type="dxa"/>
            <w:gridSpan w:val="2"/>
            <w:tcBorders>
              <w:right w:val="single" w:sz="6" w:space="0" w:color="000000"/>
            </w:tcBorders>
          </w:tcPr>
          <w:p w:rsidR="00D83C5D" w:rsidRDefault="00EE0172">
            <w:pPr>
              <w:pStyle w:val="TableParagraph"/>
              <w:spacing w:before="145"/>
              <w:ind w:left="184" w:right="147"/>
              <w:jc w:val="center"/>
              <w:rPr>
                <w:sz w:val="24"/>
              </w:rPr>
            </w:pPr>
            <w:r>
              <w:rPr>
                <w:spacing w:val="-10"/>
                <w:sz w:val="24"/>
              </w:rPr>
              <w:t>2</w:t>
            </w:r>
          </w:p>
        </w:tc>
        <w:tc>
          <w:tcPr>
            <w:tcW w:w="1527" w:type="dxa"/>
            <w:tcBorders>
              <w:left w:val="single" w:sz="6" w:space="0" w:color="000000"/>
            </w:tcBorders>
          </w:tcPr>
          <w:p w:rsidR="00D83C5D" w:rsidRDefault="00D83C5D">
            <w:pPr>
              <w:pStyle w:val="TableParagraph"/>
            </w:pPr>
          </w:p>
        </w:tc>
      </w:tr>
      <w:tr w:rsidR="00D83C5D">
        <w:trPr>
          <w:trHeight w:val="467"/>
        </w:trPr>
        <w:tc>
          <w:tcPr>
            <w:tcW w:w="2231" w:type="dxa"/>
            <w:vMerge/>
            <w:tcBorders>
              <w:top w:val="nil"/>
              <w:bottom w:val="nil"/>
              <w:right w:val="single" w:sz="6" w:space="0" w:color="000000"/>
            </w:tcBorders>
          </w:tcPr>
          <w:p w:rsidR="00D83C5D" w:rsidRDefault="00D83C5D">
            <w:pPr>
              <w:rPr>
                <w:sz w:val="2"/>
                <w:szCs w:val="2"/>
              </w:rPr>
            </w:pPr>
          </w:p>
        </w:tc>
        <w:tc>
          <w:tcPr>
            <w:tcW w:w="4487" w:type="dxa"/>
            <w:gridSpan w:val="2"/>
            <w:tcBorders>
              <w:top w:val="single" w:sz="6" w:space="0" w:color="000000"/>
              <w:left w:val="single" w:sz="6" w:space="0" w:color="000000"/>
              <w:bottom w:val="single" w:sz="8" w:space="0" w:color="000000"/>
            </w:tcBorders>
          </w:tcPr>
          <w:p w:rsidR="00D83C5D" w:rsidRDefault="00EE0172">
            <w:pPr>
              <w:pStyle w:val="TableParagraph"/>
              <w:spacing w:before="111"/>
              <w:ind w:left="104"/>
            </w:pPr>
            <w:r>
              <w:t>Физкультура</w:t>
            </w:r>
            <w:r>
              <w:rPr>
                <w:spacing w:val="-4"/>
              </w:rPr>
              <w:t xml:space="preserve"> </w:t>
            </w:r>
            <w:r>
              <w:t>на</w:t>
            </w:r>
            <w:r>
              <w:rPr>
                <w:spacing w:val="-5"/>
              </w:rPr>
              <w:t xml:space="preserve"> </w:t>
            </w:r>
            <w:r>
              <w:rPr>
                <w:spacing w:val="-4"/>
              </w:rPr>
              <w:t>улице</w:t>
            </w:r>
          </w:p>
        </w:tc>
        <w:tc>
          <w:tcPr>
            <w:tcW w:w="1490" w:type="dxa"/>
            <w:gridSpan w:val="2"/>
            <w:tcBorders>
              <w:bottom w:val="nil"/>
              <w:right w:val="single" w:sz="6" w:space="0" w:color="000000"/>
            </w:tcBorders>
          </w:tcPr>
          <w:p w:rsidR="00D83C5D" w:rsidRDefault="00EE0172">
            <w:pPr>
              <w:pStyle w:val="TableParagraph"/>
              <w:spacing w:before="102"/>
              <w:ind w:left="184" w:right="147"/>
              <w:jc w:val="center"/>
              <w:rPr>
                <w:sz w:val="24"/>
              </w:rPr>
            </w:pPr>
            <w:r>
              <w:rPr>
                <w:spacing w:val="-10"/>
                <w:sz w:val="24"/>
              </w:rPr>
              <w:t>1</w:t>
            </w:r>
          </w:p>
        </w:tc>
        <w:tc>
          <w:tcPr>
            <w:tcW w:w="1527" w:type="dxa"/>
            <w:tcBorders>
              <w:left w:val="single" w:sz="6" w:space="0" w:color="000000"/>
              <w:bottom w:val="nil"/>
            </w:tcBorders>
          </w:tcPr>
          <w:p w:rsidR="00D83C5D" w:rsidRDefault="00D83C5D">
            <w:pPr>
              <w:pStyle w:val="TableParagraph"/>
            </w:pPr>
          </w:p>
        </w:tc>
      </w:tr>
      <w:tr w:rsidR="00D83C5D">
        <w:trPr>
          <w:trHeight w:val="299"/>
        </w:trPr>
        <w:tc>
          <w:tcPr>
            <w:tcW w:w="5773" w:type="dxa"/>
            <w:gridSpan w:val="2"/>
            <w:tcBorders>
              <w:top w:val="nil"/>
              <w:right w:val="single" w:sz="6" w:space="0" w:color="000000"/>
            </w:tcBorders>
            <w:shd w:val="clear" w:color="auto" w:fill="FFFF00"/>
          </w:tcPr>
          <w:p w:rsidR="00D83C5D" w:rsidRDefault="00EE0172">
            <w:pPr>
              <w:pStyle w:val="TableParagraph"/>
              <w:spacing w:before="32" w:line="247" w:lineRule="exact"/>
              <w:ind w:left="107"/>
              <w:rPr>
                <w:b/>
                <w:i/>
                <w:sz w:val="24"/>
              </w:rPr>
            </w:pPr>
            <w:r>
              <w:rPr>
                <w:b/>
                <w:i/>
                <w:sz w:val="24"/>
              </w:rPr>
              <w:t>Общее</w:t>
            </w:r>
            <w:r>
              <w:rPr>
                <w:b/>
                <w:i/>
                <w:spacing w:val="-5"/>
                <w:sz w:val="24"/>
              </w:rPr>
              <w:t xml:space="preserve"> </w:t>
            </w:r>
            <w:r>
              <w:rPr>
                <w:b/>
                <w:i/>
                <w:spacing w:val="-2"/>
                <w:sz w:val="24"/>
              </w:rPr>
              <w:t>количество</w:t>
            </w:r>
          </w:p>
        </w:tc>
        <w:tc>
          <w:tcPr>
            <w:tcW w:w="945" w:type="dxa"/>
            <w:tcBorders>
              <w:top w:val="single" w:sz="6" w:space="0" w:color="000000"/>
              <w:left w:val="single" w:sz="6" w:space="0" w:color="000000"/>
            </w:tcBorders>
            <w:shd w:val="clear" w:color="auto" w:fill="FFFF00"/>
          </w:tcPr>
          <w:p w:rsidR="00D83C5D" w:rsidRDefault="00EE0172">
            <w:pPr>
              <w:pStyle w:val="TableParagraph"/>
              <w:spacing w:before="27" w:line="252" w:lineRule="exact"/>
              <w:ind w:left="90" w:right="5"/>
              <w:jc w:val="center"/>
              <w:rPr>
                <w:sz w:val="24"/>
              </w:rPr>
            </w:pPr>
            <w:r>
              <w:rPr>
                <w:spacing w:val="-5"/>
                <w:sz w:val="24"/>
              </w:rPr>
              <w:t>16</w:t>
            </w:r>
          </w:p>
        </w:tc>
        <w:tc>
          <w:tcPr>
            <w:tcW w:w="1490" w:type="dxa"/>
            <w:gridSpan w:val="2"/>
            <w:tcBorders>
              <w:top w:val="nil"/>
              <w:right w:val="single" w:sz="6" w:space="0" w:color="000000"/>
            </w:tcBorders>
            <w:shd w:val="clear" w:color="auto" w:fill="FFC000"/>
          </w:tcPr>
          <w:p w:rsidR="00D83C5D" w:rsidRDefault="00EE0172">
            <w:pPr>
              <w:pStyle w:val="TableParagraph"/>
              <w:spacing w:before="27" w:line="252" w:lineRule="exact"/>
              <w:ind w:left="37" w:right="184"/>
              <w:jc w:val="center"/>
              <w:rPr>
                <w:sz w:val="24"/>
              </w:rPr>
            </w:pPr>
            <w:r>
              <w:rPr>
                <w:spacing w:val="-5"/>
                <w:sz w:val="24"/>
              </w:rPr>
              <w:t>14</w:t>
            </w:r>
          </w:p>
        </w:tc>
        <w:tc>
          <w:tcPr>
            <w:tcW w:w="1527" w:type="dxa"/>
            <w:tcBorders>
              <w:top w:val="nil"/>
              <w:left w:val="single" w:sz="6" w:space="0" w:color="000000"/>
            </w:tcBorders>
            <w:shd w:val="clear" w:color="auto" w:fill="FFC000"/>
          </w:tcPr>
          <w:p w:rsidR="00D83C5D" w:rsidRDefault="00EE0172">
            <w:pPr>
              <w:pStyle w:val="TableParagraph"/>
              <w:spacing w:before="27" w:line="252" w:lineRule="exact"/>
              <w:ind w:right="154"/>
              <w:jc w:val="center"/>
              <w:rPr>
                <w:sz w:val="24"/>
              </w:rPr>
            </w:pPr>
            <w:r>
              <w:rPr>
                <w:spacing w:val="-10"/>
                <w:sz w:val="24"/>
              </w:rPr>
              <w:t>2</w:t>
            </w:r>
          </w:p>
        </w:tc>
      </w:tr>
    </w:tbl>
    <w:p w:rsidR="00D83C5D" w:rsidRDefault="00D83C5D">
      <w:pPr>
        <w:spacing w:line="252" w:lineRule="exact"/>
        <w:jc w:val="center"/>
        <w:rPr>
          <w:sz w:val="24"/>
        </w:rPr>
        <w:sectPr w:rsidR="00D83C5D">
          <w:pgSz w:w="11910" w:h="16840"/>
          <w:pgMar w:top="1040" w:right="460" w:bottom="1440" w:left="880" w:header="0" w:footer="1257" w:gutter="0"/>
          <w:cols w:space="720"/>
        </w:sectPr>
      </w:pPr>
    </w:p>
    <w:p w:rsidR="00D83C5D" w:rsidRDefault="00EE0172">
      <w:pPr>
        <w:spacing w:before="66"/>
        <w:ind w:left="587" w:right="153"/>
        <w:jc w:val="center"/>
        <w:rPr>
          <w:b/>
          <w:sz w:val="24"/>
        </w:rPr>
      </w:pPr>
      <w:r>
        <w:rPr>
          <w:b/>
          <w:sz w:val="24"/>
        </w:rPr>
        <w:lastRenderedPageBreak/>
        <w:t>РАСПИСАНИЕ</w:t>
      </w:r>
      <w:r>
        <w:rPr>
          <w:b/>
          <w:spacing w:val="-8"/>
          <w:sz w:val="24"/>
        </w:rPr>
        <w:t xml:space="preserve"> </w:t>
      </w:r>
      <w:r>
        <w:rPr>
          <w:b/>
          <w:sz w:val="24"/>
        </w:rPr>
        <w:t>ОРГАНИЗОВАННОЙ</w:t>
      </w:r>
      <w:r>
        <w:rPr>
          <w:b/>
          <w:spacing w:val="-3"/>
          <w:sz w:val="24"/>
        </w:rPr>
        <w:t xml:space="preserve"> </w:t>
      </w:r>
      <w:r>
        <w:rPr>
          <w:b/>
          <w:sz w:val="24"/>
        </w:rPr>
        <w:t>ОБРАЗОВАТЕЛЬНОЙ</w:t>
      </w:r>
      <w:r>
        <w:rPr>
          <w:b/>
          <w:spacing w:val="-3"/>
          <w:sz w:val="24"/>
        </w:rPr>
        <w:t xml:space="preserve"> </w:t>
      </w:r>
      <w:r>
        <w:rPr>
          <w:b/>
          <w:spacing w:val="-2"/>
          <w:sz w:val="24"/>
        </w:rPr>
        <w:t>ДЕЯТЕЛЬНОСТИ</w:t>
      </w:r>
    </w:p>
    <w:p w:rsidR="00D83C5D" w:rsidRDefault="00EE0172">
      <w:pPr>
        <w:spacing w:before="3" w:line="275" w:lineRule="exact"/>
        <w:ind w:left="547" w:right="153"/>
        <w:jc w:val="center"/>
        <w:rPr>
          <w:b/>
          <w:sz w:val="24"/>
        </w:rPr>
      </w:pPr>
      <w:r>
        <w:rPr>
          <w:b/>
          <w:sz w:val="24"/>
        </w:rPr>
        <w:t>в</w:t>
      </w:r>
      <w:r>
        <w:rPr>
          <w:b/>
          <w:spacing w:val="-11"/>
          <w:sz w:val="24"/>
        </w:rPr>
        <w:t xml:space="preserve"> </w:t>
      </w:r>
      <w:r>
        <w:rPr>
          <w:b/>
          <w:sz w:val="24"/>
        </w:rPr>
        <w:t>старшей</w:t>
      </w:r>
      <w:r>
        <w:rPr>
          <w:b/>
          <w:spacing w:val="-1"/>
          <w:sz w:val="24"/>
        </w:rPr>
        <w:t xml:space="preserve"> </w:t>
      </w:r>
      <w:r>
        <w:rPr>
          <w:b/>
          <w:sz w:val="24"/>
        </w:rPr>
        <w:t>группе</w:t>
      </w:r>
      <w:r>
        <w:rPr>
          <w:b/>
          <w:spacing w:val="-8"/>
          <w:sz w:val="24"/>
        </w:rPr>
        <w:t xml:space="preserve"> </w:t>
      </w:r>
      <w:r>
        <w:rPr>
          <w:b/>
          <w:sz w:val="24"/>
        </w:rPr>
        <w:t>компенсирующей</w:t>
      </w:r>
      <w:r>
        <w:rPr>
          <w:b/>
          <w:spacing w:val="-4"/>
          <w:sz w:val="24"/>
        </w:rPr>
        <w:t xml:space="preserve"> </w:t>
      </w:r>
      <w:r>
        <w:rPr>
          <w:b/>
          <w:sz w:val="24"/>
        </w:rPr>
        <w:t>направленности</w:t>
      </w:r>
      <w:r>
        <w:rPr>
          <w:b/>
          <w:spacing w:val="-5"/>
          <w:sz w:val="24"/>
        </w:rPr>
        <w:t xml:space="preserve"> </w:t>
      </w:r>
      <w:r>
        <w:rPr>
          <w:b/>
          <w:sz w:val="24"/>
        </w:rPr>
        <w:t>(5</w:t>
      </w:r>
      <w:r>
        <w:rPr>
          <w:b/>
          <w:spacing w:val="51"/>
          <w:sz w:val="24"/>
        </w:rPr>
        <w:t xml:space="preserve"> </w:t>
      </w:r>
      <w:r>
        <w:rPr>
          <w:b/>
          <w:sz w:val="24"/>
        </w:rPr>
        <w:t>-</w:t>
      </w:r>
      <w:r>
        <w:rPr>
          <w:b/>
          <w:spacing w:val="-5"/>
          <w:sz w:val="24"/>
        </w:rPr>
        <w:t xml:space="preserve"> </w:t>
      </w:r>
      <w:r>
        <w:rPr>
          <w:b/>
          <w:sz w:val="24"/>
        </w:rPr>
        <w:t>6</w:t>
      </w:r>
      <w:r>
        <w:rPr>
          <w:b/>
          <w:spacing w:val="-11"/>
          <w:sz w:val="24"/>
        </w:rPr>
        <w:t xml:space="preserve"> </w:t>
      </w:r>
      <w:r>
        <w:rPr>
          <w:b/>
          <w:spacing w:val="-4"/>
          <w:sz w:val="24"/>
        </w:rPr>
        <w:t>лет)</w:t>
      </w:r>
    </w:p>
    <w:p w:rsidR="00D83C5D" w:rsidRDefault="00EE0172">
      <w:pPr>
        <w:spacing w:line="275" w:lineRule="exact"/>
        <w:ind w:left="438" w:right="489"/>
        <w:jc w:val="center"/>
        <w:rPr>
          <w:b/>
          <w:sz w:val="24"/>
        </w:rPr>
      </w:pPr>
      <w:r>
        <w:rPr>
          <w:b/>
          <w:sz w:val="24"/>
        </w:rPr>
        <w:t>«Капельки»</w:t>
      </w:r>
      <w:r>
        <w:rPr>
          <w:b/>
          <w:spacing w:val="56"/>
          <w:sz w:val="24"/>
        </w:rPr>
        <w:t xml:space="preserve"> </w:t>
      </w:r>
      <w:r>
        <w:rPr>
          <w:b/>
          <w:sz w:val="24"/>
        </w:rPr>
        <w:t>на</w:t>
      </w:r>
      <w:r>
        <w:rPr>
          <w:b/>
          <w:spacing w:val="-2"/>
          <w:sz w:val="24"/>
        </w:rPr>
        <w:t xml:space="preserve"> </w:t>
      </w:r>
      <w:r w:rsidR="00F53EC9">
        <w:rPr>
          <w:b/>
          <w:sz w:val="24"/>
        </w:rPr>
        <w:t>2024</w:t>
      </w:r>
      <w:r>
        <w:rPr>
          <w:b/>
          <w:spacing w:val="-2"/>
          <w:sz w:val="24"/>
        </w:rPr>
        <w:t xml:space="preserve"> </w:t>
      </w:r>
      <w:r>
        <w:rPr>
          <w:b/>
          <w:sz w:val="24"/>
        </w:rPr>
        <w:t>–</w:t>
      </w:r>
      <w:r>
        <w:rPr>
          <w:b/>
          <w:spacing w:val="-2"/>
          <w:sz w:val="24"/>
        </w:rPr>
        <w:t xml:space="preserve"> </w:t>
      </w:r>
      <w:r w:rsidR="00F53EC9">
        <w:rPr>
          <w:b/>
          <w:sz w:val="24"/>
        </w:rPr>
        <w:t>2025</w:t>
      </w:r>
      <w:r>
        <w:rPr>
          <w:b/>
          <w:spacing w:val="-2"/>
          <w:sz w:val="24"/>
        </w:rPr>
        <w:t xml:space="preserve"> </w:t>
      </w:r>
      <w:r>
        <w:rPr>
          <w:b/>
          <w:sz w:val="24"/>
        </w:rPr>
        <w:t>уч.</w:t>
      </w:r>
      <w:r>
        <w:rPr>
          <w:b/>
          <w:spacing w:val="1"/>
          <w:sz w:val="24"/>
        </w:rPr>
        <w:t xml:space="preserve"> </w:t>
      </w:r>
      <w:r>
        <w:rPr>
          <w:b/>
          <w:spacing w:val="-5"/>
          <w:sz w:val="24"/>
        </w:rPr>
        <w:t>год</w:t>
      </w:r>
    </w:p>
    <w:p w:rsidR="00D83C5D" w:rsidRDefault="00D83C5D">
      <w:pPr>
        <w:pStyle w:val="a3"/>
        <w:spacing w:before="15" w:after="1"/>
        <w:ind w:left="0"/>
        <w:jc w:val="left"/>
        <w:rPr>
          <w:b/>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5249"/>
        <w:gridCol w:w="1960"/>
      </w:tblGrid>
      <w:tr w:rsidR="00D83C5D">
        <w:trPr>
          <w:trHeight w:val="552"/>
        </w:trPr>
        <w:tc>
          <w:tcPr>
            <w:tcW w:w="2266" w:type="dxa"/>
          </w:tcPr>
          <w:p w:rsidR="00D83C5D" w:rsidRDefault="00EE0172">
            <w:pPr>
              <w:pStyle w:val="TableParagraph"/>
              <w:spacing w:line="273" w:lineRule="exact"/>
              <w:ind w:left="105"/>
              <w:rPr>
                <w:b/>
                <w:sz w:val="24"/>
              </w:rPr>
            </w:pPr>
            <w:r>
              <w:rPr>
                <w:b/>
                <w:sz w:val="24"/>
              </w:rPr>
              <w:t>День</w:t>
            </w:r>
            <w:r>
              <w:rPr>
                <w:b/>
                <w:spacing w:val="1"/>
                <w:sz w:val="24"/>
              </w:rPr>
              <w:t xml:space="preserve"> </w:t>
            </w:r>
            <w:r>
              <w:rPr>
                <w:b/>
                <w:spacing w:val="-2"/>
                <w:sz w:val="24"/>
              </w:rPr>
              <w:t>недели</w:t>
            </w:r>
          </w:p>
        </w:tc>
        <w:tc>
          <w:tcPr>
            <w:tcW w:w="5249" w:type="dxa"/>
          </w:tcPr>
          <w:p w:rsidR="00D83C5D" w:rsidRDefault="00EE0172">
            <w:pPr>
              <w:pStyle w:val="TableParagraph"/>
              <w:spacing w:line="273" w:lineRule="exact"/>
              <w:ind w:left="39"/>
              <w:jc w:val="center"/>
              <w:rPr>
                <w:b/>
                <w:sz w:val="24"/>
              </w:rPr>
            </w:pPr>
            <w:r>
              <w:rPr>
                <w:b/>
                <w:sz w:val="24"/>
              </w:rPr>
              <w:t>Название</w:t>
            </w:r>
            <w:r>
              <w:rPr>
                <w:b/>
                <w:spacing w:val="-4"/>
                <w:sz w:val="24"/>
              </w:rPr>
              <w:t xml:space="preserve"> </w:t>
            </w:r>
            <w:r>
              <w:rPr>
                <w:b/>
                <w:spacing w:val="-5"/>
                <w:sz w:val="24"/>
              </w:rPr>
              <w:t>ООД</w:t>
            </w:r>
          </w:p>
        </w:tc>
        <w:tc>
          <w:tcPr>
            <w:tcW w:w="1960" w:type="dxa"/>
          </w:tcPr>
          <w:p w:rsidR="00D83C5D" w:rsidRDefault="00EE0172">
            <w:pPr>
              <w:pStyle w:val="TableParagraph"/>
              <w:spacing w:line="273" w:lineRule="exact"/>
              <w:ind w:left="24"/>
              <w:jc w:val="center"/>
              <w:rPr>
                <w:b/>
                <w:sz w:val="24"/>
              </w:rPr>
            </w:pPr>
            <w:r>
              <w:rPr>
                <w:b/>
                <w:spacing w:val="-2"/>
                <w:sz w:val="24"/>
              </w:rPr>
              <w:t>Время</w:t>
            </w:r>
          </w:p>
          <w:p w:rsidR="00D83C5D" w:rsidRDefault="00EE0172">
            <w:pPr>
              <w:pStyle w:val="TableParagraph"/>
              <w:spacing w:before="3" w:line="257" w:lineRule="exact"/>
              <w:ind w:left="24" w:right="2"/>
              <w:jc w:val="center"/>
              <w:rPr>
                <w:b/>
                <w:sz w:val="24"/>
              </w:rPr>
            </w:pPr>
            <w:r>
              <w:rPr>
                <w:b/>
                <w:spacing w:val="-2"/>
                <w:sz w:val="24"/>
              </w:rPr>
              <w:t>проведения</w:t>
            </w:r>
          </w:p>
        </w:tc>
      </w:tr>
      <w:tr w:rsidR="00D83C5D">
        <w:trPr>
          <w:trHeight w:val="1478"/>
        </w:trPr>
        <w:tc>
          <w:tcPr>
            <w:tcW w:w="2266" w:type="dxa"/>
          </w:tcPr>
          <w:p w:rsidR="00D83C5D" w:rsidRDefault="00EE0172">
            <w:pPr>
              <w:pStyle w:val="TableParagraph"/>
              <w:spacing w:line="268" w:lineRule="exact"/>
              <w:ind w:left="105"/>
              <w:rPr>
                <w:sz w:val="24"/>
              </w:rPr>
            </w:pPr>
            <w:r>
              <w:rPr>
                <w:spacing w:val="-2"/>
                <w:sz w:val="24"/>
              </w:rPr>
              <w:t>Понедельник</w:t>
            </w:r>
          </w:p>
        </w:tc>
        <w:tc>
          <w:tcPr>
            <w:tcW w:w="5249" w:type="dxa"/>
          </w:tcPr>
          <w:p w:rsidR="00D83C5D" w:rsidRDefault="00EE0172">
            <w:pPr>
              <w:pStyle w:val="TableParagraph"/>
              <w:numPr>
                <w:ilvl w:val="0"/>
                <w:numId w:val="14"/>
              </w:numPr>
              <w:tabs>
                <w:tab w:val="left" w:pos="293"/>
              </w:tabs>
              <w:spacing w:before="15" w:line="264" w:lineRule="auto"/>
              <w:ind w:right="954" w:firstLine="0"/>
              <w:rPr>
                <w:color w:val="2A2B27"/>
              </w:rPr>
            </w:pPr>
            <w:r>
              <w:rPr>
                <w:color w:val="2A2B27"/>
                <w:sz w:val="24"/>
              </w:rPr>
              <w:t>Художественно-эстетическое</w:t>
            </w:r>
            <w:r>
              <w:rPr>
                <w:color w:val="2A2B27"/>
                <w:spacing w:val="-15"/>
                <w:sz w:val="24"/>
              </w:rPr>
              <w:t xml:space="preserve"> </w:t>
            </w:r>
            <w:r>
              <w:rPr>
                <w:color w:val="2A2B27"/>
                <w:sz w:val="24"/>
              </w:rPr>
              <w:t xml:space="preserve">развитие </w:t>
            </w:r>
            <w:r>
              <w:rPr>
                <w:color w:val="2A2B27"/>
                <w:spacing w:val="-2"/>
                <w:sz w:val="24"/>
              </w:rPr>
              <w:t>(Рисование)</w:t>
            </w:r>
          </w:p>
          <w:p w:rsidR="00D83C5D" w:rsidRDefault="00EE0172">
            <w:pPr>
              <w:pStyle w:val="TableParagraph"/>
              <w:numPr>
                <w:ilvl w:val="0"/>
                <w:numId w:val="14"/>
              </w:numPr>
              <w:tabs>
                <w:tab w:val="left" w:pos="293"/>
              </w:tabs>
              <w:spacing w:line="269" w:lineRule="exact"/>
              <w:ind w:left="293" w:hanging="182"/>
              <w:rPr>
                <w:color w:val="2A2B27"/>
              </w:rPr>
            </w:pPr>
            <w:proofErr w:type="gramStart"/>
            <w:r>
              <w:rPr>
                <w:color w:val="2A2B27"/>
                <w:sz w:val="24"/>
              </w:rPr>
              <w:t>Логопедическое</w:t>
            </w:r>
            <w:proofErr w:type="gramEnd"/>
            <w:r>
              <w:rPr>
                <w:color w:val="2A2B27"/>
                <w:spacing w:val="-6"/>
                <w:sz w:val="24"/>
              </w:rPr>
              <w:t xml:space="preserve"> </w:t>
            </w:r>
            <w:r>
              <w:rPr>
                <w:color w:val="2A2B27"/>
                <w:sz w:val="24"/>
              </w:rPr>
              <w:t>(по</w:t>
            </w:r>
            <w:r>
              <w:rPr>
                <w:color w:val="2A2B27"/>
                <w:spacing w:val="-2"/>
                <w:sz w:val="24"/>
              </w:rPr>
              <w:t xml:space="preserve"> подгруппам)</w:t>
            </w:r>
          </w:p>
          <w:p w:rsidR="00D83C5D" w:rsidRDefault="00EE0172">
            <w:pPr>
              <w:pStyle w:val="TableParagraph"/>
              <w:numPr>
                <w:ilvl w:val="0"/>
                <w:numId w:val="14"/>
              </w:numPr>
              <w:tabs>
                <w:tab w:val="left" w:pos="293"/>
              </w:tabs>
              <w:spacing w:before="3"/>
              <w:ind w:left="293" w:hanging="182"/>
              <w:rPr>
                <w:color w:val="333333"/>
              </w:rPr>
            </w:pPr>
            <w:r>
              <w:rPr>
                <w:color w:val="333333"/>
                <w:sz w:val="24"/>
              </w:rPr>
              <w:t>Речевое</w:t>
            </w:r>
            <w:r>
              <w:rPr>
                <w:color w:val="333333"/>
                <w:spacing w:val="-3"/>
                <w:sz w:val="24"/>
              </w:rPr>
              <w:t xml:space="preserve"> </w:t>
            </w:r>
            <w:r>
              <w:rPr>
                <w:color w:val="333333"/>
                <w:sz w:val="24"/>
              </w:rPr>
              <w:t>развитие</w:t>
            </w:r>
            <w:r>
              <w:rPr>
                <w:color w:val="333333"/>
                <w:spacing w:val="-6"/>
                <w:sz w:val="24"/>
              </w:rPr>
              <w:t xml:space="preserve"> </w:t>
            </w:r>
            <w:r>
              <w:rPr>
                <w:color w:val="333333"/>
                <w:sz w:val="24"/>
              </w:rPr>
              <w:t>(Развитие</w:t>
            </w:r>
            <w:r>
              <w:rPr>
                <w:color w:val="333333"/>
                <w:spacing w:val="-2"/>
                <w:sz w:val="24"/>
              </w:rPr>
              <w:t xml:space="preserve"> </w:t>
            </w:r>
            <w:r>
              <w:rPr>
                <w:color w:val="333333"/>
                <w:spacing w:val="-4"/>
                <w:sz w:val="24"/>
              </w:rPr>
              <w:t>речи)</w:t>
            </w:r>
          </w:p>
          <w:p w:rsidR="00D83C5D" w:rsidRDefault="00EE0172">
            <w:pPr>
              <w:pStyle w:val="TableParagraph"/>
              <w:numPr>
                <w:ilvl w:val="0"/>
                <w:numId w:val="14"/>
              </w:numPr>
              <w:tabs>
                <w:tab w:val="left" w:pos="293"/>
              </w:tabs>
              <w:spacing w:before="22" w:line="266" w:lineRule="exact"/>
              <w:ind w:left="293" w:hanging="182"/>
              <w:rPr>
                <w:color w:val="333333"/>
              </w:rPr>
            </w:pPr>
            <w:r>
              <w:rPr>
                <w:color w:val="333333"/>
                <w:sz w:val="24"/>
              </w:rPr>
              <w:t>Физическое</w:t>
            </w:r>
            <w:r>
              <w:rPr>
                <w:color w:val="333333"/>
                <w:spacing w:val="-2"/>
                <w:sz w:val="24"/>
              </w:rPr>
              <w:t xml:space="preserve"> развитие</w:t>
            </w:r>
          </w:p>
        </w:tc>
        <w:tc>
          <w:tcPr>
            <w:tcW w:w="1960" w:type="dxa"/>
          </w:tcPr>
          <w:p w:rsidR="00D83C5D" w:rsidRDefault="00EE0172">
            <w:pPr>
              <w:pStyle w:val="TableParagraph"/>
              <w:spacing w:line="268" w:lineRule="exact"/>
              <w:ind w:left="523"/>
              <w:rPr>
                <w:sz w:val="24"/>
              </w:rPr>
            </w:pPr>
            <w:r>
              <w:rPr>
                <w:sz w:val="24"/>
              </w:rPr>
              <w:t>9.15-</w:t>
            </w:r>
            <w:r>
              <w:rPr>
                <w:spacing w:val="-4"/>
                <w:sz w:val="24"/>
              </w:rPr>
              <w:t>9.40</w:t>
            </w:r>
          </w:p>
          <w:p w:rsidR="00D83C5D" w:rsidRDefault="00D83C5D">
            <w:pPr>
              <w:pStyle w:val="TableParagraph"/>
              <w:rPr>
                <w:b/>
                <w:sz w:val="24"/>
              </w:rPr>
            </w:pPr>
          </w:p>
          <w:p w:rsidR="00D83C5D" w:rsidRDefault="00EE0172">
            <w:pPr>
              <w:pStyle w:val="TableParagraph"/>
              <w:ind w:left="465"/>
              <w:rPr>
                <w:sz w:val="24"/>
              </w:rPr>
            </w:pPr>
            <w:r>
              <w:rPr>
                <w:sz w:val="24"/>
              </w:rPr>
              <w:t>9.50-</w:t>
            </w:r>
            <w:r>
              <w:rPr>
                <w:spacing w:val="-2"/>
                <w:sz w:val="24"/>
              </w:rPr>
              <w:t>10.15</w:t>
            </w:r>
          </w:p>
          <w:p w:rsidR="00D83C5D" w:rsidRDefault="00EE0172">
            <w:pPr>
              <w:pStyle w:val="TableParagraph"/>
              <w:spacing w:before="2" w:line="275" w:lineRule="exact"/>
              <w:ind w:left="408"/>
              <w:rPr>
                <w:sz w:val="24"/>
              </w:rPr>
            </w:pPr>
            <w:r>
              <w:rPr>
                <w:sz w:val="24"/>
              </w:rPr>
              <w:t>10.25-</w:t>
            </w:r>
            <w:r>
              <w:rPr>
                <w:spacing w:val="-2"/>
                <w:sz w:val="24"/>
              </w:rPr>
              <w:t>10.50</w:t>
            </w:r>
          </w:p>
          <w:p w:rsidR="00D83C5D" w:rsidRDefault="00EE0172">
            <w:pPr>
              <w:pStyle w:val="TableParagraph"/>
              <w:spacing w:line="275" w:lineRule="exact"/>
              <w:ind w:left="408"/>
              <w:rPr>
                <w:sz w:val="24"/>
              </w:rPr>
            </w:pPr>
            <w:r>
              <w:rPr>
                <w:sz w:val="24"/>
              </w:rPr>
              <w:t>15.40-</w:t>
            </w:r>
            <w:r>
              <w:rPr>
                <w:spacing w:val="-2"/>
                <w:sz w:val="24"/>
              </w:rPr>
              <w:t>16.10</w:t>
            </w:r>
          </w:p>
        </w:tc>
      </w:tr>
      <w:tr w:rsidR="00D83C5D">
        <w:trPr>
          <w:trHeight w:val="1377"/>
        </w:trPr>
        <w:tc>
          <w:tcPr>
            <w:tcW w:w="2266" w:type="dxa"/>
          </w:tcPr>
          <w:p w:rsidR="00D83C5D" w:rsidRDefault="00EE0172">
            <w:pPr>
              <w:pStyle w:val="TableParagraph"/>
              <w:spacing w:line="268" w:lineRule="exact"/>
              <w:ind w:left="105"/>
              <w:rPr>
                <w:sz w:val="24"/>
              </w:rPr>
            </w:pPr>
            <w:r>
              <w:rPr>
                <w:spacing w:val="-2"/>
                <w:sz w:val="24"/>
              </w:rPr>
              <w:t>Вторник</w:t>
            </w:r>
          </w:p>
        </w:tc>
        <w:tc>
          <w:tcPr>
            <w:tcW w:w="5249" w:type="dxa"/>
          </w:tcPr>
          <w:p w:rsidR="00D83C5D" w:rsidRDefault="00EE0172">
            <w:pPr>
              <w:pStyle w:val="TableParagraph"/>
              <w:ind w:left="111" w:right="954"/>
              <w:rPr>
                <w:sz w:val="24"/>
              </w:rPr>
            </w:pPr>
            <w:r>
              <w:rPr>
                <w:color w:val="2A2B27"/>
                <w:sz w:val="24"/>
              </w:rPr>
              <w:t xml:space="preserve">1.Логопедическое (по подгруппам) </w:t>
            </w:r>
            <w:r>
              <w:rPr>
                <w:color w:val="333333"/>
                <w:sz w:val="24"/>
              </w:rPr>
              <w:t>2</w:t>
            </w:r>
            <w:r>
              <w:rPr>
                <w:b/>
                <w:color w:val="333333"/>
                <w:sz w:val="24"/>
              </w:rPr>
              <w:t>.</w:t>
            </w:r>
            <w:r>
              <w:rPr>
                <w:color w:val="333333"/>
                <w:sz w:val="24"/>
              </w:rPr>
              <w:t>Познавательное развитие</w:t>
            </w:r>
            <w:r>
              <w:rPr>
                <w:color w:val="333333"/>
                <w:spacing w:val="40"/>
                <w:sz w:val="24"/>
              </w:rPr>
              <w:t xml:space="preserve"> </w:t>
            </w:r>
            <w:r>
              <w:rPr>
                <w:color w:val="333333"/>
                <w:sz w:val="24"/>
              </w:rPr>
              <w:t xml:space="preserve">(ФЭМП) </w:t>
            </w:r>
            <w:r>
              <w:rPr>
                <w:color w:val="2A2B27"/>
                <w:sz w:val="24"/>
              </w:rPr>
              <w:t>3</w:t>
            </w:r>
            <w:r>
              <w:rPr>
                <w:b/>
                <w:color w:val="2A2B27"/>
                <w:sz w:val="24"/>
              </w:rPr>
              <w:t>.</w:t>
            </w:r>
            <w:r>
              <w:rPr>
                <w:color w:val="2A2B27"/>
                <w:sz w:val="24"/>
              </w:rPr>
              <w:t>Художественно-эстетическое</w:t>
            </w:r>
            <w:r>
              <w:rPr>
                <w:color w:val="2A2B27"/>
                <w:spacing w:val="-15"/>
                <w:sz w:val="24"/>
              </w:rPr>
              <w:t xml:space="preserve"> </w:t>
            </w:r>
            <w:r>
              <w:rPr>
                <w:color w:val="2A2B27"/>
                <w:sz w:val="24"/>
              </w:rPr>
              <w:t xml:space="preserve">развитие </w:t>
            </w:r>
            <w:r>
              <w:rPr>
                <w:color w:val="2A2B27"/>
                <w:spacing w:val="-2"/>
                <w:sz w:val="24"/>
              </w:rPr>
              <w:t>(Музыка)</w:t>
            </w:r>
          </w:p>
          <w:p w:rsidR="00D83C5D" w:rsidRDefault="00EE0172">
            <w:pPr>
              <w:pStyle w:val="TableParagraph"/>
              <w:spacing w:line="261" w:lineRule="exact"/>
              <w:ind w:left="111"/>
              <w:rPr>
                <w:sz w:val="24"/>
              </w:rPr>
            </w:pPr>
            <w:r>
              <w:rPr>
                <w:color w:val="2A2B27"/>
                <w:sz w:val="24"/>
              </w:rPr>
              <w:t>4</w:t>
            </w:r>
            <w:r>
              <w:rPr>
                <w:b/>
                <w:color w:val="2A2B27"/>
                <w:sz w:val="24"/>
              </w:rPr>
              <w:t>.</w:t>
            </w:r>
            <w:r>
              <w:rPr>
                <w:color w:val="2A2B27"/>
                <w:sz w:val="24"/>
              </w:rPr>
              <w:t>Познавательное</w:t>
            </w:r>
            <w:r>
              <w:rPr>
                <w:color w:val="2A2B27"/>
                <w:spacing w:val="-6"/>
                <w:sz w:val="24"/>
              </w:rPr>
              <w:t xml:space="preserve"> </w:t>
            </w:r>
            <w:r>
              <w:rPr>
                <w:color w:val="2A2B27"/>
                <w:sz w:val="24"/>
              </w:rPr>
              <w:t>развитие</w:t>
            </w:r>
            <w:r>
              <w:rPr>
                <w:color w:val="2A2B27"/>
                <w:spacing w:val="54"/>
                <w:sz w:val="24"/>
              </w:rPr>
              <w:t xml:space="preserve"> </w:t>
            </w:r>
            <w:r>
              <w:rPr>
                <w:color w:val="2A2B27"/>
                <w:spacing w:val="-2"/>
                <w:sz w:val="24"/>
              </w:rPr>
              <w:t>(ФЦКМ)</w:t>
            </w:r>
          </w:p>
        </w:tc>
        <w:tc>
          <w:tcPr>
            <w:tcW w:w="1960" w:type="dxa"/>
          </w:tcPr>
          <w:p w:rsidR="00D83C5D" w:rsidRDefault="00EE0172">
            <w:pPr>
              <w:pStyle w:val="TableParagraph"/>
              <w:spacing w:line="267" w:lineRule="exact"/>
              <w:ind w:left="523"/>
              <w:rPr>
                <w:sz w:val="24"/>
              </w:rPr>
            </w:pPr>
            <w:r>
              <w:rPr>
                <w:sz w:val="24"/>
              </w:rPr>
              <w:t>9.15-</w:t>
            </w:r>
            <w:r>
              <w:rPr>
                <w:spacing w:val="-4"/>
                <w:sz w:val="24"/>
              </w:rPr>
              <w:t>9.40</w:t>
            </w:r>
          </w:p>
          <w:p w:rsidR="00D83C5D" w:rsidRDefault="00EE0172">
            <w:pPr>
              <w:pStyle w:val="TableParagraph"/>
              <w:spacing w:line="275" w:lineRule="exact"/>
              <w:ind w:left="528"/>
              <w:rPr>
                <w:sz w:val="24"/>
              </w:rPr>
            </w:pPr>
            <w:r>
              <w:rPr>
                <w:sz w:val="24"/>
              </w:rPr>
              <w:t>9.50-</w:t>
            </w:r>
            <w:r>
              <w:rPr>
                <w:spacing w:val="-2"/>
                <w:sz w:val="24"/>
              </w:rPr>
              <w:t>10.15</w:t>
            </w:r>
          </w:p>
          <w:p w:rsidR="00D83C5D" w:rsidRDefault="00EE0172">
            <w:pPr>
              <w:pStyle w:val="TableParagraph"/>
              <w:spacing w:before="2"/>
              <w:ind w:left="470"/>
              <w:rPr>
                <w:sz w:val="24"/>
              </w:rPr>
            </w:pPr>
            <w:r>
              <w:rPr>
                <w:spacing w:val="-2"/>
                <w:sz w:val="24"/>
              </w:rPr>
              <w:t>10.25-10.55</w:t>
            </w:r>
          </w:p>
          <w:p w:rsidR="00D83C5D" w:rsidRDefault="00D83C5D">
            <w:pPr>
              <w:pStyle w:val="TableParagraph"/>
              <w:rPr>
                <w:b/>
                <w:sz w:val="24"/>
              </w:rPr>
            </w:pPr>
          </w:p>
          <w:p w:rsidR="00D83C5D" w:rsidRDefault="00EE0172">
            <w:pPr>
              <w:pStyle w:val="TableParagraph"/>
              <w:spacing w:line="261" w:lineRule="exact"/>
              <w:ind w:left="470"/>
              <w:rPr>
                <w:sz w:val="24"/>
              </w:rPr>
            </w:pPr>
            <w:r>
              <w:rPr>
                <w:spacing w:val="-2"/>
                <w:sz w:val="24"/>
              </w:rPr>
              <w:t>11.05-11.30</w:t>
            </w:r>
          </w:p>
        </w:tc>
      </w:tr>
      <w:tr w:rsidR="00D83C5D">
        <w:trPr>
          <w:trHeight w:val="1704"/>
        </w:trPr>
        <w:tc>
          <w:tcPr>
            <w:tcW w:w="2266" w:type="dxa"/>
          </w:tcPr>
          <w:p w:rsidR="00D83C5D" w:rsidRDefault="00EE0172">
            <w:pPr>
              <w:pStyle w:val="TableParagraph"/>
              <w:spacing w:line="268" w:lineRule="exact"/>
              <w:ind w:left="105"/>
              <w:rPr>
                <w:sz w:val="24"/>
              </w:rPr>
            </w:pPr>
            <w:r>
              <w:rPr>
                <w:spacing w:val="-2"/>
                <w:sz w:val="24"/>
              </w:rPr>
              <w:t>Среда</w:t>
            </w:r>
          </w:p>
        </w:tc>
        <w:tc>
          <w:tcPr>
            <w:tcW w:w="5249" w:type="dxa"/>
          </w:tcPr>
          <w:p w:rsidR="00D83C5D" w:rsidRDefault="00EE0172">
            <w:pPr>
              <w:pStyle w:val="TableParagraph"/>
              <w:numPr>
                <w:ilvl w:val="0"/>
                <w:numId w:val="13"/>
              </w:numPr>
              <w:tabs>
                <w:tab w:val="left" w:pos="355"/>
              </w:tabs>
              <w:spacing w:before="16" w:line="264" w:lineRule="auto"/>
              <w:ind w:right="892" w:firstLine="0"/>
              <w:rPr>
                <w:color w:val="333333"/>
                <w:sz w:val="24"/>
              </w:rPr>
            </w:pPr>
            <w:r>
              <w:rPr>
                <w:color w:val="2A2B27"/>
                <w:sz w:val="24"/>
              </w:rPr>
              <w:t>Художественно-эстетическое</w:t>
            </w:r>
            <w:r>
              <w:rPr>
                <w:color w:val="2A2B27"/>
                <w:spacing w:val="-15"/>
                <w:sz w:val="24"/>
              </w:rPr>
              <w:t xml:space="preserve"> </w:t>
            </w:r>
            <w:r>
              <w:rPr>
                <w:color w:val="2A2B27"/>
                <w:sz w:val="24"/>
              </w:rPr>
              <w:t xml:space="preserve">развитие </w:t>
            </w:r>
            <w:r>
              <w:rPr>
                <w:color w:val="2A2B27"/>
                <w:spacing w:val="-2"/>
                <w:sz w:val="24"/>
              </w:rPr>
              <w:t>(Рисование)</w:t>
            </w:r>
          </w:p>
          <w:p w:rsidR="00D83C5D" w:rsidRDefault="00EE0172">
            <w:pPr>
              <w:pStyle w:val="TableParagraph"/>
              <w:numPr>
                <w:ilvl w:val="0"/>
                <w:numId w:val="13"/>
              </w:numPr>
              <w:tabs>
                <w:tab w:val="left" w:pos="355"/>
              </w:tabs>
              <w:spacing w:line="245" w:lineRule="exact"/>
              <w:ind w:left="355" w:hanging="244"/>
              <w:rPr>
                <w:color w:val="333333"/>
                <w:sz w:val="24"/>
              </w:rPr>
            </w:pPr>
            <w:proofErr w:type="gramStart"/>
            <w:r>
              <w:rPr>
                <w:color w:val="2A2B27"/>
                <w:sz w:val="24"/>
              </w:rPr>
              <w:t>Логопедическое</w:t>
            </w:r>
            <w:proofErr w:type="gramEnd"/>
            <w:r>
              <w:rPr>
                <w:color w:val="2A2B27"/>
                <w:spacing w:val="-8"/>
                <w:sz w:val="24"/>
              </w:rPr>
              <w:t xml:space="preserve"> </w:t>
            </w:r>
            <w:r>
              <w:rPr>
                <w:color w:val="2A2B27"/>
                <w:sz w:val="24"/>
              </w:rPr>
              <w:t>(по</w:t>
            </w:r>
            <w:r>
              <w:rPr>
                <w:color w:val="2A2B27"/>
                <w:spacing w:val="-3"/>
                <w:sz w:val="24"/>
              </w:rPr>
              <w:t xml:space="preserve"> </w:t>
            </w:r>
            <w:r>
              <w:rPr>
                <w:color w:val="2A2B27"/>
                <w:spacing w:val="-2"/>
                <w:sz w:val="24"/>
              </w:rPr>
              <w:t>подгруппам)</w:t>
            </w:r>
          </w:p>
          <w:p w:rsidR="00D83C5D" w:rsidRDefault="00EE0172">
            <w:pPr>
              <w:pStyle w:val="TableParagraph"/>
              <w:numPr>
                <w:ilvl w:val="0"/>
                <w:numId w:val="13"/>
              </w:numPr>
              <w:tabs>
                <w:tab w:val="left" w:pos="355"/>
              </w:tabs>
              <w:spacing w:before="5" w:line="237" w:lineRule="auto"/>
              <w:ind w:right="1264" w:firstLine="0"/>
              <w:rPr>
                <w:color w:val="2A2B27"/>
                <w:sz w:val="24"/>
              </w:rPr>
            </w:pPr>
            <w:r>
              <w:rPr>
                <w:color w:val="333333"/>
                <w:sz w:val="24"/>
              </w:rPr>
              <w:t>Речевое</w:t>
            </w:r>
            <w:r>
              <w:rPr>
                <w:color w:val="333333"/>
                <w:spacing w:val="-15"/>
                <w:sz w:val="24"/>
              </w:rPr>
              <w:t xml:space="preserve"> </w:t>
            </w:r>
            <w:r>
              <w:rPr>
                <w:color w:val="333333"/>
                <w:sz w:val="24"/>
              </w:rPr>
              <w:t>развитие</w:t>
            </w:r>
            <w:r>
              <w:rPr>
                <w:color w:val="333333"/>
                <w:spacing w:val="-15"/>
                <w:sz w:val="24"/>
              </w:rPr>
              <w:t xml:space="preserve"> </w:t>
            </w:r>
            <w:r>
              <w:rPr>
                <w:color w:val="333333"/>
                <w:sz w:val="24"/>
              </w:rPr>
              <w:t xml:space="preserve">(Художественная </w:t>
            </w:r>
            <w:r>
              <w:rPr>
                <w:color w:val="333333"/>
                <w:spacing w:val="-2"/>
                <w:sz w:val="24"/>
              </w:rPr>
              <w:t>литература)</w:t>
            </w:r>
          </w:p>
          <w:p w:rsidR="00D83C5D" w:rsidRDefault="00EE0172">
            <w:pPr>
              <w:pStyle w:val="TableParagraph"/>
              <w:numPr>
                <w:ilvl w:val="0"/>
                <w:numId w:val="13"/>
              </w:numPr>
              <w:tabs>
                <w:tab w:val="left" w:pos="351"/>
              </w:tabs>
              <w:spacing w:before="3" w:line="262" w:lineRule="exact"/>
              <w:ind w:left="351" w:hanging="240"/>
              <w:rPr>
                <w:sz w:val="24"/>
              </w:rPr>
            </w:pPr>
            <w:r>
              <w:rPr>
                <w:color w:val="333333"/>
                <w:sz w:val="24"/>
              </w:rPr>
              <w:t>Физическое</w:t>
            </w:r>
            <w:r>
              <w:rPr>
                <w:color w:val="333333"/>
                <w:spacing w:val="29"/>
                <w:sz w:val="24"/>
              </w:rPr>
              <w:t xml:space="preserve">  </w:t>
            </w:r>
            <w:r>
              <w:rPr>
                <w:color w:val="333333"/>
                <w:spacing w:val="-2"/>
                <w:sz w:val="24"/>
              </w:rPr>
              <w:t>развитие</w:t>
            </w:r>
          </w:p>
        </w:tc>
        <w:tc>
          <w:tcPr>
            <w:tcW w:w="1960" w:type="dxa"/>
          </w:tcPr>
          <w:p w:rsidR="00D83C5D" w:rsidRDefault="00EE0172">
            <w:pPr>
              <w:pStyle w:val="TableParagraph"/>
              <w:spacing w:line="268" w:lineRule="exact"/>
              <w:ind w:left="523"/>
              <w:rPr>
                <w:sz w:val="24"/>
              </w:rPr>
            </w:pPr>
            <w:r>
              <w:rPr>
                <w:sz w:val="24"/>
              </w:rPr>
              <w:t>9.15-</w:t>
            </w:r>
            <w:r>
              <w:rPr>
                <w:spacing w:val="-4"/>
                <w:sz w:val="24"/>
              </w:rPr>
              <w:t>9.40</w:t>
            </w:r>
          </w:p>
          <w:p w:rsidR="00D83C5D" w:rsidRDefault="00D83C5D">
            <w:pPr>
              <w:pStyle w:val="TableParagraph"/>
              <w:rPr>
                <w:b/>
                <w:sz w:val="24"/>
              </w:rPr>
            </w:pPr>
          </w:p>
          <w:p w:rsidR="00D83C5D" w:rsidRDefault="00EE0172">
            <w:pPr>
              <w:pStyle w:val="TableParagraph"/>
              <w:ind w:left="465"/>
              <w:rPr>
                <w:sz w:val="24"/>
              </w:rPr>
            </w:pPr>
            <w:r>
              <w:rPr>
                <w:sz w:val="24"/>
              </w:rPr>
              <w:t>9.50-</w:t>
            </w:r>
            <w:r>
              <w:rPr>
                <w:spacing w:val="-2"/>
                <w:sz w:val="24"/>
              </w:rPr>
              <w:t>10.15</w:t>
            </w:r>
          </w:p>
          <w:p w:rsidR="00D83C5D" w:rsidRDefault="00EE0172">
            <w:pPr>
              <w:pStyle w:val="TableParagraph"/>
              <w:spacing w:before="2"/>
              <w:ind w:left="408"/>
              <w:rPr>
                <w:sz w:val="24"/>
              </w:rPr>
            </w:pPr>
            <w:r>
              <w:rPr>
                <w:sz w:val="24"/>
              </w:rPr>
              <w:t>10.25-</w:t>
            </w:r>
            <w:r>
              <w:rPr>
                <w:spacing w:val="-2"/>
                <w:sz w:val="24"/>
              </w:rPr>
              <w:t>10.50</w:t>
            </w:r>
          </w:p>
          <w:p w:rsidR="00D83C5D" w:rsidRDefault="00D83C5D">
            <w:pPr>
              <w:pStyle w:val="TableParagraph"/>
              <w:rPr>
                <w:b/>
                <w:sz w:val="24"/>
              </w:rPr>
            </w:pPr>
          </w:p>
          <w:p w:rsidR="00D83C5D" w:rsidRDefault="00EE0172">
            <w:pPr>
              <w:pStyle w:val="TableParagraph"/>
              <w:ind w:left="408"/>
              <w:rPr>
                <w:sz w:val="24"/>
              </w:rPr>
            </w:pPr>
            <w:r>
              <w:rPr>
                <w:sz w:val="24"/>
              </w:rPr>
              <w:t>15.40-</w:t>
            </w:r>
            <w:r>
              <w:rPr>
                <w:spacing w:val="-2"/>
                <w:sz w:val="24"/>
              </w:rPr>
              <w:t>16.10</w:t>
            </w:r>
          </w:p>
        </w:tc>
      </w:tr>
      <w:tr w:rsidR="00D83C5D">
        <w:trPr>
          <w:trHeight w:val="2011"/>
        </w:trPr>
        <w:tc>
          <w:tcPr>
            <w:tcW w:w="2266" w:type="dxa"/>
          </w:tcPr>
          <w:p w:rsidR="00D83C5D" w:rsidRDefault="00EE0172">
            <w:pPr>
              <w:pStyle w:val="TableParagraph"/>
              <w:spacing w:line="268" w:lineRule="exact"/>
              <w:ind w:left="105"/>
              <w:rPr>
                <w:sz w:val="24"/>
              </w:rPr>
            </w:pPr>
            <w:r>
              <w:rPr>
                <w:spacing w:val="-2"/>
                <w:sz w:val="24"/>
              </w:rPr>
              <w:t>Четверг</w:t>
            </w:r>
          </w:p>
        </w:tc>
        <w:tc>
          <w:tcPr>
            <w:tcW w:w="5249" w:type="dxa"/>
          </w:tcPr>
          <w:p w:rsidR="00D83C5D" w:rsidRDefault="00EE0172">
            <w:pPr>
              <w:pStyle w:val="TableParagraph"/>
              <w:numPr>
                <w:ilvl w:val="0"/>
                <w:numId w:val="12"/>
              </w:numPr>
              <w:tabs>
                <w:tab w:val="left" w:pos="293"/>
              </w:tabs>
              <w:spacing w:line="268" w:lineRule="exact"/>
              <w:ind w:hanging="182"/>
              <w:rPr>
                <w:color w:val="2A2B27"/>
              </w:rPr>
            </w:pPr>
            <w:proofErr w:type="gramStart"/>
            <w:r>
              <w:rPr>
                <w:color w:val="2A2B27"/>
                <w:sz w:val="24"/>
              </w:rPr>
              <w:t>Логопедическое</w:t>
            </w:r>
            <w:proofErr w:type="gramEnd"/>
            <w:r>
              <w:rPr>
                <w:color w:val="2A2B27"/>
                <w:spacing w:val="-8"/>
                <w:sz w:val="24"/>
              </w:rPr>
              <w:t xml:space="preserve"> </w:t>
            </w:r>
            <w:r>
              <w:rPr>
                <w:color w:val="2A2B27"/>
                <w:sz w:val="24"/>
              </w:rPr>
              <w:t>(по</w:t>
            </w:r>
            <w:r>
              <w:rPr>
                <w:color w:val="2A2B27"/>
                <w:spacing w:val="-2"/>
                <w:sz w:val="24"/>
              </w:rPr>
              <w:t xml:space="preserve"> подгруппам)</w:t>
            </w:r>
          </w:p>
          <w:p w:rsidR="00D83C5D" w:rsidRDefault="00D83C5D">
            <w:pPr>
              <w:pStyle w:val="TableParagraph"/>
              <w:spacing w:before="28"/>
              <w:rPr>
                <w:b/>
                <w:sz w:val="24"/>
              </w:rPr>
            </w:pPr>
          </w:p>
          <w:p w:rsidR="00D83C5D" w:rsidRDefault="00EE0172">
            <w:pPr>
              <w:pStyle w:val="TableParagraph"/>
              <w:numPr>
                <w:ilvl w:val="0"/>
                <w:numId w:val="12"/>
              </w:numPr>
              <w:tabs>
                <w:tab w:val="left" w:pos="293"/>
              </w:tabs>
              <w:spacing w:before="1" w:line="264" w:lineRule="auto"/>
              <w:ind w:left="111" w:right="954" w:firstLine="0"/>
              <w:rPr>
                <w:color w:val="2A2B27"/>
              </w:rPr>
            </w:pPr>
            <w:r>
              <w:rPr>
                <w:color w:val="2A2B27"/>
                <w:sz w:val="24"/>
              </w:rPr>
              <w:t>Художественно-эстетическое</w:t>
            </w:r>
            <w:r>
              <w:rPr>
                <w:color w:val="2A2B27"/>
                <w:spacing w:val="-15"/>
                <w:sz w:val="24"/>
              </w:rPr>
              <w:t xml:space="preserve"> </w:t>
            </w:r>
            <w:r>
              <w:rPr>
                <w:color w:val="2A2B27"/>
                <w:sz w:val="24"/>
              </w:rPr>
              <w:t xml:space="preserve">развитие </w:t>
            </w:r>
            <w:r>
              <w:rPr>
                <w:color w:val="2A2B27"/>
                <w:spacing w:val="-2"/>
                <w:sz w:val="24"/>
              </w:rPr>
              <w:t>(Музыка)</w:t>
            </w:r>
          </w:p>
          <w:p w:rsidR="00D83C5D" w:rsidRDefault="00EE0172">
            <w:pPr>
              <w:pStyle w:val="TableParagraph"/>
              <w:numPr>
                <w:ilvl w:val="0"/>
                <w:numId w:val="12"/>
              </w:numPr>
              <w:tabs>
                <w:tab w:val="left" w:pos="293"/>
              </w:tabs>
              <w:spacing w:before="263" w:line="274" w:lineRule="exact"/>
              <w:ind w:left="111" w:right="131" w:firstLine="0"/>
              <w:rPr>
                <w:color w:val="333333"/>
              </w:rPr>
            </w:pPr>
            <w:r>
              <w:rPr>
                <w:color w:val="2A2B27"/>
                <w:sz w:val="24"/>
              </w:rPr>
              <w:t>Художественно-эстетическое</w:t>
            </w:r>
            <w:r>
              <w:rPr>
                <w:color w:val="2A2B27"/>
                <w:spacing w:val="-15"/>
                <w:sz w:val="24"/>
              </w:rPr>
              <w:t xml:space="preserve"> </w:t>
            </w:r>
            <w:r>
              <w:rPr>
                <w:color w:val="2A2B27"/>
                <w:sz w:val="24"/>
              </w:rPr>
              <w:t>развитие</w:t>
            </w:r>
            <w:r>
              <w:rPr>
                <w:color w:val="2A2B27"/>
                <w:spacing w:val="-15"/>
                <w:sz w:val="24"/>
              </w:rPr>
              <w:t xml:space="preserve"> </w:t>
            </w:r>
            <w:r>
              <w:rPr>
                <w:color w:val="2A2B27"/>
                <w:sz w:val="24"/>
              </w:rPr>
              <w:t xml:space="preserve">(Лепка/ </w:t>
            </w:r>
            <w:r>
              <w:rPr>
                <w:color w:val="2A2B27"/>
                <w:spacing w:val="-2"/>
                <w:sz w:val="24"/>
              </w:rPr>
              <w:t>Аппликация)</w:t>
            </w:r>
          </w:p>
        </w:tc>
        <w:tc>
          <w:tcPr>
            <w:tcW w:w="1960" w:type="dxa"/>
          </w:tcPr>
          <w:p w:rsidR="00D83C5D" w:rsidRDefault="00EE0172">
            <w:pPr>
              <w:pStyle w:val="TableParagraph"/>
              <w:spacing w:line="268" w:lineRule="exact"/>
              <w:ind w:left="523"/>
              <w:rPr>
                <w:sz w:val="24"/>
              </w:rPr>
            </w:pPr>
            <w:r>
              <w:rPr>
                <w:sz w:val="24"/>
              </w:rPr>
              <w:t>9.15-</w:t>
            </w:r>
            <w:r>
              <w:rPr>
                <w:spacing w:val="-4"/>
                <w:sz w:val="24"/>
              </w:rPr>
              <w:t>9.40</w:t>
            </w:r>
          </w:p>
          <w:p w:rsidR="00D83C5D" w:rsidRDefault="00D83C5D">
            <w:pPr>
              <w:pStyle w:val="TableParagraph"/>
              <w:rPr>
                <w:b/>
                <w:sz w:val="24"/>
              </w:rPr>
            </w:pPr>
          </w:p>
          <w:p w:rsidR="00D83C5D" w:rsidRDefault="00EE0172">
            <w:pPr>
              <w:pStyle w:val="TableParagraph"/>
              <w:ind w:left="403"/>
              <w:rPr>
                <w:sz w:val="24"/>
              </w:rPr>
            </w:pPr>
            <w:r>
              <w:rPr>
                <w:sz w:val="24"/>
              </w:rPr>
              <w:t>10.25-</w:t>
            </w:r>
            <w:r>
              <w:rPr>
                <w:spacing w:val="-2"/>
                <w:sz w:val="24"/>
              </w:rPr>
              <w:t>10.55</w:t>
            </w:r>
          </w:p>
          <w:p w:rsidR="00D83C5D" w:rsidRDefault="00D83C5D">
            <w:pPr>
              <w:pStyle w:val="TableParagraph"/>
              <w:rPr>
                <w:b/>
                <w:sz w:val="24"/>
              </w:rPr>
            </w:pPr>
          </w:p>
          <w:p w:rsidR="00D83C5D" w:rsidRDefault="00D83C5D">
            <w:pPr>
              <w:pStyle w:val="TableParagraph"/>
              <w:spacing w:before="2"/>
              <w:rPr>
                <w:b/>
                <w:sz w:val="24"/>
              </w:rPr>
            </w:pPr>
          </w:p>
          <w:p w:rsidR="00D83C5D" w:rsidRDefault="00EE0172">
            <w:pPr>
              <w:pStyle w:val="TableParagraph"/>
              <w:spacing w:before="1"/>
              <w:ind w:left="403"/>
              <w:rPr>
                <w:sz w:val="24"/>
              </w:rPr>
            </w:pPr>
            <w:r>
              <w:rPr>
                <w:sz w:val="24"/>
              </w:rPr>
              <w:t>11.05-</w:t>
            </w:r>
            <w:r>
              <w:rPr>
                <w:spacing w:val="-2"/>
                <w:sz w:val="24"/>
              </w:rPr>
              <w:t>11.30</w:t>
            </w:r>
          </w:p>
        </w:tc>
      </w:tr>
      <w:tr w:rsidR="00D83C5D">
        <w:trPr>
          <w:trHeight w:val="2909"/>
        </w:trPr>
        <w:tc>
          <w:tcPr>
            <w:tcW w:w="2266" w:type="dxa"/>
          </w:tcPr>
          <w:p w:rsidR="00D83C5D" w:rsidRDefault="00EE0172">
            <w:pPr>
              <w:pStyle w:val="TableParagraph"/>
              <w:spacing w:line="268" w:lineRule="exact"/>
              <w:ind w:left="105"/>
              <w:rPr>
                <w:sz w:val="24"/>
              </w:rPr>
            </w:pPr>
            <w:r>
              <w:rPr>
                <w:spacing w:val="-2"/>
                <w:sz w:val="24"/>
              </w:rPr>
              <w:t>Пятница</w:t>
            </w:r>
          </w:p>
        </w:tc>
        <w:tc>
          <w:tcPr>
            <w:tcW w:w="5249" w:type="dxa"/>
          </w:tcPr>
          <w:p w:rsidR="00D83C5D" w:rsidRDefault="00EE0172">
            <w:pPr>
              <w:pStyle w:val="TableParagraph"/>
              <w:numPr>
                <w:ilvl w:val="0"/>
                <w:numId w:val="11"/>
              </w:numPr>
              <w:tabs>
                <w:tab w:val="left" w:pos="293"/>
              </w:tabs>
              <w:spacing w:line="268" w:lineRule="exact"/>
              <w:ind w:hanging="182"/>
              <w:rPr>
                <w:color w:val="2A2B27"/>
              </w:rPr>
            </w:pPr>
            <w:proofErr w:type="gramStart"/>
            <w:r>
              <w:rPr>
                <w:color w:val="2A2B27"/>
                <w:sz w:val="24"/>
              </w:rPr>
              <w:t>Логопедическое</w:t>
            </w:r>
            <w:proofErr w:type="gramEnd"/>
            <w:r>
              <w:rPr>
                <w:color w:val="2A2B27"/>
                <w:spacing w:val="-8"/>
                <w:sz w:val="24"/>
              </w:rPr>
              <w:t xml:space="preserve"> </w:t>
            </w:r>
            <w:r>
              <w:rPr>
                <w:color w:val="2A2B27"/>
                <w:sz w:val="24"/>
              </w:rPr>
              <w:t>(по</w:t>
            </w:r>
            <w:r>
              <w:rPr>
                <w:color w:val="2A2B27"/>
                <w:spacing w:val="-2"/>
                <w:sz w:val="24"/>
              </w:rPr>
              <w:t xml:space="preserve"> подгруппам)</w:t>
            </w:r>
          </w:p>
          <w:p w:rsidR="00D83C5D" w:rsidRDefault="00D83C5D">
            <w:pPr>
              <w:pStyle w:val="TableParagraph"/>
              <w:spacing w:before="28"/>
              <w:rPr>
                <w:b/>
                <w:sz w:val="24"/>
              </w:rPr>
            </w:pPr>
          </w:p>
          <w:p w:rsidR="00D83C5D" w:rsidRDefault="00EE0172">
            <w:pPr>
              <w:pStyle w:val="TableParagraph"/>
              <w:numPr>
                <w:ilvl w:val="0"/>
                <w:numId w:val="11"/>
              </w:numPr>
              <w:tabs>
                <w:tab w:val="left" w:pos="293"/>
              </w:tabs>
              <w:spacing w:before="1" w:line="259" w:lineRule="auto"/>
              <w:ind w:left="111" w:right="954" w:firstLine="0"/>
              <w:rPr>
                <w:color w:val="2A2B27"/>
              </w:rPr>
            </w:pPr>
            <w:r>
              <w:rPr>
                <w:color w:val="2A2B27"/>
                <w:sz w:val="24"/>
              </w:rPr>
              <w:t>Художественно-эстетическое</w:t>
            </w:r>
            <w:r>
              <w:rPr>
                <w:color w:val="2A2B27"/>
                <w:spacing w:val="-15"/>
                <w:sz w:val="24"/>
              </w:rPr>
              <w:t xml:space="preserve"> </w:t>
            </w:r>
            <w:r>
              <w:rPr>
                <w:color w:val="2A2B27"/>
                <w:sz w:val="24"/>
              </w:rPr>
              <w:t>развитие (Конструирование/Ручной труд)</w:t>
            </w:r>
          </w:p>
          <w:p w:rsidR="00D83C5D" w:rsidRDefault="00D83C5D">
            <w:pPr>
              <w:pStyle w:val="TableParagraph"/>
              <w:spacing w:before="25"/>
              <w:rPr>
                <w:b/>
                <w:sz w:val="24"/>
              </w:rPr>
            </w:pPr>
          </w:p>
          <w:p w:rsidR="00D83C5D" w:rsidRDefault="00EE0172">
            <w:pPr>
              <w:pStyle w:val="TableParagraph"/>
              <w:numPr>
                <w:ilvl w:val="0"/>
                <w:numId w:val="11"/>
              </w:numPr>
              <w:tabs>
                <w:tab w:val="left" w:pos="293"/>
              </w:tabs>
              <w:spacing w:before="1" w:line="264" w:lineRule="auto"/>
              <w:ind w:left="111" w:right="1627" w:firstLine="0"/>
              <w:rPr>
                <w:color w:val="2A2B27"/>
              </w:rPr>
            </w:pPr>
            <w:r>
              <w:rPr>
                <w:color w:val="2A2B27"/>
                <w:sz w:val="24"/>
              </w:rPr>
              <w:t>Познавательное развитие (Ознакомление</w:t>
            </w:r>
            <w:r>
              <w:rPr>
                <w:color w:val="2A2B27"/>
                <w:spacing w:val="-14"/>
                <w:sz w:val="24"/>
              </w:rPr>
              <w:t xml:space="preserve"> </w:t>
            </w:r>
            <w:r>
              <w:rPr>
                <w:color w:val="2A2B27"/>
                <w:sz w:val="24"/>
              </w:rPr>
              <w:t>с</w:t>
            </w:r>
            <w:r>
              <w:rPr>
                <w:color w:val="2A2B27"/>
                <w:spacing w:val="-15"/>
                <w:sz w:val="24"/>
              </w:rPr>
              <w:t xml:space="preserve"> </w:t>
            </w:r>
            <w:r>
              <w:rPr>
                <w:color w:val="2A2B27"/>
                <w:sz w:val="24"/>
              </w:rPr>
              <w:t>миром</w:t>
            </w:r>
            <w:r>
              <w:rPr>
                <w:color w:val="2A2B27"/>
                <w:spacing w:val="-11"/>
                <w:sz w:val="24"/>
              </w:rPr>
              <w:t xml:space="preserve"> </w:t>
            </w:r>
            <w:r>
              <w:rPr>
                <w:color w:val="2A2B27"/>
                <w:sz w:val="24"/>
              </w:rPr>
              <w:t>природы)</w:t>
            </w:r>
          </w:p>
          <w:p w:rsidR="00D83C5D" w:rsidRDefault="00EE0172">
            <w:pPr>
              <w:pStyle w:val="TableParagraph"/>
              <w:numPr>
                <w:ilvl w:val="0"/>
                <w:numId w:val="11"/>
              </w:numPr>
              <w:tabs>
                <w:tab w:val="left" w:pos="293"/>
              </w:tabs>
              <w:spacing w:before="263" w:line="274" w:lineRule="exact"/>
              <w:ind w:left="111" w:right="328" w:firstLine="0"/>
              <w:rPr>
                <w:color w:val="333333"/>
              </w:rPr>
            </w:pPr>
            <w:r>
              <w:rPr>
                <w:color w:val="333333"/>
                <w:sz w:val="24"/>
              </w:rPr>
              <w:t>Физическое</w:t>
            </w:r>
            <w:r>
              <w:rPr>
                <w:color w:val="333333"/>
                <w:spacing w:val="80"/>
                <w:sz w:val="24"/>
              </w:rPr>
              <w:t xml:space="preserve"> </w:t>
            </w:r>
            <w:r>
              <w:rPr>
                <w:color w:val="333333"/>
                <w:sz w:val="24"/>
              </w:rPr>
              <w:t>развитие</w:t>
            </w:r>
            <w:r>
              <w:rPr>
                <w:color w:val="333333"/>
                <w:spacing w:val="-13"/>
                <w:sz w:val="24"/>
              </w:rPr>
              <w:t xml:space="preserve"> </w:t>
            </w:r>
            <w:r>
              <w:rPr>
                <w:color w:val="333333"/>
                <w:sz w:val="24"/>
              </w:rPr>
              <w:t>(Физическая</w:t>
            </w:r>
            <w:r>
              <w:rPr>
                <w:color w:val="333333"/>
                <w:spacing w:val="-8"/>
                <w:sz w:val="24"/>
              </w:rPr>
              <w:t xml:space="preserve"> </w:t>
            </w:r>
            <w:r>
              <w:rPr>
                <w:color w:val="333333"/>
                <w:sz w:val="24"/>
              </w:rPr>
              <w:t>культура на воздухе)</w:t>
            </w:r>
          </w:p>
        </w:tc>
        <w:tc>
          <w:tcPr>
            <w:tcW w:w="1960" w:type="dxa"/>
          </w:tcPr>
          <w:p w:rsidR="00D83C5D" w:rsidRDefault="00EE0172">
            <w:pPr>
              <w:pStyle w:val="TableParagraph"/>
              <w:spacing w:line="268" w:lineRule="exact"/>
              <w:ind w:left="523"/>
              <w:rPr>
                <w:sz w:val="24"/>
              </w:rPr>
            </w:pPr>
            <w:r>
              <w:rPr>
                <w:sz w:val="24"/>
              </w:rPr>
              <w:t>9.15-</w:t>
            </w:r>
            <w:r>
              <w:rPr>
                <w:spacing w:val="-4"/>
                <w:sz w:val="24"/>
              </w:rPr>
              <w:t>9.40</w:t>
            </w:r>
          </w:p>
          <w:p w:rsidR="00D83C5D" w:rsidRDefault="00D83C5D">
            <w:pPr>
              <w:pStyle w:val="TableParagraph"/>
              <w:rPr>
                <w:b/>
                <w:sz w:val="24"/>
              </w:rPr>
            </w:pPr>
          </w:p>
          <w:p w:rsidR="00D83C5D" w:rsidRDefault="00EE0172">
            <w:pPr>
              <w:pStyle w:val="TableParagraph"/>
              <w:ind w:left="465"/>
              <w:rPr>
                <w:sz w:val="24"/>
              </w:rPr>
            </w:pPr>
            <w:r>
              <w:rPr>
                <w:sz w:val="24"/>
              </w:rPr>
              <w:t>9.50-</w:t>
            </w:r>
            <w:r>
              <w:rPr>
                <w:spacing w:val="-2"/>
                <w:sz w:val="24"/>
              </w:rPr>
              <w:t>10.15</w:t>
            </w:r>
          </w:p>
          <w:p w:rsidR="00D83C5D" w:rsidRDefault="00D83C5D">
            <w:pPr>
              <w:pStyle w:val="TableParagraph"/>
              <w:spacing w:before="274"/>
              <w:rPr>
                <w:b/>
                <w:sz w:val="24"/>
              </w:rPr>
            </w:pPr>
          </w:p>
          <w:p w:rsidR="00D83C5D" w:rsidRDefault="00EE0172">
            <w:pPr>
              <w:pStyle w:val="TableParagraph"/>
              <w:ind w:left="403"/>
              <w:rPr>
                <w:sz w:val="24"/>
              </w:rPr>
            </w:pPr>
            <w:r>
              <w:rPr>
                <w:sz w:val="24"/>
              </w:rPr>
              <w:t>10.35-</w:t>
            </w:r>
            <w:r>
              <w:rPr>
                <w:spacing w:val="-2"/>
                <w:sz w:val="24"/>
              </w:rPr>
              <w:t>11.05</w:t>
            </w:r>
          </w:p>
          <w:p w:rsidR="00D83C5D" w:rsidRDefault="00D83C5D">
            <w:pPr>
              <w:pStyle w:val="TableParagraph"/>
              <w:rPr>
                <w:b/>
                <w:sz w:val="24"/>
              </w:rPr>
            </w:pPr>
          </w:p>
          <w:p w:rsidR="00D83C5D" w:rsidRDefault="00D83C5D">
            <w:pPr>
              <w:pStyle w:val="TableParagraph"/>
              <w:spacing w:before="2"/>
              <w:rPr>
                <w:b/>
                <w:sz w:val="24"/>
              </w:rPr>
            </w:pPr>
          </w:p>
          <w:p w:rsidR="00D83C5D" w:rsidRDefault="00EE0172">
            <w:pPr>
              <w:pStyle w:val="TableParagraph"/>
              <w:ind w:left="403"/>
              <w:rPr>
                <w:sz w:val="24"/>
              </w:rPr>
            </w:pPr>
            <w:r>
              <w:rPr>
                <w:sz w:val="24"/>
              </w:rPr>
              <w:t>15.40-</w:t>
            </w:r>
            <w:r>
              <w:rPr>
                <w:spacing w:val="-2"/>
                <w:sz w:val="24"/>
              </w:rPr>
              <w:t>16.10</w:t>
            </w:r>
          </w:p>
        </w:tc>
      </w:tr>
    </w:tbl>
    <w:p w:rsidR="00D83C5D" w:rsidRDefault="00D83C5D">
      <w:pPr>
        <w:pStyle w:val="a3"/>
        <w:spacing w:before="45"/>
        <w:ind w:left="0"/>
        <w:jc w:val="left"/>
        <w:rPr>
          <w:b/>
        </w:rPr>
      </w:pPr>
    </w:p>
    <w:p w:rsidR="00D83C5D" w:rsidRDefault="00EE0172">
      <w:pPr>
        <w:spacing w:line="237" w:lineRule="auto"/>
        <w:ind w:left="714" w:firstLine="845"/>
        <w:rPr>
          <w:b/>
          <w:i/>
        </w:rPr>
      </w:pPr>
      <w:r>
        <w:rPr>
          <w:b/>
          <w:i/>
        </w:rPr>
        <w:t>Реализация</w:t>
      </w:r>
      <w:r>
        <w:rPr>
          <w:b/>
          <w:i/>
          <w:spacing w:val="40"/>
        </w:rPr>
        <w:t xml:space="preserve"> </w:t>
      </w:r>
      <w:r>
        <w:rPr>
          <w:b/>
          <w:i/>
        </w:rPr>
        <w:t>конструктивно</w:t>
      </w:r>
      <w:r>
        <w:rPr>
          <w:b/>
          <w:i/>
          <w:spacing w:val="-2"/>
        </w:rPr>
        <w:t xml:space="preserve"> </w:t>
      </w:r>
      <w:r>
        <w:rPr>
          <w:b/>
          <w:i/>
        </w:rPr>
        <w:t>-</w:t>
      </w:r>
      <w:r>
        <w:rPr>
          <w:b/>
          <w:i/>
          <w:spacing w:val="-8"/>
        </w:rPr>
        <w:t xml:space="preserve"> </w:t>
      </w:r>
      <w:r>
        <w:rPr>
          <w:b/>
          <w:i/>
        </w:rPr>
        <w:t>модельной</w:t>
      </w:r>
      <w:r>
        <w:rPr>
          <w:b/>
          <w:i/>
          <w:spacing w:val="-8"/>
        </w:rPr>
        <w:t xml:space="preserve"> </w:t>
      </w:r>
      <w:r>
        <w:rPr>
          <w:b/>
          <w:i/>
        </w:rPr>
        <w:t>деятельности</w:t>
      </w:r>
      <w:r>
        <w:rPr>
          <w:b/>
          <w:i/>
          <w:spacing w:val="40"/>
        </w:rPr>
        <w:t xml:space="preserve"> </w:t>
      </w:r>
      <w:r>
        <w:rPr>
          <w:b/>
          <w:i/>
        </w:rPr>
        <w:t>проходит</w:t>
      </w:r>
      <w:r>
        <w:rPr>
          <w:b/>
          <w:i/>
          <w:spacing w:val="-6"/>
        </w:rPr>
        <w:t xml:space="preserve"> </w:t>
      </w:r>
      <w:r>
        <w:rPr>
          <w:b/>
          <w:i/>
        </w:rPr>
        <w:t>в</w:t>
      </w:r>
      <w:r>
        <w:rPr>
          <w:b/>
          <w:i/>
          <w:spacing w:val="-5"/>
        </w:rPr>
        <w:t xml:space="preserve"> </w:t>
      </w:r>
      <w:r>
        <w:rPr>
          <w:b/>
          <w:i/>
        </w:rPr>
        <w:t>совместной деятельности и интеграции с другими</w:t>
      </w:r>
      <w:r>
        <w:rPr>
          <w:b/>
          <w:i/>
          <w:spacing w:val="40"/>
        </w:rPr>
        <w:t xml:space="preserve"> </w:t>
      </w:r>
      <w:r>
        <w:rPr>
          <w:b/>
          <w:i/>
        </w:rPr>
        <w:t>образовательными областями</w:t>
      </w:r>
    </w:p>
    <w:p w:rsidR="00D83C5D" w:rsidRDefault="00EE0172">
      <w:pPr>
        <w:pStyle w:val="a3"/>
        <w:tabs>
          <w:tab w:val="left" w:pos="3259"/>
          <w:tab w:val="left" w:pos="4421"/>
          <w:tab w:val="left" w:pos="5876"/>
          <w:tab w:val="left" w:pos="7960"/>
          <w:tab w:val="left" w:pos="9156"/>
        </w:tabs>
        <w:spacing w:before="237" w:line="360" w:lineRule="auto"/>
        <w:ind w:left="824" w:right="384" w:firstLine="672"/>
        <w:jc w:val="left"/>
      </w:pPr>
      <w:r>
        <w:rPr>
          <w:spacing w:val="-2"/>
        </w:rPr>
        <w:t>Тематический</w:t>
      </w:r>
      <w:r>
        <w:tab/>
      </w:r>
      <w:r>
        <w:rPr>
          <w:spacing w:val="-2"/>
        </w:rPr>
        <w:t>принцип</w:t>
      </w:r>
      <w:r>
        <w:tab/>
      </w:r>
      <w:r>
        <w:rPr>
          <w:spacing w:val="-2"/>
        </w:rPr>
        <w:t>построения</w:t>
      </w:r>
      <w:r>
        <w:tab/>
      </w:r>
      <w:r>
        <w:rPr>
          <w:spacing w:val="-2"/>
        </w:rPr>
        <w:t>образовательного</w:t>
      </w:r>
      <w:r>
        <w:tab/>
      </w:r>
      <w:r>
        <w:rPr>
          <w:spacing w:val="-2"/>
        </w:rPr>
        <w:t>процесса</w:t>
      </w:r>
      <w:r>
        <w:tab/>
      </w:r>
      <w:r>
        <w:rPr>
          <w:spacing w:val="-2"/>
        </w:rPr>
        <w:t xml:space="preserve">позволяет </w:t>
      </w:r>
      <w:r>
        <w:t>органично вводить региональные и культурные компоненты.</w:t>
      </w:r>
    </w:p>
    <w:p w:rsidR="00D83C5D" w:rsidRDefault="00EE0172">
      <w:pPr>
        <w:pStyle w:val="a3"/>
        <w:spacing w:line="274" w:lineRule="exact"/>
        <w:ind w:left="1487"/>
        <w:jc w:val="left"/>
      </w:pPr>
      <w:r>
        <w:t>Одной</w:t>
      </w:r>
      <w:r>
        <w:rPr>
          <w:spacing w:val="-6"/>
        </w:rPr>
        <w:t xml:space="preserve"> </w:t>
      </w:r>
      <w:r>
        <w:t>теме уделяется</w:t>
      </w:r>
      <w:r>
        <w:rPr>
          <w:spacing w:val="-4"/>
        </w:rPr>
        <w:t xml:space="preserve"> </w:t>
      </w:r>
      <w:r>
        <w:t>одна</w:t>
      </w:r>
      <w:r>
        <w:rPr>
          <w:spacing w:val="-4"/>
        </w:rPr>
        <w:t xml:space="preserve"> </w:t>
      </w:r>
      <w:r>
        <w:rPr>
          <w:spacing w:val="-2"/>
        </w:rPr>
        <w:t>неделя.</w:t>
      </w:r>
    </w:p>
    <w:p w:rsidR="00D83C5D" w:rsidRDefault="00D83C5D">
      <w:pPr>
        <w:spacing w:line="274" w:lineRule="exact"/>
        <w:sectPr w:rsidR="00D83C5D">
          <w:footerReference w:type="default" r:id="rId181"/>
          <w:pgSz w:w="11910" w:h="16840"/>
          <w:pgMar w:top="1040" w:right="460" w:bottom="1760" w:left="880" w:header="0" w:footer="1565" w:gutter="0"/>
          <w:cols w:space="720"/>
        </w:sectPr>
      </w:pPr>
    </w:p>
    <w:p w:rsidR="00D83C5D" w:rsidRDefault="00EE0172">
      <w:pPr>
        <w:spacing w:before="71" w:line="275" w:lineRule="exact"/>
        <w:ind w:left="534" w:right="153"/>
        <w:jc w:val="center"/>
        <w:rPr>
          <w:b/>
          <w:sz w:val="24"/>
        </w:rPr>
      </w:pPr>
      <w:r>
        <w:rPr>
          <w:b/>
          <w:sz w:val="24"/>
        </w:rPr>
        <w:lastRenderedPageBreak/>
        <w:t>Лексические</w:t>
      </w:r>
      <w:r>
        <w:rPr>
          <w:b/>
          <w:spacing w:val="-10"/>
          <w:sz w:val="24"/>
        </w:rPr>
        <w:t xml:space="preserve"> </w:t>
      </w:r>
      <w:r>
        <w:rPr>
          <w:b/>
          <w:sz w:val="24"/>
        </w:rPr>
        <w:t>темы</w:t>
      </w:r>
      <w:r>
        <w:rPr>
          <w:b/>
          <w:spacing w:val="-9"/>
          <w:sz w:val="24"/>
        </w:rPr>
        <w:t xml:space="preserve"> </w:t>
      </w:r>
      <w:r>
        <w:rPr>
          <w:b/>
          <w:sz w:val="24"/>
        </w:rPr>
        <w:t>в</w:t>
      </w:r>
      <w:r>
        <w:rPr>
          <w:b/>
          <w:spacing w:val="-15"/>
          <w:sz w:val="24"/>
        </w:rPr>
        <w:t xml:space="preserve"> </w:t>
      </w:r>
      <w:r>
        <w:rPr>
          <w:b/>
          <w:sz w:val="24"/>
        </w:rPr>
        <w:t>старшей</w:t>
      </w:r>
      <w:r>
        <w:rPr>
          <w:b/>
          <w:spacing w:val="-10"/>
          <w:sz w:val="24"/>
        </w:rPr>
        <w:t xml:space="preserve"> </w:t>
      </w:r>
      <w:r>
        <w:rPr>
          <w:b/>
          <w:sz w:val="24"/>
        </w:rPr>
        <w:t>группе</w:t>
      </w:r>
      <w:r>
        <w:rPr>
          <w:b/>
          <w:spacing w:val="-10"/>
          <w:sz w:val="24"/>
        </w:rPr>
        <w:t xml:space="preserve"> </w:t>
      </w:r>
      <w:r>
        <w:rPr>
          <w:b/>
          <w:sz w:val="24"/>
        </w:rPr>
        <w:t>компенсирующей</w:t>
      </w:r>
      <w:r>
        <w:rPr>
          <w:b/>
          <w:spacing w:val="-10"/>
          <w:sz w:val="24"/>
        </w:rPr>
        <w:t xml:space="preserve"> </w:t>
      </w:r>
      <w:r>
        <w:rPr>
          <w:b/>
          <w:spacing w:val="-2"/>
          <w:sz w:val="24"/>
        </w:rPr>
        <w:t>направленности</w:t>
      </w:r>
    </w:p>
    <w:p w:rsidR="00D83C5D" w:rsidRDefault="00EE0172">
      <w:pPr>
        <w:spacing w:line="275" w:lineRule="exact"/>
        <w:ind w:left="541" w:right="153"/>
        <w:jc w:val="center"/>
        <w:rPr>
          <w:b/>
          <w:sz w:val="24"/>
        </w:rPr>
      </w:pPr>
      <w:r>
        <w:rPr>
          <w:b/>
          <w:sz w:val="24"/>
        </w:rPr>
        <w:t>«Капельки» на</w:t>
      </w:r>
      <w:r>
        <w:rPr>
          <w:b/>
          <w:spacing w:val="-4"/>
          <w:sz w:val="24"/>
        </w:rPr>
        <w:t xml:space="preserve"> </w:t>
      </w:r>
      <w:r w:rsidR="00F53EC9">
        <w:rPr>
          <w:b/>
          <w:sz w:val="24"/>
        </w:rPr>
        <w:t>2024-2025</w:t>
      </w:r>
      <w:r>
        <w:rPr>
          <w:b/>
          <w:spacing w:val="-5"/>
          <w:sz w:val="24"/>
        </w:rPr>
        <w:t xml:space="preserve"> </w:t>
      </w:r>
      <w:r>
        <w:rPr>
          <w:b/>
          <w:sz w:val="24"/>
        </w:rPr>
        <w:t>учебный</w:t>
      </w:r>
      <w:r>
        <w:rPr>
          <w:b/>
          <w:spacing w:val="-1"/>
          <w:sz w:val="24"/>
        </w:rPr>
        <w:t xml:space="preserve"> </w:t>
      </w:r>
      <w:r>
        <w:rPr>
          <w:b/>
          <w:spacing w:val="-5"/>
          <w:sz w:val="24"/>
        </w:rPr>
        <w:t>год</w:t>
      </w:r>
    </w:p>
    <w:p w:rsidR="00D83C5D" w:rsidRDefault="00D83C5D">
      <w:pPr>
        <w:pStyle w:val="a3"/>
        <w:spacing w:before="7"/>
        <w:ind w:left="0"/>
        <w:jc w:val="left"/>
        <w:rPr>
          <w:b/>
          <w:sz w:val="12"/>
        </w:rPr>
      </w:pPr>
    </w:p>
    <w:tbl>
      <w:tblPr>
        <w:tblStyle w:val="TableNormal"/>
        <w:tblW w:w="0" w:type="auto"/>
        <w:tblInd w:w="7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5"/>
        <w:gridCol w:w="1720"/>
        <w:gridCol w:w="3952"/>
        <w:gridCol w:w="2733"/>
      </w:tblGrid>
      <w:tr w:rsidR="00D83C5D">
        <w:trPr>
          <w:trHeight w:val="556"/>
        </w:trPr>
        <w:tc>
          <w:tcPr>
            <w:tcW w:w="1105" w:type="dxa"/>
          </w:tcPr>
          <w:p w:rsidR="00D83C5D" w:rsidRDefault="00EE0172">
            <w:pPr>
              <w:pStyle w:val="TableParagraph"/>
              <w:spacing w:before="1"/>
              <w:ind w:left="204"/>
              <w:rPr>
                <w:b/>
                <w:sz w:val="24"/>
              </w:rPr>
            </w:pPr>
            <w:r>
              <w:rPr>
                <w:b/>
                <w:spacing w:val="-2"/>
                <w:sz w:val="24"/>
              </w:rPr>
              <w:t>Месяц</w:t>
            </w:r>
          </w:p>
        </w:tc>
        <w:tc>
          <w:tcPr>
            <w:tcW w:w="1720" w:type="dxa"/>
          </w:tcPr>
          <w:p w:rsidR="00D83C5D" w:rsidRDefault="00EE0172">
            <w:pPr>
              <w:pStyle w:val="TableParagraph"/>
              <w:spacing w:before="1"/>
              <w:ind w:left="189"/>
              <w:rPr>
                <w:b/>
                <w:sz w:val="24"/>
              </w:rPr>
            </w:pPr>
            <w:r>
              <w:rPr>
                <w:b/>
                <w:spacing w:val="-2"/>
                <w:sz w:val="24"/>
              </w:rPr>
              <w:t>Неделя/дата</w:t>
            </w:r>
          </w:p>
        </w:tc>
        <w:tc>
          <w:tcPr>
            <w:tcW w:w="3952" w:type="dxa"/>
          </w:tcPr>
          <w:p w:rsidR="00D83C5D" w:rsidRDefault="00EE0172">
            <w:pPr>
              <w:pStyle w:val="TableParagraph"/>
              <w:spacing w:before="1"/>
              <w:ind w:left="26" w:right="45"/>
              <w:jc w:val="center"/>
              <w:rPr>
                <w:b/>
                <w:sz w:val="24"/>
              </w:rPr>
            </w:pPr>
            <w:r>
              <w:rPr>
                <w:b/>
                <w:sz w:val="24"/>
              </w:rPr>
              <w:t>Лексическая</w:t>
            </w:r>
            <w:r>
              <w:rPr>
                <w:b/>
                <w:spacing w:val="-8"/>
                <w:sz w:val="24"/>
              </w:rPr>
              <w:t xml:space="preserve"> </w:t>
            </w:r>
            <w:r>
              <w:rPr>
                <w:b/>
                <w:spacing w:val="-4"/>
                <w:sz w:val="24"/>
              </w:rPr>
              <w:t>тема</w:t>
            </w:r>
          </w:p>
        </w:tc>
        <w:tc>
          <w:tcPr>
            <w:tcW w:w="2733" w:type="dxa"/>
          </w:tcPr>
          <w:p w:rsidR="00D83C5D" w:rsidRDefault="00EE0172">
            <w:pPr>
              <w:pStyle w:val="TableParagraph"/>
              <w:spacing w:line="278" w:lineRule="exact"/>
              <w:ind w:left="452" w:right="371" w:hanging="82"/>
              <w:rPr>
                <w:b/>
                <w:sz w:val="24"/>
              </w:rPr>
            </w:pPr>
            <w:r>
              <w:rPr>
                <w:b/>
                <w:sz w:val="24"/>
              </w:rPr>
              <w:t>Обучение</w:t>
            </w:r>
            <w:r>
              <w:rPr>
                <w:b/>
                <w:spacing w:val="-15"/>
                <w:sz w:val="24"/>
              </w:rPr>
              <w:t xml:space="preserve"> </w:t>
            </w:r>
            <w:r>
              <w:rPr>
                <w:b/>
                <w:sz w:val="24"/>
              </w:rPr>
              <w:t>грамоте Старшая группа</w:t>
            </w:r>
          </w:p>
        </w:tc>
      </w:tr>
      <w:tr w:rsidR="00D83C5D">
        <w:trPr>
          <w:trHeight w:val="266"/>
        </w:trPr>
        <w:tc>
          <w:tcPr>
            <w:tcW w:w="1105" w:type="dxa"/>
            <w:vMerge w:val="restart"/>
            <w:tcBorders>
              <w:bottom w:val="single" w:sz="12" w:space="0" w:color="000000"/>
            </w:tcBorders>
          </w:tcPr>
          <w:p w:rsidR="00D83C5D" w:rsidRDefault="00EE0172">
            <w:pPr>
              <w:pStyle w:val="TableParagraph"/>
              <w:spacing w:before="2"/>
              <w:ind w:left="16"/>
              <w:rPr>
                <w:b/>
                <w:sz w:val="24"/>
              </w:rPr>
            </w:pPr>
            <w:r>
              <w:rPr>
                <w:b/>
                <w:spacing w:val="-2"/>
                <w:sz w:val="24"/>
              </w:rPr>
              <w:t>Сентябрь</w:t>
            </w:r>
          </w:p>
        </w:tc>
        <w:tc>
          <w:tcPr>
            <w:tcW w:w="1720" w:type="dxa"/>
          </w:tcPr>
          <w:p w:rsidR="00D83C5D" w:rsidRDefault="00EE0172">
            <w:pPr>
              <w:pStyle w:val="TableParagraph"/>
              <w:spacing w:before="2" w:line="244" w:lineRule="exact"/>
              <w:ind w:left="535"/>
              <w:rPr>
                <w:b/>
                <w:sz w:val="24"/>
              </w:rPr>
            </w:pPr>
            <w:r>
              <w:rPr>
                <w:b/>
                <w:sz w:val="24"/>
              </w:rPr>
              <w:t>I</w:t>
            </w:r>
            <w:r>
              <w:rPr>
                <w:b/>
                <w:spacing w:val="-6"/>
                <w:sz w:val="24"/>
              </w:rPr>
              <w:t xml:space="preserve"> </w:t>
            </w:r>
            <w:r>
              <w:rPr>
                <w:b/>
                <w:spacing w:val="-5"/>
                <w:sz w:val="24"/>
              </w:rPr>
              <w:t>(1)</w:t>
            </w:r>
          </w:p>
        </w:tc>
        <w:tc>
          <w:tcPr>
            <w:tcW w:w="3952" w:type="dxa"/>
          </w:tcPr>
          <w:p w:rsidR="00D83C5D" w:rsidRDefault="00EE0172">
            <w:pPr>
              <w:pStyle w:val="TableParagraph"/>
              <w:spacing w:line="246" w:lineRule="exact"/>
              <w:ind w:left="31" w:right="45"/>
              <w:jc w:val="center"/>
              <w:rPr>
                <w:sz w:val="24"/>
              </w:rPr>
            </w:pPr>
            <w:r>
              <w:rPr>
                <w:spacing w:val="-2"/>
                <w:sz w:val="24"/>
              </w:rPr>
              <w:t>Диагностика</w:t>
            </w:r>
          </w:p>
        </w:tc>
        <w:tc>
          <w:tcPr>
            <w:tcW w:w="2733" w:type="dxa"/>
          </w:tcPr>
          <w:p w:rsidR="00D83C5D" w:rsidRDefault="00EE0172">
            <w:pPr>
              <w:pStyle w:val="TableParagraph"/>
              <w:spacing w:line="246" w:lineRule="exact"/>
              <w:ind w:right="4"/>
              <w:jc w:val="center"/>
              <w:rPr>
                <w:sz w:val="24"/>
              </w:rPr>
            </w:pPr>
            <w:r>
              <w:rPr>
                <w:spacing w:val="-2"/>
                <w:sz w:val="24"/>
              </w:rPr>
              <w:t>Диагностика</w:t>
            </w:r>
          </w:p>
        </w:tc>
      </w:tr>
      <w:tr w:rsidR="00D83C5D">
        <w:trPr>
          <w:trHeight w:val="253"/>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3" w:lineRule="exact"/>
              <w:ind w:left="491"/>
              <w:rPr>
                <w:b/>
                <w:sz w:val="24"/>
              </w:rPr>
            </w:pPr>
            <w:r>
              <w:rPr>
                <w:b/>
                <w:sz w:val="24"/>
              </w:rPr>
              <w:t>II</w:t>
            </w:r>
            <w:r>
              <w:rPr>
                <w:b/>
                <w:spacing w:val="-7"/>
                <w:sz w:val="24"/>
              </w:rPr>
              <w:t xml:space="preserve"> </w:t>
            </w:r>
            <w:r>
              <w:rPr>
                <w:b/>
                <w:sz w:val="24"/>
              </w:rPr>
              <w:t>(4-</w:t>
            </w:r>
            <w:r>
              <w:rPr>
                <w:b/>
                <w:spacing w:val="-5"/>
                <w:sz w:val="24"/>
              </w:rPr>
              <w:t>8)</w:t>
            </w:r>
          </w:p>
        </w:tc>
        <w:tc>
          <w:tcPr>
            <w:tcW w:w="3952" w:type="dxa"/>
          </w:tcPr>
          <w:p w:rsidR="00D83C5D" w:rsidRDefault="00EE0172">
            <w:pPr>
              <w:pStyle w:val="TableParagraph"/>
              <w:spacing w:line="233" w:lineRule="exact"/>
              <w:ind w:left="31" w:right="45"/>
              <w:jc w:val="center"/>
              <w:rPr>
                <w:sz w:val="24"/>
              </w:rPr>
            </w:pPr>
            <w:r>
              <w:rPr>
                <w:spacing w:val="-2"/>
                <w:sz w:val="24"/>
              </w:rPr>
              <w:t>Диагностика</w:t>
            </w:r>
          </w:p>
        </w:tc>
        <w:tc>
          <w:tcPr>
            <w:tcW w:w="2733" w:type="dxa"/>
          </w:tcPr>
          <w:p w:rsidR="00D83C5D" w:rsidRDefault="00EE0172">
            <w:pPr>
              <w:pStyle w:val="TableParagraph"/>
              <w:spacing w:line="233" w:lineRule="exact"/>
              <w:ind w:right="4"/>
              <w:jc w:val="center"/>
              <w:rPr>
                <w:sz w:val="24"/>
              </w:rPr>
            </w:pPr>
            <w:r>
              <w:rPr>
                <w:spacing w:val="-2"/>
                <w:sz w:val="24"/>
              </w:rPr>
              <w:t>Диагностика</w:t>
            </w:r>
          </w:p>
        </w:tc>
      </w:tr>
      <w:tr w:rsidR="00D83C5D">
        <w:trPr>
          <w:trHeight w:val="258"/>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8" w:lineRule="exact"/>
              <w:ind w:left="323"/>
              <w:rPr>
                <w:b/>
                <w:sz w:val="24"/>
              </w:rPr>
            </w:pPr>
            <w:r>
              <w:rPr>
                <w:b/>
                <w:sz w:val="24"/>
              </w:rPr>
              <w:t>III</w:t>
            </w:r>
            <w:r>
              <w:rPr>
                <w:b/>
                <w:spacing w:val="-11"/>
                <w:sz w:val="24"/>
              </w:rPr>
              <w:t xml:space="preserve"> </w:t>
            </w:r>
            <w:r>
              <w:rPr>
                <w:b/>
                <w:sz w:val="24"/>
              </w:rPr>
              <w:t>(11-</w:t>
            </w:r>
            <w:r>
              <w:rPr>
                <w:b/>
                <w:spacing w:val="-5"/>
                <w:sz w:val="24"/>
              </w:rPr>
              <w:t>15)</w:t>
            </w:r>
          </w:p>
        </w:tc>
        <w:tc>
          <w:tcPr>
            <w:tcW w:w="3952" w:type="dxa"/>
          </w:tcPr>
          <w:p w:rsidR="00D83C5D" w:rsidRDefault="00EE0172">
            <w:pPr>
              <w:pStyle w:val="TableParagraph"/>
              <w:spacing w:line="238" w:lineRule="exact"/>
              <w:ind w:left="31" w:right="45"/>
              <w:jc w:val="center"/>
              <w:rPr>
                <w:sz w:val="24"/>
              </w:rPr>
            </w:pPr>
            <w:r>
              <w:rPr>
                <w:spacing w:val="-2"/>
                <w:sz w:val="24"/>
              </w:rPr>
              <w:t>Диагностика</w:t>
            </w:r>
          </w:p>
        </w:tc>
        <w:tc>
          <w:tcPr>
            <w:tcW w:w="2733" w:type="dxa"/>
          </w:tcPr>
          <w:p w:rsidR="00D83C5D" w:rsidRDefault="00EE0172">
            <w:pPr>
              <w:pStyle w:val="TableParagraph"/>
              <w:spacing w:line="238" w:lineRule="exact"/>
              <w:ind w:right="4"/>
              <w:jc w:val="center"/>
              <w:rPr>
                <w:sz w:val="24"/>
              </w:rPr>
            </w:pPr>
            <w:r>
              <w:rPr>
                <w:spacing w:val="-2"/>
                <w:sz w:val="24"/>
              </w:rPr>
              <w:t>Диагностика</w:t>
            </w:r>
          </w:p>
        </w:tc>
      </w:tr>
      <w:tr w:rsidR="00D83C5D">
        <w:trPr>
          <w:trHeight w:val="257"/>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8" w:lineRule="exact"/>
              <w:ind w:left="328"/>
              <w:rPr>
                <w:b/>
                <w:sz w:val="24"/>
              </w:rPr>
            </w:pPr>
            <w:r>
              <w:rPr>
                <w:b/>
                <w:sz w:val="24"/>
              </w:rPr>
              <w:t>IV</w:t>
            </w:r>
            <w:r>
              <w:rPr>
                <w:b/>
                <w:spacing w:val="-5"/>
                <w:sz w:val="24"/>
              </w:rPr>
              <w:t xml:space="preserve"> </w:t>
            </w:r>
            <w:r>
              <w:rPr>
                <w:b/>
                <w:sz w:val="24"/>
              </w:rPr>
              <w:t>(18-</w:t>
            </w:r>
            <w:r>
              <w:rPr>
                <w:b/>
                <w:spacing w:val="-5"/>
                <w:sz w:val="24"/>
              </w:rPr>
              <w:t>22)</w:t>
            </w:r>
          </w:p>
        </w:tc>
        <w:tc>
          <w:tcPr>
            <w:tcW w:w="3952" w:type="dxa"/>
          </w:tcPr>
          <w:p w:rsidR="00D83C5D" w:rsidRDefault="00EE0172">
            <w:pPr>
              <w:pStyle w:val="TableParagraph"/>
              <w:spacing w:line="238" w:lineRule="exact"/>
              <w:ind w:left="28" w:right="45"/>
              <w:jc w:val="center"/>
              <w:rPr>
                <w:sz w:val="24"/>
              </w:rPr>
            </w:pPr>
            <w:r>
              <w:rPr>
                <w:sz w:val="24"/>
              </w:rPr>
              <w:t>Наше</w:t>
            </w:r>
            <w:r>
              <w:rPr>
                <w:spacing w:val="-3"/>
                <w:sz w:val="24"/>
              </w:rPr>
              <w:t xml:space="preserve"> </w:t>
            </w:r>
            <w:r>
              <w:rPr>
                <w:sz w:val="24"/>
              </w:rPr>
              <w:t>тело. Органы</w:t>
            </w:r>
            <w:r>
              <w:rPr>
                <w:spacing w:val="-4"/>
                <w:sz w:val="24"/>
              </w:rPr>
              <w:t xml:space="preserve"> </w:t>
            </w:r>
            <w:r>
              <w:rPr>
                <w:spacing w:val="-2"/>
                <w:sz w:val="24"/>
              </w:rPr>
              <w:t>артикуляции.</w:t>
            </w:r>
          </w:p>
        </w:tc>
        <w:tc>
          <w:tcPr>
            <w:tcW w:w="2733" w:type="dxa"/>
          </w:tcPr>
          <w:p w:rsidR="00D83C5D" w:rsidRDefault="00EE0172">
            <w:pPr>
              <w:pStyle w:val="TableParagraph"/>
              <w:spacing w:line="238" w:lineRule="exact"/>
              <w:ind w:right="13"/>
              <w:jc w:val="center"/>
              <w:rPr>
                <w:sz w:val="24"/>
              </w:rPr>
            </w:pPr>
            <w:r>
              <w:rPr>
                <w:sz w:val="24"/>
              </w:rPr>
              <w:t>Звуки</w:t>
            </w:r>
            <w:r>
              <w:rPr>
                <w:spacing w:val="-9"/>
                <w:sz w:val="24"/>
              </w:rPr>
              <w:t xml:space="preserve"> </w:t>
            </w:r>
            <w:r>
              <w:rPr>
                <w:spacing w:val="-2"/>
                <w:sz w:val="24"/>
              </w:rPr>
              <w:t>вокруг</w:t>
            </w:r>
          </w:p>
        </w:tc>
      </w:tr>
      <w:tr w:rsidR="00D83C5D">
        <w:trPr>
          <w:trHeight w:val="262"/>
        </w:trPr>
        <w:tc>
          <w:tcPr>
            <w:tcW w:w="1105" w:type="dxa"/>
            <w:vMerge/>
            <w:tcBorders>
              <w:top w:val="nil"/>
              <w:bottom w:val="single" w:sz="12" w:space="0" w:color="000000"/>
            </w:tcBorders>
          </w:tcPr>
          <w:p w:rsidR="00D83C5D" w:rsidRDefault="00D83C5D">
            <w:pPr>
              <w:rPr>
                <w:sz w:val="2"/>
                <w:szCs w:val="2"/>
              </w:rPr>
            </w:pPr>
          </w:p>
        </w:tc>
        <w:tc>
          <w:tcPr>
            <w:tcW w:w="1720" w:type="dxa"/>
            <w:tcBorders>
              <w:bottom w:val="single" w:sz="12" w:space="0" w:color="000000"/>
            </w:tcBorders>
          </w:tcPr>
          <w:p w:rsidR="00D83C5D" w:rsidRDefault="00EE0172">
            <w:pPr>
              <w:pStyle w:val="TableParagraph"/>
              <w:spacing w:line="243" w:lineRule="exact"/>
              <w:ind w:left="347"/>
              <w:rPr>
                <w:b/>
                <w:sz w:val="24"/>
              </w:rPr>
            </w:pPr>
            <w:r>
              <w:rPr>
                <w:b/>
                <w:sz w:val="24"/>
              </w:rPr>
              <w:t>V</w:t>
            </w:r>
            <w:r>
              <w:rPr>
                <w:b/>
                <w:spacing w:val="61"/>
                <w:sz w:val="24"/>
              </w:rPr>
              <w:t xml:space="preserve"> </w:t>
            </w:r>
            <w:r>
              <w:rPr>
                <w:b/>
                <w:sz w:val="24"/>
              </w:rPr>
              <w:t>(25-</w:t>
            </w:r>
            <w:r>
              <w:rPr>
                <w:b/>
                <w:spacing w:val="-5"/>
                <w:sz w:val="24"/>
              </w:rPr>
              <w:t>29)</w:t>
            </w:r>
          </w:p>
        </w:tc>
        <w:tc>
          <w:tcPr>
            <w:tcW w:w="3952" w:type="dxa"/>
            <w:tcBorders>
              <w:bottom w:val="single" w:sz="12" w:space="0" w:color="000000"/>
            </w:tcBorders>
          </w:tcPr>
          <w:p w:rsidR="00D83C5D" w:rsidRDefault="00EE0172">
            <w:pPr>
              <w:pStyle w:val="TableParagraph"/>
              <w:spacing w:line="243" w:lineRule="exact"/>
              <w:ind w:left="23" w:right="45"/>
              <w:jc w:val="center"/>
              <w:rPr>
                <w:sz w:val="24"/>
              </w:rPr>
            </w:pPr>
            <w:r>
              <w:rPr>
                <w:sz w:val="24"/>
              </w:rPr>
              <w:t>Наш</w:t>
            </w:r>
            <w:r>
              <w:rPr>
                <w:spacing w:val="-4"/>
                <w:sz w:val="24"/>
              </w:rPr>
              <w:t xml:space="preserve"> </w:t>
            </w:r>
            <w:r>
              <w:rPr>
                <w:sz w:val="24"/>
              </w:rPr>
              <w:t>детский</w:t>
            </w:r>
            <w:r>
              <w:rPr>
                <w:spacing w:val="-4"/>
                <w:sz w:val="24"/>
              </w:rPr>
              <w:t xml:space="preserve"> </w:t>
            </w:r>
            <w:r>
              <w:rPr>
                <w:sz w:val="24"/>
              </w:rPr>
              <w:t>сад.</w:t>
            </w:r>
            <w:r>
              <w:rPr>
                <w:spacing w:val="-4"/>
                <w:sz w:val="24"/>
              </w:rPr>
              <w:t xml:space="preserve"> </w:t>
            </w:r>
            <w:r>
              <w:rPr>
                <w:spacing w:val="-2"/>
                <w:sz w:val="24"/>
              </w:rPr>
              <w:t>Игрушки</w:t>
            </w:r>
          </w:p>
        </w:tc>
        <w:tc>
          <w:tcPr>
            <w:tcW w:w="2733" w:type="dxa"/>
            <w:tcBorders>
              <w:bottom w:val="single" w:sz="12" w:space="0" w:color="000000"/>
            </w:tcBorders>
          </w:tcPr>
          <w:p w:rsidR="00D83C5D" w:rsidRDefault="00EE0172">
            <w:pPr>
              <w:pStyle w:val="TableParagraph"/>
              <w:spacing w:line="243" w:lineRule="exact"/>
              <w:ind w:right="3"/>
              <w:jc w:val="center"/>
              <w:rPr>
                <w:sz w:val="24"/>
              </w:rPr>
            </w:pPr>
            <w:r>
              <w:rPr>
                <w:sz w:val="24"/>
              </w:rPr>
              <w:t>Звуки</w:t>
            </w:r>
            <w:r>
              <w:rPr>
                <w:spacing w:val="-3"/>
                <w:sz w:val="24"/>
              </w:rPr>
              <w:t xml:space="preserve"> </w:t>
            </w:r>
            <w:r>
              <w:rPr>
                <w:sz w:val="24"/>
              </w:rPr>
              <w:t>и</w:t>
            </w:r>
            <w:r>
              <w:rPr>
                <w:spacing w:val="-2"/>
                <w:sz w:val="24"/>
              </w:rPr>
              <w:t xml:space="preserve"> Буквы</w:t>
            </w:r>
          </w:p>
        </w:tc>
      </w:tr>
      <w:tr w:rsidR="00D83C5D">
        <w:trPr>
          <w:trHeight w:val="263"/>
        </w:trPr>
        <w:tc>
          <w:tcPr>
            <w:tcW w:w="1105" w:type="dxa"/>
            <w:vMerge w:val="restart"/>
            <w:tcBorders>
              <w:top w:val="single" w:sz="12" w:space="0" w:color="000000"/>
              <w:bottom w:val="single" w:sz="12" w:space="0" w:color="000000"/>
            </w:tcBorders>
          </w:tcPr>
          <w:p w:rsidR="00D83C5D" w:rsidRDefault="00EE0172">
            <w:pPr>
              <w:pStyle w:val="TableParagraph"/>
              <w:spacing w:before="23"/>
              <w:ind w:left="64"/>
              <w:rPr>
                <w:b/>
                <w:sz w:val="24"/>
              </w:rPr>
            </w:pPr>
            <w:r>
              <w:rPr>
                <w:b/>
                <w:spacing w:val="-2"/>
                <w:sz w:val="24"/>
              </w:rPr>
              <w:t>Октябрь</w:t>
            </w:r>
          </w:p>
        </w:tc>
        <w:tc>
          <w:tcPr>
            <w:tcW w:w="1720" w:type="dxa"/>
            <w:tcBorders>
              <w:top w:val="single" w:sz="12" w:space="0" w:color="000000"/>
            </w:tcBorders>
          </w:tcPr>
          <w:p w:rsidR="00D83C5D" w:rsidRDefault="00EE0172">
            <w:pPr>
              <w:pStyle w:val="TableParagraph"/>
              <w:spacing w:before="23" w:line="220" w:lineRule="exact"/>
              <w:ind w:left="535"/>
              <w:rPr>
                <w:b/>
                <w:sz w:val="24"/>
              </w:rPr>
            </w:pPr>
            <w:r>
              <w:rPr>
                <w:b/>
                <w:sz w:val="24"/>
              </w:rPr>
              <w:t>I</w:t>
            </w:r>
            <w:r>
              <w:rPr>
                <w:b/>
                <w:spacing w:val="-4"/>
                <w:sz w:val="24"/>
              </w:rPr>
              <w:t xml:space="preserve"> </w:t>
            </w:r>
            <w:r>
              <w:rPr>
                <w:b/>
                <w:sz w:val="24"/>
              </w:rPr>
              <w:t>(2-</w:t>
            </w:r>
            <w:r>
              <w:rPr>
                <w:b/>
                <w:spacing w:val="-5"/>
                <w:sz w:val="24"/>
              </w:rPr>
              <w:t>6)</w:t>
            </w:r>
          </w:p>
        </w:tc>
        <w:tc>
          <w:tcPr>
            <w:tcW w:w="3952" w:type="dxa"/>
            <w:tcBorders>
              <w:top w:val="single" w:sz="12" w:space="0" w:color="000000"/>
            </w:tcBorders>
          </w:tcPr>
          <w:p w:rsidR="00D83C5D" w:rsidRDefault="00EE0172">
            <w:pPr>
              <w:pStyle w:val="TableParagraph"/>
              <w:spacing w:before="13" w:line="230" w:lineRule="exact"/>
              <w:ind w:left="31" w:right="45"/>
              <w:jc w:val="center"/>
              <w:rPr>
                <w:sz w:val="24"/>
              </w:rPr>
            </w:pPr>
            <w:r>
              <w:rPr>
                <w:sz w:val="24"/>
              </w:rPr>
              <w:t>Овощи.</w:t>
            </w:r>
            <w:r>
              <w:rPr>
                <w:spacing w:val="1"/>
                <w:sz w:val="24"/>
              </w:rPr>
              <w:t xml:space="preserve"> </w:t>
            </w:r>
            <w:r>
              <w:rPr>
                <w:spacing w:val="-2"/>
                <w:sz w:val="24"/>
              </w:rPr>
              <w:t>Огород</w:t>
            </w:r>
          </w:p>
        </w:tc>
        <w:tc>
          <w:tcPr>
            <w:tcW w:w="2733" w:type="dxa"/>
            <w:tcBorders>
              <w:top w:val="single" w:sz="12" w:space="0" w:color="000000"/>
            </w:tcBorders>
          </w:tcPr>
          <w:p w:rsidR="00D83C5D" w:rsidRDefault="00EE0172">
            <w:pPr>
              <w:pStyle w:val="TableParagraph"/>
              <w:spacing w:before="13" w:line="230" w:lineRule="exact"/>
              <w:ind w:right="5"/>
              <w:jc w:val="center"/>
              <w:rPr>
                <w:b/>
                <w:sz w:val="24"/>
              </w:rPr>
            </w:pPr>
            <w:r>
              <w:rPr>
                <w:sz w:val="24"/>
              </w:rPr>
              <w:t>Звук</w:t>
            </w:r>
            <w:r>
              <w:rPr>
                <w:spacing w:val="-5"/>
                <w:sz w:val="24"/>
              </w:rPr>
              <w:t xml:space="preserve"> </w:t>
            </w:r>
            <w:r>
              <w:rPr>
                <w:sz w:val="24"/>
              </w:rPr>
              <w:t>и</w:t>
            </w:r>
            <w:r>
              <w:rPr>
                <w:spacing w:val="-1"/>
                <w:sz w:val="24"/>
              </w:rPr>
              <w:t xml:space="preserve"> </w:t>
            </w:r>
            <w:r>
              <w:rPr>
                <w:sz w:val="24"/>
              </w:rPr>
              <w:t>буква</w:t>
            </w:r>
            <w:proofErr w:type="gramStart"/>
            <w:r>
              <w:rPr>
                <w:spacing w:val="-3"/>
                <w:sz w:val="24"/>
              </w:rPr>
              <w:t xml:space="preserve"> </w:t>
            </w:r>
            <w:r>
              <w:rPr>
                <w:b/>
                <w:spacing w:val="-10"/>
                <w:sz w:val="24"/>
              </w:rPr>
              <w:t>А</w:t>
            </w:r>
            <w:proofErr w:type="gramEnd"/>
          </w:p>
        </w:tc>
      </w:tr>
      <w:tr w:rsidR="00D83C5D">
        <w:trPr>
          <w:trHeight w:val="258"/>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8" w:lineRule="exact"/>
              <w:ind w:left="371"/>
              <w:rPr>
                <w:b/>
                <w:sz w:val="24"/>
              </w:rPr>
            </w:pPr>
            <w:r>
              <w:rPr>
                <w:b/>
                <w:sz w:val="24"/>
              </w:rPr>
              <w:t>II</w:t>
            </w:r>
            <w:r>
              <w:rPr>
                <w:b/>
                <w:spacing w:val="-7"/>
                <w:sz w:val="24"/>
              </w:rPr>
              <w:t xml:space="preserve"> </w:t>
            </w:r>
            <w:r>
              <w:rPr>
                <w:b/>
                <w:sz w:val="24"/>
              </w:rPr>
              <w:t>(9-</w:t>
            </w:r>
            <w:r>
              <w:rPr>
                <w:b/>
                <w:spacing w:val="-5"/>
                <w:sz w:val="24"/>
              </w:rPr>
              <w:t>13)</w:t>
            </w:r>
          </w:p>
        </w:tc>
        <w:tc>
          <w:tcPr>
            <w:tcW w:w="3952" w:type="dxa"/>
          </w:tcPr>
          <w:p w:rsidR="00D83C5D" w:rsidRDefault="00EE0172">
            <w:pPr>
              <w:pStyle w:val="TableParagraph"/>
              <w:spacing w:line="238" w:lineRule="exact"/>
              <w:ind w:left="32" w:right="45"/>
              <w:jc w:val="center"/>
              <w:rPr>
                <w:sz w:val="24"/>
              </w:rPr>
            </w:pPr>
            <w:r>
              <w:rPr>
                <w:sz w:val="24"/>
              </w:rPr>
              <w:t>Фрукты</w:t>
            </w:r>
            <w:r>
              <w:rPr>
                <w:spacing w:val="-1"/>
                <w:sz w:val="24"/>
              </w:rPr>
              <w:t xml:space="preserve"> </w:t>
            </w:r>
            <w:r>
              <w:rPr>
                <w:sz w:val="24"/>
              </w:rPr>
              <w:t>-</w:t>
            </w:r>
            <w:r>
              <w:rPr>
                <w:spacing w:val="-1"/>
                <w:sz w:val="24"/>
              </w:rPr>
              <w:t xml:space="preserve"> </w:t>
            </w:r>
            <w:r>
              <w:rPr>
                <w:sz w:val="24"/>
              </w:rPr>
              <w:t>Ягоды.</w:t>
            </w:r>
            <w:r>
              <w:rPr>
                <w:spacing w:val="-5"/>
                <w:sz w:val="24"/>
              </w:rPr>
              <w:t xml:space="preserve"> Сад</w:t>
            </w:r>
          </w:p>
        </w:tc>
        <w:tc>
          <w:tcPr>
            <w:tcW w:w="2733" w:type="dxa"/>
          </w:tcPr>
          <w:p w:rsidR="00D83C5D" w:rsidRDefault="00EE0172">
            <w:pPr>
              <w:pStyle w:val="TableParagraph"/>
              <w:spacing w:line="238" w:lineRule="exact"/>
              <w:ind w:right="11"/>
              <w:jc w:val="center"/>
              <w:rPr>
                <w:b/>
                <w:sz w:val="24"/>
              </w:rPr>
            </w:pPr>
            <w:r>
              <w:rPr>
                <w:sz w:val="24"/>
              </w:rPr>
              <w:t>Звук</w:t>
            </w:r>
            <w:r>
              <w:rPr>
                <w:spacing w:val="-5"/>
                <w:sz w:val="24"/>
              </w:rPr>
              <w:t xml:space="preserve"> </w:t>
            </w:r>
            <w:r>
              <w:rPr>
                <w:sz w:val="24"/>
              </w:rPr>
              <w:t>и</w:t>
            </w:r>
            <w:r>
              <w:rPr>
                <w:spacing w:val="-1"/>
                <w:sz w:val="24"/>
              </w:rPr>
              <w:t xml:space="preserve"> </w:t>
            </w:r>
            <w:r>
              <w:rPr>
                <w:sz w:val="24"/>
              </w:rPr>
              <w:t>буква</w:t>
            </w:r>
            <w:proofErr w:type="gramStart"/>
            <w:r>
              <w:rPr>
                <w:spacing w:val="-3"/>
                <w:sz w:val="24"/>
              </w:rPr>
              <w:t xml:space="preserve"> </w:t>
            </w:r>
            <w:r>
              <w:rPr>
                <w:b/>
                <w:spacing w:val="-10"/>
                <w:sz w:val="24"/>
              </w:rPr>
              <w:t>О</w:t>
            </w:r>
            <w:proofErr w:type="gramEnd"/>
          </w:p>
        </w:tc>
      </w:tr>
      <w:tr w:rsidR="00D83C5D">
        <w:trPr>
          <w:trHeight w:val="257"/>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8" w:lineRule="exact"/>
              <w:ind w:left="323"/>
              <w:rPr>
                <w:b/>
                <w:sz w:val="24"/>
              </w:rPr>
            </w:pPr>
            <w:r>
              <w:rPr>
                <w:b/>
                <w:sz w:val="24"/>
              </w:rPr>
              <w:t>III</w:t>
            </w:r>
            <w:r>
              <w:rPr>
                <w:b/>
                <w:spacing w:val="-11"/>
                <w:sz w:val="24"/>
              </w:rPr>
              <w:t xml:space="preserve"> </w:t>
            </w:r>
            <w:r>
              <w:rPr>
                <w:b/>
                <w:sz w:val="24"/>
              </w:rPr>
              <w:t>(16-</w:t>
            </w:r>
            <w:r>
              <w:rPr>
                <w:b/>
                <w:spacing w:val="-5"/>
                <w:sz w:val="24"/>
              </w:rPr>
              <w:t>20)</w:t>
            </w:r>
          </w:p>
        </w:tc>
        <w:tc>
          <w:tcPr>
            <w:tcW w:w="3952" w:type="dxa"/>
          </w:tcPr>
          <w:p w:rsidR="00D83C5D" w:rsidRDefault="00EE0172">
            <w:pPr>
              <w:pStyle w:val="TableParagraph"/>
              <w:spacing w:line="238" w:lineRule="exact"/>
              <w:ind w:left="35" w:right="45"/>
              <w:jc w:val="center"/>
              <w:rPr>
                <w:sz w:val="24"/>
              </w:rPr>
            </w:pPr>
            <w:r>
              <w:rPr>
                <w:sz w:val="24"/>
              </w:rPr>
              <w:t>Осень.</w:t>
            </w:r>
            <w:r>
              <w:rPr>
                <w:spacing w:val="-3"/>
                <w:sz w:val="24"/>
              </w:rPr>
              <w:t xml:space="preserve"> </w:t>
            </w:r>
            <w:r>
              <w:rPr>
                <w:sz w:val="24"/>
              </w:rPr>
              <w:t>Признаки</w:t>
            </w:r>
            <w:r>
              <w:rPr>
                <w:spacing w:val="-3"/>
                <w:sz w:val="24"/>
              </w:rPr>
              <w:t xml:space="preserve"> </w:t>
            </w:r>
            <w:r>
              <w:rPr>
                <w:spacing w:val="-2"/>
                <w:sz w:val="24"/>
              </w:rPr>
              <w:t>осени</w:t>
            </w:r>
          </w:p>
        </w:tc>
        <w:tc>
          <w:tcPr>
            <w:tcW w:w="2733" w:type="dxa"/>
          </w:tcPr>
          <w:p w:rsidR="00D83C5D" w:rsidRDefault="00EE0172">
            <w:pPr>
              <w:pStyle w:val="TableParagraph"/>
              <w:spacing w:line="238" w:lineRule="exact"/>
              <w:ind w:right="9"/>
              <w:jc w:val="center"/>
              <w:rPr>
                <w:b/>
                <w:sz w:val="24"/>
              </w:rPr>
            </w:pPr>
            <w:r>
              <w:rPr>
                <w:sz w:val="24"/>
              </w:rPr>
              <w:t>Звук</w:t>
            </w:r>
            <w:r>
              <w:rPr>
                <w:spacing w:val="-5"/>
                <w:sz w:val="24"/>
              </w:rPr>
              <w:t xml:space="preserve"> </w:t>
            </w:r>
            <w:r>
              <w:rPr>
                <w:sz w:val="24"/>
              </w:rPr>
              <w:t>и</w:t>
            </w:r>
            <w:r>
              <w:rPr>
                <w:spacing w:val="-1"/>
                <w:sz w:val="24"/>
              </w:rPr>
              <w:t xml:space="preserve"> </w:t>
            </w:r>
            <w:r>
              <w:rPr>
                <w:sz w:val="24"/>
              </w:rPr>
              <w:t>буква</w:t>
            </w:r>
            <w:proofErr w:type="gramStart"/>
            <w:r>
              <w:rPr>
                <w:spacing w:val="2"/>
                <w:sz w:val="24"/>
              </w:rPr>
              <w:t xml:space="preserve"> </w:t>
            </w:r>
            <w:r>
              <w:rPr>
                <w:b/>
                <w:spacing w:val="-10"/>
                <w:sz w:val="24"/>
              </w:rPr>
              <w:t>Э</w:t>
            </w:r>
            <w:proofErr w:type="gramEnd"/>
          </w:p>
        </w:tc>
      </w:tr>
      <w:tr w:rsidR="00D83C5D">
        <w:trPr>
          <w:trHeight w:val="262"/>
        </w:trPr>
        <w:tc>
          <w:tcPr>
            <w:tcW w:w="1105" w:type="dxa"/>
            <w:vMerge/>
            <w:tcBorders>
              <w:top w:val="nil"/>
              <w:bottom w:val="single" w:sz="12" w:space="0" w:color="000000"/>
            </w:tcBorders>
          </w:tcPr>
          <w:p w:rsidR="00D83C5D" w:rsidRDefault="00D83C5D">
            <w:pPr>
              <w:rPr>
                <w:sz w:val="2"/>
                <w:szCs w:val="2"/>
              </w:rPr>
            </w:pPr>
          </w:p>
        </w:tc>
        <w:tc>
          <w:tcPr>
            <w:tcW w:w="1720" w:type="dxa"/>
            <w:tcBorders>
              <w:bottom w:val="single" w:sz="12" w:space="0" w:color="000000"/>
            </w:tcBorders>
          </w:tcPr>
          <w:p w:rsidR="00D83C5D" w:rsidRDefault="00EE0172">
            <w:pPr>
              <w:pStyle w:val="TableParagraph"/>
              <w:spacing w:line="243" w:lineRule="exact"/>
              <w:ind w:left="328"/>
              <w:rPr>
                <w:b/>
                <w:sz w:val="24"/>
              </w:rPr>
            </w:pPr>
            <w:r>
              <w:rPr>
                <w:b/>
                <w:sz w:val="24"/>
              </w:rPr>
              <w:t>IV</w:t>
            </w:r>
            <w:r>
              <w:rPr>
                <w:b/>
                <w:spacing w:val="-5"/>
                <w:sz w:val="24"/>
              </w:rPr>
              <w:t xml:space="preserve"> </w:t>
            </w:r>
            <w:r>
              <w:rPr>
                <w:b/>
                <w:sz w:val="24"/>
              </w:rPr>
              <w:t>(23-</w:t>
            </w:r>
            <w:r>
              <w:rPr>
                <w:b/>
                <w:spacing w:val="-5"/>
                <w:sz w:val="24"/>
              </w:rPr>
              <w:t>27)</w:t>
            </w:r>
          </w:p>
        </w:tc>
        <w:tc>
          <w:tcPr>
            <w:tcW w:w="3952" w:type="dxa"/>
            <w:tcBorders>
              <w:bottom w:val="single" w:sz="12" w:space="0" w:color="000000"/>
            </w:tcBorders>
          </w:tcPr>
          <w:p w:rsidR="00D83C5D" w:rsidRDefault="00EE0172">
            <w:pPr>
              <w:pStyle w:val="TableParagraph"/>
              <w:spacing w:line="243" w:lineRule="exact"/>
              <w:ind w:left="26" w:right="45"/>
              <w:jc w:val="center"/>
              <w:rPr>
                <w:sz w:val="24"/>
              </w:rPr>
            </w:pPr>
            <w:r>
              <w:rPr>
                <w:sz w:val="24"/>
              </w:rPr>
              <w:t>Лес.</w:t>
            </w:r>
            <w:r>
              <w:rPr>
                <w:spacing w:val="-5"/>
                <w:sz w:val="24"/>
              </w:rPr>
              <w:t xml:space="preserve"> </w:t>
            </w:r>
            <w:r>
              <w:rPr>
                <w:sz w:val="24"/>
              </w:rPr>
              <w:t>Деревья.</w:t>
            </w:r>
            <w:r>
              <w:rPr>
                <w:spacing w:val="-5"/>
                <w:sz w:val="24"/>
              </w:rPr>
              <w:t xml:space="preserve"> </w:t>
            </w:r>
            <w:r>
              <w:rPr>
                <w:spacing w:val="-2"/>
                <w:sz w:val="24"/>
              </w:rPr>
              <w:t>Грибы</w:t>
            </w:r>
          </w:p>
        </w:tc>
        <w:tc>
          <w:tcPr>
            <w:tcW w:w="2733" w:type="dxa"/>
            <w:tcBorders>
              <w:bottom w:val="single" w:sz="12" w:space="0" w:color="000000"/>
            </w:tcBorders>
          </w:tcPr>
          <w:p w:rsidR="00D83C5D" w:rsidRDefault="00EE0172">
            <w:pPr>
              <w:pStyle w:val="TableParagraph"/>
              <w:spacing w:line="243" w:lineRule="exact"/>
              <w:ind w:right="11"/>
              <w:jc w:val="center"/>
              <w:rPr>
                <w:b/>
                <w:sz w:val="24"/>
              </w:rPr>
            </w:pPr>
            <w:r>
              <w:rPr>
                <w:sz w:val="24"/>
              </w:rPr>
              <w:t>Звук</w:t>
            </w:r>
            <w:r>
              <w:rPr>
                <w:spacing w:val="-5"/>
                <w:sz w:val="24"/>
              </w:rPr>
              <w:t xml:space="preserve"> </w:t>
            </w:r>
            <w:r>
              <w:rPr>
                <w:sz w:val="24"/>
              </w:rPr>
              <w:t>и</w:t>
            </w:r>
            <w:r>
              <w:rPr>
                <w:spacing w:val="-1"/>
                <w:sz w:val="24"/>
              </w:rPr>
              <w:t xml:space="preserve"> </w:t>
            </w:r>
            <w:r>
              <w:rPr>
                <w:sz w:val="24"/>
              </w:rPr>
              <w:t>буква</w:t>
            </w:r>
            <w:proofErr w:type="gramStart"/>
            <w:r>
              <w:rPr>
                <w:spacing w:val="-3"/>
                <w:sz w:val="24"/>
              </w:rPr>
              <w:t xml:space="preserve"> </w:t>
            </w:r>
            <w:r>
              <w:rPr>
                <w:b/>
                <w:spacing w:val="-10"/>
                <w:sz w:val="24"/>
              </w:rPr>
              <w:t>И</w:t>
            </w:r>
            <w:proofErr w:type="gramEnd"/>
          </w:p>
        </w:tc>
      </w:tr>
      <w:tr w:rsidR="00D83C5D">
        <w:trPr>
          <w:trHeight w:val="550"/>
        </w:trPr>
        <w:tc>
          <w:tcPr>
            <w:tcW w:w="1105" w:type="dxa"/>
            <w:vMerge w:val="restart"/>
            <w:tcBorders>
              <w:top w:val="single" w:sz="12" w:space="0" w:color="000000"/>
              <w:bottom w:val="single" w:sz="12" w:space="0" w:color="000000"/>
            </w:tcBorders>
          </w:tcPr>
          <w:p w:rsidR="00D83C5D" w:rsidRDefault="00EE0172">
            <w:pPr>
              <w:pStyle w:val="TableParagraph"/>
              <w:spacing w:before="22"/>
              <w:ind w:left="131"/>
              <w:rPr>
                <w:b/>
                <w:sz w:val="24"/>
              </w:rPr>
            </w:pPr>
            <w:r>
              <w:rPr>
                <w:b/>
                <w:spacing w:val="-2"/>
                <w:sz w:val="24"/>
              </w:rPr>
              <w:t>Ноябрь</w:t>
            </w:r>
          </w:p>
        </w:tc>
        <w:tc>
          <w:tcPr>
            <w:tcW w:w="1720" w:type="dxa"/>
            <w:tcBorders>
              <w:top w:val="single" w:sz="12" w:space="0" w:color="000000"/>
              <w:bottom w:val="single" w:sz="12" w:space="0" w:color="000000"/>
            </w:tcBorders>
          </w:tcPr>
          <w:p w:rsidR="00D83C5D" w:rsidRDefault="00EE0172">
            <w:pPr>
              <w:pStyle w:val="TableParagraph"/>
              <w:spacing w:before="22"/>
              <w:ind w:left="117"/>
              <w:rPr>
                <w:b/>
                <w:sz w:val="24"/>
              </w:rPr>
            </w:pPr>
            <w:r>
              <w:rPr>
                <w:b/>
                <w:sz w:val="24"/>
              </w:rPr>
              <w:t>I</w:t>
            </w:r>
            <w:r>
              <w:rPr>
                <w:b/>
                <w:spacing w:val="-1"/>
                <w:sz w:val="24"/>
              </w:rPr>
              <w:t xml:space="preserve"> </w:t>
            </w:r>
            <w:r>
              <w:rPr>
                <w:b/>
                <w:sz w:val="24"/>
              </w:rPr>
              <w:t>(30.10-</w:t>
            </w:r>
            <w:r>
              <w:rPr>
                <w:b/>
                <w:spacing w:val="-2"/>
                <w:sz w:val="24"/>
              </w:rPr>
              <w:t>03.11)</w:t>
            </w:r>
          </w:p>
        </w:tc>
        <w:tc>
          <w:tcPr>
            <w:tcW w:w="3952" w:type="dxa"/>
            <w:tcBorders>
              <w:top w:val="single" w:sz="12" w:space="0" w:color="000000"/>
              <w:bottom w:val="single" w:sz="12" w:space="0" w:color="000000"/>
            </w:tcBorders>
          </w:tcPr>
          <w:p w:rsidR="00D83C5D" w:rsidRDefault="00EE0172">
            <w:pPr>
              <w:pStyle w:val="TableParagraph"/>
              <w:spacing w:before="13"/>
              <w:ind w:left="42" w:right="45"/>
              <w:jc w:val="center"/>
              <w:rPr>
                <w:sz w:val="24"/>
              </w:rPr>
            </w:pPr>
            <w:r>
              <w:rPr>
                <w:sz w:val="24"/>
              </w:rPr>
              <w:t>Одежда.</w:t>
            </w:r>
            <w:r>
              <w:rPr>
                <w:spacing w:val="2"/>
                <w:sz w:val="24"/>
              </w:rPr>
              <w:t xml:space="preserve"> </w:t>
            </w:r>
            <w:r>
              <w:rPr>
                <w:sz w:val="24"/>
              </w:rPr>
              <w:t>Головные</w:t>
            </w:r>
            <w:r>
              <w:rPr>
                <w:spacing w:val="1"/>
                <w:sz w:val="24"/>
              </w:rPr>
              <w:t xml:space="preserve"> </w:t>
            </w:r>
            <w:r>
              <w:rPr>
                <w:spacing w:val="-2"/>
                <w:sz w:val="24"/>
              </w:rPr>
              <w:t>уборы.</w:t>
            </w:r>
          </w:p>
          <w:p w:rsidR="00D83C5D" w:rsidRDefault="00EE0172">
            <w:pPr>
              <w:pStyle w:val="TableParagraph"/>
              <w:spacing w:before="2" w:line="239" w:lineRule="exact"/>
              <w:ind w:left="29" w:right="45"/>
              <w:jc w:val="center"/>
              <w:rPr>
                <w:sz w:val="24"/>
              </w:rPr>
            </w:pPr>
            <w:r>
              <w:rPr>
                <w:sz w:val="24"/>
              </w:rPr>
              <w:t xml:space="preserve">Профессия </w:t>
            </w:r>
            <w:r>
              <w:rPr>
                <w:spacing w:val="-4"/>
                <w:sz w:val="24"/>
              </w:rPr>
              <w:t>швеи</w:t>
            </w:r>
          </w:p>
        </w:tc>
        <w:tc>
          <w:tcPr>
            <w:tcW w:w="2733" w:type="dxa"/>
            <w:tcBorders>
              <w:top w:val="single" w:sz="12" w:space="0" w:color="000000"/>
              <w:bottom w:val="single" w:sz="12" w:space="0" w:color="000000"/>
            </w:tcBorders>
          </w:tcPr>
          <w:p w:rsidR="00D83C5D" w:rsidRDefault="00EE0172">
            <w:pPr>
              <w:pStyle w:val="TableParagraph"/>
              <w:spacing w:before="13"/>
              <w:ind w:right="10"/>
              <w:jc w:val="center"/>
              <w:rPr>
                <w:b/>
                <w:sz w:val="24"/>
              </w:rPr>
            </w:pPr>
            <w:r>
              <w:rPr>
                <w:sz w:val="24"/>
              </w:rPr>
              <w:t>Звук</w:t>
            </w:r>
            <w:r>
              <w:rPr>
                <w:spacing w:val="-5"/>
                <w:sz w:val="24"/>
              </w:rPr>
              <w:t xml:space="preserve"> </w:t>
            </w:r>
            <w:r>
              <w:rPr>
                <w:sz w:val="24"/>
              </w:rPr>
              <w:t>и</w:t>
            </w:r>
            <w:r>
              <w:rPr>
                <w:spacing w:val="-1"/>
                <w:sz w:val="24"/>
              </w:rPr>
              <w:t xml:space="preserve"> </w:t>
            </w:r>
            <w:r>
              <w:rPr>
                <w:sz w:val="24"/>
              </w:rPr>
              <w:t>буква</w:t>
            </w:r>
            <w:r>
              <w:rPr>
                <w:spacing w:val="-3"/>
                <w:sz w:val="24"/>
              </w:rPr>
              <w:t xml:space="preserve"> </w:t>
            </w:r>
            <w:proofErr w:type="gramStart"/>
            <w:r>
              <w:rPr>
                <w:b/>
                <w:spacing w:val="-10"/>
                <w:sz w:val="24"/>
              </w:rPr>
              <w:t>Ы</w:t>
            </w:r>
            <w:proofErr w:type="gramEnd"/>
          </w:p>
        </w:tc>
      </w:tr>
      <w:tr w:rsidR="00D83C5D">
        <w:trPr>
          <w:trHeight w:val="268"/>
        </w:trPr>
        <w:tc>
          <w:tcPr>
            <w:tcW w:w="1105" w:type="dxa"/>
            <w:vMerge/>
            <w:tcBorders>
              <w:top w:val="nil"/>
              <w:bottom w:val="single" w:sz="12" w:space="0" w:color="000000"/>
            </w:tcBorders>
          </w:tcPr>
          <w:p w:rsidR="00D83C5D" w:rsidRDefault="00D83C5D">
            <w:pPr>
              <w:rPr>
                <w:sz w:val="2"/>
                <w:szCs w:val="2"/>
              </w:rPr>
            </w:pPr>
          </w:p>
        </w:tc>
        <w:tc>
          <w:tcPr>
            <w:tcW w:w="1720" w:type="dxa"/>
            <w:tcBorders>
              <w:top w:val="single" w:sz="12" w:space="0" w:color="000000"/>
            </w:tcBorders>
          </w:tcPr>
          <w:p w:rsidR="00D83C5D" w:rsidRDefault="00EE0172">
            <w:pPr>
              <w:pStyle w:val="TableParagraph"/>
              <w:spacing w:before="28" w:line="220" w:lineRule="exact"/>
              <w:ind w:left="477"/>
              <w:rPr>
                <w:b/>
                <w:sz w:val="24"/>
              </w:rPr>
            </w:pPr>
            <w:r>
              <w:rPr>
                <w:b/>
                <w:sz w:val="24"/>
              </w:rPr>
              <w:t>II</w:t>
            </w:r>
            <w:r>
              <w:rPr>
                <w:b/>
                <w:spacing w:val="-7"/>
                <w:sz w:val="24"/>
              </w:rPr>
              <w:t xml:space="preserve"> </w:t>
            </w:r>
            <w:r>
              <w:rPr>
                <w:b/>
                <w:sz w:val="24"/>
              </w:rPr>
              <w:t>(6-</w:t>
            </w:r>
            <w:r>
              <w:rPr>
                <w:b/>
                <w:spacing w:val="-5"/>
                <w:sz w:val="24"/>
              </w:rPr>
              <w:t>10)</w:t>
            </w:r>
          </w:p>
        </w:tc>
        <w:tc>
          <w:tcPr>
            <w:tcW w:w="3952" w:type="dxa"/>
            <w:tcBorders>
              <w:top w:val="single" w:sz="12" w:space="0" w:color="000000"/>
            </w:tcBorders>
          </w:tcPr>
          <w:p w:rsidR="00D83C5D" w:rsidRDefault="00EE0172">
            <w:pPr>
              <w:pStyle w:val="TableParagraph"/>
              <w:spacing w:before="18" w:line="230" w:lineRule="exact"/>
              <w:ind w:left="25" w:right="45"/>
              <w:jc w:val="center"/>
              <w:rPr>
                <w:sz w:val="24"/>
              </w:rPr>
            </w:pPr>
            <w:r>
              <w:rPr>
                <w:sz w:val="24"/>
              </w:rPr>
              <w:t>Обувь.</w:t>
            </w:r>
            <w:r>
              <w:rPr>
                <w:spacing w:val="-3"/>
                <w:sz w:val="24"/>
              </w:rPr>
              <w:t xml:space="preserve"> </w:t>
            </w:r>
            <w:r>
              <w:rPr>
                <w:sz w:val="24"/>
              </w:rPr>
              <w:t>Профессия</w:t>
            </w:r>
            <w:r>
              <w:rPr>
                <w:spacing w:val="-4"/>
                <w:sz w:val="24"/>
              </w:rPr>
              <w:t xml:space="preserve"> </w:t>
            </w:r>
            <w:r>
              <w:rPr>
                <w:spacing w:val="-2"/>
                <w:sz w:val="24"/>
              </w:rPr>
              <w:t>обувщика</w:t>
            </w:r>
          </w:p>
        </w:tc>
        <w:tc>
          <w:tcPr>
            <w:tcW w:w="2733" w:type="dxa"/>
            <w:tcBorders>
              <w:top w:val="single" w:sz="12" w:space="0" w:color="000000"/>
            </w:tcBorders>
          </w:tcPr>
          <w:p w:rsidR="00D83C5D" w:rsidRDefault="00EE0172">
            <w:pPr>
              <w:pStyle w:val="TableParagraph"/>
              <w:spacing w:before="18" w:line="230" w:lineRule="exact"/>
              <w:ind w:left="27" w:right="138"/>
              <w:jc w:val="center"/>
              <w:rPr>
                <w:b/>
                <w:sz w:val="24"/>
              </w:rPr>
            </w:pPr>
            <w:r>
              <w:rPr>
                <w:sz w:val="24"/>
              </w:rPr>
              <w:t>Звуки</w:t>
            </w:r>
            <w:r>
              <w:rPr>
                <w:spacing w:val="-2"/>
                <w:sz w:val="24"/>
              </w:rPr>
              <w:t xml:space="preserve"> </w:t>
            </w:r>
            <w:r>
              <w:rPr>
                <w:sz w:val="24"/>
              </w:rPr>
              <w:t>и</w:t>
            </w:r>
            <w:r>
              <w:rPr>
                <w:spacing w:val="-2"/>
                <w:sz w:val="24"/>
              </w:rPr>
              <w:t xml:space="preserve"> </w:t>
            </w:r>
            <w:r>
              <w:rPr>
                <w:sz w:val="24"/>
              </w:rPr>
              <w:t>буквы</w:t>
            </w:r>
            <w:r>
              <w:rPr>
                <w:spacing w:val="-1"/>
                <w:sz w:val="24"/>
              </w:rPr>
              <w:t xml:space="preserve"> </w:t>
            </w:r>
            <w:proofErr w:type="gramStart"/>
            <w:r>
              <w:rPr>
                <w:b/>
                <w:sz w:val="24"/>
              </w:rPr>
              <w:t>И-</w:t>
            </w:r>
            <w:proofErr w:type="gramEnd"/>
            <w:r>
              <w:rPr>
                <w:b/>
                <w:spacing w:val="-1"/>
                <w:sz w:val="24"/>
              </w:rPr>
              <w:t xml:space="preserve"> </w:t>
            </w:r>
            <w:r>
              <w:rPr>
                <w:b/>
                <w:spacing w:val="-10"/>
                <w:sz w:val="24"/>
              </w:rPr>
              <w:t>Ы</w:t>
            </w:r>
          </w:p>
        </w:tc>
      </w:tr>
      <w:tr w:rsidR="00D83C5D">
        <w:trPr>
          <w:trHeight w:val="531"/>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70" w:lineRule="exact"/>
              <w:ind w:left="261"/>
              <w:rPr>
                <w:b/>
                <w:sz w:val="24"/>
              </w:rPr>
            </w:pPr>
            <w:r>
              <w:rPr>
                <w:b/>
                <w:sz w:val="24"/>
              </w:rPr>
              <w:t>III</w:t>
            </w:r>
            <w:r>
              <w:rPr>
                <w:b/>
                <w:spacing w:val="-6"/>
                <w:sz w:val="24"/>
              </w:rPr>
              <w:t xml:space="preserve"> </w:t>
            </w:r>
            <w:r>
              <w:rPr>
                <w:b/>
                <w:sz w:val="24"/>
              </w:rPr>
              <w:t>(13</w:t>
            </w:r>
            <w:r>
              <w:rPr>
                <w:b/>
                <w:spacing w:val="-1"/>
                <w:sz w:val="24"/>
              </w:rPr>
              <w:t xml:space="preserve"> </w:t>
            </w:r>
            <w:r>
              <w:rPr>
                <w:b/>
                <w:sz w:val="24"/>
              </w:rPr>
              <w:t>-</w:t>
            </w:r>
            <w:r>
              <w:rPr>
                <w:b/>
                <w:spacing w:val="1"/>
                <w:sz w:val="24"/>
              </w:rPr>
              <w:t xml:space="preserve"> </w:t>
            </w:r>
            <w:r>
              <w:rPr>
                <w:b/>
                <w:spacing w:val="-5"/>
                <w:sz w:val="24"/>
              </w:rPr>
              <w:t>17)</w:t>
            </w:r>
          </w:p>
        </w:tc>
        <w:tc>
          <w:tcPr>
            <w:tcW w:w="3952" w:type="dxa"/>
          </w:tcPr>
          <w:p w:rsidR="00D83C5D" w:rsidRDefault="00EE0172">
            <w:pPr>
              <w:pStyle w:val="TableParagraph"/>
              <w:spacing w:line="259" w:lineRule="exact"/>
              <w:ind w:left="36" w:right="45"/>
              <w:jc w:val="center"/>
              <w:rPr>
                <w:sz w:val="24"/>
              </w:rPr>
            </w:pPr>
            <w:r>
              <w:rPr>
                <w:sz w:val="24"/>
              </w:rPr>
              <w:t>Перелетные</w:t>
            </w:r>
            <w:r>
              <w:rPr>
                <w:spacing w:val="-3"/>
                <w:sz w:val="24"/>
              </w:rPr>
              <w:t xml:space="preserve"> </w:t>
            </w:r>
            <w:r>
              <w:rPr>
                <w:sz w:val="24"/>
              </w:rPr>
              <w:t xml:space="preserve">и </w:t>
            </w:r>
            <w:r>
              <w:rPr>
                <w:spacing w:val="-2"/>
                <w:sz w:val="24"/>
              </w:rPr>
              <w:t>водоплавающие</w:t>
            </w:r>
          </w:p>
          <w:p w:rsidR="00D83C5D" w:rsidRDefault="00EE0172">
            <w:pPr>
              <w:pStyle w:val="TableParagraph"/>
              <w:spacing w:line="253" w:lineRule="exact"/>
              <w:ind w:left="38" w:right="45"/>
              <w:jc w:val="center"/>
              <w:rPr>
                <w:sz w:val="24"/>
              </w:rPr>
            </w:pPr>
            <w:r>
              <w:rPr>
                <w:spacing w:val="-2"/>
                <w:sz w:val="24"/>
              </w:rPr>
              <w:t>птицы</w:t>
            </w:r>
          </w:p>
        </w:tc>
        <w:tc>
          <w:tcPr>
            <w:tcW w:w="2733" w:type="dxa"/>
          </w:tcPr>
          <w:p w:rsidR="00D83C5D" w:rsidRDefault="00EE0172">
            <w:pPr>
              <w:pStyle w:val="TableParagraph"/>
              <w:spacing w:line="260" w:lineRule="exact"/>
              <w:ind w:left="27" w:right="135"/>
              <w:jc w:val="center"/>
              <w:rPr>
                <w:b/>
                <w:sz w:val="24"/>
              </w:rPr>
            </w:pPr>
            <w:r>
              <w:rPr>
                <w:sz w:val="24"/>
              </w:rPr>
              <w:t>Звук</w:t>
            </w:r>
            <w:r>
              <w:rPr>
                <w:spacing w:val="-5"/>
                <w:sz w:val="24"/>
              </w:rPr>
              <w:t xml:space="preserve"> </w:t>
            </w:r>
            <w:r>
              <w:rPr>
                <w:sz w:val="24"/>
              </w:rPr>
              <w:t>и</w:t>
            </w:r>
            <w:r>
              <w:rPr>
                <w:spacing w:val="-1"/>
                <w:sz w:val="24"/>
              </w:rPr>
              <w:t xml:space="preserve"> </w:t>
            </w:r>
            <w:r>
              <w:rPr>
                <w:sz w:val="24"/>
              </w:rPr>
              <w:t>буква</w:t>
            </w:r>
            <w:proofErr w:type="gramStart"/>
            <w:r>
              <w:rPr>
                <w:spacing w:val="-3"/>
                <w:sz w:val="24"/>
              </w:rPr>
              <w:t xml:space="preserve"> </w:t>
            </w:r>
            <w:r>
              <w:rPr>
                <w:b/>
                <w:spacing w:val="-10"/>
                <w:sz w:val="24"/>
              </w:rPr>
              <w:t>У</w:t>
            </w:r>
            <w:proofErr w:type="gramEnd"/>
          </w:p>
        </w:tc>
      </w:tr>
      <w:tr w:rsidR="00D83C5D">
        <w:trPr>
          <w:trHeight w:val="541"/>
        </w:trPr>
        <w:tc>
          <w:tcPr>
            <w:tcW w:w="1105" w:type="dxa"/>
            <w:vMerge/>
            <w:tcBorders>
              <w:top w:val="nil"/>
              <w:bottom w:val="single" w:sz="12" w:space="0" w:color="000000"/>
            </w:tcBorders>
          </w:tcPr>
          <w:p w:rsidR="00D83C5D" w:rsidRDefault="00D83C5D">
            <w:pPr>
              <w:rPr>
                <w:sz w:val="2"/>
                <w:szCs w:val="2"/>
              </w:rPr>
            </w:pPr>
          </w:p>
        </w:tc>
        <w:tc>
          <w:tcPr>
            <w:tcW w:w="1720" w:type="dxa"/>
            <w:tcBorders>
              <w:bottom w:val="single" w:sz="12" w:space="0" w:color="000000"/>
            </w:tcBorders>
          </w:tcPr>
          <w:p w:rsidR="00D83C5D" w:rsidRDefault="00EE0172">
            <w:pPr>
              <w:pStyle w:val="TableParagraph"/>
              <w:spacing w:line="270" w:lineRule="exact"/>
              <w:ind w:left="271"/>
              <w:rPr>
                <w:b/>
                <w:sz w:val="24"/>
              </w:rPr>
            </w:pPr>
            <w:r>
              <w:rPr>
                <w:b/>
                <w:sz w:val="24"/>
              </w:rPr>
              <w:t>IV</w:t>
            </w:r>
            <w:r>
              <w:rPr>
                <w:b/>
                <w:spacing w:val="-2"/>
                <w:sz w:val="24"/>
              </w:rPr>
              <w:t xml:space="preserve"> </w:t>
            </w:r>
            <w:r>
              <w:rPr>
                <w:b/>
                <w:sz w:val="24"/>
              </w:rPr>
              <w:t>(20 -</w:t>
            </w:r>
            <w:r>
              <w:rPr>
                <w:b/>
                <w:spacing w:val="2"/>
                <w:sz w:val="24"/>
              </w:rPr>
              <w:t xml:space="preserve"> </w:t>
            </w:r>
            <w:r>
              <w:rPr>
                <w:b/>
                <w:spacing w:val="-5"/>
                <w:sz w:val="24"/>
              </w:rPr>
              <w:t>24)</w:t>
            </w:r>
          </w:p>
        </w:tc>
        <w:tc>
          <w:tcPr>
            <w:tcW w:w="3952" w:type="dxa"/>
            <w:tcBorders>
              <w:bottom w:val="single" w:sz="12" w:space="0" w:color="000000"/>
            </w:tcBorders>
          </w:tcPr>
          <w:p w:rsidR="00D83C5D" w:rsidRDefault="00EE0172">
            <w:pPr>
              <w:pStyle w:val="TableParagraph"/>
              <w:spacing w:line="259" w:lineRule="exact"/>
              <w:ind w:left="40" w:right="45"/>
              <w:jc w:val="center"/>
              <w:rPr>
                <w:sz w:val="24"/>
              </w:rPr>
            </w:pPr>
            <w:r>
              <w:rPr>
                <w:sz w:val="24"/>
              </w:rPr>
              <w:t>Домашние</w:t>
            </w:r>
            <w:r>
              <w:rPr>
                <w:spacing w:val="-1"/>
                <w:sz w:val="24"/>
              </w:rPr>
              <w:t xml:space="preserve"> </w:t>
            </w:r>
            <w:r>
              <w:rPr>
                <w:sz w:val="24"/>
              </w:rPr>
              <w:t>животные</w:t>
            </w:r>
            <w:r>
              <w:rPr>
                <w:spacing w:val="-6"/>
                <w:sz w:val="24"/>
              </w:rPr>
              <w:t xml:space="preserve"> </w:t>
            </w:r>
            <w:r>
              <w:rPr>
                <w:sz w:val="24"/>
              </w:rPr>
              <w:t>и</w:t>
            </w:r>
            <w:r>
              <w:rPr>
                <w:spacing w:val="2"/>
                <w:sz w:val="24"/>
              </w:rPr>
              <w:t xml:space="preserve"> </w:t>
            </w:r>
            <w:r>
              <w:rPr>
                <w:spacing w:val="-5"/>
                <w:sz w:val="24"/>
              </w:rPr>
              <w:t>их</w:t>
            </w:r>
          </w:p>
          <w:p w:rsidR="00D83C5D" w:rsidRDefault="00EE0172">
            <w:pPr>
              <w:pStyle w:val="TableParagraph"/>
              <w:spacing w:line="262" w:lineRule="exact"/>
              <w:ind w:left="29" w:right="45"/>
              <w:jc w:val="center"/>
              <w:rPr>
                <w:sz w:val="24"/>
              </w:rPr>
            </w:pPr>
            <w:r>
              <w:rPr>
                <w:spacing w:val="-2"/>
                <w:sz w:val="24"/>
              </w:rPr>
              <w:t>детеныши</w:t>
            </w:r>
          </w:p>
        </w:tc>
        <w:tc>
          <w:tcPr>
            <w:tcW w:w="2733" w:type="dxa"/>
            <w:tcBorders>
              <w:bottom w:val="single" w:sz="12" w:space="0" w:color="000000"/>
            </w:tcBorders>
          </w:tcPr>
          <w:p w:rsidR="00D83C5D" w:rsidRDefault="00EE0172">
            <w:pPr>
              <w:pStyle w:val="TableParagraph"/>
              <w:spacing w:line="270" w:lineRule="exact"/>
              <w:ind w:left="27" w:right="143"/>
              <w:jc w:val="center"/>
              <w:rPr>
                <w:b/>
                <w:sz w:val="24"/>
              </w:rPr>
            </w:pPr>
            <w:r>
              <w:rPr>
                <w:b/>
                <w:sz w:val="24"/>
              </w:rPr>
              <w:t>Гласные</w:t>
            </w:r>
            <w:r>
              <w:rPr>
                <w:b/>
                <w:spacing w:val="-12"/>
                <w:sz w:val="24"/>
              </w:rPr>
              <w:t xml:space="preserve"> </w:t>
            </w:r>
            <w:r>
              <w:rPr>
                <w:b/>
                <w:spacing w:val="-2"/>
                <w:sz w:val="24"/>
              </w:rPr>
              <w:t>звуки</w:t>
            </w:r>
          </w:p>
        </w:tc>
      </w:tr>
      <w:tr w:rsidR="00D83C5D">
        <w:trPr>
          <w:trHeight w:val="267"/>
        </w:trPr>
        <w:tc>
          <w:tcPr>
            <w:tcW w:w="1105" w:type="dxa"/>
            <w:vMerge w:val="restart"/>
            <w:tcBorders>
              <w:top w:val="single" w:sz="12" w:space="0" w:color="000000"/>
              <w:bottom w:val="single" w:sz="12" w:space="0" w:color="000000"/>
            </w:tcBorders>
          </w:tcPr>
          <w:p w:rsidR="00D83C5D" w:rsidRDefault="00EE0172">
            <w:pPr>
              <w:pStyle w:val="TableParagraph"/>
              <w:spacing w:before="27"/>
              <w:ind w:left="83"/>
              <w:rPr>
                <w:b/>
                <w:sz w:val="24"/>
              </w:rPr>
            </w:pPr>
            <w:r>
              <w:rPr>
                <w:b/>
                <w:spacing w:val="-2"/>
                <w:sz w:val="24"/>
              </w:rPr>
              <w:t>Декабрь</w:t>
            </w:r>
          </w:p>
        </w:tc>
        <w:tc>
          <w:tcPr>
            <w:tcW w:w="1720" w:type="dxa"/>
            <w:tcBorders>
              <w:top w:val="single" w:sz="12" w:space="0" w:color="000000"/>
            </w:tcBorders>
          </w:tcPr>
          <w:p w:rsidR="00D83C5D" w:rsidRDefault="00EE0172">
            <w:pPr>
              <w:pStyle w:val="TableParagraph"/>
              <w:spacing w:before="27" w:line="220" w:lineRule="exact"/>
              <w:ind w:left="117"/>
              <w:rPr>
                <w:b/>
                <w:sz w:val="24"/>
              </w:rPr>
            </w:pPr>
            <w:r>
              <w:rPr>
                <w:b/>
                <w:sz w:val="24"/>
              </w:rPr>
              <w:t>I</w:t>
            </w:r>
            <w:r>
              <w:rPr>
                <w:b/>
                <w:spacing w:val="-1"/>
                <w:sz w:val="24"/>
              </w:rPr>
              <w:t xml:space="preserve"> </w:t>
            </w:r>
            <w:r>
              <w:rPr>
                <w:b/>
                <w:sz w:val="24"/>
              </w:rPr>
              <w:t>(27.11</w:t>
            </w:r>
            <w:r>
              <w:rPr>
                <w:b/>
                <w:spacing w:val="1"/>
                <w:sz w:val="24"/>
              </w:rPr>
              <w:t xml:space="preserve"> </w:t>
            </w:r>
            <w:r>
              <w:rPr>
                <w:b/>
                <w:sz w:val="24"/>
              </w:rPr>
              <w:t>-</w:t>
            </w:r>
            <w:r>
              <w:rPr>
                <w:b/>
                <w:spacing w:val="4"/>
                <w:sz w:val="24"/>
              </w:rPr>
              <w:t xml:space="preserve"> </w:t>
            </w:r>
            <w:r>
              <w:rPr>
                <w:b/>
                <w:spacing w:val="-4"/>
                <w:sz w:val="24"/>
              </w:rPr>
              <w:t>1.12)</w:t>
            </w:r>
          </w:p>
        </w:tc>
        <w:tc>
          <w:tcPr>
            <w:tcW w:w="3952" w:type="dxa"/>
            <w:tcBorders>
              <w:top w:val="single" w:sz="12" w:space="0" w:color="000000"/>
            </w:tcBorders>
          </w:tcPr>
          <w:p w:rsidR="00D83C5D" w:rsidRDefault="00EE0172">
            <w:pPr>
              <w:pStyle w:val="TableParagraph"/>
              <w:spacing w:before="17" w:line="230" w:lineRule="exact"/>
              <w:ind w:left="34" w:right="45"/>
              <w:jc w:val="center"/>
              <w:rPr>
                <w:sz w:val="24"/>
              </w:rPr>
            </w:pPr>
            <w:r>
              <w:rPr>
                <w:sz w:val="24"/>
              </w:rPr>
              <w:t>Домашние птицы</w:t>
            </w:r>
            <w:r>
              <w:rPr>
                <w:spacing w:val="-2"/>
                <w:sz w:val="24"/>
              </w:rPr>
              <w:t xml:space="preserve"> </w:t>
            </w:r>
            <w:r>
              <w:rPr>
                <w:sz w:val="24"/>
              </w:rPr>
              <w:t>и</w:t>
            </w:r>
            <w:r>
              <w:rPr>
                <w:spacing w:val="-2"/>
                <w:sz w:val="24"/>
              </w:rPr>
              <w:t xml:space="preserve"> </w:t>
            </w:r>
            <w:r>
              <w:rPr>
                <w:sz w:val="24"/>
              </w:rPr>
              <w:t>их</w:t>
            </w:r>
            <w:r>
              <w:rPr>
                <w:spacing w:val="-4"/>
                <w:sz w:val="24"/>
              </w:rPr>
              <w:t xml:space="preserve"> </w:t>
            </w:r>
            <w:r>
              <w:rPr>
                <w:spacing w:val="-2"/>
                <w:sz w:val="24"/>
              </w:rPr>
              <w:t>птенцы</w:t>
            </w:r>
          </w:p>
        </w:tc>
        <w:tc>
          <w:tcPr>
            <w:tcW w:w="2733" w:type="dxa"/>
            <w:tcBorders>
              <w:top w:val="single" w:sz="12" w:space="0" w:color="000000"/>
            </w:tcBorders>
          </w:tcPr>
          <w:p w:rsidR="00D83C5D" w:rsidRDefault="00EE0172">
            <w:pPr>
              <w:pStyle w:val="TableParagraph"/>
              <w:spacing w:before="17" w:line="230" w:lineRule="exact"/>
              <w:ind w:right="1"/>
              <w:jc w:val="center"/>
              <w:rPr>
                <w:sz w:val="24"/>
              </w:rPr>
            </w:pPr>
            <w:r>
              <w:rPr>
                <w:spacing w:val="-2"/>
                <w:sz w:val="24"/>
              </w:rPr>
              <w:t>Повторение</w:t>
            </w:r>
          </w:p>
        </w:tc>
      </w:tr>
      <w:tr w:rsidR="00D83C5D">
        <w:trPr>
          <w:trHeight w:val="253"/>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4" w:lineRule="exact"/>
              <w:ind w:left="491"/>
              <w:rPr>
                <w:b/>
                <w:sz w:val="24"/>
              </w:rPr>
            </w:pPr>
            <w:r>
              <w:rPr>
                <w:b/>
                <w:sz w:val="24"/>
              </w:rPr>
              <w:t>II</w:t>
            </w:r>
            <w:r>
              <w:rPr>
                <w:b/>
                <w:spacing w:val="-7"/>
                <w:sz w:val="24"/>
              </w:rPr>
              <w:t xml:space="preserve"> </w:t>
            </w:r>
            <w:r>
              <w:rPr>
                <w:b/>
                <w:sz w:val="24"/>
              </w:rPr>
              <w:t>(4-</w:t>
            </w:r>
            <w:r>
              <w:rPr>
                <w:b/>
                <w:spacing w:val="-5"/>
                <w:sz w:val="24"/>
              </w:rPr>
              <w:t>8)</w:t>
            </w:r>
          </w:p>
        </w:tc>
        <w:tc>
          <w:tcPr>
            <w:tcW w:w="3952" w:type="dxa"/>
          </w:tcPr>
          <w:p w:rsidR="00D83C5D" w:rsidRDefault="00EE0172">
            <w:pPr>
              <w:pStyle w:val="TableParagraph"/>
              <w:spacing w:line="234" w:lineRule="exact"/>
              <w:ind w:left="40" w:right="45"/>
              <w:jc w:val="center"/>
              <w:rPr>
                <w:sz w:val="24"/>
              </w:rPr>
            </w:pPr>
            <w:r>
              <w:rPr>
                <w:spacing w:val="-4"/>
                <w:sz w:val="24"/>
              </w:rPr>
              <w:t>Зима</w:t>
            </w:r>
          </w:p>
        </w:tc>
        <w:tc>
          <w:tcPr>
            <w:tcW w:w="2733" w:type="dxa"/>
          </w:tcPr>
          <w:p w:rsidR="00D83C5D" w:rsidRDefault="00EE0172">
            <w:pPr>
              <w:pStyle w:val="TableParagraph"/>
              <w:spacing w:line="234" w:lineRule="exact"/>
              <w:ind w:left="100" w:right="116"/>
              <w:jc w:val="center"/>
              <w:rPr>
                <w:b/>
                <w:sz w:val="24"/>
              </w:rPr>
            </w:pPr>
            <w:r>
              <w:rPr>
                <w:sz w:val="24"/>
              </w:rPr>
              <w:t>Звук</w:t>
            </w:r>
            <w:r>
              <w:rPr>
                <w:spacing w:val="-5"/>
                <w:sz w:val="24"/>
              </w:rPr>
              <w:t xml:space="preserve"> </w:t>
            </w:r>
            <w:r>
              <w:rPr>
                <w:sz w:val="24"/>
              </w:rPr>
              <w:t>и</w:t>
            </w:r>
            <w:r>
              <w:rPr>
                <w:spacing w:val="1"/>
                <w:sz w:val="24"/>
              </w:rPr>
              <w:t xml:space="preserve"> </w:t>
            </w:r>
            <w:r>
              <w:rPr>
                <w:sz w:val="24"/>
              </w:rPr>
              <w:t>буква</w:t>
            </w:r>
            <w:r>
              <w:rPr>
                <w:spacing w:val="-1"/>
                <w:sz w:val="24"/>
              </w:rPr>
              <w:t xml:space="preserve"> </w:t>
            </w:r>
            <w:r>
              <w:rPr>
                <w:b/>
                <w:sz w:val="24"/>
              </w:rPr>
              <w:t>М.</w:t>
            </w:r>
            <w:r>
              <w:rPr>
                <w:b/>
                <w:spacing w:val="3"/>
                <w:sz w:val="24"/>
              </w:rPr>
              <w:t xml:space="preserve"> </w:t>
            </w:r>
            <w:r>
              <w:rPr>
                <w:b/>
                <w:spacing w:val="-4"/>
                <w:sz w:val="24"/>
              </w:rPr>
              <w:t>Слоги</w:t>
            </w:r>
          </w:p>
        </w:tc>
      </w:tr>
      <w:tr w:rsidR="00D83C5D">
        <w:trPr>
          <w:trHeight w:val="531"/>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70" w:lineRule="exact"/>
              <w:ind w:left="323"/>
              <w:rPr>
                <w:b/>
                <w:sz w:val="24"/>
              </w:rPr>
            </w:pPr>
            <w:r>
              <w:rPr>
                <w:b/>
                <w:sz w:val="24"/>
              </w:rPr>
              <w:t>III</w:t>
            </w:r>
            <w:r>
              <w:rPr>
                <w:b/>
                <w:spacing w:val="-11"/>
                <w:sz w:val="24"/>
              </w:rPr>
              <w:t xml:space="preserve"> </w:t>
            </w:r>
            <w:r>
              <w:rPr>
                <w:b/>
                <w:sz w:val="24"/>
              </w:rPr>
              <w:t>(11-</w:t>
            </w:r>
            <w:r>
              <w:rPr>
                <w:b/>
                <w:spacing w:val="-5"/>
                <w:sz w:val="24"/>
              </w:rPr>
              <w:t>15)</w:t>
            </w:r>
          </w:p>
        </w:tc>
        <w:tc>
          <w:tcPr>
            <w:tcW w:w="3952" w:type="dxa"/>
          </w:tcPr>
          <w:p w:rsidR="00D83C5D" w:rsidRDefault="00EE0172">
            <w:pPr>
              <w:pStyle w:val="TableParagraph"/>
              <w:spacing w:line="260" w:lineRule="exact"/>
              <w:ind w:left="29" w:right="45"/>
              <w:jc w:val="center"/>
              <w:rPr>
                <w:sz w:val="24"/>
              </w:rPr>
            </w:pPr>
            <w:r>
              <w:rPr>
                <w:sz w:val="24"/>
              </w:rPr>
              <w:t>Зимующие</w:t>
            </w:r>
            <w:r>
              <w:rPr>
                <w:spacing w:val="-13"/>
                <w:sz w:val="24"/>
              </w:rPr>
              <w:t xml:space="preserve"> </w:t>
            </w:r>
            <w:r>
              <w:rPr>
                <w:spacing w:val="-4"/>
                <w:sz w:val="24"/>
              </w:rPr>
              <w:t>птицы</w:t>
            </w:r>
          </w:p>
        </w:tc>
        <w:tc>
          <w:tcPr>
            <w:tcW w:w="2733" w:type="dxa"/>
          </w:tcPr>
          <w:p w:rsidR="00D83C5D" w:rsidRDefault="00EE0172">
            <w:pPr>
              <w:pStyle w:val="TableParagraph"/>
              <w:spacing w:line="260" w:lineRule="exact"/>
              <w:ind w:right="1"/>
              <w:jc w:val="center"/>
              <w:rPr>
                <w:sz w:val="24"/>
              </w:rPr>
            </w:pPr>
            <w:r>
              <w:rPr>
                <w:sz w:val="24"/>
              </w:rPr>
              <w:t>Звук</w:t>
            </w:r>
            <w:r>
              <w:rPr>
                <w:spacing w:val="-3"/>
                <w:sz w:val="24"/>
              </w:rPr>
              <w:t xml:space="preserve"> </w:t>
            </w:r>
            <w:r>
              <w:rPr>
                <w:sz w:val="24"/>
              </w:rPr>
              <w:t>[</w:t>
            </w:r>
            <w:r>
              <w:rPr>
                <w:b/>
                <w:sz w:val="24"/>
              </w:rPr>
              <w:t>М'].</w:t>
            </w:r>
            <w:r>
              <w:rPr>
                <w:b/>
                <w:spacing w:val="-1"/>
                <w:sz w:val="24"/>
              </w:rPr>
              <w:t xml:space="preserve"> </w:t>
            </w:r>
            <w:r>
              <w:rPr>
                <w:sz w:val="24"/>
              </w:rPr>
              <w:t>Твердые</w:t>
            </w:r>
            <w:r>
              <w:rPr>
                <w:spacing w:val="1"/>
                <w:sz w:val="24"/>
              </w:rPr>
              <w:t xml:space="preserve"> </w:t>
            </w:r>
            <w:r>
              <w:rPr>
                <w:spacing w:val="-10"/>
                <w:sz w:val="24"/>
              </w:rPr>
              <w:t>и</w:t>
            </w:r>
          </w:p>
          <w:p w:rsidR="00D83C5D" w:rsidRDefault="00EE0172">
            <w:pPr>
              <w:pStyle w:val="TableParagraph"/>
              <w:spacing w:before="2" w:line="249" w:lineRule="exact"/>
              <w:ind w:right="1"/>
              <w:jc w:val="center"/>
              <w:rPr>
                <w:sz w:val="24"/>
              </w:rPr>
            </w:pPr>
            <w:r>
              <w:rPr>
                <w:sz w:val="24"/>
              </w:rPr>
              <w:t>мягкие</w:t>
            </w:r>
            <w:r>
              <w:rPr>
                <w:spacing w:val="3"/>
                <w:sz w:val="24"/>
              </w:rPr>
              <w:t xml:space="preserve"> </w:t>
            </w:r>
            <w:r>
              <w:rPr>
                <w:spacing w:val="-2"/>
                <w:sz w:val="24"/>
              </w:rPr>
              <w:t>согласные</w:t>
            </w:r>
          </w:p>
        </w:tc>
      </w:tr>
      <w:tr w:rsidR="00D83C5D">
        <w:trPr>
          <w:trHeight w:val="257"/>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8" w:lineRule="exact"/>
              <w:ind w:left="328"/>
              <w:rPr>
                <w:b/>
                <w:sz w:val="24"/>
              </w:rPr>
            </w:pPr>
            <w:r>
              <w:rPr>
                <w:b/>
                <w:sz w:val="24"/>
              </w:rPr>
              <w:t>IV</w:t>
            </w:r>
            <w:r>
              <w:rPr>
                <w:b/>
                <w:spacing w:val="-5"/>
                <w:sz w:val="24"/>
              </w:rPr>
              <w:t xml:space="preserve"> </w:t>
            </w:r>
            <w:r>
              <w:rPr>
                <w:b/>
                <w:sz w:val="24"/>
              </w:rPr>
              <w:t>(18-</w:t>
            </w:r>
            <w:r>
              <w:rPr>
                <w:b/>
                <w:spacing w:val="-5"/>
                <w:sz w:val="24"/>
              </w:rPr>
              <w:t>22)</w:t>
            </w:r>
          </w:p>
        </w:tc>
        <w:tc>
          <w:tcPr>
            <w:tcW w:w="3952" w:type="dxa"/>
          </w:tcPr>
          <w:p w:rsidR="00D83C5D" w:rsidRDefault="00EE0172">
            <w:pPr>
              <w:pStyle w:val="TableParagraph"/>
              <w:spacing w:line="238" w:lineRule="exact"/>
              <w:ind w:left="20" w:right="45"/>
              <w:jc w:val="center"/>
              <w:rPr>
                <w:sz w:val="24"/>
              </w:rPr>
            </w:pPr>
            <w:r>
              <w:rPr>
                <w:sz w:val="24"/>
              </w:rPr>
              <w:t>Дикие</w:t>
            </w:r>
            <w:r>
              <w:rPr>
                <w:spacing w:val="-1"/>
                <w:sz w:val="24"/>
              </w:rPr>
              <w:t xml:space="preserve"> </w:t>
            </w:r>
            <w:r>
              <w:rPr>
                <w:sz w:val="24"/>
              </w:rPr>
              <w:t>животные</w:t>
            </w:r>
            <w:r>
              <w:rPr>
                <w:spacing w:val="-1"/>
                <w:sz w:val="24"/>
              </w:rPr>
              <w:t xml:space="preserve"> </w:t>
            </w:r>
            <w:r>
              <w:rPr>
                <w:sz w:val="24"/>
              </w:rPr>
              <w:t>и</w:t>
            </w:r>
            <w:r>
              <w:rPr>
                <w:spacing w:val="-4"/>
                <w:sz w:val="24"/>
              </w:rPr>
              <w:t xml:space="preserve"> </w:t>
            </w:r>
            <w:r>
              <w:rPr>
                <w:sz w:val="24"/>
              </w:rPr>
              <w:t>их</w:t>
            </w:r>
            <w:r>
              <w:rPr>
                <w:spacing w:val="-3"/>
                <w:sz w:val="24"/>
              </w:rPr>
              <w:t xml:space="preserve"> </w:t>
            </w:r>
            <w:r>
              <w:rPr>
                <w:spacing w:val="-2"/>
                <w:sz w:val="24"/>
              </w:rPr>
              <w:t>детеныши</w:t>
            </w:r>
          </w:p>
        </w:tc>
        <w:tc>
          <w:tcPr>
            <w:tcW w:w="2733" w:type="dxa"/>
          </w:tcPr>
          <w:p w:rsidR="00D83C5D" w:rsidRDefault="00EE0172">
            <w:pPr>
              <w:pStyle w:val="TableParagraph"/>
              <w:spacing w:line="238" w:lineRule="exact"/>
              <w:ind w:right="6"/>
              <w:jc w:val="center"/>
              <w:rPr>
                <w:b/>
                <w:sz w:val="24"/>
              </w:rPr>
            </w:pPr>
            <w:r>
              <w:rPr>
                <w:sz w:val="24"/>
              </w:rPr>
              <w:t>Зву</w:t>
            </w:r>
            <w:proofErr w:type="gramStart"/>
            <w:r>
              <w:rPr>
                <w:sz w:val="24"/>
              </w:rPr>
              <w:t>к[</w:t>
            </w:r>
            <w:proofErr w:type="gramEnd"/>
            <w:r>
              <w:rPr>
                <w:sz w:val="24"/>
              </w:rPr>
              <w:t>Н]</w:t>
            </w:r>
            <w:r>
              <w:rPr>
                <w:spacing w:val="-3"/>
                <w:sz w:val="24"/>
              </w:rPr>
              <w:t xml:space="preserve"> </w:t>
            </w:r>
            <w:r>
              <w:rPr>
                <w:sz w:val="24"/>
              </w:rPr>
              <w:t>,</w:t>
            </w:r>
            <w:r>
              <w:rPr>
                <w:spacing w:val="-3"/>
                <w:sz w:val="24"/>
              </w:rPr>
              <w:t xml:space="preserve"> </w:t>
            </w:r>
            <w:r>
              <w:rPr>
                <w:sz w:val="24"/>
              </w:rPr>
              <w:t>буква</w:t>
            </w:r>
            <w:r>
              <w:rPr>
                <w:spacing w:val="-5"/>
                <w:sz w:val="24"/>
              </w:rPr>
              <w:t xml:space="preserve"> </w:t>
            </w:r>
            <w:r>
              <w:rPr>
                <w:b/>
                <w:spacing w:val="-10"/>
                <w:sz w:val="24"/>
              </w:rPr>
              <w:t>Н</w:t>
            </w:r>
          </w:p>
        </w:tc>
      </w:tr>
      <w:tr w:rsidR="00D83C5D">
        <w:trPr>
          <w:trHeight w:val="262"/>
        </w:trPr>
        <w:tc>
          <w:tcPr>
            <w:tcW w:w="1105" w:type="dxa"/>
            <w:vMerge/>
            <w:tcBorders>
              <w:top w:val="nil"/>
              <w:bottom w:val="single" w:sz="12" w:space="0" w:color="000000"/>
            </w:tcBorders>
          </w:tcPr>
          <w:p w:rsidR="00D83C5D" w:rsidRDefault="00D83C5D">
            <w:pPr>
              <w:rPr>
                <w:sz w:val="2"/>
                <w:szCs w:val="2"/>
              </w:rPr>
            </w:pPr>
          </w:p>
        </w:tc>
        <w:tc>
          <w:tcPr>
            <w:tcW w:w="1720" w:type="dxa"/>
            <w:tcBorders>
              <w:bottom w:val="single" w:sz="12" w:space="0" w:color="000000"/>
            </w:tcBorders>
          </w:tcPr>
          <w:p w:rsidR="00D83C5D" w:rsidRDefault="00EE0172">
            <w:pPr>
              <w:pStyle w:val="TableParagraph"/>
              <w:spacing w:line="243" w:lineRule="exact"/>
              <w:ind w:left="376"/>
              <w:rPr>
                <w:b/>
                <w:sz w:val="24"/>
              </w:rPr>
            </w:pPr>
            <w:r>
              <w:rPr>
                <w:b/>
                <w:sz w:val="24"/>
              </w:rPr>
              <w:t>V</w:t>
            </w:r>
            <w:r>
              <w:rPr>
                <w:b/>
                <w:spacing w:val="3"/>
                <w:sz w:val="24"/>
              </w:rPr>
              <w:t xml:space="preserve"> </w:t>
            </w:r>
            <w:r>
              <w:rPr>
                <w:b/>
                <w:sz w:val="24"/>
              </w:rPr>
              <w:t>(25-</w:t>
            </w:r>
            <w:r>
              <w:rPr>
                <w:b/>
                <w:spacing w:val="-5"/>
                <w:sz w:val="24"/>
              </w:rPr>
              <w:t>29)</w:t>
            </w:r>
          </w:p>
        </w:tc>
        <w:tc>
          <w:tcPr>
            <w:tcW w:w="3952" w:type="dxa"/>
            <w:tcBorders>
              <w:bottom w:val="single" w:sz="12" w:space="0" w:color="000000"/>
            </w:tcBorders>
          </w:tcPr>
          <w:p w:rsidR="00D83C5D" w:rsidRDefault="00EE0172">
            <w:pPr>
              <w:pStyle w:val="TableParagraph"/>
              <w:spacing w:line="243" w:lineRule="exact"/>
              <w:ind w:left="25" w:right="45"/>
              <w:jc w:val="center"/>
              <w:rPr>
                <w:sz w:val="24"/>
              </w:rPr>
            </w:pPr>
            <w:r>
              <w:rPr>
                <w:sz w:val="24"/>
              </w:rPr>
              <w:t>Новый</w:t>
            </w:r>
            <w:r>
              <w:rPr>
                <w:spacing w:val="-2"/>
                <w:sz w:val="24"/>
              </w:rPr>
              <w:t xml:space="preserve"> </w:t>
            </w:r>
            <w:r>
              <w:rPr>
                <w:sz w:val="24"/>
              </w:rPr>
              <w:t>год.</w:t>
            </w:r>
            <w:r>
              <w:rPr>
                <w:spacing w:val="-1"/>
                <w:sz w:val="24"/>
              </w:rPr>
              <w:t xml:space="preserve"> </w:t>
            </w:r>
            <w:r>
              <w:rPr>
                <w:spacing w:val="-2"/>
                <w:sz w:val="24"/>
              </w:rPr>
              <w:t>Сказки</w:t>
            </w:r>
          </w:p>
        </w:tc>
        <w:tc>
          <w:tcPr>
            <w:tcW w:w="2733" w:type="dxa"/>
            <w:tcBorders>
              <w:bottom w:val="single" w:sz="12" w:space="0" w:color="000000"/>
            </w:tcBorders>
          </w:tcPr>
          <w:p w:rsidR="00D83C5D" w:rsidRDefault="00EE0172">
            <w:pPr>
              <w:pStyle w:val="TableParagraph"/>
              <w:spacing w:line="243" w:lineRule="exact"/>
              <w:ind w:right="1"/>
              <w:jc w:val="center"/>
              <w:rPr>
                <w:b/>
                <w:sz w:val="24"/>
              </w:rPr>
            </w:pPr>
            <w:r>
              <w:rPr>
                <w:sz w:val="24"/>
              </w:rPr>
              <w:t>Зву</w:t>
            </w:r>
            <w:proofErr w:type="gramStart"/>
            <w:r>
              <w:rPr>
                <w:sz w:val="24"/>
              </w:rPr>
              <w:t>к[</w:t>
            </w:r>
            <w:proofErr w:type="gramEnd"/>
            <w:r>
              <w:rPr>
                <w:sz w:val="24"/>
              </w:rPr>
              <w:t>Н']</w:t>
            </w:r>
            <w:r>
              <w:rPr>
                <w:spacing w:val="-6"/>
                <w:sz w:val="24"/>
              </w:rPr>
              <w:t xml:space="preserve"> </w:t>
            </w:r>
            <w:r>
              <w:rPr>
                <w:sz w:val="24"/>
              </w:rPr>
              <w:t>,</w:t>
            </w:r>
            <w:r>
              <w:rPr>
                <w:spacing w:val="-3"/>
                <w:sz w:val="24"/>
              </w:rPr>
              <w:t xml:space="preserve"> </w:t>
            </w:r>
            <w:r>
              <w:rPr>
                <w:sz w:val="24"/>
              </w:rPr>
              <w:t>буква</w:t>
            </w:r>
            <w:r>
              <w:rPr>
                <w:spacing w:val="-5"/>
                <w:sz w:val="24"/>
              </w:rPr>
              <w:t xml:space="preserve"> </w:t>
            </w:r>
            <w:r>
              <w:rPr>
                <w:b/>
                <w:spacing w:val="-10"/>
                <w:sz w:val="24"/>
              </w:rPr>
              <w:t>Н</w:t>
            </w:r>
          </w:p>
        </w:tc>
      </w:tr>
      <w:tr w:rsidR="00D83C5D">
        <w:trPr>
          <w:trHeight w:val="268"/>
        </w:trPr>
        <w:tc>
          <w:tcPr>
            <w:tcW w:w="1105" w:type="dxa"/>
            <w:vMerge w:val="restart"/>
            <w:tcBorders>
              <w:top w:val="single" w:sz="12" w:space="0" w:color="000000"/>
              <w:bottom w:val="single" w:sz="12" w:space="0" w:color="000000"/>
            </w:tcBorders>
          </w:tcPr>
          <w:p w:rsidR="00D83C5D" w:rsidRDefault="00EE0172">
            <w:pPr>
              <w:pStyle w:val="TableParagraph"/>
              <w:spacing w:before="27"/>
              <w:ind w:left="127"/>
              <w:rPr>
                <w:b/>
                <w:sz w:val="24"/>
              </w:rPr>
            </w:pPr>
            <w:r>
              <w:rPr>
                <w:b/>
                <w:spacing w:val="-2"/>
                <w:sz w:val="24"/>
              </w:rPr>
              <w:t>Январь</w:t>
            </w:r>
          </w:p>
        </w:tc>
        <w:tc>
          <w:tcPr>
            <w:tcW w:w="1720" w:type="dxa"/>
            <w:tcBorders>
              <w:top w:val="single" w:sz="12" w:space="0" w:color="000000"/>
            </w:tcBorders>
          </w:tcPr>
          <w:p w:rsidR="00D83C5D" w:rsidRDefault="00EE0172">
            <w:pPr>
              <w:pStyle w:val="TableParagraph"/>
              <w:spacing w:before="27" w:line="220" w:lineRule="exact"/>
              <w:ind w:left="535"/>
              <w:rPr>
                <w:b/>
                <w:sz w:val="24"/>
              </w:rPr>
            </w:pPr>
            <w:r>
              <w:rPr>
                <w:b/>
                <w:sz w:val="24"/>
              </w:rPr>
              <w:t>I</w:t>
            </w:r>
            <w:r>
              <w:rPr>
                <w:b/>
                <w:spacing w:val="-4"/>
                <w:sz w:val="24"/>
              </w:rPr>
              <w:t xml:space="preserve"> </w:t>
            </w:r>
            <w:r>
              <w:rPr>
                <w:b/>
                <w:sz w:val="24"/>
              </w:rPr>
              <w:t>(1-</w:t>
            </w:r>
            <w:r>
              <w:rPr>
                <w:b/>
                <w:spacing w:val="-5"/>
                <w:sz w:val="24"/>
              </w:rPr>
              <w:t>8)</w:t>
            </w:r>
          </w:p>
        </w:tc>
        <w:tc>
          <w:tcPr>
            <w:tcW w:w="3952" w:type="dxa"/>
            <w:tcBorders>
              <w:top w:val="single" w:sz="12" w:space="0" w:color="000000"/>
            </w:tcBorders>
          </w:tcPr>
          <w:p w:rsidR="00D83C5D" w:rsidRDefault="00EE0172">
            <w:pPr>
              <w:pStyle w:val="TableParagraph"/>
              <w:spacing w:before="18" w:line="230" w:lineRule="exact"/>
              <w:ind w:left="24" w:right="45"/>
              <w:jc w:val="center"/>
              <w:rPr>
                <w:sz w:val="24"/>
              </w:rPr>
            </w:pPr>
            <w:r>
              <w:rPr>
                <w:sz w:val="24"/>
              </w:rPr>
              <w:t>ЗИМНИЕ</w:t>
            </w:r>
            <w:r>
              <w:rPr>
                <w:spacing w:val="-8"/>
                <w:sz w:val="24"/>
              </w:rPr>
              <w:t xml:space="preserve"> </w:t>
            </w:r>
            <w:r>
              <w:rPr>
                <w:spacing w:val="-2"/>
                <w:sz w:val="24"/>
              </w:rPr>
              <w:t>КАНИКУЛЫ.</w:t>
            </w:r>
          </w:p>
        </w:tc>
        <w:tc>
          <w:tcPr>
            <w:tcW w:w="2733" w:type="dxa"/>
            <w:tcBorders>
              <w:top w:val="single" w:sz="12" w:space="0" w:color="000000"/>
            </w:tcBorders>
          </w:tcPr>
          <w:p w:rsidR="00D83C5D" w:rsidRDefault="00EE0172">
            <w:pPr>
              <w:pStyle w:val="TableParagraph"/>
              <w:spacing w:before="18" w:line="230" w:lineRule="exact"/>
              <w:ind w:left="98" w:right="116"/>
              <w:jc w:val="center"/>
              <w:rPr>
                <w:sz w:val="24"/>
              </w:rPr>
            </w:pPr>
            <w:r>
              <w:rPr>
                <w:sz w:val="24"/>
              </w:rPr>
              <w:t>ЗИМНИЕ</w:t>
            </w:r>
            <w:r>
              <w:rPr>
                <w:spacing w:val="-8"/>
                <w:sz w:val="24"/>
              </w:rPr>
              <w:t xml:space="preserve"> </w:t>
            </w:r>
            <w:r>
              <w:rPr>
                <w:spacing w:val="-2"/>
                <w:sz w:val="24"/>
              </w:rPr>
              <w:t>КАНИКУЛЫ</w:t>
            </w:r>
          </w:p>
        </w:tc>
      </w:tr>
      <w:tr w:rsidR="00D83C5D">
        <w:trPr>
          <w:trHeight w:val="253"/>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3" w:lineRule="exact"/>
              <w:ind w:left="429"/>
              <w:rPr>
                <w:b/>
                <w:sz w:val="24"/>
              </w:rPr>
            </w:pPr>
            <w:r>
              <w:rPr>
                <w:b/>
                <w:sz w:val="24"/>
              </w:rPr>
              <w:t>II</w:t>
            </w:r>
            <w:r>
              <w:rPr>
                <w:b/>
                <w:spacing w:val="-7"/>
                <w:sz w:val="24"/>
              </w:rPr>
              <w:t xml:space="preserve"> </w:t>
            </w:r>
            <w:r>
              <w:rPr>
                <w:b/>
                <w:sz w:val="24"/>
              </w:rPr>
              <w:t>(8-</w:t>
            </w:r>
            <w:r>
              <w:rPr>
                <w:b/>
                <w:spacing w:val="-5"/>
                <w:sz w:val="24"/>
              </w:rPr>
              <w:t>12)</w:t>
            </w:r>
          </w:p>
        </w:tc>
        <w:tc>
          <w:tcPr>
            <w:tcW w:w="3952" w:type="dxa"/>
          </w:tcPr>
          <w:p w:rsidR="00D83C5D" w:rsidRDefault="00EE0172">
            <w:pPr>
              <w:pStyle w:val="TableParagraph"/>
              <w:spacing w:line="233" w:lineRule="exact"/>
              <w:ind w:left="33" w:right="45"/>
              <w:jc w:val="center"/>
              <w:rPr>
                <w:sz w:val="24"/>
              </w:rPr>
            </w:pPr>
            <w:r>
              <w:rPr>
                <w:sz w:val="24"/>
              </w:rPr>
              <w:t>Зимние</w:t>
            </w:r>
            <w:r>
              <w:rPr>
                <w:spacing w:val="4"/>
                <w:sz w:val="24"/>
              </w:rPr>
              <w:t xml:space="preserve"> </w:t>
            </w:r>
            <w:r>
              <w:rPr>
                <w:spacing w:val="-2"/>
                <w:sz w:val="24"/>
              </w:rPr>
              <w:t>забавы</w:t>
            </w:r>
          </w:p>
        </w:tc>
        <w:tc>
          <w:tcPr>
            <w:tcW w:w="2733" w:type="dxa"/>
          </w:tcPr>
          <w:p w:rsidR="00D83C5D" w:rsidRDefault="00EE0172">
            <w:pPr>
              <w:pStyle w:val="TableParagraph"/>
              <w:spacing w:line="233" w:lineRule="exact"/>
              <w:ind w:right="6"/>
              <w:jc w:val="center"/>
              <w:rPr>
                <w:b/>
                <w:sz w:val="24"/>
              </w:rPr>
            </w:pPr>
            <w:r>
              <w:rPr>
                <w:sz w:val="24"/>
              </w:rPr>
              <w:t>Звук</w:t>
            </w:r>
            <w:r>
              <w:rPr>
                <w:spacing w:val="-7"/>
                <w:sz w:val="24"/>
              </w:rPr>
              <w:t xml:space="preserve"> </w:t>
            </w:r>
            <w:r>
              <w:rPr>
                <w:sz w:val="24"/>
              </w:rPr>
              <w:t>[</w:t>
            </w:r>
            <w:proofErr w:type="gramStart"/>
            <w:r>
              <w:rPr>
                <w:sz w:val="24"/>
              </w:rPr>
              <w:t>П</w:t>
            </w:r>
            <w:proofErr w:type="gramEnd"/>
            <w:r>
              <w:rPr>
                <w:sz w:val="24"/>
              </w:rPr>
              <w:t>],</w:t>
            </w:r>
            <w:r>
              <w:rPr>
                <w:spacing w:val="-2"/>
                <w:sz w:val="24"/>
              </w:rPr>
              <w:t xml:space="preserve"> </w:t>
            </w:r>
            <w:r>
              <w:rPr>
                <w:sz w:val="24"/>
              </w:rPr>
              <w:t>буква</w:t>
            </w:r>
            <w:r>
              <w:rPr>
                <w:spacing w:val="-4"/>
                <w:sz w:val="24"/>
              </w:rPr>
              <w:t xml:space="preserve"> </w:t>
            </w:r>
            <w:r>
              <w:rPr>
                <w:b/>
                <w:spacing w:val="-10"/>
                <w:sz w:val="24"/>
              </w:rPr>
              <w:t>П</w:t>
            </w:r>
          </w:p>
        </w:tc>
      </w:tr>
      <w:tr w:rsidR="00D83C5D">
        <w:trPr>
          <w:trHeight w:val="257"/>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8" w:lineRule="exact"/>
              <w:ind w:left="323"/>
              <w:rPr>
                <w:b/>
                <w:sz w:val="24"/>
              </w:rPr>
            </w:pPr>
            <w:r>
              <w:rPr>
                <w:b/>
                <w:sz w:val="24"/>
              </w:rPr>
              <w:t>III</w:t>
            </w:r>
            <w:r>
              <w:rPr>
                <w:b/>
                <w:spacing w:val="-11"/>
                <w:sz w:val="24"/>
              </w:rPr>
              <w:t xml:space="preserve"> </w:t>
            </w:r>
            <w:r>
              <w:rPr>
                <w:b/>
                <w:sz w:val="24"/>
              </w:rPr>
              <w:t>(15-</w:t>
            </w:r>
            <w:r>
              <w:rPr>
                <w:b/>
                <w:spacing w:val="-5"/>
                <w:sz w:val="24"/>
              </w:rPr>
              <w:t>19)</w:t>
            </w:r>
          </w:p>
        </w:tc>
        <w:tc>
          <w:tcPr>
            <w:tcW w:w="3952" w:type="dxa"/>
          </w:tcPr>
          <w:p w:rsidR="00D83C5D" w:rsidRDefault="00EE0172">
            <w:pPr>
              <w:pStyle w:val="TableParagraph"/>
              <w:spacing w:line="238" w:lineRule="exact"/>
              <w:ind w:left="25" w:right="45"/>
              <w:jc w:val="center"/>
              <w:rPr>
                <w:sz w:val="24"/>
              </w:rPr>
            </w:pPr>
            <w:r>
              <w:rPr>
                <w:spacing w:val="-2"/>
                <w:sz w:val="24"/>
              </w:rPr>
              <w:t>Посуда</w:t>
            </w:r>
          </w:p>
        </w:tc>
        <w:tc>
          <w:tcPr>
            <w:tcW w:w="2733" w:type="dxa"/>
          </w:tcPr>
          <w:p w:rsidR="00D83C5D" w:rsidRDefault="00EE0172">
            <w:pPr>
              <w:pStyle w:val="TableParagraph"/>
              <w:spacing w:line="238" w:lineRule="exact"/>
              <w:ind w:right="1"/>
              <w:jc w:val="center"/>
              <w:rPr>
                <w:b/>
                <w:sz w:val="24"/>
              </w:rPr>
            </w:pPr>
            <w:r>
              <w:rPr>
                <w:sz w:val="24"/>
              </w:rPr>
              <w:t>Звук</w:t>
            </w:r>
            <w:r>
              <w:rPr>
                <w:spacing w:val="-7"/>
                <w:sz w:val="24"/>
              </w:rPr>
              <w:t xml:space="preserve"> </w:t>
            </w:r>
            <w:r>
              <w:rPr>
                <w:sz w:val="24"/>
              </w:rPr>
              <w:t>[</w:t>
            </w:r>
            <w:proofErr w:type="gramStart"/>
            <w:r>
              <w:rPr>
                <w:sz w:val="24"/>
              </w:rPr>
              <w:t>П</w:t>
            </w:r>
            <w:proofErr w:type="gramEnd"/>
            <w:r>
              <w:rPr>
                <w:sz w:val="24"/>
              </w:rPr>
              <w:t>'],</w:t>
            </w:r>
            <w:r>
              <w:rPr>
                <w:spacing w:val="-2"/>
                <w:sz w:val="24"/>
              </w:rPr>
              <w:t xml:space="preserve"> </w:t>
            </w:r>
            <w:r>
              <w:rPr>
                <w:sz w:val="24"/>
              </w:rPr>
              <w:t>буква</w:t>
            </w:r>
            <w:r>
              <w:rPr>
                <w:spacing w:val="-4"/>
                <w:sz w:val="24"/>
              </w:rPr>
              <w:t xml:space="preserve"> </w:t>
            </w:r>
            <w:r>
              <w:rPr>
                <w:b/>
                <w:spacing w:val="-10"/>
                <w:sz w:val="24"/>
              </w:rPr>
              <w:t>П</w:t>
            </w:r>
          </w:p>
        </w:tc>
      </w:tr>
      <w:tr w:rsidR="00D83C5D">
        <w:trPr>
          <w:trHeight w:val="262"/>
        </w:trPr>
        <w:tc>
          <w:tcPr>
            <w:tcW w:w="1105" w:type="dxa"/>
            <w:vMerge/>
            <w:tcBorders>
              <w:top w:val="nil"/>
              <w:bottom w:val="single" w:sz="12" w:space="0" w:color="000000"/>
            </w:tcBorders>
          </w:tcPr>
          <w:p w:rsidR="00D83C5D" w:rsidRDefault="00D83C5D">
            <w:pPr>
              <w:rPr>
                <w:sz w:val="2"/>
                <w:szCs w:val="2"/>
              </w:rPr>
            </w:pPr>
          </w:p>
        </w:tc>
        <w:tc>
          <w:tcPr>
            <w:tcW w:w="1720" w:type="dxa"/>
            <w:tcBorders>
              <w:bottom w:val="single" w:sz="12" w:space="0" w:color="000000"/>
            </w:tcBorders>
          </w:tcPr>
          <w:p w:rsidR="00D83C5D" w:rsidRDefault="00EE0172">
            <w:pPr>
              <w:pStyle w:val="TableParagraph"/>
              <w:spacing w:line="243" w:lineRule="exact"/>
              <w:ind w:left="328"/>
              <w:rPr>
                <w:b/>
                <w:sz w:val="24"/>
              </w:rPr>
            </w:pPr>
            <w:r>
              <w:rPr>
                <w:b/>
                <w:sz w:val="24"/>
              </w:rPr>
              <w:t>IV</w:t>
            </w:r>
            <w:r>
              <w:rPr>
                <w:b/>
                <w:spacing w:val="-5"/>
                <w:sz w:val="24"/>
              </w:rPr>
              <w:t xml:space="preserve"> </w:t>
            </w:r>
            <w:r>
              <w:rPr>
                <w:b/>
                <w:sz w:val="24"/>
              </w:rPr>
              <w:t>(22-</w:t>
            </w:r>
            <w:r>
              <w:rPr>
                <w:b/>
                <w:spacing w:val="-5"/>
                <w:sz w:val="24"/>
              </w:rPr>
              <w:t>26)</w:t>
            </w:r>
          </w:p>
        </w:tc>
        <w:tc>
          <w:tcPr>
            <w:tcW w:w="3952" w:type="dxa"/>
            <w:tcBorders>
              <w:bottom w:val="single" w:sz="12" w:space="0" w:color="000000"/>
            </w:tcBorders>
          </w:tcPr>
          <w:p w:rsidR="00D83C5D" w:rsidRDefault="00EE0172">
            <w:pPr>
              <w:pStyle w:val="TableParagraph"/>
              <w:spacing w:line="243" w:lineRule="exact"/>
              <w:ind w:left="33" w:right="45"/>
              <w:jc w:val="center"/>
              <w:rPr>
                <w:sz w:val="24"/>
              </w:rPr>
            </w:pPr>
            <w:r>
              <w:rPr>
                <w:spacing w:val="-2"/>
                <w:sz w:val="24"/>
              </w:rPr>
              <w:t>Мебель</w:t>
            </w:r>
          </w:p>
        </w:tc>
        <w:tc>
          <w:tcPr>
            <w:tcW w:w="2733" w:type="dxa"/>
            <w:tcBorders>
              <w:bottom w:val="single" w:sz="12" w:space="0" w:color="000000"/>
            </w:tcBorders>
          </w:tcPr>
          <w:p w:rsidR="00D83C5D" w:rsidRDefault="00EE0172">
            <w:pPr>
              <w:pStyle w:val="TableParagraph"/>
              <w:spacing w:line="243" w:lineRule="exact"/>
              <w:ind w:right="1"/>
              <w:jc w:val="center"/>
              <w:rPr>
                <w:b/>
                <w:sz w:val="24"/>
              </w:rPr>
            </w:pPr>
            <w:r>
              <w:rPr>
                <w:sz w:val="24"/>
              </w:rPr>
              <w:t>Звук</w:t>
            </w:r>
            <w:r>
              <w:rPr>
                <w:spacing w:val="-4"/>
                <w:sz w:val="24"/>
              </w:rPr>
              <w:t xml:space="preserve"> </w:t>
            </w:r>
            <w:r>
              <w:rPr>
                <w:sz w:val="24"/>
              </w:rPr>
              <w:t>[Т],</w:t>
            </w:r>
            <w:r>
              <w:rPr>
                <w:spacing w:val="-1"/>
                <w:sz w:val="24"/>
              </w:rPr>
              <w:t xml:space="preserve"> </w:t>
            </w:r>
            <w:r>
              <w:rPr>
                <w:sz w:val="24"/>
              </w:rPr>
              <w:t>буква</w:t>
            </w:r>
            <w:proofErr w:type="gramStart"/>
            <w:r>
              <w:rPr>
                <w:spacing w:val="-3"/>
                <w:sz w:val="24"/>
              </w:rPr>
              <w:t xml:space="preserve"> </w:t>
            </w:r>
            <w:r>
              <w:rPr>
                <w:b/>
                <w:spacing w:val="-10"/>
                <w:sz w:val="24"/>
              </w:rPr>
              <w:t>Т</w:t>
            </w:r>
            <w:proofErr w:type="gramEnd"/>
          </w:p>
        </w:tc>
      </w:tr>
      <w:tr w:rsidR="00D83C5D">
        <w:trPr>
          <w:trHeight w:val="546"/>
        </w:trPr>
        <w:tc>
          <w:tcPr>
            <w:tcW w:w="1105" w:type="dxa"/>
            <w:vMerge w:val="restart"/>
            <w:tcBorders>
              <w:top w:val="single" w:sz="12" w:space="0" w:color="000000"/>
              <w:bottom w:val="single" w:sz="12" w:space="0" w:color="000000"/>
            </w:tcBorders>
          </w:tcPr>
          <w:p w:rsidR="00D83C5D" w:rsidRDefault="00EE0172">
            <w:pPr>
              <w:pStyle w:val="TableParagraph"/>
              <w:spacing w:before="27"/>
              <w:ind w:left="59"/>
              <w:rPr>
                <w:b/>
                <w:sz w:val="24"/>
              </w:rPr>
            </w:pPr>
            <w:r>
              <w:rPr>
                <w:b/>
                <w:spacing w:val="-2"/>
                <w:sz w:val="24"/>
              </w:rPr>
              <w:t>Февраль</w:t>
            </w:r>
          </w:p>
        </w:tc>
        <w:tc>
          <w:tcPr>
            <w:tcW w:w="1720" w:type="dxa"/>
            <w:tcBorders>
              <w:top w:val="single" w:sz="12" w:space="0" w:color="000000"/>
            </w:tcBorders>
          </w:tcPr>
          <w:p w:rsidR="00D83C5D" w:rsidRDefault="00EE0172">
            <w:pPr>
              <w:pStyle w:val="TableParagraph"/>
              <w:spacing w:before="27"/>
              <w:ind w:left="174"/>
              <w:rPr>
                <w:b/>
                <w:sz w:val="24"/>
              </w:rPr>
            </w:pPr>
            <w:r>
              <w:rPr>
                <w:b/>
                <w:sz w:val="24"/>
              </w:rPr>
              <w:t>I</w:t>
            </w:r>
            <w:r>
              <w:rPr>
                <w:b/>
                <w:spacing w:val="-1"/>
                <w:sz w:val="24"/>
              </w:rPr>
              <w:t xml:space="preserve"> </w:t>
            </w:r>
            <w:r>
              <w:rPr>
                <w:b/>
                <w:sz w:val="24"/>
              </w:rPr>
              <w:t>(29.01-</w:t>
            </w:r>
            <w:r>
              <w:rPr>
                <w:b/>
                <w:spacing w:val="-2"/>
                <w:sz w:val="24"/>
              </w:rPr>
              <w:t>2.02)</w:t>
            </w:r>
          </w:p>
        </w:tc>
        <w:tc>
          <w:tcPr>
            <w:tcW w:w="3952" w:type="dxa"/>
            <w:tcBorders>
              <w:top w:val="single" w:sz="12" w:space="0" w:color="000000"/>
            </w:tcBorders>
          </w:tcPr>
          <w:p w:rsidR="00D83C5D" w:rsidRDefault="00EE0172">
            <w:pPr>
              <w:pStyle w:val="TableParagraph"/>
              <w:spacing w:line="274" w:lineRule="exact"/>
              <w:ind w:left="1206" w:hanging="870"/>
              <w:rPr>
                <w:sz w:val="24"/>
              </w:rPr>
            </w:pPr>
            <w:r>
              <w:rPr>
                <w:sz w:val="24"/>
              </w:rPr>
              <w:t>Зоопарк</w:t>
            </w:r>
            <w:r>
              <w:rPr>
                <w:spacing w:val="-11"/>
                <w:sz w:val="24"/>
              </w:rPr>
              <w:t xml:space="preserve"> </w:t>
            </w:r>
            <w:r>
              <w:rPr>
                <w:sz w:val="24"/>
              </w:rPr>
              <w:t>(животные</w:t>
            </w:r>
            <w:r>
              <w:rPr>
                <w:spacing w:val="-15"/>
                <w:sz w:val="24"/>
              </w:rPr>
              <w:t xml:space="preserve"> </w:t>
            </w:r>
            <w:r>
              <w:rPr>
                <w:sz w:val="24"/>
              </w:rPr>
              <w:t>холодных</w:t>
            </w:r>
            <w:r>
              <w:rPr>
                <w:spacing w:val="-14"/>
                <w:sz w:val="24"/>
              </w:rPr>
              <w:t xml:space="preserve"> </w:t>
            </w:r>
            <w:r>
              <w:rPr>
                <w:sz w:val="24"/>
              </w:rPr>
              <w:t>и жарких стран).</w:t>
            </w:r>
          </w:p>
        </w:tc>
        <w:tc>
          <w:tcPr>
            <w:tcW w:w="2733" w:type="dxa"/>
            <w:tcBorders>
              <w:top w:val="single" w:sz="12" w:space="0" w:color="000000"/>
            </w:tcBorders>
          </w:tcPr>
          <w:p w:rsidR="00D83C5D" w:rsidRDefault="00EE0172">
            <w:pPr>
              <w:pStyle w:val="TableParagraph"/>
              <w:spacing w:before="17"/>
              <w:ind w:right="8"/>
              <w:jc w:val="center"/>
              <w:rPr>
                <w:b/>
                <w:sz w:val="24"/>
              </w:rPr>
            </w:pPr>
            <w:r>
              <w:rPr>
                <w:sz w:val="24"/>
              </w:rPr>
              <w:t>Звук</w:t>
            </w:r>
            <w:r>
              <w:rPr>
                <w:spacing w:val="-6"/>
                <w:sz w:val="24"/>
              </w:rPr>
              <w:t xml:space="preserve"> </w:t>
            </w:r>
            <w:r>
              <w:rPr>
                <w:sz w:val="24"/>
              </w:rPr>
              <w:t>[Т'],</w:t>
            </w:r>
            <w:r>
              <w:rPr>
                <w:spacing w:val="-2"/>
                <w:sz w:val="24"/>
              </w:rPr>
              <w:t xml:space="preserve"> </w:t>
            </w:r>
            <w:r>
              <w:rPr>
                <w:sz w:val="24"/>
              </w:rPr>
              <w:t>буква</w:t>
            </w:r>
            <w:proofErr w:type="gramStart"/>
            <w:r>
              <w:rPr>
                <w:spacing w:val="-5"/>
                <w:sz w:val="24"/>
              </w:rPr>
              <w:t xml:space="preserve"> </w:t>
            </w:r>
            <w:r>
              <w:rPr>
                <w:b/>
                <w:spacing w:val="-10"/>
                <w:sz w:val="24"/>
              </w:rPr>
              <w:t>Т</w:t>
            </w:r>
            <w:proofErr w:type="gramEnd"/>
          </w:p>
        </w:tc>
      </w:tr>
      <w:tr w:rsidR="00D83C5D">
        <w:trPr>
          <w:trHeight w:val="251"/>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2" w:lineRule="exact"/>
              <w:ind w:left="371"/>
              <w:rPr>
                <w:b/>
                <w:sz w:val="24"/>
              </w:rPr>
            </w:pPr>
            <w:r>
              <w:rPr>
                <w:b/>
                <w:sz w:val="24"/>
              </w:rPr>
              <w:t>II</w:t>
            </w:r>
            <w:r>
              <w:rPr>
                <w:b/>
                <w:spacing w:val="-4"/>
                <w:sz w:val="24"/>
              </w:rPr>
              <w:t xml:space="preserve"> </w:t>
            </w:r>
            <w:r>
              <w:rPr>
                <w:b/>
                <w:sz w:val="24"/>
              </w:rPr>
              <w:t>(5 -</w:t>
            </w:r>
            <w:r>
              <w:rPr>
                <w:b/>
                <w:spacing w:val="2"/>
                <w:sz w:val="24"/>
              </w:rPr>
              <w:t xml:space="preserve"> </w:t>
            </w:r>
            <w:r>
              <w:rPr>
                <w:b/>
                <w:spacing w:val="-5"/>
                <w:sz w:val="24"/>
              </w:rPr>
              <w:t>9)</w:t>
            </w:r>
          </w:p>
        </w:tc>
        <w:tc>
          <w:tcPr>
            <w:tcW w:w="3952" w:type="dxa"/>
          </w:tcPr>
          <w:p w:rsidR="00D83C5D" w:rsidRDefault="00EE0172">
            <w:pPr>
              <w:pStyle w:val="TableParagraph"/>
              <w:spacing w:line="232" w:lineRule="exact"/>
              <w:ind w:left="34" w:right="45"/>
              <w:jc w:val="center"/>
              <w:rPr>
                <w:sz w:val="24"/>
              </w:rPr>
            </w:pPr>
            <w:r>
              <w:rPr>
                <w:spacing w:val="-2"/>
                <w:sz w:val="24"/>
              </w:rPr>
              <w:t>Профессии</w:t>
            </w:r>
          </w:p>
        </w:tc>
        <w:tc>
          <w:tcPr>
            <w:tcW w:w="2733" w:type="dxa"/>
          </w:tcPr>
          <w:p w:rsidR="00D83C5D" w:rsidRDefault="00EE0172">
            <w:pPr>
              <w:pStyle w:val="TableParagraph"/>
              <w:spacing w:line="232" w:lineRule="exact"/>
              <w:ind w:left="102" w:right="116"/>
              <w:jc w:val="center"/>
              <w:rPr>
                <w:b/>
                <w:sz w:val="24"/>
              </w:rPr>
            </w:pPr>
            <w:r>
              <w:rPr>
                <w:sz w:val="24"/>
              </w:rPr>
              <w:t>Звук</w:t>
            </w:r>
            <w:r>
              <w:rPr>
                <w:spacing w:val="-5"/>
                <w:sz w:val="24"/>
              </w:rPr>
              <w:t xml:space="preserve"> </w:t>
            </w:r>
            <w:r>
              <w:rPr>
                <w:sz w:val="24"/>
              </w:rPr>
              <w:t>[К],</w:t>
            </w:r>
            <w:r>
              <w:rPr>
                <w:spacing w:val="-3"/>
                <w:sz w:val="24"/>
              </w:rPr>
              <w:t xml:space="preserve"> </w:t>
            </w:r>
            <w:r>
              <w:rPr>
                <w:sz w:val="24"/>
              </w:rPr>
              <w:t>буква</w:t>
            </w:r>
            <w:proofErr w:type="gramStart"/>
            <w:r>
              <w:rPr>
                <w:spacing w:val="-4"/>
                <w:sz w:val="24"/>
              </w:rPr>
              <w:t xml:space="preserve"> </w:t>
            </w:r>
            <w:r>
              <w:rPr>
                <w:b/>
                <w:spacing w:val="-10"/>
                <w:sz w:val="24"/>
              </w:rPr>
              <w:t>К</w:t>
            </w:r>
            <w:proofErr w:type="gramEnd"/>
          </w:p>
        </w:tc>
      </w:tr>
      <w:tr w:rsidR="00D83C5D">
        <w:trPr>
          <w:trHeight w:val="253"/>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3" w:lineRule="exact"/>
              <w:ind w:left="323"/>
              <w:rPr>
                <w:b/>
                <w:sz w:val="24"/>
              </w:rPr>
            </w:pPr>
            <w:r>
              <w:rPr>
                <w:b/>
                <w:sz w:val="24"/>
              </w:rPr>
              <w:t>III</w:t>
            </w:r>
            <w:r>
              <w:rPr>
                <w:b/>
                <w:spacing w:val="-11"/>
                <w:sz w:val="24"/>
              </w:rPr>
              <w:t xml:space="preserve"> </w:t>
            </w:r>
            <w:r>
              <w:rPr>
                <w:b/>
                <w:sz w:val="24"/>
              </w:rPr>
              <w:t>(12-</w:t>
            </w:r>
            <w:r>
              <w:rPr>
                <w:b/>
                <w:spacing w:val="-5"/>
                <w:sz w:val="24"/>
              </w:rPr>
              <w:t>16)</w:t>
            </w:r>
          </w:p>
        </w:tc>
        <w:tc>
          <w:tcPr>
            <w:tcW w:w="3952" w:type="dxa"/>
          </w:tcPr>
          <w:p w:rsidR="00D83C5D" w:rsidRDefault="00EE0172">
            <w:pPr>
              <w:pStyle w:val="TableParagraph"/>
              <w:spacing w:line="233" w:lineRule="exact"/>
              <w:ind w:right="45"/>
              <w:jc w:val="center"/>
              <w:rPr>
                <w:sz w:val="24"/>
              </w:rPr>
            </w:pPr>
            <w:r>
              <w:rPr>
                <w:sz w:val="24"/>
              </w:rPr>
              <w:t>Орудия</w:t>
            </w:r>
            <w:r>
              <w:rPr>
                <w:spacing w:val="-5"/>
                <w:sz w:val="24"/>
              </w:rPr>
              <w:t xml:space="preserve"> </w:t>
            </w:r>
            <w:r>
              <w:rPr>
                <w:sz w:val="24"/>
              </w:rPr>
              <w:t>труда.</w:t>
            </w:r>
            <w:r>
              <w:rPr>
                <w:spacing w:val="-3"/>
                <w:sz w:val="24"/>
              </w:rPr>
              <w:t xml:space="preserve"> </w:t>
            </w:r>
            <w:r>
              <w:rPr>
                <w:spacing w:val="-2"/>
                <w:sz w:val="24"/>
              </w:rPr>
              <w:t>Инструменты</w:t>
            </w:r>
          </w:p>
        </w:tc>
        <w:tc>
          <w:tcPr>
            <w:tcW w:w="2733" w:type="dxa"/>
          </w:tcPr>
          <w:p w:rsidR="00D83C5D" w:rsidRDefault="00EE0172">
            <w:pPr>
              <w:pStyle w:val="TableParagraph"/>
              <w:spacing w:line="233" w:lineRule="exact"/>
              <w:ind w:right="9"/>
              <w:jc w:val="center"/>
              <w:rPr>
                <w:b/>
                <w:sz w:val="24"/>
              </w:rPr>
            </w:pPr>
            <w:r>
              <w:rPr>
                <w:sz w:val="24"/>
              </w:rPr>
              <w:t>Звук</w:t>
            </w:r>
            <w:r>
              <w:rPr>
                <w:spacing w:val="-6"/>
                <w:sz w:val="24"/>
              </w:rPr>
              <w:t xml:space="preserve"> </w:t>
            </w:r>
            <w:r>
              <w:rPr>
                <w:sz w:val="24"/>
              </w:rPr>
              <w:t>[К'],</w:t>
            </w:r>
            <w:r>
              <w:rPr>
                <w:spacing w:val="-1"/>
                <w:sz w:val="24"/>
              </w:rPr>
              <w:t xml:space="preserve"> </w:t>
            </w:r>
            <w:r>
              <w:rPr>
                <w:sz w:val="24"/>
              </w:rPr>
              <w:t>буква</w:t>
            </w:r>
            <w:proofErr w:type="gramStart"/>
            <w:r>
              <w:rPr>
                <w:spacing w:val="-5"/>
                <w:sz w:val="24"/>
              </w:rPr>
              <w:t xml:space="preserve"> </w:t>
            </w:r>
            <w:r>
              <w:rPr>
                <w:b/>
                <w:spacing w:val="-10"/>
                <w:sz w:val="24"/>
              </w:rPr>
              <w:t>К</w:t>
            </w:r>
            <w:proofErr w:type="gramEnd"/>
          </w:p>
        </w:tc>
      </w:tr>
      <w:tr w:rsidR="00D83C5D">
        <w:trPr>
          <w:trHeight w:val="267"/>
        </w:trPr>
        <w:tc>
          <w:tcPr>
            <w:tcW w:w="1105" w:type="dxa"/>
            <w:vMerge/>
            <w:tcBorders>
              <w:top w:val="nil"/>
              <w:bottom w:val="single" w:sz="12" w:space="0" w:color="000000"/>
            </w:tcBorders>
          </w:tcPr>
          <w:p w:rsidR="00D83C5D" w:rsidRDefault="00D83C5D">
            <w:pPr>
              <w:rPr>
                <w:sz w:val="2"/>
                <w:szCs w:val="2"/>
              </w:rPr>
            </w:pPr>
          </w:p>
        </w:tc>
        <w:tc>
          <w:tcPr>
            <w:tcW w:w="1720" w:type="dxa"/>
            <w:tcBorders>
              <w:bottom w:val="single" w:sz="12" w:space="0" w:color="000000"/>
            </w:tcBorders>
          </w:tcPr>
          <w:p w:rsidR="00D83C5D" w:rsidRDefault="00EE0172">
            <w:pPr>
              <w:pStyle w:val="TableParagraph"/>
              <w:spacing w:line="248" w:lineRule="exact"/>
              <w:ind w:left="328"/>
              <w:rPr>
                <w:b/>
                <w:sz w:val="24"/>
              </w:rPr>
            </w:pPr>
            <w:r>
              <w:rPr>
                <w:b/>
                <w:sz w:val="24"/>
              </w:rPr>
              <w:t>IV</w:t>
            </w:r>
            <w:r>
              <w:rPr>
                <w:b/>
                <w:spacing w:val="-5"/>
                <w:sz w:val="24"/>
              </w:rPr>
              <w:t xml:space="preserve"> </w:t>
            </w:r>
            <w:r>
              <w:rPr>
                <w:b/>
                <w:sz w:val="24"/>
              </w:rPr>
              <w:t>(19-</w:t>
            </w:r>
            <w:r>
              <w:rPr>
                <w:b/>
                <w:spacing w:val="-5"/>
                <w:sz w:val="24"/>
              </w:rPr>
              <w:t>23)</w:t>
            </w:r>
          </w:p>
        </w:tc>
        <w:tc>
          <w:tcPr>
            <w:tcW w:w="3952" w:type="dxa"/>
            <w:tcBorders>
              <w:bottom w:val="single" w:sz="12" w:space="0" w:color="000000"/>
            </w:tcBorders>
          </w:tcPr>
          <w:p w:rsidR="00D83C5D" w:rsidRDefault="00EE0172">
            <w:pPr>
              <w:pStyle w:val="TableParagraph"/>
              <w:spacing w:line="248" w:lineRule="exact"/>
              <w:ind w:left="26" w:right="45"/>
              <w:jc w:val="center"/>
              <w:rPr>
                <w:sz w:val="24"/>
              </w:rPr>
            </w:pPr>
            <w:r>
              <w:rPr>
                <w:sz w:val="24"/>
              </w:rPr>
              <w:t>Наша</w:t>
            </w:r>
            <w:r>
              <w:rPr>
                <w:spacing w:val="-4"/>
                <w:sz w:val="24"/>
              </w:rPr>
              <w:t xml:space="preserve"> Армия</w:t>
            </w:r>
          </w:p>
        </w:tc>
        <w:tc>
          <w:tcPr>
            <w:tcW w:w="2733" w:type="dxa"/>
            <w:tcBorders>
              <w:bottom w:val="single" w:sz="12" w:space="0" w:color="000000"/>
            </w:tcBorders>
          </w:tcPr>
          <w:p w:rsidR="00D83C5D" w:rsidRDefault="00EE0172">
            <w:pPr>
              <w:pStyle w:val="TableParagraph"/>
              <w:spacing w:line="248" w:lineRule="exact"/>
              <w:ind w:right="10"/>
              <w:jc w:val="center"/>
              <w:rPr>
                <w:b/>
                <w:sz w:val="24"/>
              </w:rPr>
            </w:pPr>
            <w:r>
              <w:rPr>
                <w:sz w:val="24"/>
              </w:rPr>
              <w:t>Звук</w:t>
            </w:r>
            <w:r>
              <w:rPr>
                <w:spacing w:val="-7"/>
                <w:sz w:val="24"/>
              </w:rPr>
              <w:t xml:space="preserve"> </w:t>
            </w:r>
            <w:r>
              <w:rPr>
                <w:sz w:val="24"/>
              </w:rPr>
              <w:t>[Х],</w:t>
            </w:r>
            <w:r>
              <w:rPr>
                <w:spacing w:val="-2"/>
                <w:sz w:val="24"/>
              </w:rPr>
              <w:t xml:space="preserve"> </w:t>
            </w:r>
            <w:r>
              <w:rPr>
                <w:sz w:val="24"/>
              </w:rPr>
              <w:t>буква</w:t>
            </w:r>
            <w:r>
              <w:rPr>
                <w:spacing w:val="-4"/>
                <w:sz w:val="24"/>
              </w:rPr>
              <w:t xml:space="preserve"> </w:t>
            </w:r>
            <w:r>
              <w:rPr>
                <w:b/>
                <w:spacing w:val="-10"/>
                <w:sz w:val="24"/>
              </w:rPr>
              <w:t>Х</w:t>
            </w:r>
          </w:p>
        </w:tc>
      </w:tr>
      <w:tr w:rsidR="00D83C5D">
        <w:trPr>
          <w:trHeight w:val="267"/>
        </w:trPr>
        <w:tc>
          <w:tcPr>
            <w:tcW w:w="1105" w:type="dxa"/>
            <w:vMerge w:val="restart"/>
            <w:tcBorders>
              <w:top w:val="single" w:sz="12" w:space="0" w:color="000000"/>
              <w:bottom w:val="single" w:sz="12" w:space="0" w:color="000000"/>
            </w:tcBorders>
          </w:tcPr>
          <w:p w:rsidR="00D83C5D" w:rsidRDefault="00EE0172">
            <w:pPr>
              <w:pStyle w:val="TableParagraph"/>
              <w:spacing w:before="22"/>
              <w:ind w:left="242"/>
              <w:rPr>
                <w:b/>
                <w:sz w:val="24"/>
              </w:rPr>
            </w:pPr>
            <w:r>
              <w:rPr>
                <w:b/>
                <w:spacing w:val="-4"/>
                <w:sz w:val="24"/>
              </w:rPr>
              <w:t>Март</w:t>
            </w:r>
          </w:p>
        </w:tc>
        <w:tc>
          <w:tcPr>
            <w:tcW w:w="1720" w:type="dxa"/>
            <w:tcBorders>
              <w:top w:val="single" w:sz="12" w:space="0" w:color="000000"/>
            </w:tcBorders>
          </w:tcPr>
          <w:p w:rsidR="00D83C5D" w:rsidRDefault="00EE0172">
            <w:pPr>
              <w:pStyle w:val="TableParagraph"/>
              <w:spacing w:before="22" w:line="225" w:lineRule="exact"/>
              <w:ind w:left="174"/>
              <w:rPr>
                <w:b/>
                <w:sz w:val="24"/>
              </w:rPr>
            </w:pPr>
            <w:r>
              <w:rPr>
                <w:b/>
                <w:sz w:val="24"/>
              </w:rPr>
              <w:t>I</w:t>
            </w:r>
            <w:r>
              <w:rPr>
                <w:b/>
                <w:spacing w:val="-1"/>
                <w:sz w:val="24"/>
              </w:rPr>
              <w:t xml:space="preserve"> </w:t>
            </w:r>
            <w:r>
              <w:rPr>
                <w:b/>
                <w:sz w:val="24"/>
              </w:rPr>
              <w:t>(26.02-</w:t>
            </w:r>
            <w:r>
              <w:rPr>
                <w:b/>
                <w:spacing w:val="-2"/>
                <w:sz w:val="24"/>
              </w:rPr>
              <w:t>1.03)</w:t>
            </w:r>
          </w:p>
        </w:tc>
        <w:tc>
          <w:tcPr>
            <w:tcW w:w="3952" w:type="dxa"/>
            <w:tcBorders>
              <w:top w:val="single" w:sz="12" w:space="0" w:color="000000"/>
            </w:tcBorders>
          </w:tcPr>
          <w:p w:rsidR="00D83C5D" w:rsidRDefault="00EE0172">
            <w:pPr>
              <w:pStyle w:val="TableParagraph"/>
              <w:spacing w:before="13" w:line="235" w:lineRule="exact"/>
              <w:ind w:left="31" w:right="45"/>
              <w:jc w:val="center"/>
              <w:rPr>
                <w:sz w:val="24"/>
              </w:rPr>
            </w:pPr>
            <w:r>
              <w:rPr>
                <w:sz w:val="24"/>
              </w:rPr>
              <w:t>Мамин</w:t>
            </w:r>
            <w:r>
              <w:rPr>
                <w:spacing w:val="-5"/>
                <w:sz w:val="24"/>
              </w:rPr>
              <w:t xml:space="preserve"> </w:t>
            </w:r>
            <w:r>
              <w:rPr>
                <w:sz w:val="24"/>
              </w:rPr>
              <w:t>день.</w:t>
            </w:r>
            <w:r>
              <w:rPr>
                <w:spacing w:val="-3"/>
                <w:sz w:val="24"/>
              </w:rPr>
              <w:t xml:space="preserve"> </w:t>
            </w:r>
            <w:r>
              <w:rPr>
                <w:spacing w:val="-4"/>
                <w:sz w:val="24"/>
              </w:rPr>
              <w:t>Семья</w:t>
            </w:r>
          </w:p>
        </w:tc>
        <w:tc>
          <w:tcPr>
            <w:tcW w:w="2733" w:type="dxa"/>
            <w:tcBorders>
              <w:top w:val="single" w:sz="12" w:space="0" w:color="000000"/>
            </w:tcBorders>
          </w:tcPr>
          <w:p w:rsidR="00D83C5D" w:rsidRDefault="00EE0172">
            <w:pPr>
              <w:pStyle w:val="TableParagraph"/>
              <w:spacing w:before="13" w:line="235" w:lineRule="exact"/>
              <w:ind w:right="5"/>
              <w:jc w:val="center"/>
              <w:rPr>
                <w:b/>
                <w:sz w:val="24"/>
              </w:rPr>
            </w:pPr>
            <w:r>
              <w:rPr>
                <w:sz w:val="24"/>
              </w:rPr>
              <w:t>Звук</w:t>
            </w:r>
            <w:r>
              <w:rPr>
                <w:spacing w:val="-5"/>
                <w:sz w:val="24"/>
              </w:rPr>
              <w:t xml:space="preserve"> </w:t>
            </w:r>
            <w:r>
              <w:rPr>
                <w:sz w:val="24"/>
              </w:rPr>
              <w:t>[Х'],</w:t>
            </w:r>
            <w:r>
              <w:rPr>
                <w:spacing w:val="-1"/>
                <w:sz w:val="24"/>
              </w:rPr>
              <w:t xml:space="preserve"> </w:t>
            </w:r>
            <w:r>
              <w:rPr>
                <w:sz w:val="24"/>
              </w:rPr>
              <w:t>буква</w:t>
            </w:r>
            <w:r>
              <w:rPr>
                <w:spacing w:val="-5"/>
                <w:sz w:val="24"/>
              </w:rPr>
              <w:t xml:space="preserve"> </w:t>
            </w:r>
            <w:r>
              <w:rPr>
                <w:b/>
                <w:spacing w:val="-10"/>
                <w:sz w:val="24"/>
              </w:rPr>
              <w:t>Х</w:t>
            </w:r>
          </w:p>
        </w:tc>
      </w:tr>
      <w:tr w:rsidR="00D83C5D">
        <w:trPr>
          <w:trHeight w:val="253"/>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3" w:lineRule="exact"/>
              <w:ind w:left="429"/>
              <w:rPr>
                <w:b/>
                <w:sz w:val="24"/>
              </w:rPr>
            </w:pPr>
            <w:r>
              <w:rPr>
                <w:b/>
                <w:sz w:val="24"/>
              </w:rPr>
              <w:t>II</w:t>
            </w:r>
            <w:r>
              <w:rPr>
                <w:b/>
                <w:spacing w:val="-7"/>
                <w:sz w:val="24"/>
              </w:rPr>
              <w:t xml:space="preserve"> </w:t>
            </w:r>
            <w:r>
              <w:rPr>
                <w:b/>
                <w:sz w:val="24"/>
              </w:rPr>
              <w:t>(4-</w:t>
            </w:r>
            <w:r>
              <w:rPr>
                <w:b/>
                <w:spacing w:val="-5"/>
                <w:sz w:val="24"/>
              </w:rPr>
              <w:t>8)</w:t>
            </w:r>
          </w:p>
        </w:tc>
        <w:tc>
          <w:tcPr>
            <w:tcW w:w="3952" w:type="dxa"/>
          </w:tcPr>
          <w:p w:rsidR="00D83C5D" w:rsidRDefault="00EE0172">
            <w:pPr>
              <w:pStyle w:val="TableParagraph"/>
              <w:spacing w:line="233" w:lineRule="exact"/>
              <w:ind w:left="37" w:right="45"/>
              <w:jc w:val="center"/>
              <w:rPr>
                <w:sz w:val="24"/>
              </w:rPr>
            </w:pPr>
            <w:r>
              <w:rPr>
                <w:sz w:val="24"/>
              </w:rPr>
              <w:t>Весна.</w:t>
            </w:r>
            <w:r>
              <w:rPr>
                <w:spacing w:val="-1"/>
                <w:sz w:val="24"/>
              </w:rPr>
              <w:t xml:space="preserve"> </w:t>
            </w:r>
            <w:r>
              <w:rPr>
                <w:sz w:val="24"/>
              </w:rPr>
              <w:t>Приметы</w:t>
            </w:r>
            <w:r>
              <w:rPr>
                <w:spacing w:val="-6"/>
                <w:sz w:val="24"/>
              </w:rPr>
              <w:t xml:space="preserve"> </w:t>
            </w:r>
            <w:r>
              <w:rPr>
                <w:spacing w:val="-2"/>
                <w:sz w:val="24"/>
              </w:rPr>
              <w:t>весны</w:t>
            </w:r>
          </w:p>
        </w:tc>
        <w:tc>
          <w:tcPr>
            <w:tcW w:w="2733" w:type="dxa"/>
          </w:tcPr>
          <w:p w:rsidR="00D83C5D" w:rsidRDefault="00EE0172">
            <w:pPr>
              <w:pStyle w:val="TableParagraph"/>
              <w:spacing w:line="233" w:lineRule="exact"/>
              <w:ind w:right="11"/>
              <w:jc w:val="center"/>
              <w:rPr>
                <w:b/>
                <w:sz w:val="24"/>
              </w:rPr>
            </w:pPr>
            <w:r>
              <w:rPr>
                <w:sz w:val="24"/>
              </w:rPr>
              <w:t>Звуки</w:t>
            </w:r>
            <w:r>
              <w:rPr>
                <w:spacing w:val="-6"/>
                <w:sz w:val="24"/>
              </w:rPr>
              <w:t xml:space="preserve"> </w:t>
            </w:r>
            <w:r>
              <w:rPr>
                <w:sz w:val="24"/>
              </w:rPr>
              <w:t>[</w:t>
            </w:r>
            <w:r>
              <w:rPr>
                <w:b/>
                <w:sz w:val="24"/>
              </w:rPr>
              <w:t>К</w:t>
            </w:r>
            <w:proofErr w:type="gramStart"/>
            <w:r>
              <w:rPr>
                <w:b/>
                <w:sz w:val="24"/>
              </w:rPr>
              <w:t>]-</w:t>
            </w:r>
            <w:proofErr w:type="gramEnd"/>
            <w:r>
              <w:rPr>
                <w:b/>
                <w:sz w:val="24"/>
              </w:rPr>
              <w:t>[Х],</w:t>
            </w:r>
            <w:r>
              <w:rPr>
                <w:b/>
                <w:spacing w:val="-8"/>
                <w:sz w:val="24"/>
              </w:rPr>
              <w:t xml:space="preserve"> </w:t>
            </w:r>
            <w:r>
              <w:rPr>
                <w:b/>
                <w:sz w:val="24"/>
              </w:rPr>
              <w:t>[К']-</w:t>
            </w:r>
            <w:r>
              <w:rPr>
                <w:b/>
                <w:spacing w:val="-4"/>
                <w:sz w:val="24"/>
              </w:rPr>
              <w:t>[Х']</w:t>
            </w:r>
          </w:p>
        </w:tc>
      </w:tr>
      <w:tr w:rsidR="00D83C5D">
        <w:trPr>
          <w:trHeight w:val="258"/>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8" w:lineRule="exact"/>
              <w:ind w:left="323"/>
              <w:rPr>
                <w:b/>
                <w:sz w:val="24"/>
              </w:rPr>
            </w:pPr>
            <w:r>
              <w:rPr>
                <w:b/>
                <w:sz w:val="24"/>
              </w:rPr>
              <w:t>III</w:t>
            </w:r>
            <w:r>
              <w:rPr>
                <w:b/>
                <w:spacing w:val="-11"/>
                <w:sz w:val="24"/>
              </w:rPr>
              <w:t xml:space="preserve"> </w:t>
            </w:r>
            <w:r>
              <w:rPr>
                <w:b/>
                <w:sz w:val="24"/>
              </w:rPr>
              <w:t>(11-</w:t>
            </w:r>
            <w:r>
              <w:rPr>
                <w:b/>
                <w:spacing w:val="-5"/>
                <w:sz w:val="24"/>
              </w:rPr>
              <w:t>15)</w:t>
            </w:r>
          </w:p>
        </w:tc>
        <w:tc>
          <w:tcPr>
            <w:tcW w:w="3952" w:type="dxa"/>
          </w:tcPr>
          <w:p w:rsidR="00D83C5D" w:rsidRDefault="00EE0172">
            <w:pPr>
              <w:pStyle w:val="TableParagraph"/>
              <w:spacing w:line="238" w:lineRule="exact"/>
              <w:ind w:left="19" w:right="45"/>
              <w:jc w:val="center"/>
              <w:rPr>
                <w:sz w:val="24"/>
              </w:rPr>
            </w:pPr>
            <w:r>
              <w:rPr>
                <w:sz w:val="24"/>
              </w:rPr>
              <w:t>Комнатные</w:t>
            </w:r>
            <w:r>
              <w:rPr>
                <w:spacing w:val="-1"/>
                <w:sz w:val="24"/>
              </w:rPr>
              <w:t xml:space="preserve"> </w:t>
            </w:r>
            <w:r>
              <w:rPr>
                <w:sz w:val="24"/>
              </w:rPr>
              <w:t>растения.</w:t>
            </w:r>
            <w:r>
              <w:rPr>
                <w:spacing w:val="-3"/>
                <w:sz w:val="24"/>
              </w:rPr>
              <w:t xml:space="preserve"> </w:t>
            </w:r>
            <w:r>
              <w:rPr>
                <w:spacing w:val="-2"/>
                <w:sz w:val="24"/>
              </w:rPr>
              <w:t>Цветы</w:t>
            </w:r>
          </w:p>
        </w:tc>
        <w:tc>
          <w:tcPr>
            <w:tcW w:w="2733" w:type="dxa"/>
          </w:tcPr>
          <w:p w:rsidR="00D83C5D" w:rsidRDefault="00EE0172">
            <w:pPr>
              <w:pStyle w:val="TableParagraph"/>
              <w:spacing w:line="238" w:lineRule="exact"/>
              <w:ind w:right="10"/>
              <w:jc w:val="center"/>
              <w:rPr>
                <w:b/>
                <w:sz w:val="24"/>
              </w:rPr>
            </w:pPr>
            <w:r>
              <w:rPr>
                <w:sz w:val="24"/>
              </w:rPr>
              <w:t>Звук</w:t>
            </w:r>
            <w:r>
              <w:rPr>
                <w:spacing w:val="-6"/>
                <w:sz w:val="24"/>
              </w:rPr>
              <w:t xml:space="preserve"> </w:t>
            </w:r>
            <w:r>
              <w:rPr>
                <w:sz w:val="24"/>
              </w:rPr>
              <w:t>[Ф],</w:t>
            </w:r>
            <w:r>
              <w:rPr>
                <w:spacing w:val="-2"/>
                <w:sz w:val="24"/>
              </w:rPr>
              <w:t xml:space="preserve"> </w:t>
            </w:r>
            <w:r>
              <w:rPr>
                <w:sz w:val="24"/>
              </w:rPr>
              <w:t>буква</w:t>
            </w:r>
            <w:r>
              <w:rPr>
                <w:spacing w:val="-5"/>
                <w:sz w:val="24"/>
              </w:rPr>
              <w:t xml:space="preserve"> </w:t>
            </w:r>
            <w:r>
              <w:rPr>
                <w:b/>
                <w:spacing w:val="-10"/>
                <w:sz w:val="24"/>
              </w:rPr>
              <w:t>Ф</w:t>
            </w:r>
          </w:p>
        </w:tc>
      </w:tr>
      <w:tr w:rsidR="00D83C5D">
        <w:trPr>
          <w:trHeight w:val="253"/>
        </w:trPr>
        <w:tc>
          <w:tcPr>
            <w:tcW w:w="1105" w:type="dxa"/>
            <w:vMerge/>
            <w:tcBorders>
              <w:top w:val="nil"/>
              <w:bottom w:val="single" w:sz="12" w:space="0" w:color="000000"/>
            </w:tcBorders>
          </w:tcPr>
          <w:p w:rsidR="00D83C5D" w:rsidRDefault="00D83C5D">
            <w:pPr>
              <w:rPr>
                <w:sz w:val="2"/>
                <w:szCs w:val="2"/>
              </w:rPr>
            </w:pPr>
          </w:p>
        </w:tc>
        <w:tc>
          <w:tcPr>
            <w:tcW w:w="1720" w:type="dxa"/>
          </w:tcPr>
          <w:p w:rsidR="00D83C5D" w:rsidRDefault="00EE0172">
            <w:pPr>
              <w:pStyle w:val="TableParagraph"/>
              <w:spacing w:line="233" w:lineRule="exact"/>
              <w:ind w:left="271"/>
              <w:rPr>
                <w:b/>
                <w:sz w:val="24"/>
              </w:rPr>
            </w:pPr>
            <w:r>
              <w:rPr>
                <w:b/>
                <w:sz w:val="24"/>
              </w:rPr>
              <w:t>IV</w:t>
            </w:r>
            <w:r>
              <w:rPr>
                <w:b/>
                <w:spacing w:val="-2"/>
                <w:sz w:val="24"/>
              </w:rPr>
              <w:t xml:space="preserve"> </w:t>
            </w:r>
            <w:r>
              <w:rPr>
                <w:b/>
                <w:sz w:val="24"/>
              </w:rPr>
              <w:t>(18 -</w:t>
            </w:r>
            <w:r>
              <w:rPr>
                <w:b/>
                <w:spacing w:val="2"/>
                <w:sz w:val="24"/>
              </w:rPr>
              <w:t xml:space="preserve"> </w:t>
            </w:r>
            <w:r>
              <w:rPr>
                <w:b/>
                <w:spacing w:val="-5"/>
                <w:sz w:val="24"/>
              </w:rPr>
              <w:t>22)</w:t>
            </w:r>
          </w:p>
        </w:tc>
        <w:tc>
          <w:tcPr>
            <w:tcW w:w="3952" w:type="dxa"/>
          </w:tcPr>
          <w:p w:rsidR="00D83C5D" w:rsidRDefault="00EE0172">
            <w:pPr>
              <w:pStyle w:val="TableParagraph"/>
              <w:spacing w:line="233" w:lineRule="exact"/>
              <w:ind w:left="29" w:right="45"/>
              <w:jc w:val="center"/>
              <w:rPr>
                <w:sz w:val="24"/>
              </w:rPr>
            </w:pPr>
            <w:r>
              <w:rPr>
                <w:sz w:val="24"/>
              </w:rPr>
              <w:t>Животный</w:t>
            </w:r>
            <w:r>
              <w:rPr>
                <w:spacing w:val="1"/>
                <w:sz w:val="24"/>
              </w:rPr>
              <w:t xml:space="preserve"> </w:t>
            </w:r>
            <w:r>
              <w:rPr>
                <w:sz w:val="24"/>
              </w:rPr>
              <w:t>мир</w:t>
            </w:r>
            <w:r>
              <w:rPr>
                <w:spacing w:val="-5"/>
                <w:sz w:val="24"/>
              </w:rPr>
              <w:t xml:space="preserve"> </w:t>
            </w:r>
            <w:r>
              <w:rPr>
                <w:sz w:val="24"/>
              </w:rPr>
              <w:t>рек,</w:t>
            </w:r>
            <w:r>
              <w:rPr>
                <w:spacing w:val="-2"/>
                <w:sz w:val="24"/>
              </w:rPr>
              <w:t xml:space="preserve"> </w:t>
            </w:r>
            <w:r>
              <w:rPr>
                <w:sz w:val="24"/>
              </w:rPr>
              <w:t>морей</w:t>
            </w:r>
            <w:r>
              <w:rPr>
                <w:spacing w:val="-4"/>
                <w:sz w:val="24"/>
              </w:rPr>
              <w:t xml:space="preserve"> </w:t>
            </w:r>
            <w:r>
              <w:rPr>
                <w:sz w:val="24"/>
              </w:rPr>
              <w:t>и</w:t>
            </w:r>
            <w:r>
              <w:rPr>
                <w:spacing w:val="-2"/>
                <w:sz w:val="24"/>
              </w:rPr>
              <w:t xml:space="preserve"> океанов</w:t>
            </w:r>
          </w:p>
        </w:tc>
        <w:tc>
          <w:tcPr>
            <w:tcW w:w="2733" w:type="dxa"/>
          </w:tcPr>
          <w:p w:rsidR="00D83C5D" w:rsidRDefault="00EE0172">
            <w:pPr>
              <w:pStyle w:val="TableParagraph"/>
              <w:spacing w:line="233" w:lineRule="exact"/>
              <w:ind w:left="101" w:right="116"/>
              <w:jc w:val="center"/>
              <w:rPr>
                <w:b/>
                <w:sz w:val="24"/>
              </w:rPr>
            </w:pPr>
            <w:r>
              <w:rPr>
                <w:sz w:val="24"/>
              </w:rPr>
              <w:t>Звук</w:t>
            </w:r>
            <w:r>
              <w:rPr>
                <w:spacing w:val="-6"/>
                <w:sz w:val="24"/>
              </w:rPr>
              <w:t xml:space="preserve"> </w:t>
            </w:r>
            <w:r>
              <w:rPr>
                <w:sz w:val="24"/>
              </w:rPr>
              <w:t>[Ф'],</w:t>
            </w:r>
            <w:r>
              <w:rPr>
                <w:spacing w:val="-2"/>
                <w:sz w:val="24"/>
              </w:rPr>
              <w:t xml:space="preserve"> </w:t>
            </w:r>
            <w:r>
              <w:rPr>
                <w:sz w:val="24"/>
              </w:rPr>
              <w:t>буква</w:t>
            </w:r>
            <w:r>
              <w:rPr>
                <w:spacing w:val="-5"/>
                <w:sz w:val="24"/>
              </w:rPr>
              <w:t xml:space="preserve"> </w:t>
            </w:r>
            <w:r>
              <w:rPr>
                <w:b/>
                <w:spacing w:val="-10"/>
                <w:sz w:val="24"/>
              </w:rPr>
              <w:t>Ф</w:t>
            </w:r>
          </w:p>
        </w:tc>
      </w:tr>
      <w:tr w:rsidR="00D83C5D">
        <w:trPr>
          <w:trHeight w:val="541"/>
        </w:trPr>
        <w:tc>
          <w:tcPr>
            <w:tcW w:w="1105" w:type="dxa"/>
            <w:vMerge/>
            <w:tcBorders>
              <w:top w:val="nil"/>
              <w:bottom w:val="single" w:sz="12" w:space="0" w:color="000000"/>
            </w:tcBorders>
          </w:tcPr>
          <w:p w:rsidR="00D83C5D" w:rsidRDefault="00D83C5D">
            <w:pPr>
              <w:rPr>
                <w:sz w:val="2"/>
                <w:szCs w:val="2"/>
              </w:rPr>
            </w:pPr>
          </w:p>
        </w:tc>
        <w:tc>
          <w:tcPr>
            <w:tcW w:w="1720" w:type="dxa"/>
            <w:tcBorders>
              <w:bottom w:val="single" w:sz="12" w:space="0" w:color="000000"/>
            </w:tcBorders>
          </w:tcPr>
          <w:p w:rsidR="00D83C5D" w:rsidRDefault="00EE0172">
            <w:pPr>
              <w:pStyle w:val="TableParagraph"/>
              <w:spacing w:line="265" w:lineRule="exact"/>
              <w:ind w:left="376"/>
              <w:rPr>
                <w:b/>
                <w:sz w:val="24"/>
              </w:rPr>
            </w:pPr>
            <w:r>
              <w:rPr>
                <w:b/>
                <w:sz w:val="24"/>
              </w:rPr>
              <w:t>V</w:t>
            </w:r>
            <w:r>
              <w:rPr>
                <w:b/>
                <w:spacing w:val="3"/>
                <w:sz w:val="24"/>
              </w:rPr>
              <w:t xml:space="preserve"> </w:t>
            </w:r>
            <w:r>
              <w:rPr>
                <w:b/>
                <w:sz w:val="24"/>
              </w:rPr>
              <w:t>(25-</w:t>
            </w:r>
            <w:r>
              <w:rPr>
                <w:b/>
                <w:spacing w:val="-5"/>
                <w:sz w:val="24"/>
              </w:rPr>
              <w:t>29)</w:t>
            </w:r>
          </w:p>
        </w:tc>
        <w:tc>
          <w:tcPr>
            <w:tcW w:w="3952" w:type="dxa"/>
            <w:tcBorders>
              <w:bottom w:val="single" w:sz="12" w:space="0" w:color="000000"/>
            </w:tcBorders>
          </w:tcPr>
          <w:p w:rsidR="00D83C5D" w:rsidRDefault="00EE0172">
            <w:pPr>
              <w:pStyle w:val="TableParagraph"/>
              <w:spacing w:line="255" w:lineRule="exact"/>
              <w:ind w:left="44" w:right="45"/>
              <w:jc w:val="center"/>
              <w:rPr>
                <w:sz w:val="24"/>
              </w:rPr>
            </w:pPr>
            <w:r>
              <w:rPr>
                <w:sz w:val="24"/>
              </w:rPr>
              <w:t>Транспорт.</w:t>
            </w:r>
            <w:r>
              <w:rPr>
                <w:spacing w:val="-2"/>
                <w:sz w:val="24"/>
              </w:rPr>
              <w:t xml:space="preserve"> </w:t>
            </w:r>
            <w:r>
              <w:rPr>
                <w:sz w:val="24"/>
              </w:rPr>
              <w:t>Профессии</w:t>
            </w:r>
            <w:r>
              <w:rPr>
                <w:spacing w:val="-2"/>
                <w:sz w:val="24"/>
              </w:rPr>
              <w:t xml:space="preserve"> </w:t>
            </w:r>
            <w:proofErr w:type="gramStart"/>
            <w:r>
              <w:rPr>
                <w:spacing w:val="-5"/>
                <w:sz w:val="24"/>
              </w:rPr>
              <w:t>на</w:t>
            </w:r>
            <w:proofErr w:type="gramEnd"/>
          </w:p>
          <w:p w:rsidR="00D83C5D" w:rsidRDefault="00EE0172">
            <w:pPr>
              <w:pStyle w:val="TableParagraph"/>
              <w:spacing w:before="2" w:line="263" w:lineRule="exact"/>
              <w:ind w:left="21" w:right="45"/>
              <w:jc w:val="center"/>
              <w:rPr>
                <w:sz w:val="24"/>
              </w:rPr>
            </w:pPr>
            <w:proofErr w:type="gramStart"/>
            <w:r>
              <w:rPr>
                <w:sz w:val="24"/>
              </w:rPr>
              <w:t>транспорте</w:t>
            </w:r>
            <w:proofErr w:type="gramEnd"/>
            <w:r>
              <w:rPr>
                <w:sz w:val="24"/>
              </w:rPr>
              <w:t>.</w:t>
            </w:r>
            <w:r>
              <w:rPr>
                <w:spacing w:val="-3"/>
                <w:sz w:val="24"/>
              </w:rPr>
              <w:t xml:space="preserve"> </w:t>
            </w:r>
            <w:r>
              <w:rPr>
                <w:spacing w:val="-5"/>
                <w:sz w:val="24"/>
              </w:rPr>
              <w:t>ПДД</w:t>
            </w:r>
          </w:p>
        </w:tc>
        <w:tc>
          <w:tcPr>
            <w:tcW w:w="2733" w:type="dxa"/>
            <w:tcBorders>
              <w:bottom w:val="single" w:sz="12" w:space="0" w:color="000000"/>
            </w:tcBorders>
          </w:tcPr>
          <w:p w:rsidR="00D83C5D" w:rsidRDefault="00EE0172">
            <w:pPr>
              <w:pStyle w:val="TableParagraph"/>
              <w:spacing w:line="255" w:lineRule="exact"/>
              <w:ind w:right="7"/>
              <w:jc w:val="center"/>
              <w:rPr>
                <w:b/>
                <w:sz w:val="24"/>
              </w:rPr>
            </w:pPr>
            <w:r>
              <w:rPr>
                <w:sz w:val="24"/>
              </w:rPr>
              <w:t>Звук</w:t>
            </w:r>
            <w:r>
              <w:rPr>
                <w:spacing w:val="-9"/>
                <w:sz w:val="24"/>
              </w:rPr>
              <w:t xml:space="preserve"> </w:t>
            </w:r>
            <w:r>
              <w:rPr>
                <w:spacing w:val="-5"/>
                <w:sz w:val="24"/>
              </w:rPr>
              <w:t>[</w:t>
            </w:r>
            <w:r>
              <w:rPr>
                <w:b/>
                <w:spacing w:val="-5"/>
                <w:sz w:val="24"/>
              </w:rPr>
              <w:t>Й]</w:t>
            </w:r>
          </w:p>
        </w:tc>
      </w:tr>
      <w:tr w:rsidR="00D83C5D">
        <w:trPr>
          <w:trHeight w:val="553"/>
        </w:trPr>
        <w:tc>
          <w:tcPr>
            <w:tcW w:w="1105" w:type="dxa"/>
            <w:vMerge w:val="restart"/>
            <w:tcBorders>
              <w:top w:val="single" w:sz="12" w:space="0" w:color="000000"/>
            </w:tcBorders>
          </w:tcPr>
          <w:p w:rsidR="00D83C5D" w:rsidRDefault="00EE0172">
            <w:pPr>
              <w:pStyle w:val="TableParagraph"/>
              <w:spacing w:before="22"/>
              <w:ind w:left="131"/>
              <w:rPr>
                <w:b/>
                <w:sz w:val="24"/>
              </w:rPr>
            </w:pPr>
            <w:r>
              <w:rPr>
                <w:b/>
                <w:spacing w:val="-2"/>
                <w:sz w:val="24"/>
              </w:rPr>
              <w:t>Апрель</w:t>
            </w:r>
          </w:p>
        </w:tc>
        <w:tc>
          <w:tcPr>
            <w:tcW w:w="1720" w:type="dxa"/>
            <w:tcBorders>
              <w:top w:val="single" w:sz="12" w:space="0" w:color="000000"/>
            </w:tcBorders>
          </w:tcPr>
          <w:p w:rsidR="00D83C5D" w:rsidRDefault="00EE0172">
            <w:pPr>
              <w:pStyle w:val="TableParagraph"/>
              <w:spacing w:before="22"/>
              <w:ind w:left="535"/>
              <w:rPr>
                <w:b/>
                <w:sz w:val="24"/>
              </w:rPr>
            </w:pPr>
            <w:r>
              <w:rPr>
                <w:b/>
                <w:sz w:val="24"/>
              </w:rPr>
              <w:t>I</w:t>
            </w:r>
            <w:r>
              <w:rPr>
                <w:b/>
                <w:spacing w:val="-4"/>
                <w:sz w:val="24"/>
              </w:rPr>
              <w:t xml:space="preserve"> </w:t>
            </w:r>
            <w:r>
              <w:rPr>
                <w:b/>
                <w:sz w:val="24"/>
              </w:rPr>
              <w:t>(1-</w:t>
            </w:r>
            <w:r>
              <w:rPr>
                <w:b/>
                <w:spacing w:val="-5"/>
                <w:sz w:val="24"/>
              </w:rPr>
              <w:t>5)</w:t>
            </w:r>
          </w:p>
        </w:tc>
        <w:tc>
          <w:tcPr>
            <w:tcW w:w="3952" w:type="dxa"/>
            <w:tcBorders>
              <w:top w:val="single" w:sz="12" w:space="0" w:color="000000"/>
            </w:tcBorders>
          </w:tcPr>
          <w:p w:rsidR="00D83C5D" w:rsidRDefault="00EE0172">
            <w:pPr>
              <w:pStyle w:val="TableParagraph"/>
              <w:spacing w:line="280" w:lineRule="atLeast"/>
              <w:ind w:left="102" w:right="568" w:firstLine="1234"/>
              <w:rPr>
                <w:sz w:val="24"/>
              </w:rPr>
            </w:pPr>
            <w:r>
              <w:rPr>
                <w:spacing w:val="-2"/>
                <w:sz w:val="24"/>
              </w:rPr>
              <w:t xml:space="preserve">Библиотека. </w:t>
            </w:r>
            <w:r>
              <w:rPr>
                <w:sz w:val="24"/>
              </w:rPr>
              <w:t>Детские</w:t>
            </w:r>
            <w:r>
              <w:rPr>
                <w:spacing w:val="-15"/>
                <w:sz w:val="24"/>
              </w:rPr>
              <w:t xml:space="preserve"> </w:t>
            </w:r>
            <w:r>
              <w:rPr>
                <w:sz w:val="24"/>
              </w:rPr>
              <w:t>поэты</w:t>
            </w:r>
            <w:r>
              <w:rPr>
                <w:spacing w:val="-15"/>
                <w:sz w:val="24"/>
              </w:rPr>
              <w:t xml:space="preserve"> </w:t>
            </w:r>
            <w:r>
              <w:rPr>
                <w:sz w:val="24"/>
              </w:rPr>
              <w:t>и</w:t>
            </w:r>
            <w:r>
              <w:rPr>
                <w:spacing w:val="-14"/>
                <w:sz w:val="24"/>
              </w:rPr>
              <w:t xml:space="preserve"> </w:t>
            </w:r>
            <w:r>
              <w:rPr>
                <w:sz w:val="24"/>
              </w:rPr>
              <w:t>писатели</w:t>
            </w:r>
          </w:p>
        </w:tc>
        <w:tc>
          <w:tcPr>
            <w:tcW w:w="2733" w:type="dxa"/>
            <w:tcBorders>
              <w:top w:val="single" w:sz="12" w:space="0" w:color="000000"/>
            </w:tcBorders>
          </w:tcPr>
          <w:p w:rsidR="00D83C5D" w:rsidRDefault="00EE0172">
            <w:pPr>
              <w:pStyle w:val="TableParagraph"/>
              <w:spacing w:line="280" w:lineRule="atLeast"/>
              <w:ind w:left="1095" w:hanging="894"/>
              <w:rPr>
                <w:b/>
                <w:sz w:val="24"/>
              </w:rPr>
            </w:pPr>
            <w:r>
              <w:rPr>
                <w:sz w:val="24"/>
              </w:rPr>
              <w:t>Дружные</w:t>
            </w:r>
            <w:r>
              <w:rPr>
                <w:spacing w:val="-15"/>
                <w:sz w:val="24"/>
              </w:rPr>
              <w:t xml:space="preserve"> </w:t>
            </w:r>
            <w:r>
              <w:rPr>
                <w:sz w:val="24"/>
              </w:rPr>
              <w:t>звуки.</w:t>
            </w:r>
            <w:r>
              <w:rPr>
                <w:spacing w:val="-15"/>
                <w:sz w:val="24"/>
              </w:rPr>
              <w:t xml:space="preserve"> </w:t>
            </w:r>
            <w:r>
              <w:rPr>
                <w:sz w:val="24"/>
              </w:rPr>
              <w:t xml:space="preserve">Звуки </w:t>
            </w:r>
            <w:r>
              <w:rPr>
                <w:spacing w:val="-4"/>
                <w:sz w:val="24"/>
              </w:rPr>
              <w:t>[</w:t>
            </w:r>
            <w:r>
              <w:rPr>
                <w:b/>
                <w:spacing w:val="-4"/>
                <w:sz w:val="24"/>
              </w:rPr>
              <w:t>ЙО]</w:t>
            </w:r>
          </w:p>
        </w:tc>
      </w:tr>
      <w:tr w:rsidR="00D83C5D">
        <w:trPr>
          <w:trHeight w:val="277"/>
        </w:trPr>
        <w:tc>
          <w:tcPr>
            <w:tcW w:w="1105" w:type="dxa"/>
            <w:vMerge/>
            <w:tcBorders>
              <w:top w:val="nil"/>
            </w:tcBorders>
          </w:tcPr>
          <w:p w:rsidR="00D83C5D" w:rsidRDefault="00D83C5D">
            <w:pPr>
              <w:rPr>
                <w:sz w:val="2"/>
                <w:szCs w:val="2"/>
              </w:rPr>
            </w:pPr>
          </w:p>
        </w:tc>
        <w:tc>
          <w:tcPr>
            <w:tcW w:w="1720" w:type="dxa"/>
          </w:tcPr>
          <w:p w:rsidR="00D83C5D" w:rsidRDefault="00EE0172">
            <w:pPr>
              <w:pStyle w:val="TableParagraph"/>
              <w:spacing w:line="257" w:lineRule="exact"/>
              <w:ind w:left="371"/>
              <w:rPr>
                <w:b/>
                <w:sz w:val="24"/>
              </w:rPr>
            </w:pPr>
            <w:r>
              <w:rPr>
                <w:b/>
                <w:sz w:val="24"/>
              </w:rPr>
              <w:t>II</w:t>
            </w:r>
            <w:r>
              <w:rPr>
                <w:b/>
                <w:spacing w:val="-7"/>
                <w:sz w:val="24"/>
              </w:rPr>
              <w:t xml:space="preserve"> </w:t>
            </w:r>
            <w:r>
              <w:rPr>
                <w:b/>
                <w:sz w:val="24"/>
              </w:rPr>
              <w:t>(8-</w:t>
            </w:r>
            <w:r>
              <w:rPr>
                <w:b/>
                <w:spacing w:val="-5"/>
                <w:sz w:val="24"/>
              </w:rPr>
              <w:t>12)</w:t>
            </w:r>
          </w:p>
        </w:tc>
        <w:tc>
          <w:tcPr>
            <w:tcW w:w="3952" w:type="dxa"/>
          </w:tcPr>
          <w:p w:rsidR="00D83C5D" w:rsidRDefault="00EE0172">
            <w:pPr>
              <w:pStyle w:val="TableParagraph"/>
              <w:spacing w:line="257" w:lineRule="exact"/>
              <w:ind w:left="33" w:right="45"/>
              <w:jc w:val="center"/>
              <w:rPr>
                <w:sz w:val="24"/>
              </w:rPr>
            </w:pPr>
            <w:r>
              <w:rPr>
                <w:spacing w:val="-2"/>
                <w:sz w:val="24"/>
              </w:rPr>
              <w:t>Космос.</w:t>
            </w:r>
          </w:p>
        </w:tc>
        <w:tc>
          <w:tcPr>
            <w:tcW w:w="2733" w:type="dxa"/>
          </w:tcPr>
          <w:p w:rsidR="00D83C5D" w:rsidRDefault="00EE0172">
            <w:pPr>
              <w:pStyle w:val="TableParagraph"/>
              <w:spacing w:line="257" w:lineRule="exact"/>
              <w:ind w:right="1"/>
              <w:jc w:val="center"/>
              <w:rPr>
                <w:b/>
                <w:sz w:val="24"/>
              </w:rPr>
            </w:pPr>
            <w:r>
              <w:rPr>
                <w:sz w:val="24"/>
              </w:rPr>
              <w:t>Звуки</w:t>
            </w:r>
            <w:r>
              <w:rPr>
                <w:spacing w:val="-11"/>
                <w:sz w:val="24"/>
              </w:rPr>
              <w:t xml:space="preserve"> </w:t>
            </w:r>
            <w:r>
              <w:rPr>
                <w:b/>
                <w:spacing w:val="-4"/>
                <w:sz w:val="24"/>
              </w:rPr>
              <w:t>[ЙУ]</w:t>
            </w:r>
          </w:p>
        </w:tc>
      </w:tr>
      <w:tr w:rsidR="00D83C5D">
        <w:trPr>
          <w:trHeight w:val="556"/>
        </w:trPr>
        <w:tc>
          <w:tcPr>
            <w:tcW w:w="1105" w:type="dxa"/>
            <w:vMerge/>
            <w:tcBorders>
              <w:top w:val="nil"/>
            </w:tcBorders>
          </w:tcPr>
          <w:p w:rsidR="00D83C5D" w:rsidRDefault="00D83C5D">
            <w:pPr>
              <w:rPr>
                <w:sz w:val="2"/>
                <w:szCs w:val="2"/>
              </w:rPr>
            </w:pPr>
          </w:p>
        </w:tc>
        <w:tc>
          <w:tcPr>
            <w:tcW w:w="1720" w:type="dxa"/>
          </w:tcPr>
          <w:p w:rsidR="00D83C5D" w:rsidRDefault="00EE0172">
            <w:pPr>
              <w:pStyle w:val="TableParagraph"/>
              <w:spacing w:before="1"/>
              <w:ind w:left="323"/>
              <w:rPr>
                <w:b/>
                <w:sz w:val="24"/>
              </w:rPr>
            </w:pPr>
            <w:r>
              <w:rPr>
                <w:b/>
                <w:sz w:val="24"/>
              </w:rPr>
              <w:t>III</w:t>
            </w:r>
            <w:r>
              <w:rPr>
                <w:b/>
                <w:spacing w:val="-11"/>
                <w:sz w:val="24"/>
              </w:rPr>
              <w:t xml:space="preserve"> </w:t>
            </w:r>
            <w:r>
              <w:rPr>
                <w:b/>
                <w:sz w:val="24"/>
              </w:rPr>
              <w:t>(15-</w:t>
            </w:r>
            <w:r>
              <w:rPr>
                <w:b/>
                <w:spacing w:val="-5"/>
                <w:sz w:val="24"/>
              </w:rPr>
              <w:t>19)</w:t>
            </w:r>
          </w:p>
        </w:tc>
        <w:tc>
          <w:tcPr>
            <w:tcW w:w="3952" w:type="dxa"/>
          </w:tcPr>
          <w:p w:rsidR="00D83C5D" w:rsidRDefault="00EE0172">
            <w:pPr>
              <w:pStyle w:val="TableParagraph"/>
              <w:spacing w:line="268" w:lineRule="exact"/>
              <w:ind w:left="40" w:right="45"/>
              <w:jc w:val="center"/>
              <w:rPr>
                <w:sz w:val="24"/>
              </w:rPr>
            </w:pPr>
            <w:r>
              <w:rPr>
                <w:sz w:val="24"/>
              </w:rPr>
              <w:t>Наша</w:t>
            </w:r>
            <w:r>
              <w:rPr>
                <w:spacing w:val="-1"/>
                <w:sz w:val="24"/>
              </w:rPr>
              <w:t xml:space="preserve"> </w:t>
            </w:r>
            <w:r>
              <w:rPr>
                <w:sz w:val="24"/>
              </w:rPr>
              <w:t>Родина</w:t>
            </w:r>
            <w:r>
              <w:rPr>
                <w:spacing w:val="-5"/>
                <w:sz w:val="24"/>
              </w:rPr>
              <w:t xml:space="preserve"> </w:t>
            </w:r>
            <w:r>
              <w:rPr>
                <w:sz w:val="24"/>
              </w:rPr>
              <w:t>– Россия.</w:t>
            </w:r>
            <w:r>
              <w:rPr>
                <w:spacing w:val="-2"/>
                <w:sz w:val="24"/>
              </w:rPr>
              <w:t xml:space="preserve"> </w:t>
            </w:r>
            <w:r>
              <w:rPr>
                <w:sz w:val="24"/>
              </w:rPr>
              <w:t>Москва</w:t>
            </w:r>
            <w:r>
              <w:rPr>
                <w:spacing w:val="-4"/>
                <w:sz w:val="24"/>
              </w:rPr>
              <w:t xml:space="preserve"> </w:t>
            </w:r>
            <w:r>
              <w:rPr>
                <w:spacing w:val="-10"/>
                <w:sz w:val="24"/>
              </w:rPr>
              <w:t>–</w:t>
            </w:r>
          </w:p>
          <w:p w:rsidR="00D83C5D" w:rsidRDefault="00EE0172">
            <w:pPr>
              <w:pStyle w:val="TableParagraph"/>
              <w:spacing w:before="2" w:line="266" w:lineRule="exact"/>
              <w:ind w:left="41" w:right="45"/>
              <w:jc w:val="center"/>
              <w:rPr>
                <w:sz w:val="24"/>
              </w:rPr>
            </w:pPr>
            <w:r>
              <w:rPr>
                <w:spacing w:val="-2"/>
                <w:sz w:val="24"/>
              </w:rPr>
              <w:t>столица</w:t>
            </w:r>
          </w:p>
        </w:tc>
        <w:tc>
          <w:tcPr>
            <w:tcW w:w="2733" w:type="dxa"/>
          </w:tcPr>
          <w:p w:rsidR="00D83C5D" w:rsidRDefault="00EE0172">
            <w:pPr>
              <w:pStyle w:val="TableParagraph"/>
              <w:spacing w:line="268" w:lineRule="exact"/>
              <w:ind w:right="3"/>
              <w:jc w:val="center"/>
              <w:rPr>
                <w:b/>
                <w:sz w:val="24"/>
              </w:rPr>
            </w:pPr>
            <w:r>
              <w:rPr>
                <w:sz w:val="24"/>
              </w:rPr>
              <w:t>Звуки</w:t>
            </w:r>
            <w:r>
              <w:rPr>
                <w:spacing w:val="-9"/>
                <w:sz w:val="24"/>
              </w:rPr>
              <w:t xml:space="preserve"> </w:t>
            </w:r>
            <w:r>
              <w:rPr>
                <w:b/>
                <w:spacing w:val="-4"/>
                <w:sz w:val="24"/>
              </w:rPr>
              <w:t>[ЙА]</w:t>
            </w:r>
          </w:p>
        </w:tc>
      </w:tr>
    </w:tbl>
    <w:p w:rsidR="00D83C5D" w:rsidRDefault="00D83C5D">
      <w:pPr>
        <w:spacing w:line="268" w:lineRule="exact"/>
        <w:jc w:val="center"/>
        <w:rPr>
          <w:sz w:val="24"/>
        </w:rPr>
        <w:sectPr w:rsidR="00D83C5D">
          <w:footerReference w:type="default" r:id="rId182"/>
          <w:pgSz w:w="11910" w:h="16840"/>
          <w:pgMar w:top="1040" w:right="460" w:bottom="2100" w:left="880" w:header="0" w:footer="1910" w:gutter="0"/>
          <w:cols w:space="720"/>
        </w:sectPr>
      </w:pPr>
    </w:p>
    <w:tbl>
      <w:tblPr>
        <w:tblStyle w:val="TableNormal"/>
        <w:tblW w:w="0" w:type="auto"/>
        <w:tblInd w:w="7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5"/>
        <w:gridCol w:w="1720"/>
        <w:gridCol w:w="3952"/>
        <w:gridCol w:w="2733"/>
      </w:tblGrid>
      <w:tr w:rsidR="00D83C5D">
        <w:trPr>
          <w:trHeight w:val="280"/>
        </w:trPr>
        <w:tc>
          <w:tcPr>
            <w:tcW w:w="1105" w:type="dxa"/>
            <w:tcBorders>
              <w:bottom w:val="single" w:sz="12" w:space="0" w:color="000000"/>
            </w:tcBorders>
          </w:tcPr>
          <w:p w:rsidR="00D83C5D" w:rsidRDefault="00D83C5D">
            <w:pPr>
              <w:pStyle w:val="TableParagraph"/>
              <w:rPr>
                <w:sz w:val="20"/>
              </w:rPr>
            </w:pPr>
          </w:p>
        </w:tc>
        <w:tc>
          <w:tcPr>
            <w:tcW w:w="1720" w:type="dxa"/>
            <w:tcBorders>
              <w:bottom w:val="single" w:sz="12" w:space="0" w:color="000000"/>
            </w:tcBorders>
          </w:tcPr>
          <w:p w:rsidR="00D83C5D" w:rsidRDefault="00EE0172">
            <w:pPr>
              <w:pStyle w:val="TableParagraph"/>
              <w:spacing w:before="11" w:line="249" w:lineRule="exact"/>
              <w:ind w:left="328"/>
              <w:rPr>
                <w:b/>
                <w:sz w:val="24"/>
              </w:rPr>
            </w:pPr>
            <w:r>
              <w:rPr>
                <w:b/>
                <w:sz w:val="24"/>
              </w:rPr>
              <w:t>IV</w:t>
            </w:r>
            <w:r>
              <w:rPr>
                <w:b/>
                <w:spacing w:val="-5"/>
                <w:sz w:val="24"/>
              </w:rPr>
              <w:t xml:space="preserve"> </w:t>
            </w:r>
            <w:r>
              <w:rPr>
                <w:b/>
                <w:sz w:val="24"/>
              </w:rPr>
              <w:t>(22-</w:t>
            </w:r>
            <w:r>
              <w:rPr>
                <w:b/>
                <w:spacing w:val="-5"/>
                <w:sz w:val="24"/>
              </w:rPr>
              <w:t>26)</w:t>
            </w:r>
          </w:p>
        </w:tc>
        <w:tc>
          <w:tcPr>
            <w:tcW w:w="3952" w:type="dxa"/>
            <w:tcBorders>
              <w:bottom w:val="single" w:sz="12" w:space="0" w:color="000000"/>
            </w:tcBorders>
          </w:tcPr>
          <w:p w:rsidR="00D83C5D" w:rsidRDefault="00EE0172">
            <w:pPr>
              <w:pStyle w:val="TableParagraph"/>
              <w:spacing w:before="1" w:line="259" w:lineRule="exact"/>
              <w:ind w:left="23" w:right="45"/>
              <w:jc w:val="center"/>
              <w:rPr>
                <w:sz w:val="24"/>
              </w:rPr>
            </w:pPr>
            <w:r>
              <w:rPr>
                <w:sz w:val="24"/>
              </w:rPr>
              <w:t>Насекомые</w:t>
            </w:r>
            <w:r>
              <w:rPr>
                <w:spacing w:val="1"/>
                <w:sz w:val="24"/>
              </w:rPr>
              <w:t xml:space="preserve"> </w:t>
            </w:r>
            <w:r>
              <w:rPr>
                <w:sz w:val="24"/>
              </w:rPr>
              <w:t>и</w:t>
            </w:r>
            <w:r>
              <w:rPr>
                <w:spacing w:val="-2"/>
                <w:sz w:val="24"/>
              </w:rPr>
              <w:t xml:space="preserve"> </w:t>
            </w:r>
            <w:r>
              <w:rPr>
                <w:spacing w:val="-4"/>
                <w:sz w:val="24"/>
              </w:rPr>
              <w:t>пауки</w:t>
            </w:r>
          </w:p>
        </w:tc>
        <w:tc>
          <w:tcPr>
            <w:tcW w:w="2733" w:type="dxa"/>
            <w:tcBorders>
              <w:bottom w:val="single" w:sz="12" w:space="0" w:color="000000"/>
            </w:tcBorders>
          </w:tcPr>
          <w:p w:rsidR="00D83C5D" w:rsidRDefault="00EE0172">
            <w:pPr>
              <w:pStyle w:val="TableParagraph"/>
              <w:spacing w:before="1" w:line="259" w:lineRule="exact"/>
              <w:ind w:left="99" w:right="116"/>
              <w:jc w:val="center"/>
              <w:rPr>
                <w:b/>
                <w:sz w:val="24"/>
              </w:rPr>
            </w:pPr>
            <w:r>
              <w:rPr>
                <w:sz w:val="24"/>
              </w:rPr>
              <w:t>Звуки</w:t>
            </w:r>
            <w:r>
              <w:rPr>
                <w:spacing w:val="-11"/>
                <w:sz w:val="24"/>
              </w:rPr>
              <w:t xml:space="preserve"> </w:t>
            </w:r>
            <w:r>
              <w:rPr>
                <w:b/>
                <w:spacing w:val="-4"/>
                <w:sz w:val="24"/>
              </w:rPr>
              <w:t>[ЙЭ]</w:t>
            </w:r>
          </w:p>
        </w:tc>
      </w:tr>
      <w:tr w:rsidR="00D83C5D">
        <w:trPr>
          <w:trHeight w:val="280"/>
        </w:trPr>
        <w:tc>
          <w:tcPr>
            <w:tcW w:w="1105" w:type="dxa"/>
            <w:vMerge w:val="restart"/>
            <w:tcBorders>
              <w:top w:val="single" w:sz="12" w:space="0" w:color="000000"/>
            </w:tcBorders>
          </w:tcPr>
          <w:p w:rsidR="00D83C5D" w:rsidRDefault="00EE0172">
            <w:pPr>
              <w:pStyle w:val="TableParagraph"/>
              <w:spacing w:before="22"/>
              <w:ind w:left="295"/>
              <w:rPr>
                <w:b/>
                <w:sz w:val="24"/>
              </w:rPr>
            </w:pPr>
            <w:r>
              <w:rPr>
                <w:b/>
                <w:spacing w:val="-5"/>
                <w:sz w:val="24"/>
              </w:rPr>
              <w:t>Май</w:t>
            </w:r>
          </w:p>
        </w:tc>
        <w:tc>
          <w:tcPr>
            <w:tcW w:w="1720" w:type="dxa"/>
            <w:tcBorders>
              <w:top w:val="single" w:sz="12" w:space="0" w:color="000000"/>
            </w:tcBorders>
          </w:tcPr>
          <w:p w:rsidR="00D83C5D" w:rsidRDefault="00EE0172">
            <w:pPr>
              <w:pStyle w:val="TableParagraph"/>
              <w:spacing w:before="22" w:line="238" w:lineRule="exact"/>
              <w:ind w:left="535"/>
              <w:rPr>
                <w:b/>
                <w:sz w:val="24"/>
              </w:rPr>
            </w:pPr>
            <w:r>
              <w:rPr>
                <w:b/>
                <w:sz w:val="24"/>
              </w:rPr>
              <w:t>I</w:t>
            </w:r>
            <w:r>
              <w:rPr>
                <w:b/>
                <w:spacing w:val="-1"/>
                <w:sz w:val="24"/>
              </w:rPr>
              <w:t xml:space="preserve"> </w:t>
            </w:r>
            <w:r>
              <w:rPr>
                <w:b/>
                <w:sz w:val="24"/>
              </w:rPr>
              <w:t>(29.04-</w:t>
            </w:r>
            <w:r>
              <w:rPr>
                <w:b/>
                <w:spacing w:val="-5"/>
                <w:sz w:val="24"/>
              </w:rPr>
              <w:t>5)</w:t>
            </w:r>
          </w:p>
        </w:tc>
        <w:tc>
          <w:tcPr>
            <w:tcW w:w="3952" w:type="dxa"/>
            <w:tcBorders>
              <w:top w:val="single" w:sz="12" w:space="0" w:color="000000"/>
            </w:tcBorders>
          </w:tcPr>
          <w:p w:rsidR="00D83C5D" w:rsidRDefault="00EE0172">
            <w:pPr>
              <w:pStyle w:val="TableParagraph"/>
              <w:spacing w:before="13" w:line="247" w:lineRule="exact"/>
              <w:ind w:left="31" w:right="45"/>
              <w:jc w:val="center"/>
              <w:rPr>
                <w:sz w:val="24"/>
              </w:rPr>
            </w:pPr>
            <w:r>
              <w:rPr>
                <w:sz w:val="24"/>
              </w:rPr>
              <w:t>ВЕСЕННИЕ</w:t>
            </w:r>
            <w:r>
              <w:rPr>
                <w:spacing w:val="-1"/>
                <w:sz w:val="24"/>
              </w:rPr>
              <w:t xml:space="preserve"> </w:t>
            </w:r>
            <w:r>
              <w:rPr>
                <w:spacing w:val="-2"/>
                <w:sz w:val="24"/>
              </w:rPr>
              <w:t>КАНИКУЛЫ</w:t>
            </w:r>
          </w:p>
        </w:tc>
        <w:tc>
          <w:tcPr>
            <w:tcW w:w="2733" w:type="dxa"/>
            <w:tcBorders>
              <w:top w:val="single" w:sz="12" w:space="0" w:color="000000"/>
            </w:tcBorders>
          </w:tcPr>
          <w:p w:rsidR="00D83C5D" w:rsidRDefault="00EE0172">
            <w:pPr>
              <w:pStyle w:val="TableParagraph"/>
              <w:spacing w:before="13" w:line="247" w:lineRule="exact"/>
              <w:ind w:right="1"/>
              <w:jc w:val="center"/>
              <w:rPr>
                <w:sz w:val="24"/>
              </w:rPr>
            </w:pPr>
            <w:r>
              <w:rPr>
                <w:spacing w:val="-2"/>
                <w:sz w:val="24"/>
              </w:rPr>
              <w:t>Повторение.</w:t>
            </w:r>
          </w:p>
        </w:tc>
      </w:tr>
      <w:tr w:rsidR="00D83C5D">
        <w:trPr>
          <w:trHeight w:val="552"/>
        </w:trPr>
        <w:tc>
          <w:tcPr>
            <w:tcW w:w="1105" w:type="dxa"/>
            <w:vMerge/>
            <w:tcBorders>
              <w:top w:val="nil"/>
            </w:tcBorders>
          </w:tcPr>
          <w:p w:rsidR="00D83C5D" w:rsidRDefault="00D83C5D">
            <w:pPr>
              <w:rPr>
                <w:sz w:val="2"/>
                <w:szCs w:val="2"/>
              </w:rPr>
            </w:pPr>
          </w:p>
        </w:tc>
        <w:tc>
          <w:tcPr>
            <w:tcW w:w="1720" w:type="dxa"/>
          </w:tcPr>
          <w:p w:rsidR="00D83C5D" w:rsidRDefault="00EE0172">
            <w:pPr>
              <w:pStyle w:val="TableParagraph"/>
              <w:spacing w:before="1"/>
              <w:ind w:left="429"/>
              <w:rPr>
                <w:b/>
                <w:sz w:val="24"/>
              </w:rPr>
            </w:pPr>
            <w:r>
              <w:rPr>
                <w:b/>
                <w:sz w:val="24"/>
              </w:rPr>
              <w:t>II</w:t>
            </w:r>
            <w:r>
              <w:rPr>
                <w:b/>
                <w:spacing w:val="-7"/>
                <w:sz w:val="24"/>
              </w:rPr>
              <w:t xml:space="preserve"> </w:t>
            </w:r>
            <w:r>
              <w:rPr>
                <w:b/>
                <w:sz w:val="24"/>
              </w:rPr>
              <w:t>(6-</w:t>
            </w:r>
            <w:r>
              <w:rPr>
                <w:b/>
                <w:spacing w:val="-5"/>
                <w:sz w:val="24"/>
              </w:rPr>
              <w:t>10)</w:t>
            </w:r>
          </w:p>
        </w:tc>
        <w:tc>
          <w:tcPr>
            <w:tcW w:w="3952" w:type="dxa"/>
          </w:tcPr>
          <w:p w:rsidR="00D83C5D" w:rsidRDefault="00EE0172">
            <w:pPr>
              <w:pStyle w:val="TableParagraph"/>
              <w:spacing w:line="268" w:lineRule="exact"/>
              <w:ind w:left="23" w:right="45"/>
              <w:jc w:val="center"/>
              <w:rPr>
                <w:sz w:val="24"/>
              </w:rPr>
            </w:pPr>
            <w:r>
              <w:rPr>
                <w:sz w:val="24"/>
              </w:rPr>
              <w:t>День</w:t>
            </w:r>
            <w:r>
              <w:rPr>
                <w:spacing w:val="-8"/>
                <w:sz w:val="24"/>
              </w:rPr>
              <w:t xml:space="preserve"> </w:t>
            </w:r>
            <w:r>
              <w:rPr>
                <w:spacing w:val="-2"/>
                <w:sz w:val="24"/>
              </w:rPr>
              <w:t>Победы</w:t>
            </w:r>
          </w:p>
        </w:tc>
        <w:tc>
          <w:tcPr>
            <w:tcW w:w="2733" w:type="dxa"/>
          </w:tcPr>
          <w:p w:rsidR="00D83C5D" w:rsidRDefault="00EE0172">
            <w:pPr>
              <w:pStyle w:val="TableParagraph"/>
              <w:spacing w:line="268" w:lineRule="exact"/>
              <w:ind w:left="27"/>
              <w:jc w:val="center"/>
              <w:rPr>
                <w:b/>
                <w:sz w:val="24"/>
              </w:rPr>
            </w:pPr>
            <w:r>
              <w:rPr>
                <w:sz w:val="24"/>
              </w:rPr>
              <w:t>Звуки</w:t>
            </w:r>
            <w:r>
              <w:rPr>
                <w:spacing w:val="-3"/>
                <w:sz w:val="24"/>
              </w:rPr>
              <w:t xml:space="preserve"> </w:t>
            </w:r>
            <w:r>
              <w:rPr>
                <w:sz w:val="24"/>
              </w:rPr>
              <w:t>[</w:t>
            </w:r>
            <w:r>
              <w:rPr>
                <w:b/>
                <w:sz w:val="24"/>
              </w:rPr>
              <w:t>ЙО],</w:t>
            </w:r>
            <w:r>
              <w:rPr>
                <w:b/>
                <w:spacing w:val="-3"/>
                <w:sz w:val="24"/>
              </w:rPr>
              <w:t xml:space="preserve"> </w:t>
            </w:r>
            <w:r>
              <w:rPr>
                <w:b/>
                <w:sz w:val="24"/>
              </w:rPr>
              <w:t>[ЙУ],</w:t>
            </w:r>
            <w:r>
              <w:rPr>
                <w:b/>
                <w:spacing w:val="1"/>
                <w:sz w:val="24"/>
              </w:rPr>
              <w:t xml:space="preserve"> </w:t>
            </w:r>
            <w:r>
              <w:rPr>
                <w:b/>
                <w:spacing w:val="-4"/>
                <w:sz w:val="24"/>
              </w:rPr>
              <w:t>[ЙА],</w:t>
            </w:r>
          </w:p>
          <w:p w:rsidR="00D83C5D" w:rsidRDefault="00EE0172">
            <w:pPr>
              <w:pStyle w:val="TableParagraph"/>
              <w:spacing w:before="8" w:line="257" w:lineRule="exact"/>
              <w:ind w:left="24"/>
              <w:jc w:val="center"/>
              <w:rPr>
                <w:b/>
                <w:sz w:val="24"/>
              </w:rPr>
            </w:pPr>
            <w:r>
              <w:rPr>
                <w:b/>
                <w:spacing w:val="-4"/>
                <w:sz w:val="24"/>
              </w:rPr>
              <w:t>[ЙЭ]</w:t>
            </w:r>
          </w:p>
        </w:tc>
      </w:tr>
      <w:tr w:rsidR="00D83C5D">
        <w:trPr>
          <w:trHeight w:val="282"/>
        </w:trPr>
        <w:tc>
          <w:tcPr>
            <w:tcW w:w="1105" w:type="dxa"/>
            <w:vMerge/>
            <w:tcBorders>
              <w:top w:val="nil"/>
            </w:tcBorders>
          </w:tcPr>
          <w:p w:rsidR="00D83C5D" w:rsidRDefault="00D83C5D">
            <w:pPr>
              <w:rPr>
                <w:sz w:val="2"/>
                <w:szCs w:val="2"/>
              </w:rPr>
            </w:pPr>
          </w:p>
        </w:tc>
        <w:tc>
          <w:tcPr>
            <w:tcW w:w="1720" w:type="dxa"/>
          </w:tcPr>
          <w:p w:rsidR="00D83C5D" w:rsidRDefault="00EE0172">
            <w:pPr>
              <w:pStyle w:val="TableParagraph"/>
              <w:spacing w:before="6" w:line="257" w:lineRule="exact"/>
              <w:ind w:left="323"/>
              <w:rPr>
                <w:b/>
                <w:sz w:val="24"/>
              </w:rPr>
            </w:pPr>
            <w:r>
              <w:rPr>
                <w:b/>
                <w:sz w:val="24"/>
              </w:rPr>
              <w:t>III</w:t>
            </w:r>
            <w:r>
              <w:rPr>
                <w:b/>
                <w:spacing w:val="-11"/>
                <w:sz w:val="24"/>
              </w:rPr>
              <w:t xml:space="preserve"> </w:t>
            </w:r>
            <w:r>
              <w:rPr>
                <w:b/>
                <w:sz w:val="24"/>
              </w:rPr>
              <w:t>(13-</w:t>
            </w:r>
            <w:r>
              <w:rPr>
                <w:b/>
                <w:spacing w:val="-5"/>
                <w:sz w:val="24"/>
              </w:rPr>
              <w:t>17)</w:t>
            </w:r>
          </w:p>
        </w:tc>
        <w:tc>
          <w:tcPr>
            <w:tcW w:w="3952" w:type="dxa"/>
          </w:tcPr>
          <w:p w:rsidR="00D83C5D" w:rsidRDefault="00EE0172">
            <w:pPr>
              <w:pStyle w:val="TableParagraph"/>
              <w:spacing w:line="263" w:lineRule="exact"/>
              <w:ind w:left="31" w:right="45"/>
              <w:jc w:val="center"/>
              <w:rPr>
                <w:sz w:val="24"/>
              </w:rPr>
            </w:pPr>
            <w:r>
              <w:rPr>
                <w:spacing w:val="-2"/>
                <w:sz w:val="24"/>
              </w:rPr>
              <w:t>Диагностика</w:t>
            </w:r>
          </w:p>
        </w:tc>
        <w:tc>
          <w:tcPr>
            <w:tcW w:w="2733" w:type="dxa"/>
          </w:tcPr>
          <w:p w:rsidR="00D83C5D" w:rsidRDefault="00EE0172">
            <w:pPr>
              <w:pStyle w:val="TableParagraph"/>
              <w:spacing w:line="263" w:lineRule="exact"/>
              <w:ind w:right="4"/>
              <w:jc w:val="center"/>
              <w:rPr>
                <w:sz w:val="24"/>
              </w:rPr>
            </w:pPr>
            <w:r>
              <w:rPr>
                <w:spacing w:val="-2"/>
                <w:sz w:val="24"/>
              </w:rPr>
              <w:t>Диагностика</w:t>
            </w:r>
          </w:p>
        </w:tc>
      </w:tr>
      <w:tr w:rsidR="00D83C5D">
        <w:trPr>
          <w:trHeight w:val="283"/>
        </w:trPr>
        <w:tc>
          <w:tcPr>
            <w:tcW w:w="1105" w:type="dxa"/>
            <w:vMerge/>
            <w:tcBorders>
              <w:top w:val="nil"/>
            </w:tcBorders>
          </w:tcPr>
          <w:p w:rsidR="00D83C5D" w:rsidRDefault="00D83C5D">
            <w:pPr>
              <w:rPr>
                <w:sz w:val="2"/>
                <w:szCs w:val="2"/>
              </w:rPr>
            </w:pPr>
          </w:p>
        </w:tc>
        <w:tc>
          <w:tcPr>
            <w:tcW w:w="1720" w:type="dxa"/>
          </w:tcPr>
          <w:p w:rsidR="00D83C5D" w:rsidRDefault="00EE0172">
            <w:pPr>
              <w:pStyle w:val="TableParagraph"/>
              <w:spacing w:before="6" w:line="257" w:lineRule="exact"/>
              <w:ind w:left="328"/>
              <w:rPr>
                <w:b/>
                <w:sz w:val="24"/>
              </w:rPr>
            </w:pPr>
            <w:r>
              <w:rPr>
                <w:b/>
                <w:sz w:val="24"/>
              </w:rPr>
              <w:t>IV</w:t>
            </w:r>
            <w:r>
              <w:rPr>
                <w:b/>
                <w:spacing w:val="-5"/>
                <w:sz w:val="24"/>
              </w:rPr>
              <w:t xml:space="preserve"> </w:t>
            </w:r>
            <w:r>
              <w:rPr>
                <w:b/>
                <w:sz w:val="24"/>
              </w:rPr>
              <w:t>(20-</w:t>
            </w:r>
            <w:r>
              <w:rPr>
                <w:b/>
                <w:spacing w:val="-5"/>
                <w:sz w:val="24"/>
              </w:rPr>
              <w:t>24)</w:t>
            </w:r>
          </w:p>
        </w:tc>
        <w:tc>
          <w:tcPr>
            <w:tcW w:w="3952" w:type="dxa"/>
          </w:tcPr>
          <w:p w:rsidR="00D83C5D" w:rsidRDefault="00EE0172">
            <w:pPr>
              <w:pStyle w:val="TableParagraph"/>
              <w:spacing w:line="263" w:lineRule="exact"/>
              <w:ind w:left="31" w:right="45"/>
              <w:jc w:val="center"/>
              <w:rPr>
                <w:sz w:val="24"/>
              </w:rPr>
            </w:pPr>
            <w:r>
              <w:rPr>
                <w:spacing w:val="-2"/>
                <w:sz w:val="24"/>
              </w:rPr>
              <w:t>Диагностика</w:t>
            </w:r>
          </w:p>
        </w:tc>
        <w:tc>
          <w:tcPr>
            <w:tcW w:w="2733" w:type="dxa"/>
          </w:tcPr>
          <w:p w:rsidR="00D83C5D" w:rsidRDefault="00EE0172">
            <w:pPr>
              <w:pStyle w:val="TableParagraph"/>
              <w:spacing w:line="263" w:lineRule="exact"/>
              <w:ind w:right="4"/>
              <w:jc w:val="center"/>
              <w:rPr>
                <w:sz w:val="24"/>
              </w:rPr>
            </w:pPr>
            <w:r>
              <w:rPr>
                <w:spacing w:val="-2"/>
                <w:sz w:val="24"/>
              </w:rPr>
              <w:t>Диагностика</w:t>
            </w:r>
          </w:p>
        </w:tc>
      </w:tr>
    </w:tbl>
    <w:p w:rsidR="00D83C5D" w:rsidRDefault="00D83C5D">
      <w:pPr>
        <w:spacing w:line="263" w:lineRule="exact"/>
        <w:jc w:val="center"/>
        <w:rPr>
          <w:sz w:val="24"/>
        </w:rPr>
        <w:sectPr w:rsidR="00D83C5D">
          <w:footerReference w:type="default" r:id="rId183"/>
          <w:pgSz w:w="11910" w:h="16840"/>
          <w:pgMar w:top="1380" w:right="460" w:bottom="1420" w:left="880" w:header="0" w:footer="1238" w:gutter="0"/>
          <w:cols w:space="720"/>
        </w:sectPr>
      </w:pPr>
    </w:p>
    <w:p w:rsidR="00D83C5D" w:rsidRDefault="00EE0172">
      <w:pPr>
        <w:pStyle w:val="2"/>
        <w:spacing w:before="67"/>
        <w:jc w:val="center"/>
      </w:pPr>
      <w:r>
        <w:lastRenderedPageBreak/>
        <w:t>Организация</w:t>
      </w:r>
      <w:r>
        <w:rPr>
          <w:spacing w:val="-14"/>
        </w:rPr>
        <w:t xml:space="preserve"> </w:t>
      </w:r>
      <w:r>
        <w:t>жизнедеятельности</w:t>
      </w:r>
      <w:r>
        <w:rPr>
          <w:spacing w:val="-15"/>
        </w:rPr>
        <w:t xml:space="preserve"> </w:t>
      </w:r>
      <w:r>
        <w:t>детей</w:t>
      </w:r>
      <w:r>
        <w:rPr>
          <w:spacing w:val="-14"/>
        </w:rPr>
        <w:t xml:space="preserve"> </w:t>
      </w:r>
      <w:r>
        <w:t>старшей</w:t>
      </w:r>
      <w:r>
        <w:rPr>
          <w:spacing w:val="-14"/>
        </w:rPr>
        <w:t xml:space="preserve"> </w:t>
      </w:r>
      <w:r>
        <w:t>группы</w:t>
      </w:r>
      <w:r>
        <w:rPr>
          <w:spacing w:val="-13"/>
        </w:rPr>
        <w:t xml:space="preserve"> </w:t>
      </w:r>
      <w:r>
        <w:t>компенсирующей</w:t>
      </w:r>
      <w:r>
        <w:rPr>
          <w:spacing w:val="-13"/>
        </w:rPr>
        <w:t xml:space="preserve"> </w:t>
      </w:r>
      <w:r>
        <w:rPr>
          <w:spacing w:val="-2"/>
        </w:rPr>
        <w:t>направленности</w:t>
      </w:r>
    </w:p>
    <w:p w:rsidR="00D83C5D" w:rsidRDefault="00EE0172">
      <w:pPr>
        <w:spacing w:before="29" w:after="31"/>
        <w:ind w:left="81" w:right="3"/>
        <w:jc w:val="center"/>
        <w:rPr>
          <w:b/>
          <w:sz w:val="28"/>
        </w:rPr>
      </w:pPr>
      <w:r>
        <w:rPr>
          <w:b/>
          <w:sz w:val="28"/>
        </w:rPr>
        <w:t>«Капельки»</w:t>
      </w:r>
      <w:r>
        <w:rPr>
          <w:b/>
          <w:spacing w:val="-13"/>
          <w:sz w:val="28"/>
        </w:rPr>
        <w:t xml:space="preserve"> </w:t>
      </w:r>
      <w:r>
        <w:rPr>
          <w:b/>
          <w:sz w:val="28"/>
        </w:rPr>
        <w:t>и</w:t>
      </w:r>
      <w:r>
        <w:rPr>
          <w:b/>
          <w:spacing w:val="-12"/>
          <w:sz w:val="28"/>
        </w:rPr>
        <w:t xml:space="preserve"> </w:t>
      </w:r>
      <w:r>
        <w:rPr>
          <w:b/>
          <w:sz w:val="28"/>
        </w:rPr>
        <w:t>интеграция</w:t>
      </w:r>
      <w:r>
        <w:rPr>
          <w:b/>
          <w:spacing w:val="-10"/>
          <w:sz w:val="28"/>
        </w:rPr>
        <w:t xml:space="preserve"> </w:t>
      </w:r>
      <w:r>
        <w:rPr>
          <w:b/>
          <w:sz w:val="28"/>
        </w:rPr>
        <w:t>образовательных</w:t>
      </w:r>
      <w:r>
        <w:rPr>
          <w:b/>
          <w:spacing w:val="-11"/>
          <w:sz w:val="28"/>
        </w:rPr>
        <w:t xml:space="preserve"> </w:t>
      </w:r>
      <w:r>
        <w:rPr>
          <w:b/>
          <w:spacing w:val="-2"/>
          <w:sz w:val="28"/>
        </w:rPr>
        <w:t>областей</w:t>
      </w:r>
    </w:p>
    <w:tbl>
      <w:tblPr>
        <w:tblStyle w:val="TableNormal"/>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58"/>
        <w:gridCol w:w="2641"/>
        <w:gridCol w:w="2747"/>
        <w:gridCol w:w="2742"/>
        <w:gridCol w:w="2743"/>
        <w:gridCol w:w="2805"/>
      </w:tblGrid>
      <w:tr w:rsidR="00D83C5D">
        <w:trPr>
          <w:trHeight w:val="360"/>
        </w:trPr>
        <w:tc>
          <w:tcPr>
            <w:tcW w:w="1258" w:type="dxa"/>
          </w:tcPr>
          <w:p w:rsidR="00D83C5D" w:rsidRDefault="00EE0172">
            <w:pPr>
              <w:pStyle w:val="TableParagraph"/>
              <w:spacing w:before="74" w:line="266" w:lineRule="exact"/>
              <w:ind w:left="78"/>
              <w:jc w:val="center"/>
              <w:rPr>
                <w:b/>
                <w:sz w:val="24"/>
              </w:rPr>
            </w:pPr>
            <w:r>
              <w:rPr>
                <w:b/>
                <w:spacing w:val="-2"/>
                <w:sz w:val="24"/>
              </w:rPr>
              <w:t>Время</w:t>
            </w:r>
          </w:p>
        </w:tc>
        <w:tc>
          <w:tcPr>
            <w:tcW w:w="2641" w:type="dxa"/>
          </w:tcPr>
          <w:p w:rsidR="00D83C5D" w:rsidRDefault="00EE0172">
            <w:pPr>
              <w:pStyle w:val="TableParagraph"/>
              <w:spacing w:before="40"/>
              <w:ind w:left="626"/>
              <w:rPr>
                <w:b/>
                <w:sz w:val="24"/>
              </w:rPr>
            </w:pPr>
            <w:r>
              <w:rPr>
                <w:b/>
                <w:spacing w:val="-2"/>
                <w:sz w:val="24"/>
              </w:rPr>
              <w:t>понедельник</w:t>
            </w:r>
          </w:p>
        </w:tc>
        <w:tc>
          <w:tcPr>
            <w:tcW w:w="2747" w:type="dxa"/>
          </w:tcPr>
          <w:p w:rsidR="00D83C5D" w:rsidRDefault="00EE0172">
            <w:pPr>
              <w:pStyle w:val="TableParagraph"/>
              <w:spacing w:before="40"/>
              <w:ind w:left="171" w:right="171"/>
              <w:jc w:val="center"/>
              <w:rPr>
                <w:b/>
                <w:sz w:val="24"/>
              </w:rPr>
            </w:pPr>
            <w:r>
              <w:rPr>
                <w:b/>
                <w:spacing w:val="-2"/>
                <w:sz w:val="24"/>
              </w:rPr>
              <w:t>вторник</w:t>
            </w:r>
          </w:p>
        </w:tc>
        <w:tc>
          <w:tcPr>
            <w:tcW w:w="2742" w:type="dxa"/>
          </w:tcPr>
          <w:p w:rsidR="00D83C5D" w:rsidRDefault="00EE0172">
            <w:pPr>
              <w:pStyle w:val="TableParagraph"/>
              <w:spacing w:before="40"/>
              <w:ind w:left="112" w:right="112"/>
              <w:jc w:val="center"/>
              <w:rPr>
                <w:b/>
                <w:sz w:val="24"/>
              </w:rPr>
            </w:pPr>
            <w:r>
              <w:rPr>
                <w:b/>
                <w:spacing w:val="-2"/>
                <w:sz w:val="24"/>
              </w:rPr>
              <w:t>среда</w:t>
            </w:r>
          </w:p>
        </w:tc>
        <w:tc>
          <w:tcPr>
            <w:tcW w:w="2743" w:type="dxa"/>
          </w:tcPr>
          <w:p w:rsidR="00D83C5D" w:rsidRDefault="00EE0172">
            <w:pPr>
              <w:pStyle w:val="TableParagraph"/>
              <w:spacing w:before="40"/>
              <w:ind w:left="163" w:right="158"/>
              <w:jc w:val="center"/>
              <w:rPr>
                <w:b/>
                <w:sz w:val="24"/>
              </w:rPr>
            </w:pPr>
            <w:r>
              <w:rPr>
                <w:b/>
                <w:spacing w:val="-2"/>
                <w:sz w:val="24"/>
              </w:rPr>
              <w:t>четверг</w:t>
            </w:r>
          </w:p>
        </w:tc>
        <w:tc>
          <w:tcPr>
            <w:tcW w:w="2805" w:type="dxa"/>
          </w:tcPr>
          <w:p w:rsidR="00D83C5D" w:rsidRDefault="00EE0172">
            <w:pPr>
              <w:pStyle w:val="TableParagraph"/>
              <w:spacing w:before="40"/>
              <w:ind w:left="65" w:right="62"/>
              <w:jc w:val="center"/>
              <w:rPr>
                <w:b/>
                <w:sz w:val="24"/>
              </w:rPr>
            </w:pPr>
            <w:r>
              <w:rPr>
                <w:b/>
                <w:spacing w:val="-2"/>
                <w:sz w:val="24"/>
              </w:rPr>
              <w:t>пятница</w:t>
            </w:r>
          </w:p>
        </w:tc>
      </w:tr>
      <w:tr w:rsidR="00D83C5D">
        <w:trPr>
          <w:trHeight w:val="1689"/>
        </w:trPr>
        <w:tc>
          <w:tcPr>
            <w:tcW w:w="1258" w:type="dxa"/>
          </w:tcPr>
          <w:p w:rsidR="00D83C5D" w:rsidRDefault="00EE0172">
            <w:pPr>
              <w:pStyle w:val="TableParagraph"/>
              <w:spacing w:before="35"/>
              <w:ind w:left="4"/>
              <w:jc w:val="center"/>
              <w:rPr>
                <w:b/>
                <w:sz w:val="24"/>
              </w:rPr>
            </w:pPr>
            <w:r>
              <w:rPr>
                <w:b/>
                <w:spacing w:val="-4"/>
                <w:sz w:val="24"/>
              </w:rPr>
              <w:t>Утро</w:t>
            </w:r>
          </w:p>
        </w:tc>
        <w:tc>
          <w:tcPr>
            <w:tcW w:w="13678" w:type="dxa"/>
            <w:gridSpan w:val="5"/>
          </w:tcPr>
          <w:p w:rsidR="00D83C5D" w:rsidRDefault="00EE0172">
            <w:pPr>
              <w:pStyle w:val="TableParagraph"/>
              <w:spacing w:before="20"/>
              <w:ind w:left="117" w:right="112"/>
              <w:jc w:val="both"/>
              <w:rPr>
                <w:sz w:val="24"/>
              </w:rPr>
            </w:pPr>
            <w:proofErr w:type="gramStart"/>
            <w:r>
              <w:rPr>
                <w:b/>
                <w:sz w:val="24"/>
              </w:rPr>
              <w:t>Приём</w:t>
            </w:r>
            <w:r>
              <w:rPr>
                <w:b/>
                <w:spacing w:val="-5"/>
                <w:sz w:val="24"/>
              </w:rPr>
              <w:t xml:space="preserve"> </w:t>
            </w:r>
            <w:r>
              <w:rPr>
                <w:b/>
                <w:sz w:val="24"/>
              </w:rPr>
              <w:t>детей</w:t>
            </w:r>
            <w:r>
              <w:rPr>
                <w:b/>
                <w:spacing w:val="-2"/>
                <w:sz w:val="24"/>
              </w:rPr>
              <w:t xml:space="preserve"> </w:t>
            </w:r>
            <w:r>
              <w:rPr>
                <w:sz w:val="24"/>
              </w:rPr>
              <w:t>(взаимодействие</w:t>
            </w:r>
            <w:r>
              <w:rPr>
                <w:spacing w:val="-4"/>
                <w:sz w:val="24"/>
              </w:rPr>
              <w:t xml:space="preserve"> </w:t>
            </w:r>
            <w:r>
              <w:rPr>
                <w:sz w:val="24"/>
              </w:rPr>
              <w:t>с</w:t>
            </w:r>
            <w:r>
              <w:rPr>
                <w:spacing w:val="-3"/>
                <w:sz w:val="24"/>
              </w:rPr>
              <w:t xml:space="preserve"> </w:t>
            </w:r>
            <w:r>
              <w:rPr>
                <w:sz w:val="24"/>
              </w:rPr>
              <w:t>родителями,</w:t>
            </w:r>
            <w:r>
              <w:rPr>
                <w:spacing w:val="-1"/>
                <w:sz w:val="24"/>
              </w:rPr>
              <w:t xml:space="preserve"> </w:t>
            </w:r>
            <w:r>
              <w:rPr>
                <w:sz w:val="24"/>
              </w:rPr>
              <w:t>речевое); утренняя</w:t>
            </w:r>
            <w:r>
              <w:rPr>
                <w:spacing w:val="-3"/>
                <w:sz w:val="24"/>
              </w:rPr>
              <w:t xml:space="preserve"> </w:t>
            </w:r>
            <w:r>
              <w:rPr>
                <w:sz w:val="24"/>
              </w:rPr>
              <w:t>гимнастика</w:t>
            </w:r>
            <w:r>
              <w:rPr>
                <w:spacing w:val="-4"/>
                <w:sz w:val="24"/>
              </w:rPr>
              <w:t xml:space="preserve"> </w:t>
            </w:r>
            <w:r>
              <w:rPr>
                <w:sz w:val="24"/>
              </w:rPr>
              <w:t>(физическое,</w:t>
            </w:r>
            <w:r>
              <w:rPr>
                <w:spacing w:val="-1"/>
                <w:sz w:val="24"/>
              </w:rPr>
              <w:t xml:space="preserve"> </w:t>
            </w:r>
            <w:r>
              <w:rPr>
                <w:sz w:val="24"/>
              </w:rPr>
              <w:t>социально-коммуникативное);</w:t>
            </w:r>
            <w:r>
              <w:rPr>
                <w:spacing w:val="-7"/>
                <w:sz w:val="24"/>
              </w:rPr>
              <w:t xml:space="preserve"> </w:t>
            </w:r>
            <w:r>
              <w:rPr>
                <w:b/>
                <w:sz w:val="24"/>
              </w:rPr>
              <w:t>беседы</w:t>
            </w:r>
            <w:r>
              <w:rPr>
                <w:b/>
                <w:spacing w:val="-4"/>
                <w:sz w:val="24"/>
              </w:rPr>
              <w:t xml:space="preserve"> </w:t>
            </w:r>
            <w:r>
              <w:rPr>
                <w:b/>
                <w:sz w:val="24"/>
              </w:rPr>
              <w:t>с детьми</w:t>
            </w:r>
            <w:r>
              <w:rPr>
                <w:b/>
                <w:spacing w:val="-10"/>
                <w:sz w:val="24"/>
              </w:rPr>
              <w:t xml:space="preserve"> </w:t>
            </w:r>
            <w:r>
              <w:rPr>
                <w:sz w:val="24"/>
              </w:rPr>
              <w:t>(речевое,</w:t>
            </w:r>
            <w:r>
              <w:rPr>
                <w:spacing w:val="-13"/>
                <w:sz w:val="24"/>
              </w:rPr>
              <w:t xml:space="preserve"> </w:t>
            </w:r>
            <w:r>
              <w:rPr>
                <w:sz w:val="24"/>
              </w:rPr>
              <w:t>социально-коммуникативное,</w:t>
            </w:r>
            <w:r>
              <w:rPr>
                <w:spacing w:val="-11"/>
                <w:sz w:val="24"/>
              </w:rPr>
              <w:t xml:space="preserve"> </w:t>
            </w:r>
            <w:r>
              <w:rPr>
                <w:sz w:val="24"/>
              </w:rPr>
              <w:t>познавательное);</w:t>
            </w:r>
            <w:r>
              <w:rPr>
                <w:spacing w:val="-10"/>
                <w:sz w:val="24"/>
              </w:rPr>
              <w:t xml:space="preserve"> </w:t>
            </w:r>
            <w:r>
              <w:rPr>
                <w:b/>
                <w:sz w:val="24"/>
              </w:rPr>
              <w:t>наблюдение</w:t>
            </w:r>
            <w:r>
              <w:rPr>
                <w:b/>
                <w:spacing w:val="-7"/>
                <w:sz w:val="24"/>
              </w:rPr>
              <w:t xml:space="preserve"> </w:t>
            </w:r>
            <w:r>
              <w:rPr>
                <w:b/>
                <w:sz w:val="24"/>
              </w:rPr>
              <w:t>в</w:t>
            </w:r>
            <w:r>
              <w:rPr>
                <w:b/>
                <w:spacing w:val="-9"/>
                <w:sz w:val="24"/>
              </w:rPr>
              <w:t xml:space="preserve"> </w:t>
            </w:r>
            <w:r>
              <w:rPr>
                <w:b/>
                <w:sz w:val="24"/>
              </w:rPr>
              <w:t>природном</w:t>
            </w:r>
            <w:r>
              <w:rPr>
                <w:b/>
                <w:spacing w:val="-12"/>
                <w:sz w:val="24"/>
              </w:rPr>
              <w:t xml:space="preserve"> </w:t>
            </w:r>
            <w:r>
              <w:rPr>
                <w:b/>
                <w:sz w:val="24"/>
              </w:rPr>
              <w:t>уголке</w:t>
            </w:r>
            <w:r>
              <w:rPr>
                <w:b/>
                <w:spacing w:val="-7"/>
                <w:sz w:val="24"/>
              </w:rPr>
              <w:t xml:space="preserve"> </w:t>
            </w:r>
            <w:r>
              <w:rPr>
                <w:sz w:val="24"/>
              </w:rPr>
              <w:t xml:space="preserve">(социально-коммуникативное, познавательное); </w:t>
            </w:r>
            <w:r>
              <w:rPr>
                <w:b/>
                <w:sz w:val="24"/>
              </w:rPr>
              <w:t xml:space="preserve">индивидуальные и подгрупповые дидактические игры </w:t>
            </w:r>
            <w:r>
              <w:rPr>
                <w:sz w:val="24"/>
              </w:rPr>
              <w:t>(речевое, социально-коммуникативное,</w:t>
            </w:r>
            <w:proofErr w:type="gramEnd"/>
          </w:p>
          <w:p w:rsidR="00D83C5D" w:rsidRDefault="00EE0172">
            <w:pPr>
              <w:pStyle w:val="TableParagraph"/>
              <w:spacing w:line="274" w:lineRule="exact"/>
              <w:ind w:left="117" w:right="159"/>
              <w:rPr>
                <w:sz w:val="24"/>
              </w:rPr>
            </w:pPr>
            <w:proofErr w:type="gramStart"/>
            <w:r>
              <w:rPr>
                <w:sz w:val="24"/>
              </w:rPr>
              <w:t>познавательное),</w:t>
            </w:r>
            <w:r>
              <w:rPr>
                <w:spacing w:val="-7"/>
                <w:sz w:val="24"/>
              </w:rPr>
              <w:t xml:space="preserve"> </w:t>
            </w:r>
            <w:r>
              <w:rPr>
                <w:b/>
                <w:sz w:val="24"/>
              </w:rPr>
              <w:t>самостоятельная</w:t>
            </w:r>
            <w:r>
              <w:rPr>
                <w:b/>
                <w:spacing w:val="-10"/>
                <w:sz w:val="24"/>
              </w:rPr>
              <w:t xml:space="preserve"> </w:t>
            </w:r>
            <w:r>
              <w:rPr>
                <w:b/>
                <w:sz w:val="24"/>
              </w:rPr>
              <w:t>деятельность</w:t>
            </w:r>
            <w:r>
              <w:rPr>
                <w:b/>
                <w:spacing w:val="-7"/>
                <w:sz w:val="24"/>
              </w:rPr>
              <w:t xml:space="preserve"> </w:t>
            </w:r>
            <w:r>
              <w:rPr>
                <w:b/>
                <w:sz w:val="24"/>
              </w:rPr>
              <w:t>в</w:t>
            </w:r>
            <w:r>
              <w:rPr>
                <w:b/>
                <w:spacing w:val="-9"/>
                <w:sz w:val="24"/>
              </w:rPr>
              <w:t xml:space="preserve"> </w:t>
            </w:r>
            <w:r>
              <w:rPr>
                <w:b/>
                <w:sz w:val="24"/>
              </w:rPr>
              <w:t>уголке</w:t>
            </w:r>
            <w:r>
              <w:rPr>
                <w:b/>
                <w:spacing w:val="-6"/>
                <w:sz w:val="24"/>
              </w:rPr>
              <w:t xml:space="preserve"> </w:t>
            </w:r>
            <w:r>
              <w:rPr>
                <w:b/>
                <w:sz w:val="24"/>
              </w:rPr>
              <w:t>художественного</w:t>
            </w:r>
            <w:r>
              <w:rPr>
                <w:b/>
                <w:spacing w:val="-9"/>
                <w:sz w:val="24"/>
              </w:rPr>
              <w:t xml:space="preserve"> </w:t>
            </w:r>
            <w:r>
              <w:rPr>
                <w:b/>
                <w:sz w:val="24"/>
              </w:rPr>
              <w:t>творчества</w:t>
            </w:r>
            <w:r>
              <w:rPr>
                <w:b/>
                <w:spacing w:val="-5"/>
                <w:sz w:val="24"/>
              </w:rPr>
              <w:t xml:space="preserve"> </w:t>
            </w:r>
            <w:r>
              <w:rPr>
                <w:sz w:val="24"/>
              </w:rPr>
              <w:t>(художественно-эстетическое,</w:t>
            </w:r>
            <w:r>
              <w:rPr>
                <w:spacing w:val="-8"/>
                <w:sz w:val="24"/>
              </w:rPr>
              <w:t xml:space="preserve"> </w:t>
            </w:r>
            <w:r>
              <w:rPr>
                <w:sz w:val="24"/>
              </w:rPr>
              <w:t>речевое, социально-коммуникативное, познавательное),</w:t>
            </w:r>
            <w:r>
              <w:rPr>
                <w:spacing w:val="-2"/>
                <w:sz w:val="24"/>
              </w:rPr>
              <w:t xml:space="preserve"> </w:t>
            </w:r>
            <w:r>
              <w:rPr>
                <w:b/>
                <w:sz w:val="24"/>
              </w:rPr>
              <w:t xml:space="preserve">подготовка к завтраку </w:t>
            </w:r>
            <w:r>
              <w:rPr>
                <w:sz w:val="24"/>
              </w:rPr>
              <w:t>(самообслуживание, культурно – гигиенические навыки, речевое, социально-коммуникативное, физическое)</w:t>
            </w:r>
            <w:proofErr w:type="gramEnd"/>
          </w:p>
        </w:tc>
      </w:tr>
      <w:tr w:rsidR="00D83C5D">
        <w:trPr>
          <w:trHeight w:val="5066"/>
        </w:trPr>
        <w:tc>
          <w:tcPr>
            <w:tcW w:w="1258" w:type="dxa"/>
          </w:tcPr>
          <w:p w:rsidR="00D83C5D" w:rsidRDefault="00EE0172">
            <w:pPr>
              <w:pStyle w:val="TableParagraph"/>
              <w:spacing w:before="35"/>
              <w:ind w:left="4"/>
              <w:jc w:val="center"/>
              <w:rPr>
                <w:b/>
                <w:sz w:val="24"/>
              </w:rPr>
            </w:pPr>
            <w:r>
              <w:rPr>
                <w:b/>
                <w:spacing w:val="-4"/>
                <w:sz w:val="24"/>
              </w:rPr>
              <w:t>Утро</w:t>
            </w:r>
          </w:p>
        </w:tc>
        <w:tc>
          <w:tcPr>
            <w:tcW w:w="2641" w:type="dxa"/>
          </w:tcPr>
          <w:p w:rsidR="00D83C5D" w:rsidRDefault="00EE0172">
            <w:pPr>
              <w:pStyle w:val="TableParagraph"/>
              <w:spacing w:before="35" w:line="242" w:lineRule="auto"/>
              <w:ind w:left="101" w:right="29"/>
              <w:jc w:val="center"/>
              <w:rPr>
                <w:sz w:val="24"/>
              </w:rPr>
            </w:pPr>
            <w:r>
              <w:rPr>
                <w:b/>
                <w:spacing w:val="-2"/>
                <w:sz w:val="24"/>
              </w:rPr>
              <w:t>Дидактические</w:t>
            </w:r>
            <w:r>
              <w:rPr>
                <w:b/>
                <w:spacing w:val="-13"/>
                <w:sz w:val="24"/>
              </w:rPr>
              <w:t xml:space="preserve"> </w:t>
            </w:r>
            <w:r>
              <w:rPr>
                <w:b/>
                <w:spacing w:val="-2"/>
                <w:sz w:val="24"/>
              </w:rPr>
              <w:t xml:space="preserve">игры </w:t>
            </w:r>
            <w:r>
              <w:rPr>
                <w:sz w:val="24"/>
              </w:rPr>
              <w:t>По развитию речи (речевое, социальн</w:t>
            </w:r>
            <w:proofErr w:type="gramStart"/>
            <w:r>
              <w:rPr>
                <w:sz w:val="24"/>
              </w:rPr>
              <w:t>о-</w:t>
            </w:r>
            <w:proofErr w:type="gramEnd"/>
            <w:r>
              <w:rPr>
                <w:sz w:val="24"/>
              </w:rPr>
              <w:t xml:space="preserve"> </w:t>
            </w:r>
            <w:r>
              <w:rPr>
                <w:spacing w:val="-2"/>
                <w:sz w:val="24"/>
              </w:rPr>
              <w:t>коммуникативное, познавательное)</w:t>
            </w:r>
          </w:p>
        </w:tc>
        <w:tc>
          <w:tcPr>
            <w:tcW w:w="2747" w:type="dxa"/>
          </w:tcPr>
          <w:p w:rsidR="00D83C5D" w:rsidRDefault="00EE0172">
            <w:pPr>
              <w:pStyle w:val="TableParagraph"/>
              <w:spacing w:before="35" w:line="242" w:lineRule="auto"/>
              <w:ind w:left="592" w:hanging="82"/>
              <w:rPr>
                <w:b/>
                <w:sz w:val="24"/>
              </w:rPr>
            </w:pPr>
            <w:r>
              <w:rPr>
                <w:b/>
                <w:sz w:val="24"/>
              </w:rPr>
              <w:t>Игры</w:t>
            </w:r>
            <w:r>
              <w:rPr>
                <w:b/>
                <w:spacing w:val="-15"/>
                <w:sz w:val="24"/>
              </w:rPr>
              <w:t xml:space="preserve"> </w:t>
            </w:r>
            <w:r>
              <w:rPr>
                <w:b/>
                <w:sz w:val="24"/>
              </w:rPr>
              <w:t>ролевые</w:t>
            </w:r>
            <w:r>
              <w:rPr>
                <w:b/>
                <w:spacing w:val="-15"/>
                <w:sz w:val="24"/>
              </w:rPr>
              <w:t xml:space="preserve"> </w:t>
            </w:r>
            <w:r>
              <w:rPr>
                <w:b/>
                <w:sz w:val="24"/>
              </w:rPr>
              <w:t xml:space="preserve">и </w:t>
            </w:r>
            <w:r>
              <w:rPr>
                <w:b/>
                <w:spacing w:val="-2"/>
                <w:sz w:val="24"/>
              </w:rPr>
              <w:t>дидактические</w:t>
            </w:r>
          </w:p>
          <w:p w:rsidR="00D83C5D" w:rsidRDefault="00EE0172">
            <w:pPr>
              <w:pStyle w:val="TableParagraph"/>
              <w:spacing w:line="242" w:lineRule="auto"/>
              <w:ind w:left="448" w:hanging="120"/>
              <w:rPr>
                <w:sz w:val="24"/>
              </w:rPr>
            </w:pPr>
            <w:r>
              <w:rPr>
                <w:sz w:val="24"/>
              </w:rPr>
              <w:t>(речевое,</w:t>
            </w:r>
            <w:r>
              <w:rPr>
                <w:spacing w:val="-15"/>
                <w:sz w:val="24"/>
              </w:rPr>
              <w:t xml:space="preserve"> </w:t>
            </w:r>
            <w:r>
              <w:rPr>
                <w:sz w:val="24"/>
              </w:rPr>
              <w:t>социальн</w:t>
            </w:r>
            <w:proofErr w:type="gramStart"/>
            <w:r>
              <w:rPr>
                <w:sz w:val="24"/>
              </w:rPr>
              <w:t>о-</w:t>
            </w:r>
            <w:proofErr w:type="gramEnd"/>
            <w:r>
              <w:rPr>
                <w:sz w:val="24"/>
              </w:rPr>
              <w:t xml:space="preserve"> </w:t>
            </w:r>
            <w:r>
              <w:rPr>
                <w:spacing w:val="-2"/>
                <w:sz w:val="24"/>
              </w:rPr>
              <w:t>коммуникативное, познавательное)</w:t>
            </w:r>
          </w:p>
          <w:p w:rsidR="00D83C5D" w:rsidRDefault="00EE0172">
            <w:pPr>
              <w:pStyle w:val="TableParagraph"/>
              <w:spacing w:line="242" w:lineRule="auto"/>
              <w:ind w:left="323" w:right="259" w:hanging="5"/>
              <w:jc w:val="center"/>
              <w:rPr>
                <w:b/>
                <w:sz w:val="24"/>
              </w:rPr>
            </w:pPr>
            <w:r>
              <w:rPr>
                <w:b/>
                <w:spacing w:val="-2"/>
                <w:sz w:val="24"/>
              </w:rPr>
              <w:t xml:space="preserve">Беседы </w:t>
            </w:r>
            <w:r>
              <w:rPr>
                <w:b/>
                <w:sz w:val="24"/>
              </w:rPr>
              <w:t>педагогические и игровые</w:t>
            </w:r>
            <w:r>
              <w:rPr>
                <w:b/>
                <w:spacing w:val="-15"/>
                <w:sz w:val="24"/>
              </w:rPr>
              <w:t xml:space="preserve"> </w:t>
            </w:r>
            <w:r>
              <w:rPr>
                <w:b/>
                <w:sz w:val="24"/>
              </w:rPr>
              <w:t>ситуации</w:t>
            </w:r>
            <w:r>
              <w:rPr>
                <w:b/>
                <w:spacing w:val="-15"/>
                <w:sz w:val="24"/>
              </w:rPr>
              <w:t xml:space="preserve"> </w:t>
            </w:r>
            <w:r>
              <w:rPr>
                <w:b/>
                <w:sz w:val="24"/>
              </w:rPr>
              <w:t xml:space="preserve">с </w:t>
            </w:r>
            <w:r>
              <w:rPr>
                <w:b/>
                <w:spacing w:val="-2"/>
                <w:sz w:val="24"/>
              </w:rPr>
              <w:t>детьми, индивидуальная работа.</w:t>
            </w:r>
          </w:p>
          <w:p w:rsidR="00D83C5D" w:rsidRDefault="00EE0172">
            <w:pPr>
              <w:pStyle w:val="TableParagraph"/>
              <w:spacing w:line="242" w:lineRule="auto"/>
              <w:ind w:left="246" w:right="190" w:firstLine="7"/>
              <w:jc w:val="center"/>
              <w:rPr>
                <w:sz w:val="24"/>
              </w:rPr>
            </w:pPr>
            <w:r>
              <w:rPr>
                <w:b/>
                <w:spacing w:val="-2"/>
                <w:sz w:val="24"/>
              </w:rPr>
              <w:t xml:space="preserve">Самостоятельная </w:t>
            </w:r>
            <w:r>
              <w:rPr>
                <w:b/>
                <w:sz w:val="24"/>
              </w:rPr>
              <w:t xml:space="preserve">деятельность детей </w:t>
            </w:r>
            <w:r>
              <w:rPr>
                <w:spacing w:val="-2"/>
                <w:sz w:val="24"/>
              </w:rPr>
              <w:t>(художественн</w:t>
            </w:r>
            <w:proofErr w:type="gramStart"/>
            <w:r>
              <w:rPr>
                <w:spacing w:val="-2"/>
                <w:sz w:val="24"/>
              </w:rPr>
              <w:t>о-</w:t>
            </w:r>
            <w:proofErr w:type="gramEnd"/>
            <w:r>
              <w:rPr>
                <w:spacing w:val="-2"/>
                <w:sz w:val="24"/>
              </w:rPr>
              <w:t xml:space="preserve"> </w:t>
            </w:r>
            <w:r>
              <w:rPr>
                <w:sz w:val="24"/>
              </w:rPr>
              <w:t>эстетическое,</w:t>
            </w:r>
            <w:r>
              <w:rPr>
                <w:spacing w:val="-15"/>
                <w:sz w:val="24"/>
              </w:rPr>
              <w:t xml:space="preserve"> </w:t>
            </w:r>
            <w:r>
              <w:rPr>
                <w:sz w:val="24"/>
              </w:rPr>
              <w:t xml:space="preserve">речевое, </w:t>
            </w:r>
            <w:r>
              <w:rPr>
                <w:spacing w:val="-2"/>
                <w:sz w:val="24"/>
              </w:rPr>
              <w:t>социально- коммуникативное,</w:t>
            </w:r>
          </w:p>
          <w:p w:rsidR="00D83C5D" w:rsidRDefault="00EE0172">
            <w:pPr>
              <w:pStyle w:val="TableParagraph"/>
              <w:spacing w:line="270" w:lineRule="exact"/>
              <w:ind w:left="63"/>
              <w:jc w:val="center"/>
              <w:rPr>
                <w:sz w:val="24"/>
              </w:rPr>
            </w:pPr>
            <w:r>
              <w:rPr>
                <w:spacing w:val="-2"/>
                <w:sz w:val="24"/>
              </w:rPr>
              <w:t>познавательное)</w:t>
            </w:r>
          </w:p>
        </w:tc>
        <w:tc>
          <w:tcPr>
            <w:tcW w:w="2742" w:type="dxa"/>
          </w:tcPr>
          <w:p w:rsidR="00D83C5D" w:rsidRDefault="00EE0172">
            <w:pPr>
              <w:pStyle w:val="TableParagraph"/>
              <w:spacing w:before="35" w:line="242" w:lineRule="auto"/>
              <w:ind w:left="591" w:hanging="20"/>
              <w:rPr>
                <w:b/>
                <w:sz w:val="24"/>
              </w:rPr>
            </w:pPr>
            <w:r>
              <w:rPr>
                <w:b/>
                <w:spacing w:val="-2"/>
                <w:sz w:val="24"/>
              </w:rPr>
              <w:t>Игры</w:t>
            </w:r>
            <w:r>
              <w:rPr>
                <w:b/>
                <w:spacing w:val="-13"/>
                <w:sz w:val="24"/>
              </w:rPr>
              <w:t xml:space="preserve"> </w:t>
            </w:r>
            <w:r>
              <w:rPr>
                <w:b/>
                <w:spacing w:val="-2"/>
                <w:sz w:val="24"/>
              </w:rPr>
              <w:t>ролевые, дидактические</w:t>
            </w:r>
          </w:p>
          <w:p w:rsidR="00D83C5D" w:rsidRDefault="00EE0172">
            <w:pPr>
              <w:pStyle w:val="TableParagraph"/>
              <w:spacing w:line="242" w:lineRule="auto"/>
              <w:ind w:left="447" w:hanging="120"/>
              <w:rPr>
                <w:sz w:val="24"/>
              </w:rPr>
            </w:pPr>
            <w:r>
              <w:rPr>
                <w:sz w:val="24"/>
              </w:rPr>
              <w:t>(речевое,</w:t>
            </w:r>
            <w:r>
              <w:rPr>
                <w:spacing w:val="-15"/>
                <w:sz w:val="24"/>
              </w:rPr>
              <w:t xml:space="preserve"> </w:t>
            </w:r>
            <w:r>
              <w:rPr>
                <w:sz w:val="24"/>
              </w:rPr>
              <w:t>социальн</w:t>
            </w:r>
            <w:proofErr w:type="gramStart"/>
            <w:r>
              <w:rPr>
                <w:sz w:val="24"/>
              </w:rPr>
              <w:t>о-</w:t>
            </w:r>
            <w:proofErr w:type="gramEnd"/>
            <w:r>
              <w:rPr>
                <w:sz w:val="24"/>
              </w:rPr>
              <w:t xml:space="preserve"> </w:t>
            </w:r>
            <w:r>
              <w:rPr>
                <w:spacing w:val="-2"/>
                <w:sz w:val="24"/>
              </w:rPr>
              <w:t>коммуникативное, познавательное)</w:t>
            </w:r>
          </w:p>
          <w:p w:rsidR="00D83C5D" w:rsidRDefault="00EE0172">
            <w:pPr>
              <w:pStyle w:val="TableParagraph"/>
              <w:spacing w:line="242" w:lineRule="auto"/>
              <w:ind w:left="351" w:right="277" w:firstLine="619"/>
              <w:rPr>
                <w:b/>
                <w:sz w:val="24"/>
              </w:rPr>
            </w:pPr>
            <w:r>
              <w:rPr>
                <w:b/>
                <w:spacing w:val="-2"/>
                <w:sz w:val="24"/>
              </w:rPr>
              <w:t xml:space="preserve">Беседы, </w:t>
            </w:r>
            <w:r>
              <w:rPr>
                <w:b/>
                <w:sz w:val="24"/>
              </w:rPr>
              <w:t>педагогические и игровые</w:t>
            </w:r>
            <w:r>
              <w:rPr>
                <w:b/>
                <w:spacing w:val="-3"/>
                <w:sz w:val="24"/>
              </w:rPr>
              <w:t xml:space="preserve"> </w:t>
            </w:r>
            <w:r>
              <w:rPr>
                <w:b/>
                <w:sz w:val="24"/>
              </w:rPr>
              <w:t xml:space="preserve">ситуации, </w:t>
            </w:r>
            <w:r>
              <w:rPr>
                <w:b/>
                <w:spacing w:val="-2"/>
                <w:sz w:val="24"/>
              </w:rPr>
              <w:t xml:space="preserve">индивидуальная </w:t>
            </w:r>
            <w:r>
              <w:rPr>
                <w:b/>
                <w:sz w:val="24"/>
              </w:rPr>
              <w:t xml:space="preserve">работа с детьми. </w:t>
            </w:r>
            <w:r>
              <w:rPr>
                <w:b/>
                <w:spacing w:val="-2"/>
                <w:sz w:val="24"/>
              </w:rPr>
              <w:t xml:space="preserve">Самостоятельная </w:t>
            </w:r>
            <w:r>
              <w:rPr>
                <w:b/>
                <w:sz w:val="24"/>
              </w:rPr>
              <w:t>деятельность</w:t>
            </w:r>
            <w:r>
              <w:rPr>
                <w:b/>
                <w:spacing w:val="-15"/>
                <w:sz w:val="24"/>
              </w:rPr>
              <w:t xml:space="preserve"> </w:t>
            </w:r>
            <w:r>
              <w:rPr>
                <w:b/>
                <w:sz w:val="24"/>
              </w:rPr>
              <w:t>детей</w:t>
            </w:r>
          </w:p>
          <w:p w:rsidR="00D83C5D" w:rsidRDefault="00EE0172">
            <w:pPr>
              <w:pStyle w:val="TableParagraph"/>
              <w:spacing w:line="242" w:lineRule="auto"/>
              <w:ind w:left="246" w:right="186" w:hanging="5"/>
              <w:jc w:val="center"/>
              <w:rPr>
                <w:sz w:val="24"/>
              </w:rPr>
            </w:pPr>
            <w:r>
              <w:rPr>
                <w:spacing w:val="-2"/>
                <w:sz w:val="24"/>
              </w:rPr>
              <w:t>(художественн</w:t>
            </w:r>
            <w:proofErr w:type="gramStart"/>
            <w:r>
              <w:rPr>
                <w:spacing w:val="-2"/>
                <w:sz w:val="24"/>
              </w:rPr>
              <w:t>о-</w:t>
            </w:r>
            <w:proofErr w:type="gramEnd"/>
            <w:r>
              <w:rPr>
                <w:spacing w:val="-2"/>
                <w:sz w:val="24"/>
              </w:rPr>
              <w:t xml:space="preserve"> </w:t>
            </w:r>
            <w:r>
              <w:rPr>
                <w:sz w:val="24"/>
              </w:rPr>
              <w:t>эстетическое,</w:t>
            </w:r>
            <w:r>
              <w:rPr>
                <w:spacing w:val="-15"/>
                <w:sz w:val="24"/>
              </w:rPr>
              <w:t xml:space="preserve"> </w:t>
            </w:r>
            <w:r>
              <w:rPr>
                <w:sz w:val="24"/>
              </w:rPr>
              <w:t xml:space="preserve">речевое, </w:t>
            </w:r>
            <w:r>
              <w:rPr>
                <w:spacing w:val="-2"/>
                <w:sz w:val="24"/>
              </w:rPr>
              <w:t>социально- коммуникативное,</w:t>
            </w:r>
          </w:p>
          <w:p w:rsidR="00D83C5D" w:rsidRDefault="00EE0172">
            <w:pPr>
              <w:pStyle w:val="TableParagraph"/>
              <w:spacing w:line="275" w:lineRule="exact"/>
              <w:ind w:left="112" w:right="50"/>
              <w:jc w:val="center"/>
              <w:rPr>
                <w:sz w:val="24"/>
              </w:rPr>
            </w:pPr>
            <w:r>
              <w:rPr>
                <w:spacing w:val="-2"/>
                <w:sz w:val="24"/>
              </w:rPr>
              <w:t>познавательное)</w:t>
            </w:r>
          </w:p>
        </w:tc>
        <w:tc>
          <w:tcPr>
            <w:tcW w:w="2743" w:type="dxa"/>
          </w:tcPr>
          <w:p w:rsidR="00D83C5D" w:rsidRDefault="00EE0172">
            <w:pPr>
              <w:pStyle w:val="TableParagraph"/>
              <w:spacing w:before="35"/>
              <w:ind w:left="163" w:right="104"/>
              <w:jc w:val="center"/>
              <w:rPr>
                <w:b/>
                <w:sz w:val="24"/>
              </w:rPr>
            </w:pPr>
            <w:r>
              <w:rPr>
                <w:b/>
                <w:spacing w:val="-2"/>
                <w:sz w:val="24"/>
              </w:rPr>
              <w:t>Дидактические</w:t>
            </w:r>
            <w:r>
              <w:rPr>
                <w:b/>
                <w:spacing w:val="-13"/>
                <w:sz w:val="24"/>
              </w:rPr>
              <w:t xml:space="preserve"> </w:t>
            </w:r>
            <w:r>
              <w:rPr>
                <w:b/>
                <w:spacing w:val="-2"/>
                <w:sz w:val="24"/>
              </w:rPr>
              <w:t xml:space="preserve">игры </w:t>
            </w:r>
            <w:r>
              <w:rPr>
                <w:b/>
                <w:sz w:val="24"/>
              </w:rPr>
              <w:t xml:space="preserve">по разным </w:t>
            </w:r>
            <w:r>
              <w:rPr>
                <w:b/>
                <w:spacing w:val="-2"/>
                <w:sz w:val="24"/>
              </w:rPr>
              <w:t>образовательным областям</w:t>
            </w:r>
          </w:p>
          <w:p w:rsidR="00D83C5D" w:rsidRDefault="00EE0172">
            <w:pPr>
              <w:pStyle w:val="TableParagraph"/>
              <w:spacing w:before="22" w:line="237" w:lineRule="auto"/>
              <w:ind w:left="164" w:right="104"/>
              <w:jc w:val="center"/>
              <w:rPr>
                <w:sz w:val="24"/>
              </w:rPr>
            </w:pPr>
            <w:r>
              <w:rPr>
                <w:spacing w:val="-2"/>
                <w:sz w:val="24"/>
              </w:rPr>
              <w:t>(речевое,</w:t>
            </w:r>
            <w:r>
              <w:rPr>
                <w:spacing w:val="-10"/>
                <w:sz w:val="24"/>
              </w:rPr>
              <w:t xml:space="preserve"> </w:t>
            </w:r>
            <w:r>
              <w:rPr>
                <w:spacing w:val="-2"/>
                <w:sz w:val="24"/>
              </w:rPr>
              <w:t>социальн</w:t>
            </w:r>
            <w:proofErr w:type="gramStart"/>
            <w:r>
              <w:rPr>
                <w:spacing w:val="-2"/>
                <w:sz w:val="24"/>
              </w:rPr>
              <w:t>о-</w:t>
            </w:r>
            <w:proofErr w:type="gramEnd"/>
            <w:r>
              <w:rPr>
                <w:spacing w:val="-2"/>
                <w:sz w:val="24"/>
              </w:rPr>
              <w:t xml:space="preserve"> коммуникативное, познавательное)</w:t>
            </w:r>
          </w:p>
        </w:tc>
        <w:tc>
          <w:tcPr>
            <w:tcW w:w="2805" w:type="dxa"/>
          </w:tcPr>
          <w:p w:rsidR="00D83C5D" w:rsidRDefault="00EE0172">
            <w:pPr>
              <w:pStyle w:val="TableParagraph"/>
              <w:spacing w:before="35" w:line="242" w:lineRule="auto"/>
              <w:ind w:left="364" w:right="307" w:firstLine="7"/>
              <w:jc w:val="center"/>
              <w:rPr>
                <w:b/>
                <w:sz w:val="24"/>
              </w:rPr>
            </w:pPr>
            <w:r>
              <w:rPr>
                <w:b/>
                <w:sz w:val="24"/>
              </w:rPr>
              <w:t xml:space="preserve">Игры ролевые, </w:t>
            </w:r>
            <w:r>
              <w:rPr>
                <w:b/>
                <w:spacing w:val="-2"/>
                <w:sz w:val="24"/>
              </w:rPr>
              <w:t xml:space="preserve">дидактические </w:t>
            </w:r>
            <w:r>
              <w:rPr>
                <w:spacing w:val="-2"/>
                <w:sz w:val="24"/>
              </w:rPr>
              <w:t>(речевое,</w:t>
            </w:r>
            <w:r>
              <w:rPr>
                <w:spacing w:val="-13"/>
                <w:sz w:val="24"/>
              </w:rPr>
              <w:t xml:space="preserve"> </w:t>
            </w:r>
            <w:r>
              <w:rPr>
                <w:spacing w:val="-2"/>
                <w:sz w:val="24"/>
              </w:rPr>
              <w:t>социальн</w:t>
            </w:r>
            <w:proofErr w:type="gramStart"/>
            <w:r>
              <w:rPr>
                <w:spacing w:val="-2"/>
                <w:sz w:val="24"/>
              </w:rPr>
              <w:t>о-</w:t>
            </w:r>
            <w:proofErr w:type="gramEnd"/>
            <w:r>
              <w:rPr>
                <w:spacing w:val="-2"/>
                <w:sz w:val="24"/>
              </w:rPr>
              <w:t xml:space="preserve"> коммуникативное, познавательное) </w:t>
            </w:r>
            <w:r>
              <w:rPr>
                <w:b/>
                <w:spacing w:val="-2"/>
                <w:sz w:val="24"/>
              </w:rPr>
              <w:t>Беседы,</w:t>
            </w:r>
          </w:p>
          <w:p w:rsidR="00D83C5D" w:rsidRDefault="00EE0172">
            <w:pPr>
              <w:pStyle w:val="TableParagraph"/>
              <w:spacing w:line="242" w:lineRule="auto"/>
              <w:ind w:left="277" w:right="212" w:firstLine="4"/>
              <w:jc w:val="center"/>
              <w:rPr>
                <w:sz w:val="24"/>
              </w:rPr>
            </w:pPr>
            <w:r>
              <w:rPr>
                <w:b/>
                <w:sz w:val="24"/>
              </w:rPr>
              <w:t xml:space="preserve">педагогические и игровые ситуации, </w:t>
            </w:r>
            <w:r>
              <w:rPr>
                <w:b/>
                <w:spacing w:val="-2"/>
                <w:sz w:val="24"/>
              </w:rPr>
              <w:t xml:space="preserve">индивидуальная </w:t>
            </w:r>
            <w:r>
              <w:rPr>
                <w:b/>
                <w:sz w:val="24"/>
              </w:rPr>
              <w:t xml:space="preserve">работа с детьми. </w:t>
            </w:r>
            <w:r>
              <w:rPr>
                <w:b/>
                <w:spacing w:val="-2"/>
                <w:sz w:val="24"/>
              </w:rPr>
              <w:t xml:space="preserve">Самостоятельная </w:t>
            </w:r>
            <w:r>
              <w:rPr>
                <w:b/>
                <w:sz w:val="24"/>
              </w:rPr>
              <w:t xml:space="preserve">деятельность детей </w:t>
            </w:r>
            <w:r>
              <w:rPr>
                <w:spacing w:val="-2"/>
                <w:sz w:val="24"/>
              </w:rPr>
              <w:t>(художественн</w:t>
            </w:r>
            <w:proofErr w:type="gramStart"/>
            <w:r>
              <w:rPr>
                <w:spacing w:val="-2"/>
                <w:sz w:val="24"/>
              </w:rPr>
              <w:t>о-</w:t>
            </w:r>
            <w:proofErr w:type="gramEnd"/>
            <w:r>
              <w:rPr>
                <w:spacing w:val="-2"/>
                <w:sz w:val="24"/>
              </w:rPr>
              <w:t xml:space="preserve"> </w:t>
            </w:r>
            <w:r>
              <w:rPr>
                <w:sz w:val="24"/>
              </w:rPr>
              <w:t>эстетическое,</w:t>
            </w:r>
            <w:r>
              <w:rPr>
                <w:spacing w:val="-15"/>
                <w:sz w:val="24"/>
              </w:rPr>
              <w:t xml:space="preserve"> </w:t>
            </w:r>
            <w:r>
              <w:rPr>
                <w:sz w:val="24"/>
              </w:rPr>
              <w:t xml:space="preserve">речевое, </w:t>
            </w:r>
            <w:r>
              <w:rPr>
                <w:spacing w:val="-2"/>
                <w:sz w:val="24"/>
              </w:rPr>
              <w:t>социально-</w:t>
            </w:r>
          </w:p>
          <w:p w:rsidR="00D83C5D" w:rsidRDefault="00EE0172">
            <w:pPr>
              <w:pStyle w:val="TableParagraph"/>
              <w:spacing w:line="242" w:lineRule="auto"/>
              <w:ind w:left="65"/>
              <w:jc w:val="center"/>
              <w:rPr>
                <w:sz w:val="24"/>
              </w:rPr>
            </w:pPr>
            <w:r>
              <w:rPr>
                <w:spacing w:val="-2"/>
                <w:sz w:val="24"/>
              </w:rPr>
              <w:t>коммуникативное, познавательное)</w:t>
            </w:r>
          </w:p>
        </w:tc>
      </w:tr>
      <w:tr w:rsidR="00D83C5D">
        <w:trPr>
          <w:trHeight w:val="1445"/>
        </w:trPr>
        <w:tc>
          <w:tcPr>
            <w:tcW w:w="1258" w:type="dxa"/>
          </w:tcPr>
          <w:p w:rsidR="00D83C5D" w:rsidRDefault="00EE0172">
            <w:pPr>
              <w:pStyle w:val="TableParagraph"/>
              <w:spacing w:before="35"/>
              <w:ind w:left="4"/>
              <w:jc w:val="center"/>
              <w:rPr>
                <w:b/>
                <w:sz w:val="24"/>
              </w:rPr>
            </w:pPr>
            <w:r>
              <w:rPr>
                <w:b/>
                <w:spacing w:val="-4"/>
                <w:sz w:val="24"/>
              </w:rPr>
              <w:t>Утро</w:t>
            </w:r>
          </w:p>
        </w:tc>
        <w:tc>
          <w:tcPr>
            <w:tcW w:w="2641" w:type="dxa"/>
          </w:tcPr>
          <w:p w:rsidR="00D83C5D" w:rsidRDefault="00EE0172">
            <w:pPr>
              <w:pStyle w:val="TableParagraph"/>
              <w:spacing w:before="35" w:line="247" w:lineRule="auto"/>
              <w:ind w:left="285" w:right="213" w:firstLine="14"/>
              <w:jc w:val="both"/>
              <w:rPr>
                <w:sz w:val="24"/>
              </w:rPr>
            </w:pPr>
            <w:r>
              <w:rPr>
                <w:b/>
                <w:spacing w:val="-2"/>
                <w:sz w:val="24"/>
              </w:rPr>
              <w:t xml:space="preserve">Самообслуживание </w:t>
            </w:r>
            <w:r>
              <w:rPr>
                <w:sz w:val="24"/>
              </w:rPr>
              <w:t>(речевое,</w:t>
            </w:r>
            <w:r>
              <w:rPr>
                <w:spacing w:val="-15"/>
                <w:sz w:val="24"/>
              </w:rPr>
              <w:t xml:space="preserve"> </w:t>
            </w:r>
            <w:r>
              <w:rPr>
                <w:sz w:val="24"/>
              </w:rPr>
              <w:t>социальн</w:t>
            </w:r>
            <w:proofErr w:type="gramStart"/>
            <w:r>
              <w:rPr>
                <w:sz w:val="24"/>
              </w:rPr>
              <w:t>о-</w:t>
            </w:r>
            <w:proofErr w:type="gramEnd"/>
            <w:r>
              <w:rPr>
                <w:sz w:val="24"/>
              </w:rPr>
              <w:t xml:space="preserve"> </w:t>
            </w:r>
            <w:r>
              <w:rPr>
                <w:spacing w:val="-2"/>
                <w:sz w:val="24"/>
              </w:rPr>
              <w:t>коммуникативное)</w:t>
            </w:r>
          </w:p>
        </w:tc>
        <w:tc>
          <w:tcPr>
            <w:tcW w:w="2747" w:type="dxa"/>
          </w:tcPr>
          <w:p w:rsidR="00D83C5D" w:rsidRDefault="00EE0172">
            <w:pPr>
              <w:pStyle w:val="TableParagraph"/>
              <w:spacing w:before="32" w:line="237" w:lineRule="auto"/>
              <w:ind w:left="168" w:right="171"/>
              <w:jc w:val="center"/>
              <w:rPr>
                <w:b/>
                <w:sz w:val="24"/>
              </w:rPr>
            </w:pPr>
            <w:r>
              <w:rPr>
                <w:b/>
                <w:sz w:val="24"/>
              </w:rPr>
              <w:t>Труд</w:t>
            </w:r>
            <w:r>
              <w:rPr>
                <w:b/>
                <w:spacing w:val="-15"/>
                <w:sz w:val="24"/>
              </w:rPr>
              <w:t xml:space="preserve"> </w:t>
            </w:r>
            <w:r>
              <w:rPr>
                <w:b/>
                <w:sz w:val="24"/>
              </w:rPr>
              <w:t>в</w:t>
            </w:r>
            <w:r>
              <w:rPr>
                <w:b/>
                <w:spacing w:val="-15"/>
                <w:sz w:val="24"/>
              </w:rPr>
              <w:t xml:space="preserve"> </w:t>
            </w:r>
            <w:r>
              <w:rPr>
                <w:b/>
                <w:sz w:val="24"/>
              </w:rPr>
              <w:t xml:space="preserve">уголке </w:t>
            </w:r>
            <w:r>
              <w:rPr>
                <w:b/>
                <w:spacing w:val="-2"/>
                <w:sz w:val="24"/>
              </w:rPr>
              <w:t>природы</w:t>
            </w:r>
          </w:p>
          <w:p w:rsidR="00D83C5D" w:rsidRDefault="00EE0172">
            <w:pPr>
              <w:pStyle w:val="TableParagraph"/>
              <w:spacing w:before="30" w:line="237" w:lineRule="auto"/>
              <w:ind w:left="333" w:right="262"/>
              <w:jc w:val="center"/>
              <w:rPr>
                <w:sz w:val="24"/>
              </w:rPr>
            </w:pPr>
            <w:r>
              <w:rPr>
                <w:sz w:val="24"/>
              </w:rPr>
              <w:t>(речевое,</w:t>
            </w:r>
            <w:r>
              <w:rPr>
                <w:spacing w:val="-15"/>
                <w:sz w:val="24"/>
              </w:rPr>
              <w:t xml:space="preserve"> </w:t>
            </w:r>
            <w:r>
              <w:rPr>
                <w:sz w:val="24"/>
              </w:rPr>
              <w:t>социальн</w:t>
            </w:r>
            <w:proofErr w:type="gramStart"/>
            <w:r>
              <w:rPr>
                <w:sz w:val="24"/>
              </w:rPr>
              <w:t>о-</w:t>
            </w:r>
            <w:proofErr w:type="gramEnd"/>
            <w:r>
              <w:rPr>
                <w:sz w:val="24"/>
              </w:rPr>
              <w:t xml:space="preserve"> </w:t>
            </w:r>
            <w:r>
              <w:rPr>
                <w:spacing w:val="-2"/>
                <w:sz w:val="24"/>
              </w:rPr>
              <w:t>коммуникативное,</w:t>
            </w:r>
          </w:p>
          <w:p w:rsidR="00D83C5D" w:rsidRDefault="00EE0172">
            <w:pPr>
              <w:pStyle w:val="TableParagraph"/>
              <w:spacing w:line="270" w:lineRule="exact"/>
              <w:ind w:left="73"/>
              <w:jc w:val="center"/>
              <w:rPr>
                <w:sz w:val="24"/>
              </w:rPr>
            </w:pPr>
            <w:r>
              <w:rPr>
                <w:spacing w:val="-2"/>
                <w:sz w:val="24"/>
              </w:rPr>
              <w:t>познавательное)</w:t>
            </w:r>
          </w:p>
        </w:tc>
        <w:tc>
          <w:tcPr>
            <w:tcW w:w="2742" w:type="dxa"/>
          </w:tcPr>
          <w:p w:rsidR="00D83C5D" w:rsidRDefault="00EE0172">
            <w:pPr>
              <w:pStyle w:val="TableParagraph"/>
              <w:spacing w:before="35" w:line="242" w:lineRule="auto"/>
              <w:ind w:left="112" w:right="50"/>
              <w:jc w:val="center"/>
              <w:rPr>
                <w:b/>
                <w:sz w:val="24"/>
              </w:rPr>
            </w:pPr>
            <w:r>
              <w:rPr>
                <w:b/>
                <w:sz w:val="24"/>
              </w:rPr>
              <w:t>Хозяйственно</w:t>
            </w:r>
            <w:r>
              <w:rPr>
                <w:b/>
                <w:spacing w:val="-15"/>
                <w:sz w:val="24"/>
              </w:rPr>
              <w:t xml:space="preserve"> </w:t>
            </w:r>
            <w:r>
              <w:rPr>
                <w:b/>
                <w:sz w:val="24"/>
              </w:rPr>
              <w:t>– бытовой труд</w:t>
            </w:r>
          </w:p>
          <w:p w:rsidR="00D83C5D" w:rsidRDefault="00EE0172">
            <w:pPr>
              <w:pStyle w:val="TableParagraph"/>
              <w:spacing w:line="242" w:lineRule="auto"/>
              <w:ind w:left="115" w:right="50"/>
              <w:jc w:val="center"/>
              <w:rPr>
                <w:sz w:val="24"/>
              </w:rPr>
            </w:pPr>
            <w:r>
              <w:rPr>
                <w:sz w:val="24"/>
              </w:rPr>
              <w:t>(речевое,</w:t>
            </w:r>
            <w:r>
              <w:rPr>
                <w:spacing w:val="-15"/>
                <w:sz w:val="24"/>
              </w:rPr>
              <w:t xml:space="preserve"> </w:t>
            </w:r>
            <w:r>
              <w:rPr>
                <w:sz w:val="24"/>
              </w:rPr>
              <w:t>социальн</w:t>
            </w:r>
            <w:proofErr w:type="gramStart"/>
            <w:r>
              <w:rPr>
                <w:sz w:val="24"/>
              </w:rPr>
              <w:t>о-</w:t>
            </w:r>
            <w:proofErr w:type="gramEnd"/>
            <w:r>
              <w:rPr>
                <w:sz w:val="24"/>
              </w:rPr>
              <w:t xml:space="preserve"> </w:t>
            </w:r>
            <w:r>
              <w:rPr>
                <w:spacing w:val="-2"/>
                <w:sz w:val="24"/>
              </w:rPr>
              <w:t>коммуникативное,</w:t>
            </w:r>
          </w:p>
          <w:p w:rsidR="00D83C5D" w:rsidRDefault="00EE0172">
            <w:pPr>
              <w:pStyle w:val="TableParagraph"/>
              <w:spacing w:before="4" w:line="271" w:lineRule="exact"/>
              <w:ind w:left="114" w:right="50"/>
              <w:jc w:val="center"/>
              <w:rPr>
                <w:sz w:val="24"/>
              </w:rPr>
            </w:pPr>
            <w:r>
              <w:rPr>
                <w:spacing w:val="-2"/>
                <w:sz w:val="24"/>
              </w:rPr>
              <w:t>познавательное</w:t>
            </w:r>
          </w:p>
        </w:tc>
        <w:tc>
          <w:tcPr>
            <w:tcW w:w="2743" w:type="dxa"/>
          </w:tcPr>
          <w:p w:rsidR="00D83C5D" w:rsidRDefault="00EE0172">
            <w:pPr>
              <w:pStyle w:val="TableParagraph"/>
              <w:spacing w:before="32" w:line="237" w:lineRule="auto"/>
              <w:ind w:left="399" w:right="26" w:hanging="178"/>
              <w:rPr>
                <w:b/>
                <w:sz w:val="24"/>
              </w:rPr>
            </w:pPr>
            <w:r>
              <w:rPr>
                <w:b/>
                <w:spacing w:val="-2"/>
                <w:sz w:val="24"/>
              </w:rPr>
              <w:t>Дидактические</w:t>
            </w:r>
            <w:r>
              <w:rPr>
                <w:b/>
                <w:spacing w:val="-13"/>
                <w:sz w:val="24"/>
              </w:rPr>
              <w:t xml:space="preserve"> </w:t>
            </w:r>
            <w:r>
              <w:rPr>
                <w:b/>
                <w:spacing w:val="-2"/>
                <w:sz w:val="24"/>
              </w:rPr>
              <w:t xml:space="preserve">игры </w:t>
            </w:r>
            <w:r>
              <w:rPr>
                <w:b/>
                <w:sz w:val="24"/>
              </w:rPr>
              <w:t>по развитию речи</w:t>
            </w:r>
          </w:p>
        </w:tc>
        <w:tc>
          <w:tcPr>
            <w:tcW w:w="2805" w:type="dxa"/>
          </w:tcPr>
          <w:p w:rsidR="00D83C5D" w:rsidRDefault="00EE0172">
            <w:pPr>
              <w:pStyle w:val="TableParagraph"/>
              <w:spacing w:before="35" w:line="244" w:lineRule="auto"/>
              <w:ind w:left="364" w:right="307" w:firstLine="1"/>
              <w:jc w:val="center"/>
              <w:rPr>
                <w:sz w:val="24"/>
              </w:rPr>
            </w:pPr>
            <w:r>
              <w:rPr>
                <w:b/>
                <w:spacing w:val="-2"/>
                <w:sz w:val="24"/>
              </w:rPr>
              <w:t xml:space="preserve">Самообслуживание </w:t>
            </w:r>
            <w:r>
              <w:rPr>
                <w:spacing w:val="-2"/>
                <w:sz w:val="24"/>
              </w:rPr>
              <w:t>(речевое,</w:t>
            </w:r>
            <w:r>
              <w:rPr>
                <w:spacing w:val="-13"/>
                <w:sz w:val="24"/>
              </w:rPr>
              <w:t xml:space="preserve"> </w:t>
            </w:r>
            <w:r>
              <w:rPr>
                <w:spacing w:val="-2"/>
                <w:sz w:val="24"/>
              </w:rPr>
              <w:t>социальн</w:t>
            </w:r>
            <w:proofErr w:type="gramStart"/>
            <w:r>
              <w:rPr>
                <w:spacing w:val="-2"/>
                <w:sz w:val="24"/>
              </w:rPr>
              <w:t>о-</w:t>
            </w:r>
            <w:proofErr w:type="gramEnd"/>
            <w:r>
              <w:rPr>
                <w:spacing w:val="-2"/>
                <w:sz w:val="24"/>
              </w:rPr>
              <w:t xml:space="preserve"> коммуникативное, познавательное)</w:t>
            </w:r>
          </w:p>
        </w:tc>
      </w:tr>
    </w:tbl>
    <w:p w:rsidR="00D83C5D" w:rsidRDefault="00D83C5D">
      <w:pPr>
        <w:spacing w:line="244" w:lineRule="auto"/>
        <w:jc w:val="center"/>
        <w:rPr>
          <w:sz w:val="24"/>
        </w:rPr>
        <w:sectPr w:rsidR="00D83C5D">
          <w:footerReference w:type="default" r:id="rId184"/>
          <w:pgSz w:w="16840" w:h="11910" w:orient="landscape"/>
          <w:pgMar w:top="800" w:right="780" w:bottom="1540" w:left="900" w:header="0" w:footer="1344" w:gutter="0"/>
          <w:cols w:space="720"/>
        </w:sectPr>
      </w:pPr>
    </w:p>
    <w:tbl>
      <w:tblPr>
        <w:tblStyle w:val="TableNormal"/>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58"/>
        <w:gridCol w:w="2641"/>
        <w:gridCol w:w="2747"/>
        <w:gridCol w:w="2742"/>
        <w:gridCol w:w="2743"/>
        <w:gridCol w:w="2805"/>
      </w:tblGrid>
      <w:tr w:rsidR="00D83C5D">
        <w:trPr>
          <w:trHeight w:val="307"/>
        </w:trPr>
        <w:tc>
          <w:tcPr>
            <w:tcW w:w="1258" w:type="dxa"/>
          </w:tcPr>
          <w:p w:rsidR="00D83C5D" w:rsidRDefault="00D83C5D">
            <w:pPr>
              <w:pStyle w:val="TableParagraph"/>
            </w:pPr>
          </w:p>
        </w:tc>
        <w:tc>
          <w:tcPr>
            <w:tcW w:w="13678" w:type="dxa"/>
            <w:gridSpan w:val="5"/>
          </w:tcPr>
          <w:p w:rsidR="00D83C5D" w:rsidRDefault="00EE0172">
            <w:pPr>
              <w:pStyle w:val="TableParagraph"/>
              <w:spacing w:before="35" w:line="252" w:lineRule="exact"/>
              <w:ind w:left="21" w:right="36"/>
              <w:jc w:val="center"/>
              <w:rPr>
                <w:b/>
                <w:sz w:val="24"/>
              </w:rPr>
            </w:pPr>
            <w:r>
              <w:rPr>
                <w:b/>
                <w:sz w:val="24"/>
              </w:rPr>
              <w:t>Организованная</w:t>
            </w:r>
            <w:r>
              <w:rPr>
                <w:b/>
                <w:spacing w:val="-11"/>
                <w:sz w:val="24"/>
              </w:rPr>
              <w:t xml:space="preserve"> </w:t>
            </w:r>
            <w:r>
              <w:rPr>
                <w:b/>
                <w:sz w:val="24"/>
              </w:rPr>
              <w:t>образовательная</w:t>
            </w:r>
            <w:r>
              <w:rPr>
                <w:b/>
                <w:spacing w:val="-10"/>
                <w:sz w:val="24"/>
              </w:rPr>
              <w:t xml:space="preserve"> </w:t>
            </w:r>
            <w:r>
              <w:rPr>
                <w:b/>
                <w:sz w:val="24"/>
              </w:rPr>
              <w:t>деятельность</w:t>
            </w:r>
            <w:r>
              <w:rPr>
                <w:b/>
                <w:spacing w:val="43"/>
                <w:sz w:val="24"/>
              </w:rPr>
              <w:t xml:space="preserve"> </w:t>
            </w:r>
            <w:r>
              <w:rPr>
                <w:b/>
                <w:sz w:val="24"/>
              </w:rPr>
              <w:t>и</w:t>
            </w:r>
            <w:r>
              <w:rPr>
                <w:b/>
                <w:spacing w:val="-12"/>
                <w:sz w:val="24"/>
              </w:rPr>
              <w:t xml:space="preserve"> </w:t>
            </w:r>
            <w:r>
              <w:rPr>
                <w:b/>
                <w:sz w:val="24"/>
              </w:rPr>
              <w:t>динамические</w:t>
            </w:r>
            <w:r>
              <w:rPr>
                <w:b/>
                <w:spacing w:val="-7"/>
                <w:sz w:val="24"/>
              </w:rPr>
              <w:t xml:space="preserve"> </w:t>
            </w:r>
            <w:r>
              <w:rPr>
                <w:b/>
                <w:spacing w:val="-2"/>
                <w:sz w:val="24"/>
              </w:rPr>
              <w:t>паузы</w:t>
            </w:r>
          </w:p>
        </w:tc>
      </w:tr>
      <w:tr w:rsidR="00D83C5D">
        <w:trPr>
          <w:trHeight w:val="312"/>
        </w:trPr>
        <w:tc>
          <w:tcPr>
            <w:tcW w:w="1258" w:type="dxa"/>
          </w:tcPr>
          <w:p w:rsidR="00D83C5D" w:rsidRDefault="00D83C5D">
            <w:pPr>
              <w:pStyle w:val="TableParagraph"/>
            </w:pPr>
          </w:p>
        </w:tc>
        <w:tc>
          <w:tcPr>
            <w:tcW w:w="13678" w:type="dxa"/>
            <w:gridSpan w:val="5"/>
          </w:tcPr>
          <w:p w:rsidR="00D83C5D" w:rsidRDefault="00EE0172">
            <w:pPr>
              <w:pStyle w:val="TableParagraph"/>
              <w:spacing w:before="30" w:line="262" w:lineRule="exact"/>
              <w:ind w:left="21" w:right="23"/>
              <w:jc w:val="center"/>
              <w:rPr>
                <w:sz w:val="24"/>
              </w:rPr>
            </w:pPr>
            <w:r>
              <w:rPr>
                <w:b/>
                <w:sz w:val="24"/>
              </w:rPr>
              <w:t>Подготовка</w:t>
            </w:r>
            <w:r>
              <w:rPr>
                <w:b/>
                <w:spacing w:val="-4"/>
                <w:sz w:val="24"/>
              </w:rPr>
              <w:t xml:space="preserve"> </w:t>
            </w:r>
            <w:r>
              <w:rPr>
                <w:b/>
                <w:sz w:val="24"/>
              </w:rPr>
              <w:t>к</w:t>
            </w:r>
            <w:r>
              <w:rPr>
                <w:b/>
                <w:spacing w:val="-5"/>
                <w:sz w:val="24"/>
              </w:rPr>
              <w:t xml:space="preserve"> </w:t>
            </w:r>
            <w:r>
              <w:rPr>
                <w:b/>
                <w:sz w:val="24"/>
              </w:rPr>
              <w:t>прогулке</w:t>
            </w:r>
            <w:r>
              <w:rPr>
                <w:b/>
                <w:spacing w:val="-8"/>
                <w:sz w:val="24"/>
              </w:rPr>
              <w:t xml:space="preserve"> </w:t>
            </w:r>
            <w:r>
              <w:rPr>
                <w:sz w:val="24"/>
              </w:rPr>
              <w:t>(</w:t>
            </w:r>
            <w:proofErr w:type="gramStart"/>
            <w:r>
              <w:rPr>
                <w:sz w:val="24"/>
              </w:rPr>
              <w:t>речевое</w:t>
            </w:r>
            <w:proofErr w:type="gramEnd"/>
            <w:r>
              <w:rPr>
                <w:sz w:val="24"/>
              </w:rPr>
              <w:t>,</w:t>
            </w:r>
            <w:r>
              <w:rPr>
                <w:spacing w:val="-6"/>
                <w:sz w:val="24"/>
              </w:rPr>
              <w:t xml:space="preserve"> </w:t>
            </w:r>
            <w:r>
              <w:rPr>
                <w:sz w:val="24"/>
              </w:rPr>
              <w:t>социально-</w:t>
            </w:r>
            <w:r>
              <w:rPr>
                <w:spacing w:val="-2"/>
                <w:sz w:val="24"/>
              </w:rPr>
              <w:t>коммуникативное)</w:t>
            </w:r>
          </w:p>
        </w:tc>
      </w:tr>
      <w:tr w:rsidR="00D83C5D">
        <w:trPr>
          <w:trHeight w:val="1142"/>
        </w:trPr>
        <w:tc>
          <w:tcPr>
            <w:tcW w:w="1258" w:type="dxa"/>
          </w:tcPr>
          <w:p w:rsidR="00D83C5D" w:rsidRDefault="00EE0172">
            <w:pPr>
              <w:pStyle w:val="TableParagraph"/>
              <w:spacing w:before="40"/>
              <w:ind w:left="4"/>
              <w:jc w:val="center"/>
              <w:rPr>
                <w:b/>
                <w:sz w:val="24"/>
              </w:rPr>
            </w:pPr>
            <w:r>
              <w:rPr>
                <w:b/>
                <w:spacing w:val="-4"/>
                <w:sz w:val="24"/>
              </w:rPr>
              <w:t>Утро</w:t>
            </w:r>
          </w:p>
        </w:tc>
        <w:tc>
          <w:tcPr>
            <w:tcW w:w="13678" w:type="dxa"/>
            <w:gridSpan w:val="5"/>
          </w:tcPr>
          <w:p w:rsidR="00D83C5D" w:rsidRDefault="00EE0172">
            <w:pPr>
              <w:pStyle w:val="TableParagraph"/>
              <w:spacing w:before="32" w:line="237" w:lineRule="auto"/>
              <w:ind w:left="117" w:right="176"/>
              <w:rPr>
                <w:b/>
                <w:sz w:val="24"/>
              </w:rPr>
            </w:pPr>
            <w:r>
              <w:rPr>
                <w:b/>
                <w:sz w:val="24"/>
              </w:rPr>
              <w:t xml:space="preserve">Прогулка: </w:t>
            </w:r>
            <w:proofErr w:type="gramStart"/>
            <w:r>
              <w:rPr>
                <w:b/>
                <w:sz w:val="24"/>
              </w:rPr>
              <w:t>Наблюдение в природе (</w:t>
            </w:r>
            <w:r>
              <w:rPr>
                <w:sz w:val="24"/>
              </w:rPr>
              <w:t xml:space="preserve">речевое, социально-коммуникативное, познавательное); </w:t>
            </w:r>
            <w:r>
              <w:rPr>
                <w:b/>
                <w:sz w:val="24"/>
              </w:rPr>
              <w:t xml:space="preserve">труд в природе </w:t>
            </w:r>
            <w:r>
              <w:rPr>
                <w:sz w:val="24"/>
              </w:rPr>
              <w:t xml:space="preserve">(речевое, социально-коммуникативное, познавательное) </w:t>
            </w:r>
            <w:r>
              <w:rPr>
                <w:b/>
                <w:sz w:val="24"/>
              </w:rPr>
              <w:t xml:space="preserve">подвижные игры </w:t>
            </w:r>
            <w:r>
              <w:rPr>
                <w:sz w:val="24"/>
              </w:rPr>
              <w:t xml:space="preserve">(физическое, социально-коммуникативное, познавательное): </w:t>
            </w:r>
            <w:r>
              <w:rPr>
                <w:b/>
                <w:sz w:val="24"/>
              </w:rPr>
              <w:t>индивидуальная</w:t>
            </w:r>
            <w:r>
              <w:rPr>
                <w:b/>
                <w:spacing w:val="-8"/>
                <w:sz w:val="24"/>
              </w:rPr>
              <w:t xml:space="preserve"> </w:t>
            </w:r>
            <w:r>
              <w:rPr>
                <w:b/>
                <w:sz w:val="24"/>
              </w:rPr>
              <w:t>работа</w:t>
            </w:r>
            <w:r>
              <w:rPr>
                <w:b/>
                <w:spacing w:val="-12"/>
                <w:sz w:val="24"/>
              </w:rPr>
              <w:t xml:space="preserve"> </w:t>
            </w:r>
            <w:r>
              <w:rPr>
                <w:b/>
                <w:sz w:val="24"/>
              </w:rPr>
              <w:t>по</w:t>
            </w:r>
            <w:r>
              <w:rPr>
                <w:b/>
                <w:spacing w:val="-8"/>
                <w:sz w:val="24"/>
              </w:rPr>
              <w:t xml:space="preserve"> </w:t>
            </w:r>
            <w:r>
              <w:rPr>
                <w:b/>
                <w:sz w:val="24"/>
              </w:rPr>
              <w:t>развитию</w:t>
            </w:r>
            <w:r>
              <w:rPr>
                <w:b/>
                <w:spacing w:val="-9"/>
                <w:sz w:val="24"/>
              </w:rPr>
              <w:t xml:space="preserve"> </w:t>
            </w:r>
            <w:r>
              <w:rPr>
                <w:b/>
                <w:sz w:val="24"/>
              </w:rPr>
              <w:t>физических</w:t>
            </w:r>
            <w:r>
              <w:rPr>
                <w:b/>
                <w:spacing w:val="-12"/>
                <w:sz w:val="24"/>
              </w:rPr>
              <w:t xml:space="preserve"> </w:t>
            </w:r>
            <w:r>
              <w:rPr>
                <w:b/>
                <w:sz w:val="24"/>
              </w:rPr>
              <w:t>движений</w:t>
            </w:r>
            <w:r>
              <w:rPr>
                <w:b/>
                <w:spacing w:val="-9"/>
                <w:sz w:val="24"/>
              </w:rPr>
              <w:t xml:space="preserve"> </w:t>
            </w:r>
            <w:r>
              <w:rPr>
                <w:sz w:val="24"/>
              </w:rPr>
              <w:t>(физическое,</w:t>
            </w:r>
            <w:r>
              <w:rPr>
                <w:spacing w:val="-10"/>
                <w:sz w:val="24"/>
              </w:rPr>
              <w:t xml:space="preserve"> </w:t>
            </w:r>
            <w:r>
              <w:rPr>
                <w:sz w:val="24"/>
              </w:rPr>
              <w:t>социально-коммуникативное);</w:t>
            </w:r>
            <w:r>
              <w:rPr>
                <w:spacing w:val="-15"/>
                <w:sz w:val="24"/>
              </w:rPr>
              <w:t xml:space="preserve"> </w:t>
            </w:r>
            <w:r>
              <w:rPr>
                <w:b/>
                <w:sz w:val="24"/>
              </w:rPr>
              <w:t>дидактические</w:t>
            </w:r>
            <w:r>
              <w:rPr>
                <w:b/>
                <w:spacing w:val="-9"/>
                <w:sz w:val="24"/>
              </w:rPr>
              <w:t xml:space="preserve"> </w:t>
            </w:r>
            <w:r>
              <w:rPr>
                <w:b/>
                <w:sz w:val="24"/>
              </w:rPr>
              <w:t>игры</w:t>
            </w:r>
            <w:proofErr w:type="gramEnd"/>
          </w:p>
          <w:p w:rsidR="00D83C5D" w:rsidRDefault="00EE0172">
            <w:pPr>
              <w:pStyle w:val="TableParagraph"/>
              <w:spacing w:before="4" w:line="267" w:lineRule="exact"/>
              <w:ind w:left="117"/>
              <w:rPr>
                <w:sz w:val="24"/>
              </w:rPr>
            </w:pPr>
            <w:r>
              <w:rPr>
                <w:b/>
                <w:sz w:val="24"/>
              </w:rPr>
              <w:t>по</w:t>
            </w:r>
            <w:r>
              <w:rPr>
                <w:b/>
                <w:spacing w:val="-10"/>
                <w:sz w:val="24"/>
              </w:rPr>
              <w:t xml:space="preserve"> </w:t>
            </w:r>
            <w:r>
              <w:rPr>
                <w:b/>
                <w:sz w:val="24"/>
              </w:rPr>
              <w:t>экологии,</w:t>
            </w:r>
            <w:r>
              <w:rPr>
                <w:b/>
                <w:spacing w:val="43"/>
                <w:sz w:val="24"/>
              </w:rPr>
              <w:t xml:space="preserve"> </w:t>
            </w:r>
            <w:r>
              <w:rPr>
                <w:b/>
                <w:sz w:val="24"/>
              </w:rPr>
              <w:t>ознакомлению</w:t>
            </w:r>
            <w:r>
              <w:rPr>
                <w:b/>
                <w:spacing w:val="-7"/>
                <w:sz w:val="24"/>
              </w:rPr>
              <w:t xml:space="preserve"> </w:t>
            </w:r>
            <w:r>
              <w:rPr>
                <w:b/>
                <w:sz w:val="24"/>
              </w:rPr>
              <w:t>с</w:t>
            </w:r>
            <w:r>
              <w:rPr>
                <w:b/>
                <w:spacing w:val="-11"/>
                <w:sz w:val="24"/>
              </w:rPr>
              <w:t xml:space="preserve"> </w:t>
            </w:r>
            <w:r>
              <w:rPr>
                <w:b/>
                <w:sz w:val="24"/>
              </w:rPr>
              <w:t>окружающим</w:t>
            </w:r>
            <w:r>
              <w:rPr>
                <w:b/>
                <w:spacing w:val="-4"/>
                <w:sz w:val="24"/>
              </w:rPr>
              <w:t xml:space="preserve"> </w:t>
            </w:r>
            <w:r>
              <w:rPr>
                <w:b/>
                <w:sz w:val="24"/>
              </w:rPr>
              <w:t>миром</w:t>
            </w:r>
            <w:r>
              <w:rPr>
                <w:b/>
                <w:spacing w:val="-7"/>
                <w:sz w:val="24"/>
              </w:rPr>
              <w:t xml:space="preserve"> </w:t>
            </w:r>
            <w:r>
              <w:rPr>
                <w:b/>
                <w:sz w:val="24"/>
              </w:rPr>
              <w:t>и</w:t>
            </w:r>
            <w:r>
              <w:rPr>
                <w:b/>
                <w:spacing w:val="-7"/>
                <w:sz w:val="24"/>
              </w:rPr>
              <w:t xml:space="preserve"> </w:t>
            </w:r>
            <w:r>
              <w:rPr>
                <w:b/>
                <w:sz w:val="24"/>
              </w:rPr>
              <w:t>развитию</w:t>
            </w:r>
            <w:r>
              <w:rPr>
                <w:b/>
                <w:spacing w:val="-6"/>
                <w:sz w:val="24"/>
              </w:rPr>
              <w:t xml:space="preserve"> </w:t>
            </w:r>
            <w:r>
              <w:rPr>
                <w:b/>
                <w:sz w:val="24"/>
              </w:rPr>
              <w:t>речи</w:t>
            </w:r>
            <w:r>
              <w:rPr>
                <w:b/>
                <w:spacing w:val="-8"/>
                <w:sz w:val="24"/>
              </w:rPr>
              <w:t xml:space="preserve"> </w:t>
            </w:r>
            <w:r>
              <w:rPr>
                <w:sz w:val="24"/>
              </w:rPr>
              <w:t>(</w:t>
            </w:r>
            <w:proofErr w:type="gramStart"/>
            <w:r>
              <w:rPr>
                <w:sz w:val="24"/>
              </w:rPr>
              <w:t>речевое</w:t>
            </w:r>
            <w:proofErr w:type="gramEnd"/>
            <w:r>
              <w:rPr>
                <w:sz w:val="24"/>
              </w:rPr>
              <w:t>,</w:t>
            </w:r>
            <w:r>
              <w:rPr>
                <w:spacing w:val="-7"/>
                <w:sz w:val="24"/>
              </w:rPr>
              <w:t xml:space="preserve"> </w:t>
            </w:r>
            <w:r>
              <w:rPr>
                <w:sz w:val="24"/>
              </w:rPr>
              <w:t>социально-коммуникативное,</w:t>
            </w:r>
            <w:r>
              <w:rPr>
                <w:spacing w:val="-7"/>
                <w:sz w:val="24"/>
              </w:rPr>
              <w:t xml:space="preserve"> </w:t>
            </w:r>
            <w:r>
              <w:rPr>
                <w:spacing w:val="-2"/>
                <w:sz w:val="24"/>
              </w:rPr>
              <w:t>познавательное)</w:t>
            </w:r>
          </w:p>
        </w:tc>
      </w:tr>
      <w:tr w:rsidR="00D83C5D">
        <w:trPr>
          <w:trHeight w:val="585"/>
        </w:trPr>
        <w:tc>
          <w:tcPr>
            <w:tcW w:w="1258" w:type="dxa"/>
          </w:tcPr>
          <w:p w:rsidR="00D83C5D" w:rsidRDefault="00EE0172">
            <w:pPr>
              <w:pStyle w:val="TableParagraph"/>
              <w:spacing w:before="35"/>
              <w:ind w:left="78" w:right="72"/>
              <w:jc w:val="center"/>
              <w:rPr>
                <w:b/>
                <w:sz w:val="24"/>
              </w:rPr>
            </w:pPr>
            <w:r>
              <w:rPr>
                <w:b/>
                <w:spacing w:val="-4"/>
                <w:sz w:val="24"/>
              </w:rPr>
              <w:t>День</w:t>
            </w:r>
          </w:p>
        </w:tc>
        <w:tc>
          <w:tcPr>
            <w:tcW w:w="13678" w:type="dxa"/>
            <w:gridSpan w:val="5"/>
          </w:tcPr>
          <w:p w:rsidR="00D83C5D" w:rsidRDefault="00EE0172">
            <w:pPr>
              <w:pStyle w:val="TableParagraph"/>
              <w:spacing w:before="17" w:line="274" w:lineRule="exact"/>
              <w:ind w:left="2378" w:right="573" w:hanging="1810"/>
              <w:rPr>
                <w:b/>
                <w:sz w:val="24"/>
              </w:rPr>
            </w:pPr>
            <w:proofErr w:type="gramStart"/>
            <w:r>
              <w:rPr>
                <w:b/>
                <w:sz w:val="24"/>
              </w:rPr>
              <w:t>Возвращение</w:t>
            </w:r>
            <w:r>
              <w:rPr>
                <w:b/>
                <w:spacing w:val="-8"/>
                <w:sz w:val="24"/>
              </w:rPr>
              <w:t xml:space="preserve"> </w:t>
            </w:r>
            <w:r>
              <w:rPr>
                <w:b/>
                <w:sz w:val="24"/>
              </w:rPr>
              <w:t>с</w:t>
            </w:r>
            <w:r>
              <w:rPr>
                <w:b/>
                <w:spacing w:val="-8"/>
                <w:sz w:val="24"/>
              </w:rPr>
              <w:t xml:space="preserve"> </w:t>
            </w:r>
            <w:r>
              <w:rPr>
                <w:b/>
                <w:sz w:val="24"/>
              </w:rPr>
              <w:t>прогулки,</w:t>
            </w:r>
            <w:r>
              <w:rPr>
                <w:b/>
                <w:spacing w:val="-1"/>
                <w:sz w:val="24"/>
              </w:rPr>
              <w:t xml:space="preserve"> </w:t>
            </w:r>
            <w:r>
              <w:rPr>
                <w:b/>
                <w:sz w:val="24"/>
              </w:rPr>
              <w:t>подготовка</w:t>
            </w:r>
            <w:r>
              <w:rPr>
                <w:b/>
                <w:spacing w:val="-7"/>
                <w:sz w:val="24"/>
              </w:rPr>
              <w:t xml:space="preserve"> </w:t>
            </w:r>
            <w:r>
              <w:rPr>
                <w:b/>
                <w:sz w:val="24"/>
              </w:rPr>
              <w:t>к</w:t>
            </w:r>
            <w:r>
              <w:rPr>
                <w:b/>
                <w:spacing w:val="-9"/>
                <w:sz w:val="24"/>
              </w:rPr>
              <w:t xml:space="preserve"> </w:t>
            </w:r>
            <w:r>
              <w:rPr>
                <w:b/>
                <w:sz w:val="24"/>
              </w:rPr>
              <w:t>обеду</w:t>
            </w:r>
            <w:r>
              <w:rPr>
                <w:b/>
                <w:spacing w:val="40"/>
                <w:sz w:val="24"/>
              </w:rPr>
              <w:t xml:space="preserve"> </w:t>
            </w:r>
            <w:r>
              <w:rPr>
                <w:sz w:val="24"/>
              </w:rPr>
              <w:t>(самообслуживание,</w:t>
            </w:r>
            <w:r>
              <w:rPr>
                <w:spacing w:val="-5"/>
                <w:sz w:val="24"/>
              </w:rPr>
              <w:t xml:space="preserve"> </w:t>
            </w:r>
            <w:r>
              <w:rPr>
                <w:sz w:val="24"/>
              </w:rPr>
              <w:t>культурно</w:t>
            </w:r>
            <w:r>
              <w:rPr>
                <w:spacing w:val="-3"/>
                <w:sz w:val="24"/>
              </w:rPr>
              <w:t xml:space="preserve"> </w:t>
            </w:r>
            <w:r>
              <w:rPr>
                <w:sz w:val="24"/>
              </w:rPr>
              <w:t>–</w:t>
            </w:r>
            <w:r>
              <w:rPr>
                <w:spacing w:val="-7"/>
                <w:sz w:val="24"/>
              </w:rPr>
              <w:t xml:space="preserve"> </w:t>
            </w:r>
            <w:r>
              <w:rPr>
                <w:sz w:val="24"/>
              </w:rPr>
              <w:t>гигиенические</w:t>
            </w:r>
            <w:r>
              <w:rPr>
                <w:spacing w:val="-4"/>
                <w:sz w:val="24"/>
              </w:rPr>
              <w:t xml:space="preserve"> </w:t>
            </w:r>
            <w:r>
              <w:rPr>
                <w:sz w:val="24"/>
              </w:rPr>
              <w:t>навыки,</w:t>
            </w:r>
            <w:r>
              <w:rPr>
                <w:spacing w:val="-5"/>
                <w:sz w:val="24"/>
              </w:rPr>
              <w:t xml:space="preserve"> </w:t>
            </w:r>
            <w:r>
              <w:rPr>
                <w:sz w:val="24"/>
              </w:rPr>
              <w:t>этикет,</w:t>
            </w:r>
            <w:r>
              <w:rPr>
                <w:spacing w:val="-4"/>
                <w:sz w:val="24"/>
              </w:rPr>
              <w:t xml:space="preserve"> </w:t>
            </w:r>
            <w:r>
              <w:rPr>
                <w:sz w:val="24"/>
              </w:rPr>
              <w:t>речевое, социально-коммуникативное, познавательное).</w:t>
            </w:r>
            <w:proofErr w:type="gramEnd"/>
            <w:r>
              <w:rPr>
                <w:sz w:val="24"/>
              </w:rPr>
              <w:t xml:space="preserve"> </w:t>
            </w:r>
            <w:r>
              <w:rPr>
                <w:b/>
                <w:sz w:val="24"/>
              </w:rPr>
              <w:t>Чтение художественной литературы.</w:t>
            </w:r>
          </w:p>
        </w:tc>
      </w:tr>
      <w:tr w:rsidR="00D83C5D">
        <w:trPr>
          <w:trHeight w:val="306"/>
        </w:trPr>
        <w:tc>
          <w:tcPr>
            <w:tcW w:w="1258" w:type="dxa"/>
          </w:tcPr>
          <w:p w:rsidR="00D83C5D" w:rsidRDefault="00EE0172">
            <w:pPr>
              <w:pStyle w:val="TableParagraph"/>
              <w:spacing w:before="35" w:line="252" w:lineRule="exact"/>
              <w:ind w:left="78" w:right="72"/>
              <w:jc w:val="center"/>
              <w:rPr>
                <w:b/>
                <w:sz w:val="24"/>
              </w:rPr>
            </w:pPr>
            <w:r>
              <w:rPr>
                <w:b/>
                <w:spacing w:val="-4"/>
                <w:sz w:val="24"/>
              </w:rPr>
              <w:t>День</w:t>
            </w:r>
          </w:p>
        </w:tc>
        <w:tc>
          <w:tcPr>
            <w:tcW w:w="13678" w:type="dxa"/>
            <w:gridSpan w:val="5"/>
          </w:tcPr>
          <w:p w:rsidR="00D83C5D" w:rsidRDefault="00EE0172">
            <w:pPr>
              <w:pStyle w:val="TableParagraph"/>
              <w:spacing w:before="25" w:line="262" w:lineRule="exact"/>
              <w:ind w:left="362"/>
              <w:rPr>
                <w:sz w:val="24"/>
              </w:rPr>
            </w:pPr>
            <w:r>
              <w:rPr>
                <w:b/>
                <w:sz w:val="24"/>
              </w:rPr>
              <w:t>Обед</w:t>
            </w:r>
            <w:r>
              <w:rPr>
                <w:b/>
                <w:spacing w:val="-9"/>
                <w:sz w:val="24"/>
              </w:rPr>
              <w:t xml:space="preserve"> </w:t>
            </w:r>
            <w:r>
              <w:rPr>
                <w:sz w:val="24"/>
              </w:rPr>
              <w:t>(самообслуживание,</w:t>
            </w:r>
            <w:r>
              <w:rPr>
                <w:spacing w:val="-5"/>
                <w:sz w:val="24"/>
              </w:rPr>
              <w:t xml:space="preserve"> </w:t>
            </w:r>
            <w:r>
              <w:rPr>
                <w:sz w:val="24"/>
              </w:rPr>
              <w:t>культурно</w:t>
            </w:r>
            <w:r>
              <w:rPr>
                <w:spacing w:val="-2"/>
                <w:sz w:val="24"/>
              </w:rPr>
              <w:t xml:space="preserve"> </w:t>
            </w:r>
            <w:r>
              <w:rPr>
                <w:sz w:val="24"/>
              </w:rPr>
              <w:t>–</w:t>
            </w:r>
            <w:r>
              <w:rPr>
                <w:spacing w:val="-7"/>
                <w:sz w:val="24"/>
              </w:rPr>
              <w:t xml:space="preserve"> </w:t>
            </w:r>
            <w:r>
              <w:rPr>
                <w:sz w:val="24"/>
              </w:rPr>
              <w:t>гигиенические</w:t>
            </w:r>
            <w:r>
              <w:rPr>
                <w:spacing w:val="-7"/>
                <w:sz w:val="24"/>
              </w:rPr>
              <w:t xml:space="preserve"> </w:t>
            </w:r>
            <w:r>
              <w:rPr>
                <w:sz w:val="24"/>
              </w:rPr>
              <w:t>навыки,</w:t>
            </w:r>
            <w:r>
              <w:rPr>
                <w:spacing w:val="-5"/>
                <w:sz w:val="24"/>
              </w:rPr>
              <w:t xml:space="preserve"> </w:t>
            </w:r>
            <w:r>
              <w:rPr>
                <w:sz w:val="24"/>
              </w:rPr>
              <w:t>этикет,</w:t>
            </w:r>
            <w:r>
              <w:rPr>
                <w:spacing w:val="-5"/>
                <w:sz w:val="24"/>
              </w:rPr>
              <w:t xml:space="preserve"> </w:t>
            </w:r>
            <w:r>
              <w:rPr>
                <w:sz w:val="24"/>
              </w:rPr>
              <w:t>речевое,</w:t>
            </w:r>
            <w:r>
              <w:rPr>
                <w:spacing w:val="-9"/>
                <w:sz w:val="24"/>
              </w:rPr>
              <w:t xml:space="preserve"> </w:t>
            </w:r>
            <w:r>
              <w:rPr>
                <w:sz w:val="24"/>
              </w:rPr>
              <w:t>социально-коммуникативное,</w:t>
            </w:r>
            <w:r>
              <w:rPr>
                <w:spacing w:val="-4"/>
                <w:sz w:val="24"/>
              </w:rPr>
              <w:t xml:space="preserve"> </w:t>
            </w:r>
            <w:r>
              <w:rPr>
                <w:spacing w:val="-2"/>
                <w:sz w:val="24"/>
              </w:rPr>
              <w:t>познавательное)</w:t>
            </w:r>
          </w:p>
        </w:tc>
      </w:tr>
      <w:tr w:rsidR="00D83C5D">
        <w:trPr>
          <w:trHeight w:val="312"/>
        </w:trPr>
        <w:tc>
          <w:tcPr>
            <w:tcW w:w="1258" w:type="dxa"/>
          </w:tcPr>
          <w:p w:rsidR="00D83C5D" w:rsidRDefault="00EE0172">
            <w:pPr>
              <w:pStyle w:val="TableParagraph"/>
              <w:spacing w:before="40" w:line="252" w:lineRule="exact"/>
              <w:ind w:left="78" w:right="72"/>
              <w:jc w:val="center"/>
              <w:rPr>
                <w:b/>
                <w:sz w:val="24"/>
              </w:rPr>
            </w:pPr>
            <w:r>
              <w:rPr>
                <w:b/>
                <w:spacing w:val="-4"/>
                <w:sz w:val="24"/>
              </w:rPr>
              <w:t>День</w:t>
            </w:r>
          </w:p>
        </w:tc>
        <w:tc>
          <w:tcPr>
            <w:tcW w:w="13678" w:type="dxa"/>
            <w:gridSpan w:val="5"/>
          </w:tcPr>
          <w:p w:rsidR="00D83C5D" w:rsidRDefault="00EE0172">
            <w:pPr>
              <w:pStyle w:val="TableParagraph"/>
              <w:spacing w:before="40" w:line="252" w:lineRule="exact"/>
              <w:ind w:left="36" w:right="15"/>
              <w:jc w:val="center"/>
              <w:rPr>
                <w:b/>
                <w:sz w:val="24"/>
              </w:rPr>
            </w:pPr>
            <w:r>
              <w:rPr>
                <w:b/>
                <w:spacing w:val="-5"/>
                <w:sz w:val="24"/>
              </w:rPr>
              <w:t>Сон</w:t>
            </w:r>
          </w:p>
        </w:tc>
      </w:tr>
      <w:tr w:rsidR="00D83C5D">
        <w:trPr>
          <w:trHeight w:val="863"/>
        </w:trPr>
        <w:tc>
          <w:tcPr>
            <w:tcW w:w="1258" w:type="dxa"/>
          </w:tcPr>
          <w:p w:rsidR="00D83C5D" w:rsidRDefault="00EE0172">
            <w:pPr>
              <w:pStyle w:val="TableParagraph"/>
              <w:spacing w:before="40" w:line="275" w:lineRule="exact"/>
              <w:ind w:left="78" w:right="16"/>
              <w:jc w:val="center"/>
              <w:rPr>
                <w:b/>
                <w:sz w:val="24"/>
              </w:rPr>
            </w:pPr>
            <w:r>
              <w:rPr>
                <w:b/>
                <w:spacing w:val="-10"/>
                <w:sz w:val="24"/>
              </w:rPr>
              <w:t>2</w:t>
            </w:r>
          </w:p>
          <w:p w:rsidR="00D83C5D" w:rsidRDefault="00EE0172">
            <w:pPr>
              <w:pStyle w:val="TableParagraph"/>
              <w:spacing w:line="274" w:lineRule="exact"/>
              <w:ind w:left="78" w:right="9"/>
              <w:jc w:val="center"/>
              <w:rPr>
                <w:b/>
                <w:sz w:val="24"/>
              </w:rPr>
            </w:pPr>
            <w:r>
              <w:rPr>
                <w:b/>
                <w:spacing w:val="-2"/>
                <w:sz w:val="24"/>
              </w:rPr>
              <w:t xml:space="preserve">половина </w:t>
            </w:r>
            <w:r>
              <w:rPr>
                <w:b/>
                <w:spacing w:val="-4"/>
                <w:sz w:val="24"/>
              </w:rPr>
              <w:t>дня</w:t>
            </w:r>
          </w:p>
        </w:tc>
        <w:tc>
          <w:tcPr>
            <w:tcW w:w="13678" w:type="dxa"/>
            <w:gridSpan w:val="5"/>
          </w:tcPr>
          <w:p w:rsidR="00D83C5D" w:rsidRDefault="00EE0172">
            <w:pPr>
              <w:pStyle w:val="TableParagraph"/>
              <w:spacing w:before="30"/>
              <w:ind w:left="141"/>
              <w:rPr>
                <w:sz w:val="24"/>
              </w:rPr>
            </w:pPr>
            <w:r>
              <w:rPr>
                <w:b/>
                <w:sz w:val="24"/>
              </w:rPr>
              <w:t>Полдник</w:t>
            </w:r>
            <w:r>
              <w:rPr>
                <w:b/>
                <w:spacing w:val="-7"/>
                <w:sz w:val="24"/>
              </w:rPr>
              <w:t xml:space="preserve"> </w:t>
            </w:r>
            <w:r>
              <w:rPr>
                <w:sz w:val="24"/>
              </w:rPr>
              <w:t>(самообслуживание,</w:t>
            </w:r>
            <w:r>
              <w:rPr>
                <w:spacing w:val="-6"/>
                <w:sz w:val="24"/>
              </w:rPr>
              <w:t xml:space="preserve"> </w:t>
            </w:r>
            <w:r>
              <w:rPr>
                <w:sz w:val="24"/>
              </w:rPr>
              <w:t>культурно</w:t>
            </w:r>
            <w:r>
              <w:rPr>
                <w:spacing w:val="1"/>
                <w:sz w:val="24"/>
              </w:rPr>
              <w:t xml:space="preserve"> </w:t>
            </w:r>
            <w:r>
              <w:rPr>
                <w:sz w:val="24"/>
              </w:rPr>
              <w:t>–</w:t>
            </w:r>
            <w:r>
              <w:rPr>
                <w:spacing w:val="-12"/>
                <w:sz w:val="24"/>
              </w:rPr>
              <w:t xml:space="preserve"> </w:t>
            </w:r>
            <w:r>
              <w:rPr>
                <w:sz w:val="24"/>
              </w:rPr>
              <w:t>гигиенические</w:t>
            </w:r>
            <w:r>
              <w:rPr>
                <w:spacing w:val="-8"/>
                <w:sz w:val="24"/>
              </w:rPr>
              <w:t xml:space="preserve"> </w:t>
            </w:r>
            <w:r>
              <w:rPr>
                <w:sz w:val="24"/>
              </w:rPr>
              <w:t>навыки,</w:t>
            </w:r>
            <w:r>
              <w:rPr>
                <w:spacing w:val="-10"/>
                <w:sz w:val="24"/>
              </w:rPr>
              <w:t xml:space="preserve"> </w:t>
            </w:r>
            <w:r>
              <w:rPr>
                <w:sz w:val="24"/>
              </w:rPr>
              <w:t>этикет,</w:t>
            </w:r>
            <w:r>
              <w:rPr>
                <w:spacing w:val="-6"/>
                <w:sz w:val="24"/>
              </w:rPr>
              <w:t xml:space="preserve"> </w:t>
            </w:r>
            <w:r>
              <w:rPr>
                <w:sz w:val="24"/>
              </w:rPr>
              <w:t>речевое,</w:t>
            </w:r>
            <w:r>
              <w:rPr>
                <w:spacing w:val="-6"/>
                <w:sz w:val="24"/>
              </w:rPr>
              <w:t xml:space="preserve"> </w:t>
            </w:r>
            <w:r>
              <w:rPr>
                <w:sz w:val="24"/>
              </w:rPr>
              <w:t>социально-коммуникативное,</w:t>
            </w:r>
            <w:r>
              <w:rPr>
                <w:spacing w:val="-5"/>
                <w:sz w:val="24"/>
              </w:rPr>
              <w:t xml:space="preserve"> </w:t>
            </w:r>
            <w:r>
              <w:rPr>
                <w:spacing w:val="-2"/>
                <w:sz w:val="24"/>
              </w:rPr>
              <w:t>познавательное)</w:t>
            </w:r>
          </w:p>
        </w:tc>
      </w:tr>
      <w:tr w:rsidR="00D83C5D">
        <w:trPr>
          <w:trHeight w:val="5373"/>
        </w:trPr>
        <w:tc>
          <w:tcPr>
            <w:tcW w:w="1258" w:type="dxa"/>
          </w:tcPr>
          <w:p w:rsidR="00D83C5D" w:rsidRDefault="00EE0172">
            <w:pPr>
              <w:pStyle w:val="TableParagraph"/>
              <w:spacing w:before="35"/>
              <w:ind w:left="78" w:right="16"/>
              <w:jc w:val="center"/>
              <w:rPr>
                <w:b/>
                <w:sz w:val="24"/>
              </w:rPr>
            </w:pPr>
            <w:r>
              <w:rPr>
                <w:b/>
                <w:spacing w:val="-10"/>
                <w:sz w:val="24"/>
              </w:rPr>
              <w:t>2</w:t>
            </w:r>
          </w:p>
          <w:p w:rsidR="00D83C5D" w:rsidRDefault="00EE0172">
            <w:pPr>
              <w:pStyle w:val="TableParagraph"/>
              <w:spacing w:before="5" w:line="237" w:lineRule="auto"/>
              <w:ind w:left="78" w:right="9"/>
              <w:jc w:val="center"/>
              <w:rPr>
                <w:b/>
                <w:sz w:val="24"/>
              </w:rPr>
            </w:pPr>
            <w:r>
              <w:rPr>
                <w:b/>
                <w:spacing w:val="-2"/>
                <w:sz w:val="24"/>
              </w:rPr>
              <w:t xml:space="preserve">половина </w:t>
            </w:r>
            <w:r>
              <w:rPr>
                <w:b/>
                <w:spacing w:val="-4"/>
                <w:sz w:val="24"/>
              </w:rPr>
              <w:t>дня</w:t>
            </w:r>
          </w:p>
        </w:tc>
        <w:tc>
          <w:tcPr>
            <w:tcW w:w="2641" w:type="dxa"/>
          </w:tcPr>
          <w:p w:rsidR="00D83C5D" w:rsidRDefault="00EE0172">
            <w:pPr>
              <w:pStyle w:val="TableParagraph"/>
              <w:spacing w:before="35" w:line="242" w:lineRule="auto"/>
              <w:ind w:left="107" w:right="29"/>
              <w:jc w:val="center"/>
              <w:rPr>
                <w:b/>
                <w:sz w:val="24"/>
              </w:rPr>
            </w:pPr>
            <w:r>
              <w:rPr>
                <w:b/>
                <w:sz w:val="24"/>
              </w:rPr>
              <w:t>Игры</w:t>
            </w:r>
            <w:r>
              <w:rPr>
                <w:b/>
                <w:spacing w:val="-15"/>
                <w:sz w:val="24"/>
              </w:rPr>
              <w:t xml:space="preserve"> </w:t>
            </w:r>
            <w:r>
              <w:rPr>
                <w:b/>
                <w:sz w:val="24"/>
              </w:rPr>
              <w:t>ролевые</w:t>
            </w:r>
            <w:r>
              <w:rPr>
                <w:b/>
                <w:spacing w:val="-15"/>
                <w:sz w:val="24"/>
              </w:rPr>
              <w:t xml:space="preserve"> </w:t>
            </w:r>
            <w:r>
              <w:rPr>
                <w:b/>
                <w:sz w:val="24"/>
              </w:rPr>
              <w:t xml:space="preserve">и </w:t>
            </w:r>
            <w:r>
              <w:rPr>
                <w:b/>
                <w:spacing w:val="-2"/>
                <w:sz w:val="24"/>
              </w:rPr>
              <w:t>дидактические</w:t>
            </w:r>
          </w:p>
          <w:p w:rsidR="00D83C5D" w:rsidRDefault="00EE0172">
            <w:pPr>
              <w:pStyle w:val="TableParagraph"/>
              <w:spacing w:line="242" w:lineRule="auto"/>
              <w:ind w:left="111" w:right="29"/>
              <w:jc w:val="center"/>
              <w:rPr>
                <w:b/>
                <w:sz w:val="24"/>
              </w:rPr>
            </w:pPr>
            <w:r>
              <w:rPr>
                <w:sz w:val="24"/>
              </w:rPr>
              <w:t>(речевое,</w:t>
            </w:r>
            <w:r>
              <w:rPr>
                <w:spacing w:val="-15"/>
                <w:sz w:val="24"/>
              </w:rPr>
              <w:t xml:space="preserve"> </w:t>
            </w:r>
            <w:r>
              <w:rPr>
                <w:sz w:val="24"/>
              </w:rPr>
              <w:t>социальн</w:t>
            </w:r>
            <w:proofErr w:type="gramStart"/>
            <w:r>
              <w:rPr>
                <w:sz w:val="24"/>
              </w:rPr>
              <w:t>о-</w:t>
            </w:r>
            <w:proofErr w:type="gramEnd"/>
            <w:r>
              <w:rPr>
                <w:sz w:val="24"/>
              </w:rPr>
              <w:t xml:space="preserve"> </w:t>
            </w:r>
            <w:r>
              <w:rPr>
                <w:spacing w:val="-2"/>
                <w:sz w:val="24"/>
              </w:rPr>
              <w:t xml:space="preserve">коммуникативное, познавательное) </w:t>
            </w:r>
            <w:r>
              <w:rPr>
                <w:b/>
                <w:spacing w:val="-2"/>
                <w:sz w:val="24"/>
              </w:rPr>
              <w:t xml:space="preserve">Самостоятельная </w:t>
            </w:r>
            <w:r>
              <w:rPr>
                <w:b/>
                <w:sz w:val="24"/>
              </w:rPr>
              <w:t>игровая и</w:t>
            </w:r>
          </w:p>
          <w:p w:rsidR="00D83C5D" w:rsidRDefault="00EE0172">
            <w:pPr>
              <w:pStyle w:val="TableParagraph"/>
              <w:spacing w:line="242" w:lineRule="auto"/>
              <w:ind w:left="290" w:right="208" w:firstLine="1"/>
              <w:jc w:val="center"/>
              <w:rPr>
                <w:sz w:val="24"/>
              </w:rPr>
            </w:pPr>
            <w:r>
              <w:rPr>
                <w:b/>
                <w:spacing w:val="-2"/>
                <w:sz w:val="24"/>
              </w:rPr>
              <w:t xml:space="preserve">художественная </w:t>
            </w:r>
            <w:r>
              <w:rPr>
                <w:b/>
                <w:sz w:val="24"/>
              </w:rPr>
              <w:t>деятельность</w:t>
            </w:r>
            <w:r>
              <w:rPr>
                <w:b/>
                <w:spacing w:val="-7"/>
                <w:sz w:val="24"/>
              </w:rPr>
              <w:t xml:space="preserve"> </w:t>
            </w:r>
            <w:r>
              <w:rPr>
                <w:b/>
                <w:sz w:val="24"/>
              </w:rPr>
              <w:t xml:space="preserve">детей </w:t>
            </w:r>
            <w:r>
              <w:rPr>
                <w:sz w:val="24"/>
              </w:rPr>
              <w:t>(речевое,</w:t>
            </w:r>
            <w:r>
              <w:rPr>
                <w:spacing w:val="-15"/>
                <w:sz w:val="24"/>
              </w:rPr>
              <w:t xml:space="preserve"> </w:t>
            </w:r>
            <w:r>
              <w:rPr>
                <w:sz w:val="24"/>
              </w:rPr>
              <w:t>социальн</w:t>
            </w:r>
            <w:proofErr w:type="gramStart"/>
            <w:r>
              <w:rPr>
                <w:sz w:val="24"/>
              </w:rPr>
              <w:t>о-</w:t>
            </w:r>
            <w:proofErr w:type="gramEnd"/>
            <w:r>
              <w:rPr>
                <w:sz w:val="24"/>
              </w:rPr>
              <w:t xml:space="preserve"> </w:t>
            </w:r>
            <w:r>
              <w:rPr>
                <w:spacing w:val="-2"/>
                <w:sz w:val="24"/>
              </w:rPr>
              <w:t>коммуникативное, познавательное, художественно- эстетическое</w:t>
            </w:r>
          </w:p>
          <w:p w:rsidR="00D83C5D" w:rsidRDefault="00EE0172">
            <w:pPr>
              <w:pStyle w:val="TableParagraph"/>
              <w:spacing w:line="270" w:lineRule="exact"/>
              <w:ind w:left="107" w:right="29"/>
              <w:jc w:val="center"/>
              <w:rPr>
                <w:sz w:val="24"/>
              </w:rPr>
            </w:pPr>
            <w:r>
              <w:rPr>
                <w:spacing w:val="-2"/>
                <w:sz w:val="24"/>
              </w:rPr>
              <w:t>творчество)</w:t>
            </w:r>
          </w:p>
        </w:tc>
        <w:tc>
          <w:tcPr>
            <w:tcW w:w="2747" w:type="dxa"/>
          </w:tcPr>
          <w:p w:rsidR="00D83C5D" w:rsidRDefault="00EE0172">
            <w:pPr>
              <w:pStyle w:val="TableParagraph"/>
              <w:spacing w:before="30"/>
              <w:ind w:left="299" w:right="241"/>
              <w:jc w:val="center"/>
              <w:rPr>
                <w:sz w:val="24"/>
              </w:rPr>
            </w:pPr>
            <w:proofErr w:type="gramStart"/>
            <w:r>
              <w:rPr>
                <w:b/>
                <w:spacing w:val="-2"/>
                <w:sz w:val="24"/>
              </w:rPr>
              <w:t>Музыкальные</w:t>
            </w:r>
            <w:r>
              <w:rPr>
                <w:b/>
                <w:spacing w:val="-13"/>
                <w:sz w:val="24"/>
              </w:rPr>
              <w:t xml:space="preserve"> </w:t>
            </w:r>
            <w:r>
              <w:rPr>
                <w:b/>
                <w:spacing w:val="-2"/>
                <w:sz w:val="24"/>
              </w:rPr>
              <w:t xml:space="preserve">игры </w:t>
            </w:r>
            <w:r>
              <w:rPr>
                <w:sz w:val="24"/>
              </w:rPr>
              <w:t xml:space="preserve">(музыка, чтение </w:t>
            </w:r>
            <w:r>
              <w:rPr>
                <w:spacing w:val="-2"/>
                <w:sz w:val="24"/>
              </w:rPr>
              <w:t>художественной литературы,</w:t>
            </w:r>
            <w:proofErr w:type="gramEnd"/>
          </w:p>
          <w:p w:rsidR="00D83C5D" w:rsidRDefault="00EE0172">
            <w:pPr>
              <w:pStyle w:val="TableParagraph"/>
              <w:spacing w:line="237" w:lineRule="auto"/>
              <w:ind w:left="66"/>
              <w:jc w:val="center"/>
              <w:rPr>
                <w:sz w:val="24"/>
              </w:rPr>
            </w:pPr>
            <w:r>
              <w:rPr>
                <w:sz w:val="24"/>
              </w:rPr>
              <w:t>театрализованные</w:t>
            </w:r>
            <w:r>
              <w:rPr>
                <w:spacing w:val="-15"/>
                <w:sz w:val="24"/>
              </w:rPr>
              <w:t xml:space="preserve"> </w:t>
            </w:r>
            <w:r>
              <w:rPr>
                <w:sz w:val="24"/>
              </w:rPr>
              <w:t>игры, дидактические игры)</w:t>
            </w:r>
          </w:p>
          <w:p w:rsidR="00D83C5D" w:rsidRDefault="00EE0172">
            <w:pPr>
              <w:pStyle w:val="TableParagraph"/>
              <w:spacing w:before="42" w:line="237" w:lineRule="auto"/>
              <w:ind w:left="261" w:right="206" w:firstLine="9"/>
              <w:jc w:val="center"/>
              <w:rPr>
                <w:sz w:val="24"/>
              </w:rPr>
            </w:pPr>
            <w:r>
              <w:rPr>
                <w:b/>
                <w:sz w:val="24"/>
              </w:rPr>
              <w:t xml:space="preserve">Игры ролевые и </w:t>
            </w:r>
            <w:r>
              <w:rPr>
                <w:b/>
                <w:spacing w:val="-2"/>
                <w:sz w:val="24"/>
              </w:rPr>
              <w:t>дидактические</w:t>
            </w:r>
            <w:r>
              <w:rPr>
                <w:b/>
                <w:spacing w:val="-8"/>
                <w:sz w:val="24"/>
              </w:rPr>
              <w:t xml:space="preserve"> </w:t>
            </w:r>
            <w:r>
              <w:rPr>
                <w:spacing w:val="-2"/>
                <w:sz w:val="24"/>
              </w:rPr>
              <w:t>(игра, познание, социализация, безопасность коммуникация)</w:t>
            </w:r>
          </w:p>
          <w:p w:rsidR="00D83C5D" w:rsidRDefault="00EE0172">
            <w:pPr>
              <w:pStyle w:val="TableParagraph"/>
              <w:spacing w:before="39" w:line="247" w:lineRule="auto"/>
              <w:ind w:left="443" w:right="380"/>
              <w:jc w:val="center"/>
              <w:rPr>
                <w:b/>
                <w:sz w:val="24"/>
              </w:rPr>
            </w:pPr>
            <w:r>
              <w:rPr>
                <w:b/>
                <w:spacing w:val="-2"/>
                <w:sz w:val="24"/>
              </w:rPr>
              <w:t xml:space="preserve">Самостоятельная </w:t>
            </w:r>
            <w:r>
              <w:rPr>
                <w:b/>
                <w:sz w:val="24"/>
              </w:rPr>
              <w:t>игровая и</w:t>
            </w:r>
          </w:p>
          <w:p w:rsidR="00D83C5D" w:rsidRDefault="00EE0172">
            <w:pPr>
              <w:pStyle w:val="TableParagraph"/>
              <w:ind w:left="333" w:right="262" w:hanging="4"/>
              <w:jc w:val="center"/>
              <w:rPr>
                <w:sz w:val="24"/>
              </w:rPr>
            </w:pPr>
            <w:r>
              <w:rPr>
                <w:b/>
                <w:spacing w:val="-2"/>
                <w:sz w:val="24"/>
              </w:rPr>
              <w:t xml:space="preserve">художественная </w:t>
            </w:r>
            <w:r>
              <w:rPr>
                <w:b/>
                <w:sz w:val="24"/>
              </w:rPr>
              <w:t xml:space="preserve">деятельность детей </w:t>
            </w:r>
            <w:r>
              <w:rPr>
                <w:sz w:val="24"/>
              </w:rPr>
              <w:t>(речевое,</w:t>
            </w:r>
            <w:r>
              <w:rPr>
                <w:spacing w:val="-15"/>
                <w:sz w:val="24"/>
              </w:rPr>
              <w:t xml:space="preserve"> </w:t>
            </w:r>
            <w:r>
              <w:rPr>
                <w:sz w:val="24"/>
              </w:rPr>
              <w:t>социальн</w:t>
            </w:r>
            <w:proofErr w:type="gramStart"/>
            <w:r>
              <w:rPr>
                <w:sz w:val="24"/>
              </w:rPr>
              <w:t>о-</w:t>
            </w:r>
            <w:proofErr w:type="gramEnd"/>
            <w:r>
              <w:rPr>
                <w:sz w:val="24"/>
              </w:rPr>
              <w:t xml:space="preserve"> </w:t>
            </w:r>
            <w:r>
              <w:rPr>
                <w:spacing w:val="-2"/>
                <w:sz w:val="24"/>
              </w:rPr>
              <w:t>коммуникативное,</w:t>
            </w:r>
          </w:p>
          <w:p w:rsidR="00D83C5D" w:rsidRDefault="00EE0172">
            <w:pPr>
              <w:pStyle w:val="TableParagraph"/>
              <w:spacing w:before="4"/>
              <w:ind w:left="67"/>
              <w:jc w:val="center"/>
              <w:rPr>
                <w:sz w:val="24"/>
              </w:rPr>
            </w:pPr>
            <w:r>
              <w:rPr>
                <w:spacing w:val="-2"/>
                <w:sz w:val="24"/>
              </w:rPr>
              <w:t>познавательное,</w:t>
            </w:r>
          </w:p>
        </w:tc>
        <w:tc>
          <w:tcPr>
            <w:tcW w:w="2742" w:type="dxa"/>
          </w:tcPr>
          <w:p w:rsidR="00D83C5D" w:rsidRDefault="00EE0172">
            <w:pPr>
              <w:pStyle w:val="TableParagraph"/>
              <w:spacing w:before="30" w:line="242" w:lineRule="auto"/>
              <w:ind w:left="112" w:right="53"/>
              <w:jc w:val="center"/>
              <w:rPr>
                <w:sz w:val="24"/>
              </w:rPr>
            </w:pPr>
            <w:r>
              <w:rPr>
                <w:b/>
                <w:sz w:val="24"/>
              </w:rPr>
              <w:t>Игры ролевые и дидактические</w:t>
            </w:r>
            <w:r>
              <w:rPr>
                <w:b/>
                <w:spacing w:val="-15"/>
                <w:sz w:val="24"/>
              </w:rPr>
              <w:t xml:space="preserve"> </w:t>
            </w:r>
            <w:r>
              <w:rPr>
                <w:sz w:val="24"/>
              </w:rPr>
              <w:t>(игра, речевое, социальн</w:t>
            </w:r>
            <w:proofErr w:type="gramStart"/>
            <w:r>
              <w:rPr>
                <w:sz w:val="24"/>
              </w:rPr>
              <w:t>о-</w:t>
            </w:r>
            <w:proofErr w:type="gramEnd"/>
            <w:r>
              <w:rPr>
                <w:sz w:val="24"/>
              </w:rPr>
              <w:t xml:space="preserve"> </w:t>
            </w:r>
            <w:r>
              <w:rPr>
                <w:spacing w:val="-2"/>
                <w:sz w:val="24"/>
              </w:rPr>
              <w:t>коммуникативное,</w:t>
            </w:r>
          </w:p>
          <w:p w:rsidR="00D83C5D" w:rsidRDefault="00EE0172">
            <w:pPr>
              <w:pStyle w:val="TableParagraph"/>
              <w:spacing w:before="4" w:line="244" w:lineRule="auto"/>
              <w:ind w:left="115" w:right="50"/>
              <w:jc w:val="center"/>
              <w:rPr>
                <w:b/>
                <w:sz w:val="24"/>
              </w:rPr>
            </w:pPr>
            <w:r>
              <w:rPr>
                <w:sz w:val="24"/>
              </w:rPr>
              <w:t>познавательное</w:t>
            </w:r>
            <w:r>
              <w:rPr>
                <w:spacing w:val="-15"/>
                <w:sz w:val="24"/>
              </w:rPr>
              <w:t xml:space="preserve"> </w:t>
            </w:r>
            <w:proofErr w:type="spellStart"/>
            <w:r>
              <w:rPr>
                <w:sz w:val="24"/>
              </w:rPr>
              <w:t>кация</w:t>
            </w:r>
            <w:proofErr w:type="spellEnd"/>
            <w:r>
              <w:rPr>
                <w:sz w:val="24"/>
              </w:rPr>
              <w:t xml:space="preserve">) </w:t>
            </w:r>
            <w:r>
              <w:rPr>
                <w:b/>
                <w:spacing w:val="-2"/>
                <w:sz w:val="24"/>
              </w:rPr>
              <w:t xml:space="preserve">Самостоятельная </w:t>
            </w:r>
            <w:r>
              <w:rPr>
                <w:b/>
                <w:sz w:val="24"/>
              </w:rPr>
              <w:t>игровая и</w:t>
            </w:r>
          </w:p>
          <w:p w:rsidR="00D83C5D" w:rsidRDefault="00EE0172">
            <w:pPr>
              <w:pStyle w:val="TableParagraph"/>
              <w:spacing w:before="1"/>
              <w:ind w:left="327" w:right="262" w:hanging="3"/>
              <w:jc w:val="center"/>
              <w:rPr>
                <w:sz w:val="24"/>
              </w:rPr>
            </w:pPr>
            <w:r>
              <w:rPr>
                <w:b/>
                <w:spacing w:val="-2"/>
                <w:sz w:val="24"/>
              </w:rPr>
              <w:t xml:space="preserve">художественная </w:t>
            </w:r>
            <w:r>
              <w:rPr>
                <w:b/>
                <w:sz w:val="24"/>
              </w:rPr>
              <w:t xml:space="preserve">деятельность детей </w:t>
            </w:r>
            <w:r>
              <w:rPr>
                <w:sz w:val="24"/>
              </w:rPr>
              <w:t>(речевое,</w:t>
            </w:r>
            <w:r>
              <w:rPr>
                <w:spacing w:val="-15"/>
                <w:sz w:val="24"/>
              </w:rPr>
              <w:t xml:space="preserve"> </w:t>
            </w:r>
            <w:r>
              <w:rPr>
                <w:sz w:val="24"/>
              </w:rPr>
              <w:t>социальн</w:t>
            </w:r>
            <w:proofErr w:type="gramStart"/>
            <w:r>
              <w:rPr>
                <w:sz w:val="24"/>
              </w:rPr>
              <w:t>о-</w:t>
            </w:r>
            <w:proofErr w:type="gramEnd"/>
            <w:r>
              <w:rPr>
                <w:sz w:val="24"/>
              </w:rPr>
              <w:t xml:space="preserve"> </w:t>
            </w:r>
            <w:r>
              <w:rPr>
                <w:spacing w:val="-2"/>
                <w:sz w:val="24"/>
              </w:rPr>
              <w:t>коммуникативное,</w:t>
            </w:r>
          </w:p>
          <w:p w:rsidR="00D83C5D" w:rsidRDefault="00EE0172">
            <w:pPr>
              <w:pStyle w:val="TableParagraph"/>
              <w:spacing w:before="5" w:line="247" w:lineRule="auto"/>
              <w:ind w:left="241" w:right="191" w:firstLine="4"/>
              <w:jc w:val="center"/>
              <w:rPr>
                <w:b/>
                <w:sz w:val="24"/>
              </w:rPr>
            </w:pPr>
            <w:r>
              <w:rPr>
                <w:spacing w:val="-2"/>
                <w:sz w:val="24"/>
              </w:rPr>
              <w:t>познавательное, художественн</w:t>
            </w:r>
            <w:proofErr w:type="gramStart"/>
            <w:r>
              <w:rPr>
                <w:spacing w:val="-2"/>
                <w:sz w:val="24"/>
              </w:rPr>
              <w:t>о-</w:t>
            </w:r>
            <w:proofErr w:type="gramEnd"/>
            <w:r>
              <w:rPr>
                <w:spacing w:val="-2"/>
                <w:sz w:val="24"/>
              </w:rPr>
              <w:t xml:space="preserve"> эстетическое) </w:t>
            </w:r>
            <w:r>
              <w:rPr>
                <w:b/>
                <w:spacing w:val="-2"/>
                <w:sz w:val="24"/>
              </w:rPr>
              <w:t xml:space="preserve">Индивидуальная </w:t>
            </w:r>
            <w:r>
              <w:rPr>
                <w:b/>
                <w:sz w:val="24"/>
              </w:rPr>
              <w:t xml:space="preserve">работа с детьми по </w:t>
            </w:r>
            <w:r>
              <w:rPr>
                <w:b/>
                <w:spacing w:val="-2"/>
                <w:sz w:val="24"/>
              </w:rPr>
              <w:t>различным</w:t>
            </w:r>
            <w:r>
              <w:rPr>
                <w:b/>
                <w:spacing w:val="-13"/>
                <w:sz w:val="24"/>
              </w:rPr>
              <w:t xml:space="preserve"> </w:t>
            </w:r>
            <w:r>
              <w:rPr>
                <w:b/>
                <w:spacing w:val="-2"/>
                <w:sz w:val="24"/>
              </w:rPr>
              <w:t>областям</w:t>
            </w:r>
          </w:p>
        </w:tc>
        <w:tc>
          <w:tcPr>
            <w:tcW w:w="2743" w:type="dxa"/>
          </w:tcPr>
          <w:p w:rsidR="00D83C5D" w:rsidRDefault="00EE0172">
            <w:pPr>
              <w:pStyle w:val="TableParagraph"/>
              <w:spacing w:before="30" w:line="242" w:lineRule="auto"/>
              <w:ind w:left="265" w:right="202" w:firstLine="4"/>
              <w:jc w:val="center"/>
              <w:rPr>
                <w:b/>
                <w:sz w:val="24"/>
              </w:rPr>
            </w:pPr>
            <w:r>
              <w:rPr>
                <w:b/>
                <w:sz w:val="24"/>
              </w:rPr>
              <w:t xml:space="preserve">Игры ролевые и </w:t>
            </w:r>
            <w:r>
              <w:rPr>
                <w:b/>
                <w:spacing w:val="-2"/>
                <w:sz w:val="24"/>
              </w:rPr>
              <w:t>дидактические</w:t>
            </w:r>
            <w:r>
              <w:rPr>
                <w:b/>
                <w:spacing w:val="-12"/>
                <w:sz w:val="24"/>
              </w:rPr>
              <w:t xml:space="preserve"> </w:t>
            </w:r>
            <w:r>
              <w:rPr>
                <w:spacing w:val="-2"/>
                <w:sz w:val="24"/>
              </w:rPr>
              <w:t xml:space="preserve">(игра, </w:t>
            </w:r>
            <w:r>
              <w:rPr>
                <w:sz w:val="24"/>
              </w:rPr>
              <w:t>речевое, социальн</w:t>
            </w:r>
            <w:proofErr w:type="gramStart"/>
            <w:r>
              <w:rPr>
                <w:sz w:val="24"/>
              </w:rPr>
              <w:t>о-</w:t>
            </w:r>
            <w:proofErr w:type="gramEnd"/>
            <w:r>
              <w:rPr>
                <w:sz w:val="24"/>
              </w:rPr>
              <w:t xml:space="preserve"> </w:t>
            </w:r>
            <w:r>
              <w:rPr>
                <w:spacing w:val="-2"/>
                <w:sz w:val="24"/>
              </w:rPr>
              <w:t xml:space="preserve">коммуникативное, познавательное) </w:t>
            </w:r>
            <w:r>
              <w:rPr>
                <w:b/>
                <w:spacing w:val="-2"/>
                <w:sz w:val="24"/>
              </w:rPr>
              <w:t xml:space="preserve">Самостоятельная </w:t>
            </w:r>
            <w:r>
              <w:rPr>
                <w:b/>
                <w:sz w:val="24"/>
              </w:rPr>
              <w:t>игровая и</w:t>
            </w:r>
          </w:p>
          <w:p w:rsidR="00D83C5D" w:rsidRDefault="00EE0172">
            <w:pPr>
              <w:pStyle w:val="TableParagraph"/>
              <w:spacing w:before="13" w:line="242" w:lineRule="auto"/>
              <w:ind w:left="332" w:right="272" w:firstLine="10"/>
              <w:jc w:val="center"/>
              <w:rPr>
                <w:sz w:val="24"/>
              </w:rPr>
            </w:pPr>
            <w:r>
              <w:rPr>
                <w:b/>
                <w:spacing w:val="-2"/>
                <w:sz w:val="24"/>
              </w:rPr>
              <w:t xml:space="preserve">художественная </w:t>
            </w:r>
            <w:r>
              <w:rPr>
                <w:b/>
                <w:sz w:val="24"/>
              </w:rPr>
              <w:t>деятельность</w:t>
            </w:r>
            <w:r>
              <w:rPr>
                <w:b/>
                <w:spacing w:val="-11"/>
                <w:sz w:val="24"/>
              </w:rPr>
              <w:t xml:space="preserve"> </w:t>
            </w:r>
            <w:r>
              <w:rPr>
                <w:b/>
                <w:sz w:val="24"/>
              </w:rPr>
              <w:t xml:space="preserve">детей </w:t>
            </w:r>
            <w:r>
              <w:rPr>
                <w:spacing w:val="-2"/>
                <w:sz w:val="24"/>
              </w:rPr>
              <w:t>(речевое,</w:t>
            </w:r>
            <w:r>
              <w:rPr>
                <w:spacing w:val="-10"/>
                <w:sz w:val="24"/>
              </w:rPr>
              <w:t xml:space="preserve"> </w:t>
            </w:r>
            <w:r>
              <w:rPr>
                <w:spacing w:val="-2"/>
                <w:sz w:val="24"/>
              </w:rPr>
              <w:t>социальн</w:t>
            </w:r>
            <w:proofErr w:type="gramStart"/>
            <w:r>
              <w:rPr>
                <w:spacing w:val="-2"/>
                <w:sz w:val="24"/>
              </w:rPr>
              <w:t>о-</w:t>
            </w:r>
            <w:proofErr w:type="gramEnd"/>
            <w:r>
              <w:rPr>
                <w:spacing w:val="-2"/>
                <w:sz w:val="24"/>
              </w:rPr>
              <w:t xml:space="preserve"> коммуникативное, познавательное, художественно- эстетическое)</w:t>
            </w:r>
          </w:p>
        </w:tc>
        <w:tc>
          <w:tcPr>
            <w:tcW w:w="2805" w:type="dxa"/>
          </w:tcPr>
          <w:p w:rsidR="00D83C5D" w:rsidRDefault="00EE0172">
            <w:pPr>
              <w:pStyle w:val="TableParagraph"/>
              <w:spacing w:before="30"/>
              <w:ind w:left="330" w:right="267" w:firstLine="2"/>
              <w:jc w:val="center"/>
              <w:rPr>
                <w:sz w:val="24"/>
              </w:rPr>
            </w:pPr>
            <w:proofErr w:type="gramStart"/>
            <w:r>
              <w:rPr>
                <w:b/>
                <w:sz w:val="24"/>
              </w:rPr>
              <w:t xml:space="preserve">Досуги, праздники, музыкальные и творческие игры </w:t>
            </w:r>
            <w:r>
              <w:rPr>
                <w:b/>
                <w:spacing w:val="-2"/>
                <w:sz w:val="24"/>
              </w:rPr>
              <w:t>Музыкальные</w:t>
            </w:r>
            <w:r>
              <w:rPr>
                <w:b/>
                <w:spacing w:val="-13"/>
                <w:sz w:val="24"/>
              </w:rPr>
              <w:t xml:space="preserve"> </w:t>
            </w:r>
            <w:r>
              <w:rPr>
                <w:b/>
                <w:spacing w:val="-2"/>
                <w:sz w:val="24"/>
              </w:rPr>
              <w:t xml:space="preserve">игры </w:t>
            </w:r>
            <w:r>
              <w:rPr>
                <w:sz w:val="24"/>
              </w:rPr>
              <w:t xml:space="preserve">(музыка, чтение </w:t>
            </w:r>
            <w:r>
              <w:rPr>
                <w:spacing w:val="-2"/>
                <w:sz w:val="24"/>
              </w:rPr>
              <w:t>художественной литературы,</w:t>
            </w:r>
            <w:proofErr w:type="gramEnd"/>
          </w:p>
          <w:p w:rsidR="00D83C5D" w:rsidRDefault="00EE0172">
            <w:pPr>
              <w:pStyle w:val="TableParagraph"/>
              <w:spacing w:line="237" w:lineRule="auto"/>
              <w:ind w:left="65" w:right="5"/>
              <w:jc w:val="center"/>
              <w:rPr>
                <w:sz w:val="24"/>
              </w:rPr>
            </w:pPr>
            <w:r>
              <w:rPr>
                <w:spacing w:val="-2"/>
                <w:sz w:val="24"/>
              </w:rPr>
              <w:t>театрализованные</w:t>
            </w:r>
            <w:r>
              <w:rPr>
                <w:spacing w:val="-6"/>
                <w:sz w:val="24"/>
              </w:rPr>
              <w:t xml:space="preserve"> </w:t>
            </w:r>
            <w:r>
              <w:rPr>
                <w:spacing w:val="-2"/>
                <w:sz w:val="24"/>
              </w:rPr>
              <w:t xml:space="preserve">игры, </w:t>
            </w:r>
            <w:r>
              <w:rPr>
                <w:sz w:val="24"/>
              </w:rPr>
              <w:t>дидактические игры)</w:t>
            </w:r>
          </w:p>
        </w:tc>
      </w:tr>
    </w:tbl>
    <w:p w:rsidR="00D83C5D" w:rsidRDefault="00D83C5D">
      <w:pPr>
        <w:spacing w:line="237" w:lineRule="auto"/>
        <w:jc w:val="center"/>
        <w:rPr>
          <w:sz w:val="24"/>
        </w:rPr>
        <w:sectPr w:rsidR="00D83C5D">
          <w:footerReference w:type="default" r:id="rId185"/>
          <w:pgSz w:w="16840" w:h="11910" w:orient="landscape"/>
          <w:pgMar w:top="1120" w:right="780" w:bottom="1240" w:left="900" w:header="0" w:footer="1051" w:gutter="0"/>
          <w:pgNumType w:start="95"/>
          <w:cols w:space="720"/>
        </w:sectPr>
      </w:pPr>
    </w:p>
    <w:tbl>
      <w:tblPr>
        <w:tblStyle w:val="TableNormal"/>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58"/>
        <w:gridCol w:w="2641"/>
        <w:gridCol w:w="2747"/>
        <w:gridCol w:w="2742"/>
        <w:gridCol w:w="2743"/>
        <w:gridCol w:w="2805"/>
      </w:tblGrid>
      <w:tr w:rsidR="00D83C5D">
        <w:trPr>
          <w:trHeight w:val="1411"/>
        </w:trPr>
        <w:tc>
          <w:tcPr>
            <w:tcW w:w="1258" w:type="dxa"/>
          </w:tcPr>
          <w:p w:rsidR="00D83C5D" w:rsidRDefault="00D83C5D">
            <w:pPr>
              <w:pStyle w:val="TableParagraph"/>
            </w:pPr>
          </w:p>
        </w:tc>
        <w:tc>
          <w:tcPr>
            <w:tcW w:w="2641" w:type="dxa"/>
          </w:tcPr>
          <w:p w:rsidR="00D83C5D" w:rsidRDefault="00D83C5D">
            <w:pPr>
              <w:pStyle w:val="TableParagraph"/>
            </w:pPr>
          </w:p>
        </w:tc>
        <w:tc>
          <w:tcPr>
            <w:tcW w:w="2747" w:type="dxa"/>
          </w:tcPr>
          <w:p w:rsidR="00D83C5D" w:rsidRDefault="00EE0172">
            <w:pPr>
              <w:pStyle w:val="TableParagraph"/>
              <w:spacing w:line="252" w:lineRule="auto"/>
              <w:ind w:left="381" w:right="318" w:firstLine="7"/>
              <w:jc w:val="center"/>
              <w:rPr>
                <w:b/>
                <w:sz w:val="24"/>
              </w:rPr>
            </w:pPr>
            <w:r>
              <w:rPr>
                <w:spacing w:val="-2"/>
                <w:sz w:val="24"/>
              </w:rPr>
              <w:t>художественн</w:t>
            </w:r>
            <w:proofErr w:type="gramStart"/>
            <w:r>
              <w:rPr>
                <w:spacing w:val="-2"/>
                <w:sz w:val="24"/>
              </w:rPr>
              <w:t>о-</w:t>
            </w:r>
            <w:proofErr w:type="gramEnd"/>
            <w:r>
              <w:rPr>
                <w:spacing w:val="-2"/>
                <w:sz w:val="24"/>
              </w:rPr>
              <w:t xml:space="preserve"> эстетическое) </w:t>
            </w:r>
            <w:r>
              <w:rPr>
                <w:b/>
                <w:spacing w:val="-2"/>
                <w:sz w:val="24"/>
              </w:rPr>
              <w:t xml:space="preserve">Индивидуальная </w:t>
            </w:r>
            <w:r>
              <w:rPr>
                <w:b/>
                <w:sz w:val="24"/>
              </w:rPr>
              <w:t>работа</w:t>
            </w:r>
            <w:r>
              <w:rPr>
                <w:b/>
                <w:spacing w:val="-15"/>
                <w:sz w:val="24"/>
              </w:rPr>
              <w:t xml:space="preserve"> </w:t>
            </w:r>
            <w:r>
              <w:rPr>
                <w:b/>
                <w:sz w:val="24"/>
              </w:rPr>
              <w:t>с</w:t>
            </w:r>
            <w:r>
              <w:rPr>
                <w:b/>
                <w:spacing w:val="-15"/>
                <w:sz w:val="24"/>
              </w:rPr>
              <w:t xml:space="preserve"> </w:t>
            </w:r>
            <w:r>
              <w:rPr>
                <w:b/>
                <w:sz w:val="24"/>
              </w:rPr>
              <w:t>детьми</w:t>
            </w:r>
            <w:r>
              <w:rPr>
                <w:b/>
                <w:spacing w:val="-15"/>
                <w:sz w:val="24"/>
              </w:rPr>
              <w:t xml:space="preserve"> </w:t>
            </w:r>
            <w:r>
              <w:rPr>
                <w:b/>
                <w:sz w:val="24"/>
              </w:rPr>
              <w:t>по</w:t>
            </w:r>
          </w:p>
          <w:p w:rsidR="00D83C5D" w:rsidRDefault="00EE0172">
            <w:pPr>
              <w:pStyle w:val="TableParagraph"/>
              <w:spacing w:line="241" w:lineRule="exact"/>
              <w:ind w:left="168" w:right="237"/>
              <w:jc w:val="center"/>
              <w:rPr>
                <w:b/>
                <w:sz w:val="24"/>
              </w:rPr>
            </w:pPr>
            <w:r>
              <w:rPr>
                <w:b/>
                <w:spacing w:val="-2"/>
                <w:sz w:val="24"/>
              </w:rPr>
              <w:t>различным</w:t>
            </w:r>
            <w:r>
              <w:rPr>
                <w:b/>
                <w:spacing w:val="1"/>
                <w:sz w:val="24"/>
              </w:rPr>
              <w:t xml:space="preserve"> </w:t>
            </w:r>
            <w:r>
              <w:rPr>
                <w:b/>
                <w:spacing w:val="-2"/>
                <w:sz w:val="24"/>
              </w:rPr>
              <w:t>областям</w:t>
            </w:r>
          </w:p>
        </w:tc>
        <w:tc>
          <w:tcPr>
            <w:tcW w:w="2742" w:type="dxa"/>
          </w:tcPr>
          <w:p w:rsidR="00D83C5D" w:rsidRDefault="00D83C5D">
            <w:pPr>
              <w:pStyle w:val="TableParagraph"/>
            </w:pPr>
          </w:p>
        </w:tc>
        <w:tc>
          <w:tcPr>
            <w:tcW w:w="2743" w:type="dxa"/>
          </w:tcPr>
          <w:p w:rsidR="00D83C5D" w:rsidRDefault="00D83C5D">
            <w:pPr>
              <w:pStyle w:val="TableParagraph"/>
            </w:pPr>
          </w:p>
        </w:tc>
        <w:tc>
          <w:tcPr>
            <w:tcW w:w="2805" w:type="dxa"/>
          </w:tcPr>
          <w:p w:rsidR="00D83C5D" w:rsidRDefault="00D83C5D">
            <w:pPr>
              <w:pStyle w:val="TableParagraph"/>
            </w:pPr>
          </w:p>
        </w:tc>
      </w:tr>
      <w:tr w:rsidR="00D83C5D">
        <w:trPr>
          <w:trHeight w:val="835"/>
        </w:trPr>
        <w:tc>
          <w:tcPr>
            <w:tcW w:w="1258" w:type="dxa"/>
          </w:tcPr>
          <w:p w:rsidR="00D83C5D" w:rsidRDefault="00EE0172">
            <w:pPr>
              <w:pStyle w:val="TableParagraph"/>
              <w:spacing w:before="6" w:line="275" w:lineRule="exact"/>
              <w:ind w:left="112"/>
              <w:rPr>
                <w:b/>
                <w:sz w:val="24"/>
              </w:rPr>
            </w:pPr>
            <w:r>
              <w:rPr>
                <w:b/>
                <w:spacing w:val="-10"/>
                <w:sz w:val="24"/>
              </w:rPr>
              <w:t>2</w:t>
            </w:r>
          </w:p>
          <w:p w:rsidR="00D83C5D" w:rsidRDefault="00EE0172">
            <w:pPr>
              <w:pStyle w:val="TableParagraph"/>
              <w:spacing w:line="278" w:lineRule="exact"/>
              <w:ind w:left="112" w:right="97"/>
              <w:rPr>
                <w:b/>
                <w:sz w:val="24"/>
              </w:rPr>
            </w:pPr>
            <w:r>
              <w:rPr>
                <w:b/>
                <w:spacing w:val="-2"/>
                <w:sz w:val="24"/>
              </w:rPr>
              <w:t xml:space="preserve">половина </w:t>
            </w:r>
            <w:r>
              <w:rPr>
                <w:b/>
                <w:spacing w:val="-4"/>
                <w:sz w:val="24"/>
              </w:rPr>
              <w:t>дня</w:t>
            </w:r>
          </w:p>
        </w:tc>
        <w:tc>
          <w:tcPr>
            <w:tcW w:w="13678" w:type="dxa"/>
            <w:gridSpan w:val="5"/>
          </w:tcPr>
          <w:p w:rsidR="00D83C5D" w:rsidRDefault="00EE0172">
            <w:pPr>
              <w:pStyle w:val="TableParagraph"/>
              <w:spacing w:before="30"/>
              <w:ind w:left="21" w:right="28"/>
              <w:jc w:val="center"/>
              <w:rPr>
                <w:sz w:val="24"/>
              </w:rPr>
            </w:pPr>
            <w:r>
              <w:rPr>
                <w:b/>
                <w:sz w:val="24"/>
              </w:rPr>
              <w:t>Подготовка</w:t>
            </w:r>
            <w:r>
              <w:rPr>
                <w:b/>
                <w:spacing w:val="-7"/>
                <w:sz w:val="24"/>
              </w:rPr>
              <w:t xml:space="preserve"> </w:t>
            </w:r>
            <w:r>
              <w:rPr>
                <w:b/>
                <w:sz w:val="24"/>
              </w:rPr>
              <w:t>к</w:t>
            </w:r>
            <w:r>
              <w:rPr>
                <w:b/>
                <w:spacing w:val="-8"/>
                <w:sz w:val="24"/>
              </w:rPr>
              <w:t xml:space="preserve"> </w:t>
            </w:r>
            <w:r>
              <w:rPr>
                <w:b/>
                <w:sz w:val="24"/>
              </w:rPr>
              <w:t>прогулке</w:t>
            </w:r>
            <w:r>
              <w:rPr>
                <w:b/>
                <w:spacing w:val="-11"/>
                <w:sz w:val="24"/>
              </w:rPr>
              <w:t xml:space="preserve"> </w:t>
            </w:r>
            <w:r>
              <w:rPr>
                <w:sz w:val="24"/>
              </w:rPr>
              <w:t>(самообслуживание,</w:t>
            </w:r>
            <w:r>
              <w:rPr>
                <w:spacing w:val="-9"/>
                <w:sz w:val="24"/>
              </w:rPr>
              <w:t xml:space="preserve"> </w:t>
            </w:r>
            <w:r>
              <w:rPr>
                <w:sz w:val="24"/>
              </w:rPr>
              <w:t>речевое,</w:t>
            </w:r>
            <w:r>
              <w:rPr>
                <w:spacing w:val="-13"/>
                <w:sz w:val="24"/>
              </w:rPr>
              <w:t xml:space="preserve"> </w:t>
            </w:r>
            <w:r>
              <w:rPr>
                <w:sz w:val="24"/>
              </w:rPr>
              <w:t>социально-</w:t>
            </w:r>
            <w:r>
              <w:rPr>
                <w:spacing w:val="-2"/>
                <w:sz w:val="24"/>
              </w:rPr>
              <w:t>коммуникативное)</w:t>
            </w:r>
          </w:p>
        </w:tc>
      </w:tr>
      <w:tr w:rsidR="00D83C5D">
        <w:trPr>
          <w:trHeight w:val="2024"/>
        </w:trPr>
        <w:tc>
          <w:tcPr>
            <w:tcW w:w="1258" w:type="dxa"/>
          </w:tcPr>
          <w:p w:rsidR="00D83C5D" w:rsidRDefault="00EE0172">
            <w:pPr>
              <w:pStyle w:val="TableParagraph"/>
              <w:ind w:left="112"/>
              <w:rPr>
                <w:b/>
                <w:sz w:val="24"/>
              </w:rPr>
            </w:pPr>
            <w:r>
              <w:rPr>
                <w:b/>
                <w:spacing w:val="-10"/>
                <w:sz w:val="24"/>
              </w:rPr>
              <w:t>2</w:t>
            </w:r>
          </w:p>
          <w:p w:rsidR="00D83C5D" w:rsidRDefault="00EE0172">
            <w:pPr>
              <w:pStyle w:val="TableParagraph"/>
              <w:spacing w:before="2"/>
              <w:ind w:left="112" w:right="97"/>
              <w:rPr>
                <w:b/>
                <w:sz w:val="24"/>
              </w:rPr>
            </w:pPr>
            <w:r>
              <w:rPr>
                <w:b/>
                <w:spacing w:val="-2"/>
                <w:sz w:val="24"/>
              </w:rPr>
              <w:t xml:space="preserve">половина </w:t>
            </w:r>
            <w:r>
              <w:rPr>
                <w:b/>
                <w:spacing w:val="-4"/>
                <w:sz w:val="24"/>
              </w:rPr>
              <w:t>дня</w:t>
            </w:r>
          </w:p>
        </w:tc>
        <w:tc>
          <w:tcPr>
            <w:tcW w:w="13678" w:type="dxa"/>
            <w:gridSpan w:val="5"/>
          </w:tcPr>
          <w:p w:rsidR="00D83C5D" w:rsidRDefault="00EE0172">
            <w:pPr>
              <w:pStyle w:val="TableParagraph"/>
              <w:spacing w:before="33"/>
              <w:ind w:left="21" w:right="18"/>
              <w:jc w:val="center"/>
              <w:rPr>
                <w:b/>
                <w:sz w:val="24"/>
              </w:rPr>
            </w:pPr>
            <w:r>
              <w:rPr>
                <w:b/>
                <w:spacing w:val="-2"/>
                <w:sz w:val="24"/>
              </w:rPr>
              <w:t>Прогулка:</w:t>
            </w:r>
          </w:p>
          <w:p w:rsidR="00D83C5D" w:rsidRDefault="00EE0172">
            <w:pPr>
              <w:pStyle w:val="TableParagraph"/>
              <w:spacing w:before="22"/>
              <w:ind w:left="540" w:right="460" w:hanging="8"/>
              <w:jc w:val="center"/>
              <w:rPr>
                <w:sz w:val="24"/>
              </w:rPr>
            </w:pPr>
            <w:r>
              <w:rPr>
                <w:b/>
                <w:sz w:val="24"/>
              </w:rPr>
              <w:t>Наблюдение в природе (</w:t>
            </w:r>
            <w:r>
              <w:rPr>
                <w:sz w:val="24"/>
              </w:rPr>
              <w:t xml:space="preserve">речевое, социально-коммуникативное); </w:t>
            </w:r>
            <w:r>
              <w:rPr>
                <w:b/>
                <w:sz w:val="24"/>
              </w:rPr>
              <w:t xml:space="preserve">труд в природе </w:t>
            </w:r>
            <w:r>
              <w:rPr>
                <w:sz w:val="24"/>
              </w:rPr>
              <w:t xml:space="preserve">(речевое, социально-коммуникативное, познавательное) </w:t>
            </w:r>
            <w:r>
              <w:rPr>
                <w:b/>
                <w:sz w:val="24"/>
              </w:rPr>
              <w:t xml:space="preserve">подвижные игры </w:t>
            </w:r>
            <w:r>
              <w:rPr>
                <w:sz w:val="24"/>
              </w:rPr>
              <w:t>(физическое, речевое, социально-коммуникативное, познавательное, художественн</w:t>
            </w:r>
            <w:proofErr w:type="gramStart"/>
            <w:r>
              <w:rPr>
                <w:sz w:val="24"/>
              </w:rPr>
              <w:t>о-</w:t>
            </w:r>
            <w:proofErr w:type="gramEnd"/>
            <w:r>
              <w:rPr>
                <w:sz w:val="24"/>
              </w:rPr>
              <w:t xml:space="preserve"> эстетическое):</w:t>
            </w:r>
            <w:r>
              <w:rPr>
                <w:spacing w:val="-11"/>
                <w:sz w:val="24"/>
              </w:rPr>
              <w:t xml:space="preserve"> </w:t>
            </w:r>
            <w:r>
              <w:rPr>
                <w:b/>
                <w:sz w:val="24"/>
              </w:rPr>
              <w:t>индивидуальная</w:t>
            </w:r>
            <w:r>
              <w:rPr>
                <w:b/>
                <w:spacing w:val="-9"/>
                <w:sz w:val="24"/>
              </w:rPr>
              <w:t xml:space="preserve"> </w:t>
            </w:r>
            <w:r>
              <w:rPr>
                <w:b/>
                <w:sz w:val="24"/>
              </w:rPr>
              <w:t>работа</w:t>
            </w:r>
            <w:r>
              <w:rPr>
                <w:b/>
                <w:spacing w:val="-8"/>
                <w:sz w:val="24"/>
              </w:rPr>
              <w:t xml:space="preserve"> </w:t>
            </w:r>
            <w:r>
              <w:rPr>
                <w:b/>
                <w:sz w:val="24"/>
              </w:rPr>
              <w:t>по</w:t>
            </w:r>
            <w:r>
              <w:rPr>
                <w:b/>
                <w:spacing w:val="-8"/>
                <w:sz w:val="24"/>
              </w:rPr>
              <w:t xml:space="preserve"> </w:t>
            </w:r>
            <w:r>
              <w:rPr>
                <w:b/>
                <w:sz w:val="24"/>
              </w:rPr>
              <w:t>развитию</w:t>
            </w:r>
            <w:r>
              <w:rPr>
                <w:b/>
                <w:spacing w:val="-14"/>
                <w:sz w:val="24"/>
              </w:rPr>
              <w:t xml:space="preserve"> </w:t>
            </w:r>
            <w:r>
              <w:rPr>
                <w:b/>
                <w:sz w:val="24"/>
              </w:rPr>
              <w:t>физических</w:t>
            </w:r>
            <w:r>
              <w:rPr>
                <w:b/>
                <w:spacing w:val="-12"/>
                <w:sz w:val="24"/>
              </w:rPr>
              <w:t xml:space="preserve"> </w:t>
            </w:r>
            <w:r>
              <w:rPr>
                <w:b/>
                <w:sz w:val="24"/>
              </w:rPr>
              <w:t>движений</w:t>
            </w:r>
            <w:r>
              <w:rPr>
                <w:b/>
                <w:spacing w:val="-7"/>
                <w:sz w:val="24"/>
              </w:rPr>
              <w:t xml:space="preserve"> </w:t>
            </w:r>
            <w:r>
              <w:rPr>
                <w:sz w:val="24"/>
              </w:rPr>
              <w:t>(физическое,</w:t>
            </w:r>
            <w:r>
              <w:rPr>
                <w:spacing w:val="-10"/>
                <w:sz w:val="24"/>
              </w:rPr>
              <w:t xml:space="preserve"> </w:t>
            </w:r>
            <w:r>
              <w:rPr>
                <w:sz w:val="24"/>
              </w:rPr>
              <w:t xml:space="preserve">социально-коммуникативное,); </w:t>
            </w:r>
            <w:r>
              <w:rPr>
                <w:b/>
                <w:sz w:val="24"/>
              </w:rPr>
              <w:t>дидактические игры по экологии,</w:t>
            </w:r>
            <w:r>
              <w:rPr>
                <w:b/>
                <w:spacing w:val="40"/>
                <w:sz w:val="24"/>
              </w:rPr>
              <w:t xml:space="preserve"> </w:t>
            </w:r>
            <w:r>
              <w:rPr>
                <w:b/>
                <w:sz w:val="24"/>
              </w:rPr>
              <w:t xml:space="preserve">ознакомлению с окружающим миром и развитию речи </w:t>
            </w:r>
            <w:r>
              <w:rPr>
                <w:sz w:val="24"/>
              </w:rPr>
              <w:t>(речевое, социально- коммуникативное, познавательное)</w:t>
            </w:r>
          </w:p>
        </w:tc>
      </w:tr>
      <w:tr w:rsidR="00D83C5D">
        <w:trPr>
          <w:trHeight w:val="868"/>
        </w:trPr>
        <w:tc>
          <w:tcPr>
            <w:tcW w:w="1258" w:type="dxa"/>
          </w:tcPr>
          <w:p w:rsidR="00D83C5D" w:rsidRDefault="00EE0172">
            <w:pPr>
              <w:pStyle w:val="TableParagraph"/>
              <w:spacing w:before="40" w:line="275" w:lineRule="exact"/>
              <w:ind w:left="78" w:right="16"/>
              <w:jc w:val="center"/>
              <w:rPr>
                <w:b/>
                <w:sz w:val="24"/>
              </w:rPr>
            </w:pPr>
            <w:r>
              <w:rPr>
                <w:b/>
                <w:spacing w:val="-10"/>
                <w:sz w:val="24"/>
              </w:rPr>
              <w:t>2</w:t>
            </w:r>
          </w:p>
          <w:p w:rsidR="00D83C5D" w:rsidRDefault="00EE0172">
            <w:pPr>
              <w:pStyle w:val="TableParagraph"/>
              <w:spacing w:line="274" w:lineRule="exact"/>
              <w:ind w:left="78" w:right="9"/>
              <w:jc w:val="center"/>
              <w:rPr>
                <w:b/>
                <w:sz w:val="24"/>
              </w:rPr>
            </w:pPr>
            <w:r>
              <w:rPr>
                <w:b/>
                <w:spacing w:val="-2"/>
                <w:sz w:val="24"/>
              </w:rPr>
              <w:t xml:space="preserve">половина </w:t>
            </w:r>
            <w:r>
              <w:rPr>
                <w:b/>
                <w:spacing w:val="-4"/>
                <w:sz w:val="24"/>
              </w:rPr>
              <w:t>дня</w:t>
            </w:r>
          </w:p>
        </w:tc>
        <w:tc>
          <w:tcPr>
            <w:tcW w:w="13678" w:type="dxa"/>
            <w:gridSpan w:val="5"/>
          </w:tcPr>
          <w:p w:rsidR="00D83C5D" w:rsidRDefault="00EE0172">
            <w:pPr>
              <w:pStyle w:val="TableParagraph"/>
              <w:spacing w:before="30"/>
              <w:ind w:left="21" w:right="28"/>
              <w:jc w:val="center"/>
              <w:rPr>
                <w:sz w:val="24"/>
              </w:rPr>
            </w:pPr>
            <w:r>
              <w:rPr>
                <w:b/>
                <w:sz w:val="24"/>
              </w:rPr>
              <w:t>Уход</w:t>
            </w:r>
            <w:r>
              <w:rPr>
                <w:b/>
                <w:spacing w:val="-7"/>
                <w:sz w:val="24"/>
              </w:rPr>
              <w:t xml:space="preserve"> </w:t>
            </w:r>
            <w:r>
              <w:rPr>
                <w:b/>
                <w:sz w:val="24"/>
              </w:rPr>
              <w:t>детей</w:t>
            </w:r>
            <w:r>
              <w:rPr>
                <w:b/>
                <w:spacing w:val="-6"/>
                <w:sz w:val="24"/>
              </w:rPr>
              <w:t xml:space="preserve"> </w:t>
            </w:r>
            <w:r>
              <w:rPr>
                <w:b/>
                <w:sz w:val="24"/>
              </w:rPr>
              <w:t>домой</w:t>
            </w:r>
            <w:r>
              <w:rPr>
                <w:b/>
                <w:spacing w:val="-6"/>
                <w:sz w:val="24"/>
              </w:rPr>
              <w:t xml:space="preserve"> </w:t>
            </w:r>
            <w:proofErr w:type="gramStart"/>
            <w:r>
              <w:rPr>
                <w:b/>
                <w:sz w:val="24"/>
              </w:rPr>
              <w:t>(</w:t>
            </w:r>
            <w:r>
              <w:rPr>
                <w:b/>
                <w:spacing w:val="-2"/>
                <w:sz w:val="24"/>
              </w:rPr>
              <w:t xml:space="preserve"> </w:t>
            </w:r>
            <w:proofErr w:type="gramEnd"/>
            <w:r>
              <w:rPr>
                <w:sz w:val="24"/>
              </w:rPr>
              <w:t>взаимодействие</w:t>
            </w:r>
            <w:r>
              <w:rPr>
                <w:spacing w:val="-5"/>
                <w:sz w:val="24"/>
              </w:rPr>
              <w:t xml:space="preserve"> </w:t>
            </w:r>
            <w:r>
              <w:rPr>
                <w:sz w:val="24"/>
              </w:rPr>
              <w:t>с</w:t>
            </w:r>
            <w:r>
              <w:rPr>
                <w:spacing w:val="-6"/>
                <w:sz w:val="24"/>
              </w:rPr>
              <w:t xml:space="preserve"> </w:t>
            </w:r>
            <w:r>
              <w:rPr>
                <w:sz w:val="24"/>
              </w:rPr>
              <w:t>семьёй,</w:t>
            </w:r>
            <w:r>
              <w:rPr>
                <w:spacing w:val="-1"/>
                <w:sz w:val="24"/>
              </w:rPr>
              <w:t xml:space="preserve"> </w:t>
            </w:r>
            <w:r>
              <w:rPr>
                <w:sz w:val="24"/>
              </w:rPr>
              <w:t>речевое,</w:t>
            </w:r>
            <w:r>
              <w:rPr>
                <w:spacing w:val="-7"/>
                <w:sz w:val="24"/>
              </w:rPr>
              <w:t xml:space="preserve"> </w:t>
            </w:r>
            <w:r>
              <w:rPr>
                <w:sz w:val="24"/>
              </w:rPr>
              <w:t>социально-</w:t>
            </w:r>
            <w:r>
              <w:rPr>
                <w:spacing w:val="-2"/>
                <w:sz w:val="24"/>
              </w:rPr>
              <w:t>коммуникативное)</w:t>
            </w:r>
          </w:p>
        </w:tc>
      </w:tr>
    </w:tbl>
    <w:p w:rsidR="00D83C5D" w:rsidRDefault="00D83C5D">
      <w:pPr>
        <w:jc w:val="center"/>
        <w:rPr>
          <w:sz w:val="24"/>
        </w:rPr>
        <w:sectPr w:rsidR="00D83C5D">
          <w:type w:val="continuous"/>
          <w:pgSz w:w="16840" w:h="11910" w:orient="landscape"/>
          <w:pgMar w:top="1120" w:right="780" w:bottom="1240" w:left="900" w:header="0" w:footer="1051" w:gutter="0"/>
          <w:cols w:space="720"/>
        </w:sectPr>
      </w:pPr>
    </w:p>
    <w:p w:rsidR="00D83C5D" w:rsidRDefault="00EE0172">
      <w:pPr>
        <w:pStyle w:val="3"/>
        <w:spacing w:before="71"/>
        <w:ind w:left="2515"/>
        <w:jc w:val="both"/>
      </w:pPr>
      <w:r>
        <w:lastRenderedPageBreak/>
        <w:t>Традиционные</w:t>
      </w:r>
      <w:r>
        <w:rPr>
          <w:spacing w:val="-13"/>
        </w:rPr>
        <w:t xml:space="preserve"> </w:t>
      </w:r>
      <w:r>
        <w:t>события,</w:t>
      </w:r>
      <w:r>
        <w:rPr>
          <w:spacing w:val="-7"/>
        </w:rPr>
        <w:t xml:space="preserve"> </w:t>
      </w:r>
      <w:r>
        <w:t>праздники,</w:t>
      </w:r>
      <w:r>
        <w:rPr>
          <w:spacing w:val="-6"/>
        </w:rPr>
        <w:t xml:space="preserve"> </w:t>
      </w:r>
      <w:r>
        <w:rPr>
          <w:spacing w:val="-2"/>
        </w:rPr>
        <w:t>мероприятия</w:t>
      </w:r>
    </w:p>
    <w:p w:rsidR="00D83C5D" w:rsidRDefault="00EE0172">
      <w:pPr>
        <w:pStyle w:val="a3"/>
        <w:spacing w:before="127" w:line="360" w:lineRule="auto"/>
        <w:ind w:left="219" w:right="210" w:firstLine="710"/>
      </w:pPr>
      <w:r>
        <w:t xml:space="preserve">Культурно - досуговые мероприятия – неотъемлемая часть в деятельности дошкольного учреждения. Организация праздников, развлечений, детских творческих дел способствует повышению эффективности </w:t>
      </w:r>
      <w:proofErr w:type="spellStart"/>
      <w:r>
        <w:t>воспитательно</w:t>
      </w:r>
      <w:proofErr w:type="spellEnd"/>
      <w:r>
        <w:t xml:space="preserve"> -</w:t>
      </w:r>
      <w:r>
        <w:rPr>
          <w:spacing w:val="40"/>
        </w:rPr>
        <w:t xml:space="preserve"> </w:t>
      </w:r>
      <w:r>
        <w:t>образовательного процесса, создает комфортные условия для формирования личности каждого ребенка.</w:t>
      </w:r>
    </w:p>
    <w:p w:rsidR="00D83C5D" w:rsidRDefault="00EE0172">
      <w:pPr>
        <w:pStyle w:val="a3"/>
        <w:spacing w:line="360" w:lineRule="auto"/>
        <w:ind w:left="219" w:right="244" w:firstLine="710"/>
      </w:pPr>
      <w:r>
        <w:t>Одно только слово "праздник" заставляет быстрее биться сердце каждого ребенка. С праздником связаны самые большие надежды и ожидания детей. Поэтому хорошо спланированный, подготовленный праздник доставит радость не только детям, но и взрослым. Ведь нет ничего желаннее, чем увидеть счастливую улыбку на лице ребенка, знать, что именно мы помогли ему почувствовать себя хозяином веселого торжества, подарили ему дополнительные мгновения счастья.</w:t>
      </w:r>
    </w:p>
    <w:p w:rsidR="00D83C5D" w:rsidRDefault="00EE0172">
      <w:pPr>
        <w:ind w:left="925"/>
        <w:rPr>
          <w:b/>
          <w:i/>
          <w:sz w:val="24"/>
        </w:rPr>
      </w:pPr>
      <w:r>
        <w:rPr>
          <w:b/>
          <w:i/>
          <w:spacing w:val="-2"/>
          <w:sz w:val="24"/>
          <w:u w:val="single"/>
        </w:rPr>
        <w:t>Задачи:</w:t>
      </w:r>
    </w:p>
    <w:p w:rsidR="00D83C5D" w:rsidRDefault="00EE0172">
      <w:pPr>
        <w:pStyle w:val="a3"/>
        <w:spacing w:before="127" w:line="360" w:lineRule="auto"/>
        <w:ind w:left="219" w:right="215" w:firstLine="710"/>
      </w:pPr>
      <w:r>
        <w:rPr>
          <w:b/>
          <w:i/>
          <w:u w:val="single"/>
        </w:rPr>
        <w:t>Отдых.</w:t>
      </w:r>
      <w:r>
        <w:rPr>
          <w:b/>
          <w:i/>
        </w:rPr>
        <w:t xml:space="preserve"> </w:t>
      </w:r>
      <w:r>
        <w:t>Приучать детей в свободное время заниматься интересной</w:t>
      </w:r>
      <w:r>
        <w:rPr>
          <w:spacing w:val="40"/>
        </w:rPr>
        <w:t xml:space="preserve"> </w:t>
      </w:r>
      <w:r>
        <w:t>самостоятельной деятельностью, любоваться красотой природных явлений: слушать</w:t>
      </w:r>
      <w:r>
        <w:rPr>
          <w:spacing w:val="80"/>
        </w:rPr>
        <w:t xml:space="preserve"> </w:t>
      </w:r>
      <w:r>
        <w:t>пение птиц, шум дождя, музыку мастерить, рисовать, музицировать и т.д.</w:t>
      </w:r>
    </w:p>
    <w:p w:rsidR="00D83C5D" w:rsidRDefault="00EE0172">
      <w:pPr>
        <w:pStyle w:val="a3"/>
        <w:spacing w:line="360" w:lineRule="auto"/>
        <w:ind w:left="219" w:right="231" w:firstLine="710"/>
      </w:pPr>
      <w:r>
        <w:rPr>
          <w:b/>
          <w:i/>
          <w:u w:val="single"/>
        </w:rPr>
        <w:t>Развлечения.</w:t>
      </w:r>
      <w:r>
        <w:rPr>
          <w:b/>
          <w:i/>
        </w:rPr>
        <w:t xml:space="preserve"> </w:t>
      </w:r>
      <w:r>
        <w:t>Создавать условия для самостоятельной деятельности детей, отдыха</w:t>
      </w:r>
      <w:r>
        <w:rPr>
          <w:spacing w:val="40"/>
        </w:rPr>
        <w:t xml:space="preserve"> </w:t>
      </w:r>
      <w:r>
        <w:t>и получения новых впечатлений. Развивать интерес к познавательным развлечениям, знакомящим с традициями и обычаями народа, истоками культуры.</w:t>
      </w:r>
    </w:p>
    <w:p w:rsidR="00D83C5D" w:rsidRDefault="00EE0172">
      <w:pPr>
        <w:pStyle w:val="a3"/>
        <w:spacing w:line="357" w:lineRule="auto"/>
        <w:ind w:left="219" w:right="209" w:firstLine="710"/>
      </w:pPr>
      <w: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т.д.</w:t>
      </w:r>
    </w:p>
    <w:p w:rsidR="00D83C5D" w:rsidRDefault="00EE0172">
      <w:pPr>
        <w:pStyle w:val="a3"/>
        <w:ind w:left="925"/>
      </w:pPr>
      <w:r>
        <w:t>Осуществлять</w:t>
      </w:r>
      <w:r>
        <w:rPr>
          <w:spacing w:val="-3"/>
        </w:rPr>
        <w:t xml:space="preserve"> </w:t>
      </w:r>
      <w:r>
        <w:t>патриотическое</w:t>
      </w:r>
      <w:r>
        <w:rPr>
          <w:spacing w:val="-5"/>
        </w:rPr>
        <w:t xml:space="preserve"> </w:t>
      </w:r>
      <w:r>
        <w:t>и</w:t>
      </w:r>
      <w:r>
        <w:rPr>
          <w:spacing w:val="-6"/>
        </w:rPr>
        <w:t xml:space="preserve"> </w:t>
      </w:r>
      <w:r>
        <w:t>нравственное</w:t>
      </w:r>
      <w:r>
        <w:rPr>
          <w:spacing w:val="-9"/>
        </w:rPr>
        <w:t xml:space="preserve"> </w:t>
      </w:r>
      <w:r>
        <w:rPr>
          <w:spacing w:val="-2"/>
        </w:rPr>
        <w:t>воспитание.</w:t>
      </w:r>
    </w:p>
    <w:p w:rsidR="00D83C5D" w:rsidRDefault="00EE0172">
      <w:pPr>
        <w:pStyle w:val="a3"/>
        <w:spacing w:before="136" w:line="364" w:lineRule="auto"/>
        <w:ind w:left="219" w:firstLine="710"/>
        <w:jc w:val="left"/>
      </w:pPr>
      <w:r>
        <w:t>Приобщать</w:t>
      </w:r>
      <w:r>
        <w:rPr>
          <w:spacing w:val="39"/>
        </w:rPr>
        <w:t xml:space="preserve"> </w:t>
      </w:r>
      <w:r>
        <w:t>к</w:t>
      </w:r>
      <w:r>
        <w:rPr>
          <w:spacing w:val="26"/>
        </w:rPr>
        <w:t xml:space="preserve"> </w:t>
      </w:r>
      <w:r>
        <w:t>художественной</w:t>
      </w:r>
      <w:r>
        <w:rPr>
          <w:spacing w:val="33"/>
        </w:rPr>
        <w:t xml:space="preserve"> </w:t>
      </w:r>
      <w:r>
        <w:t>культуре.</w:t>
      </w:r>
      <w:r>
        <w:rPr>
          <w:spacing w:val="39"/>
        </w:rPr>
        <w:t xml:space="preserve"> </w:t>
      </w:r>
      <w:r>
        <w:t>Развивать</w:t>
      </w:r>
      <w:r>
        <w:rPr>
          <w:spacing w:val="40"/>
        </w:rPr>
        <w:t xml:space="preserve"> </w:t>
      </w:r>
      <w:r>
        <w:t>умение</w:t>
      </w:r>
      <w:r>
        <w:rPr>
          <w:spacing w:val="32"/>
        </w:rPr>
        <w:t xml:space="preserve"> </w:t>
      </w:r>
      <w:r>
        <w:t>и</w:t>
      </w:r>
      <w:r>
        <w:rPr>
          <w:spacing w:val="32"/>
        </w:rPr>
        <w:t xml:space="preserve"> </w:t>
      </w:r>
      <w:r>
        <w:t>желание</w:t>
      </w:r>
      <w:r>
        <w:rPr>
          <w:spacing w:val="31"/>
        </w:rPr>
        <w:t xml:space="preserve"> </w:t>
      </w:r>
      <w:r>
        <w:t>заниматься интересным творческим делом (рисовать, лепить и т.д.).</w:t>
      </w:r>
    </w:p>
    <w:p w:rsidR="00D83C5D" w:rsidRDefault="00EE0172">
      <w:pPr>
        <w:pStyle w:val="a3"/>
        <w:spacing w:line="360" w:lineRule="auto"/>
        <w:ind w:left="219" w:firstLine="710"/>
        <w:jc w:val="left"/>
      </w:pPr>
      <w:r>
        <w:rPr>
          <w:b/>
          <w:i/>
          <w:u w:val="single"/>
        </w:rPr>
        <w:t>Праздники</w:t>
      </w:r>
      <w:r>
        <w:rPr>
          <w:i/>
        </w:rPr>
        <w:t>.</w:t>
      </w:r>
      <w:r>
        <w:rPr>
          <w:i/>
          <w:spacing w:val="80"/>
        </w:rPr>
        <w:t xml:space="preserve"> </w:t>
      </w:r>
      <w:r>
        <w:t>Продолжать</w:t>
      </w:r>
      <w:r>
        <w:rPr>
          <w:spacing w:val="80"/>
        </w:rPr>
        <w:t xml:space="preserve"> </w:t>
      </w:r>
      <w:r>
        <w:t>приобщать</w:t>
      </w:r>
      <w:r>
        <w:rPr>
          <w:spacing w:val="80"/>
        </w:rPr>
        <w:t xml:space="preserve"> </w:t>
      </w:r>
      <w:r>
        <w:t>детей</w:t>
      </w:r>
      <w:r>
        <w:rPr>
          <w:spacing w:val="80"/>
        </w:rPr>
        <w:t xml:space="preserve"> </w:t>
      </w:r>
      <w:r>
        <w:t>к</w:t>
      </w:r>
      <w:r>
        <w:rPr>
          <w:spacing w:val="80"/>
        </w:rPr>
        <w:t xml:space="preserve"> </w:t>
      </w:r>
      <w:r>
        <w:t>праздничной</w:t>
      </w:r>
      <w:r>
        <w:rPr>
          <w:spacing w:val="80"/>
        </w:rPr>
        <w:t xml:space="preserve"> </w:t>
      </w:r>
      <w:r>
        <w:t>культуре</w:t>
      </w:r>
      <w:r>
        <w:rPr>
          <w:spacing w:val="80"/>
        </w:rPr>
        <w:t xml:space="preserve"> </w:t>
      </w:r>
      <w:r>
        <w:t>русского народа. Воспитывать желание принимать участие в праздниках.</w:t>
      </w:r>
    </w:p>
    <w:p w:rsidR="00D83C5D" w:rsidRDefault="00EE0172">
      <w:pPr>
        <w:pStyle w:val="a3"/>
        <w:spacing w:line="362" w:lineRule="auto"/>
        <w:ind w:left="219" w:firstLine="710"/>
        <w:jc w:val="left"/>
      </w:pPr>
      <w:r>
        <w:t>Формировать чувство сопричастности к событиям, которые происходят в детском саду, стране. Воспитывать любовь к Родине.</w:t>
      </w:r>
    </w:p>
    <w:p w:rsidR="00D83C5D" w:rsidRDefault="00EE0172">
      <w:pPr>
        <w:pStyle w:val="a3"/>
        <w:spacing w:line="360" w:lineRule="auto"/>
        <w:ind w:left="219" w:firstLine="710"/>
        <w:jc w:val="left"/>
      </w:pPr>
      <w:r>
        <w:t>Организовывать утренники, посвященные Новому</w:t>
      </w:r>
      <w:r>
        <w:rPr>
          <w:spacing w:val="-9"/>
        </w:rPr>
        <w:t xml:space="preserve"> </w:t>
      </w:r>
      <w:r>
        <w:t>году, 8 Марта, Дню - защитника Отечества, праздникам народного календаря.</w:t>
      </w:r>
    </w:p>
    <w:p w:rsidR="00D83C5D" w:rsidRDefault="00EE0172">
      <w:pPr>
        <w:spacing w:line="364" w:lineRule="auto"/>
        <w:ind w:left="219" w:firstLine="710"/>
        <w:rPr>
          <w:sz w:val="24"/>
        </w:rPr>
      </w:pPr>
      <w:r>
        <w:rPr>
          <w:b/>
          <w:i/>
          <w:sz w:val="24"/>
          <w:u w:val="single"/>
        </w:rPr>
        <w:t>Самостоятельная</w:t>
      </w:r>
      <w:r>
        <w:rPr>
          <w:b/>
          <w:i/>
          <w:spacing w:val="80"/>
          <w:sz w:val="24"/>
          <w:u w:val="single"/>
        </w:rPr>
        <w:t xml:space="preserve"> </w:t>
      </w:r>
      <w:r>
        <w:rPr>
          <w:b/>
          <w:i/>
          <w:sz w:val="24"/>
          <w:u w:val="single"/>
        </w:rPr>
        <w:t>художественная</w:t>
      </w:r>
      <w:r>
        <w:rPr>
          <w:b/>
          <w:i/>
          <w:spacing w:val="80"/>
          <w:sz w:val="24"/>
          <w:u w:val="single"/>
        </w:rPr>
        <w:t xml:space="preserve"> </w:t>
      </w:r>
      <w:r>
        <w:rPr>
          <w:b/>
          <w:i/>
          <w:sz w:val="24"/>
          <w:u w:val="single"/>
        </w:rPr>
        <w:t>деятельность</w:t>
      </w:r>
      <w:r>
        <w:rPr>
          <w:i/>
          <w:sz w:val="24"/>
        </w:rPr>
        <w:t>.</w:t>
      </w:r>
      <w:r>
        <w:rPr>
          <w:i/>
          <w:spacing w:val="80"/>
          <w:sz w:val="24"/>
        </w:rPr>
        <w:t xml:space="preserve"> </w:t>
      </w:r>
      <w:r>
        <w:rPr>
          <w:sz w:val="24"/>
        </w:rPr>
        <w:t>Содействовать</w:t>
      </w:r>
      <w:r>
        <w:rPr>
          <w:spacing w:val="80"/>
          <w:sz w:val="24"/>
        </w:rPr>
        <w:t xml:space="preserve"> </w:t>
      </w:r>
      <w:r>
        <w:rPr>
          <w:sz w:val="24"/>
        </w:rPr>
        <w:t>развитию индивидуальных творческих наклонностей каждого ребенка.</w:t>
      </w:r>
    </w:p>
    <w:p w:rsidR="00D83C5D" w:rsidRDefault="00EE0172">
      <w:pPr>
        <w:pStyle w:val="a3"/>
        <w:spacing w:line="360" w:lineRule="auto"/>
        <w:ind w:left="219" w:firstLine="710"/>
        <w:jc w:val="left"/>
      </w:pPr>
      <w:r>
        <w:t>Побуждать</w:t>
      </w:r>
      <w:r>
        <w:rPr>
          <w:spacing w:val="40"/>
        </w:rPr>
        <w:t xml:space="preserve"> </w:t>
      </w:r>
      <w:r>
        <w:t>к</w:t>
      </w:r>
      <w:r>
        <w:rPr>
          <w:spacing w:val="40"/>
        </w:rPr>
        <w:t xml:space="preserve"> </w:t>
      </w:r>
      <w:r>
        <w:t>самостоятельной</w:t>
      </w:r>
      <w:r>
        <w:rPr>
          <w:spacing w:val="40"/>
        </w:rPr>
        <w:t xml:space="preserve"> </w:t>
      </w:r>
      <w:r>
        <w:t>изобразительной,</w:t>
      </w:r>
      <w:r>
        <w:rPr>
          <w:spacing w:val="40"/>
        </w:rPr>
        <w:t xml:space="preserve"> </w:t>
      </w:r>
      <w:r>
        <w:t>конструктивной</w:t>
      </w:r>
      <w:r>
        <w:rPr>
          <w:spacing w:val="40"/>
        </w:rPr>
        <w:t xml:space="preserve"> </w:t>
      </w:r>
      <w:r>
        <w:t>и</w:t>
      </w:r>
      <w:r>
        <w:rPr>
          <w:spacing w:val="40"/>
        </w:rPr>
        <w:t xml:space="preserve"> </w:t>
      </w:r>
      <w:r>
        <w:t>музыкальной деятельности. Развивать желание посещать студии эстетического воспитания и развития.</w:t>
      </w:r>
    </w:p>
    <w:p w:rsidR="00D83C5D" w:rsidRDefault="00EE0172">
      <w:pPr>
        <w:pStyle w:val="a3"/>
        <w:spacing w:before="56"/>
        <w:ind w:left="4776"/>
        <w:jc w:val="left"/>
      </w:pPr>
      <w:r>
        <w:rPr>
          <w:spacing w:val="-5"/>
        </w:rPr>
        <w:t>97</w:t>
      </w:r>
    </w:p>
    <w:p w:rsidR="00D83C5D" w:rsidRDefault="00D83C5D">
      <w:pPr>
        <w:sectPr w:rsidR="00D83C5D">
          <w:footerReference w:type="default" r:id="rId186"/>
          <w:pgSz w:w="11910" w:h="16840"/>
          <w:pgMar w:top="1040" w:right="620" w:bottom="280" w:left="1480" w:header="0" w:footer="0" w:gutter="0"/>
          <w:cols w:space="720"/>
        </w:sectPr>
      </w:pPr>
    </w:p>
    <w:p w:rsidR="00D83C5D" w:rsidRDefault="00EE0172">
      <w:pPr>
        <w:spacing w:before="71"/>
        <w:ind w:left="925"/>
        <w:rPr>
          <w:b/>
          <w:i/>
          <w:sz w:val="24"/>
        </w:rPr>
      </w:pPr>
      <w:r>
        <w:rPr>
          <w:b/>
          <w:i/>
          <w:sz w:val="24"/>
          <w:u w:val="single"/>
        </w:rPr>
        <w:lastRenderedPageBreak/>
        <w:t>Перечень</w:t>
      </w:r>
      <w:r>
        <w:rPr>
          <w:b/>
          <w:i/>
          <w:spacing w:val="-7"/>
          <w:sz w:val="24"/>
          <w:u w:val="single"/>
        </w:rPr>
        <w:t xml:space="preserve"> </w:t>
      </w:r>
      <w:r>
        <w:rPr>
          <w:b/>
          <w:i/>
          <w:sz w:val="24"/>
          <w:u w:val="single"/>
        </w:rPr>
        <w:t>развлечений</w:t>
      </w:r>
      <w:r>
        <w:rPr>
          <w:b/>
          <w:i/>
          <w:spacing w:val="-7"/>
          <w:sz w:val="24"/>
          <w:u w:val="single"/>
        </w:rPr>
        <w:t xml:space="preserve"> </w:t>
      </w:r>
      <w:r>
        <w:rPr>
          <w:b/>
          <w:i/>
          <w:sz w:val="24"/>
          <w:u w:val="single"/>
        </w:rPr>
        <w:t>и</w:t>
      </w:r>
      <w:r>
        <w:rPr>
          <w:b/>
          <w:i/>
          <w:spacing w:val="-6"/>
          <w:sz w:val="24"/>
          <w:u w:val="single"/>
        </w:rPr>
        <w:t xml:space="preserve"> </w:t>
      </w:r>
      <w:r>
        <w:rPr>
          <w:b/>
          <w:i/>
          <w:spacing w:val="-2"/>
          <w:sz w:val="24"/>
          <w:u w:val="single"/>
        </w:rPr>
        <w:t>праздников</w:t>
      </w:r>
    </w:p>
    <w:p w:rsidR="00D83C5D" w:rsidRDefault="00EE0172">
      <w:pPr>
        <w:pStyle w:val="a3"/>
        <w:spacing w:before="127" w:line="360" w:lineRule="auto"/>
        <w:ind w:left="219" w:firstLine="710"/>
        <w:jc w:val="left"/>
      </w:pPr>
      <w:r>
        <w:rPr>
          <w:spacing w:val="-2"/>
        </w:rPr>
        <w:t>Праздники.</w:t>
      </w:r>
      <w:r>
        <w:rPr>
          <w:spacing w:val="-24"/>
        </w:rPr>
        <w:t xml:space="preserve"> </w:t>
      </w:r>
      <w:r>
        <w:rPr>
          <w:spacing w:val="-2"/>
        </w:rPr>
        <w:t>«Новый</w:t>
      </w:r>
      <w:r>
        <w:rPr>
          <w:spacing w:val="-12"/>
        </w:rPr>
        <w:t xml:space="preserve"> </w:t>
      </w:r>
      <w:r>
        <w:rPr>
          <w:spacing w:val="-2"/>
        </w:rPr>
        <w:t>год», «День</w:t>
      </w:r>
      <w:r>
        <w:rPr>
          <w:spacing w:val="-5"/>
        </w:rPr>
        <w:t xml:space="preserve"> </w:t>
      </w:r>
      <w:r>
        <w:rPr>
          <w:spacing w:val="-2"/>
        </w:rPr>
        <w:t>защитника</w:t>
      </w:r>
      <w:r>
        <w:rPr>
          <w:spacing w:val="-7"/>
        </w:rPr>
        <w:t xml:space="preserve"> </w:t>
      </w:r>
      <w:r>
        <w:rPr>
          <w:spacing w:val="-2"/>
        </w:rPr>
        <w:t>Отечества». «8</w:t>
      </w:r>
      <w:r>
        <w:rPr>
          <w:spacing w:val="-3"/>
        </w:rPr>
        <w:t xml:space="preserve"> </w:t>
      </w:r>
      <w:r>
        <w:rPr>
          <w:spacing w:val="-2"/>
        </w:rPr>
        <w:t xml:space="preserve">Марта», «Весна», «Лето»; </w:t>
      </w:r>
      <w:r>
        <w:t>праздники, традиционные для группы и</w:t>
      </w:r>
      <w:r>
        <w:rPr>
          <w:spacing w:val="-31"/>
        </w:rPr>
        <w:t xml:space="preserve"> </w:t>
      </w:r>
      <w:r>
        <w:t>детского сада; дни рождения детей.</w:t>
      </w:r>
    </w:p>
    <w:p w:rsidR="00D83C5D" w:rsidRDefault="00EE0172">
      <w:pPr>
        <w:pStyle w:val="a3"/>
        <w:spacing w:before="4" w:line="355" w:lineRule="auto"/>
        <w:ind w:left="219" w:firstLine="710"/>
        <w:jc w:val="left"/>
      </w:pPr>
      <w:r>
        <w:rPr>
          <w:spacing w:val="-8"/>
        </w:rPr>
        <w:t>Тематические</w:t>
      </w:r>
      <w:r>
        <w:rPr>
          <w:spacing w:val="-9"/>
        </w:rPr>
        <w:t xml:space="preserve"> </w:t>
      </w:r>
      <w:r>
        <w:rPr>
          <w:spacing w:val="-8"/>
        </w:rPr>
        <w:t>праздники</w:t>
      </w:r>
      <w:r>
        <w:rPr>
          <w:spacing w:val="-7"/>
        </w:rPr>
        <w:t xml:space="preserve"> </w:t>
      </w:r>
      <w:r>
        <w:rPr>
          <w:spacing w:val="-8"/>
        </w:rPr>
        <w:t>и</w:t>
      </w:r>
      <w:r>
        <w:rPr>
          <w:spacing w:val="-10"/>
        </w:rPr>
        <w:t xml:space="preserve"> </w:t>
      </w:r>
      <w:r>
        <w:rPr>
          <w:spacing w:val="-8"/>
        </w:rPr>
        <w:t>развлечения.</w:t>
      </w:r>
      <w:r>
        <w:rPr>
          <w:spacing w:val="-7"/>
        </w:rPr>
        <w:t xml:space="preserve"> </w:t>
      </w:r>
      <w:r>
        <w:rPr>
          <w:spacing w:val="-8"/>
        </w:rPr>
        <w:t>«Приметы</w:t>
      </w:r>
      <w:r>
        <w:rPr>
          <w:spacing w:val="5"/>
        </w:rPr>
        <w:t xml:space="preserve"> </w:t>
      </w:r>
      <w:r>
        <w:rPr>
          <w:spacing w:val="-8"/>
        </w:rPr>
        <w:t>осени»,</w:t>
      </w:r>
      <w:r>
        <w:rPr>
          <w:spacing w:val="28"/>
        </w:rPr>
        <w:t xml:space="preserve"> </w:t>
      </w:r>
      <w:r>
        <w:rPr>
          <w:spacing w:val="-8"/>
        </w:rPr>
        <w:t>«Русская</w:t>
      </w:r>
      <w:r>
        <w:rPr>
          <w:spacing w:val="22"/>
        </w:rPr>
        <w:t xml:space="preserve"> </w:t>
      </w:r>
      <w:r>
        <w:rPr>
          <w:spacing w:val="-8"/>
        </w:rPr>
        <w:t>сказка»,</w:t>
      </w:r>
      <w:r>
        <w:rPr>
          <w:spacing w:val="32"/>
        </w:rPr>
        <w:t xml:space="preserve"> </w:t>
      </w:r>
      <w:r>
        <w:rPr>
          <w:spacing w:val="-8"/>
        </w:rPr>
        <w:t>«Зимушк</w:t>
      </w:r>
      <w:proofErr w:type="gramStart"/>
      <w:r>
        <w:rPr>
          <w:spacing w:val="-8"/>
        </w:rPr>
        <w:t>а-</w:t>
      </w:r>
      <w:proofErr w:type="gramEnd"/>
      <w:r>
        <w:rPr>
          <w:spacing w:val="-8"/>
        </w:rPr>
        <w:t xml:space="preserve"> </w:t>
      </w:r>
      <w:r>
        <w:t>зима», «Весна пришла», «Мой любимый хутор», «Наступило лето».</w:t>
      </w:r>
    </w:p>
    <w:p w:rsidR="00D83C5D" w:rsidRDefault="00EE0172">
      <w:pPr>
        <w:pStyle w:val="a3"/>
        <w:spacing w:before="3"/>
        <w:ind w:left="925"/>
        <w:jc w:val="left"/>
      </w:pPr>
      <w:proofErr w:type="spellStart"/>
      <w:r>
        <w:rPr>
          <w:spacing w:val="-10"/>
        </w:rPr>
        <w:t>Театрализованныепредставления</w:t>
      </w:r>
      <w:proofErr w:type="spellEnd"/>
      <w:r>
        <w:rPr>
          <w:spacing w:val="4"/>
        </w:rPr>
        <w:t xml:space="preserve"> </w:t>
      </w:r>
      <w:r>
        <w:rPr>
          <w:spacing w:val="-10"/>
        </w:rPr>
        <w:t>по</w:t>
      </w:r>
      <w:r>
        <w:rPr>
          <w:spacing w:val="14"/>
        </w:rPr>
        <w:t xml:space="preserve"> </w:t>
      </w:r>
      <w:r>
        <w:rPr>
          <w:spacing w:val="-10"/>
        </w:rPr>
        <w:t>сюжетам</w:t>
      </w:r>
      <w:r>
        <w:rPr>
          <w:spacing w:val="12"/>
        </w:rPr>
        <w:t xml:space="preserve"> </w:t>
      </w:r>
      <w:r>
        <w:rPr>
          <w:spacing w:val="-10"/>
        </w:rPr>
        <w:t>русских</w:t>
      </w:r>
      <w:r>
        <w:rPr>
          <w:spacing w:val="6"/>
        </w:rPr>
        <w:t xml:space="preserve"> </w:t>
      </w:r>
      <w:r>
        <w:rPr>
          <w:spacing w:val="-10"/>
        </w:rPr>
        <w:t>народных</w:t>
      </w:r>
      <w:r>
        <w:rPr>
          <w:spacing w:val="10"/>
        </w:rPr>
        <w:t xml:space="preserve"> </w:t>
      </w:r>
      <w:r>
        <w:rPr>
          <w:spacing w:val="-10"/>
        </w:rPr>
        <w:t>сказок.</w:t>
      </w:r>
    </w:p>
    <w:p w:rsidR="00D83C5D" w:rsidRDefault="00EE0172">
      <w:pPr>
        <w:pStyle w:val="a3"/>
        <w:spacing w:before="137" w:line="362" w:lineRule="auto"/>
        <w:ind w:left="219" w:right="207" w:firstLine="710"/>
      </w:pPr>
      <w:r>
        <w:t>Русское народное</w:t>
      </w:r>
      <w:r>
        <w:rPr>
          <w:spacing w:val="-13"/>
        </w:rPr>
        <w:t xml:space="preserve"> </w:t>
      </w:r>
      <w:r>
        <w:t>творчество.</w:t>
      </w:r>
      <w:r>
        <w:rPr>
          <w:spacing w:val="-11"/>
        </w:rPr>
        <w:t xml:space="preserve"> </w:t>
      </w:r>
      <w:r>
        <w:t>«Загадки», «Любимые народные игры», «Бабушкины сказки», «Пословицы и поговорки», «Любимые сказки», «Русские народные игры», «В гостях у сказки».</w:t>
      </w:r>
    </w:p>
    <w:p w:rsidR="00D83C5D" w:rsidRDefault="00EE0172">
      <w:pPr>
        <w:pStyle w:val="a3"/>
        <w:spacing w:line="360" w:lineRule="auto"/>
        <w:ind w:left="925" w:right="1421"/>
      </w:pPr>
      <w:r>
        <w:rPr>
          <w:spacing w:val="-2"/>
        </w:rPr>
        <w:t>Концерты.</w:t>
      </w:r>
      <w:r>
        <w:rPr>
          <w:spacing w:val="15"/>
        </w:rPr>
        <w:t xml:space="preserve"> </w:t>
      </w:r>
      <w:r>
        <w:rPr>
          <w:spacing w:val="-2"/>
        </w:rPr>
        <w:t>«Мы</w:t>
      </w:r>
      <w:r>
        <w:rPr>
          <w:spacing w:val="-13"/>
        </w:rPr>
        <w:t xml:space="preserve"> </w:t>
      </w:r>
      <w:r>
        <w:rPr>
          <w:spacing w:val="-2"/>
        </w:rPr>
        <w:t>слушаем</w:t>
      </w:r>
      <w:r>
        <w:rPr>
          <w:spacing w:val="-13"/>
        </w:rPr>
        <w:t xml:space="preserve"> </w:t>
      </w:r>
      <w:r>
        <w:rPr>
          <w:spacing w:val="-2"/>
        </w:rPr>
        <w:t>музыку»,</w:t>
      </w:r>
      <w:r>
        <w:rPr>
          <w:spacing w:val="-6"/>
        </w:rPr>
        <w:t xml:space="preserve"> </w:t>
      </w:r>
      <w:r>
        <w:rPr>
          <w:spacing w:val="-2"/>
        </w:rPr>
        <w:t>«Любимые</w:t>
      </w:r>
      <w:r>
        <w:rPr>
          <w:spacing w:val="-13"/>
        </w:rPr>
        <w:t xml:space="preserve"> </w:t>
      </w:r>
      <w:r>
        <w:rPr>
          <w:spacing w:val="-2"/>
        </w:rPr>
        <w:t>песни»,</w:t>
      </w:r>
      <w:r>
        <w:rPr>
          <w:spacing w:val="-10"/>
        </w:rPr>
        <w:t xml:space="preserve"> </w:t>
      </w:r>
      <w:r>
        <w:rPr>
          <w:spacing w:val="-2"/>
        </w:rPr>
        <w:t>«Веселые</w:t>
      </w:r>
      <w:r>
        <w:rPr>
          <w:spacing w:val="-13"/>
        </w:rPr>
        <w:t xml:space="preserve"> </w:t>
      </w:r>
      <w:r>
        <w:rPr>
          <w:spacing w:val="-2"/>
        </w:rPr>
        <w:t>ритмы». Спортивные</w:t>
      </w:r>
      <w:r>
        <w:rPr>
          <w:spacing w:val="-15"/>
        </w:rPr>
        <w:t xml:space="preserve"> </w:t>
      </w:r>
      <w:r>
        <w:rPr>
          <w:spacing w:val="-2"/>
        </w:rPr>
        <w:t>развлечения.</w:t>
      </w:r>
      <w:r>
        <w:rPr>
          <w:spacing w:val="-13"/>
        </w:rPr>
        <w:t xml:space="preserve"> </w:t>
      </w:r>
      <w:r>
        <w:rPr>
          <w:spacing w:val="-2"/>
        </w:rPr>
        <w:t>«Спорт—это</w:t>
      </w:r>
      <w:r>
        <w:rPr>
          <w:spacing w:val="-13"/>
        </w:rPr>
        <w:t xml:space="preserve"> </w:t>
      </w:r>
      <w:r>
        <w:rPr>
          <w:spacing w:val="-2"/>
        </w:rPr>
        <w:t>сила</w:t>
      </w:r>
      <w:r>
        <w:rPr>
          <w:spacing w:val="-13"/>
        </w:rPr>
        <w:t xml:space="preserve"> </w:t>
      </w:r>
      <w:r>
        <w:rPr>
          <w:spacing w:val="-2"/>
        </w:rPr>
        <w:t>и</w:t>
      </w:r>
      <w:r>
        <w:rPr>
          <w:spacing w:val="-13"/>
        </w:rPr>
        <w:t xml:space="preserve"> </w:t>
      </w:r>
      <w:r>
        <w:rPr>
          <w:spacing w:val="-2"/>
        </w:rPr>
        <w:t>здоровье»,</w:t>
      </w:r>
      <w:r>
        <w:rPr>
          <w:spacing w:val="-13"/>
        </w:rPr>
        <w:t xml:space="preserve"> </w:t>
      </w:r>
      <w:r>
        <w:rPr>
          <w:spacing w:val="-2"/>
        </w:rPr>
        <w:t>«Здоровье</w:t>
      </w:r>
      <w:r>
        <w:rPr>
          <w:spacing w:val="-13"/>
        </w:rPr>
        <w:t xml:space="preserve"> </w:t>
      </w:r>
      <w:r>
        <w:rPr>
          <w:spacing w:val="-2"/>
        </w:rPr>
        <w:t>дарит Айболит».</w:t>
      </w:r>
    </w:p>
    <w:p w:rsidR="00D83C5D" w:rsidRDefault="00EE0172">
      <w:pPr>
        <w:pStyle w:val="3"/>
        <w:spacing w:before="245" w:line="355" w:lineRule="auto"/>
        <w:ind w:left="3432" w:right="1226" w:hanging="2253"/>
        <w:jc w:val="both"/>
      </w:pPr>
      <w:r>
        <w:t>3.3.</w:t>
      </w:r>
      <w:r>
        <w:rPr>
          <w:spacing w:val="-15"/>
        </w:rPr>
        <w:t xml:space="preserve"> </w:t>
      </w:r>
      <w:r>
        <w:t>Организация</w:t>
      </w:r>
      <w:r>
        <w:rPr>
          <w:spacing w:val="-15"/>
        </w:rPr>
        <w:t xml:space="preserve"> </w:t>
      </w:r>
      <w:r>
        <w:t>развивающей</w:t>
      </w:r>
      <w:r>
        <w:rPr>
          <w:spacing w:val="-15"/>
        </w:rPr>
        <w:t xml:space="preserve"> </w:t>
      </w:r>
      <w:r>
        <w:t>предметно-пространственной</w:t>
      </w:r>
      <w:r>
        <w:rPr>
          <w:spacing w:val="-15"/>
        </w:rPr>
        <w:t xml:space="preserve"> </w:t>
      </w:r>
      <w:r>
        <w:t>среды Старшая группа (5 – 6 лет)</w:t>
      </w:r>
    </w:p>
    <w:p w:rsidR="00D83C5D" w:rsidRDefault="00EE0172">
      <w:pPr>
        <w:pStyle w:val="a3"/>
        <w:spacing w:line="360" w:lineRule="auto"/>
        <w:ind w:left="219" w:right="236" w:firstLine="710"/>
      </w:pPr>
      <w:r>
        <w:t>Развивающая предметно-пространственная среда группы (далее – РППС) должна соответствовать требованиям Стандарта и санитарно-эпидемиологическим требованиям.</w:t>
      </w:r>
    </w:p>
    <w:p w:rsidR="00D83C5D" w:rsidRDefault="00EE0172">
      <w:pPr>
        <w:pStyle w:val="a3"/>
        <w:spacing w:line="360" w:lineRule="auto"/>
        <w:ind w:left="219" w:right="211" w:firstLine="710"/>
      </w:pPr>
      <w: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rsidR="00D83C5D" w:rsidRDefault="00EE0172">
      <w:pPr>
        <w:pStyle w:val="4"/>
        <w:ind w:left="925"/>
        <w:jc w:val="both"/>
      </w:pPr>
      <w:r>
        <w:t>Требования</w:t>
      </w:r>
      <w:r>
        <w:rPr>
          <w:spacing w:val="-4"/>
        </w:rPr>
        <w:t xml:space="preserve"> </w:t>
      </w:r>
      <w:r>
        <w:t>к</w:t>
      </w:r>
      <w:r>
        <w:rPr>
          <w:spacing w:val="-7"/>
        </w:rPr>
        <w:t xml:space="preserve"> </w:t>
      </w:r>
      <w:r>
        <w:t>развивающей</w:t>
      </w:r>
      <w:r>
        <w:rPr>
          <w:spacing w:val="-2"/>
        </w:rPr>
        <w:t xml:space="preserve"> </w:t>
      </w:r>
      <w:r>
        <w:t>предметно</w:t>
      </w:r>
      <w:r>
        <w:rPr>
          <w:spacing w:val="-4"/>
        </w:rPr>
        <w:t xml:space="preserve"> </w:t>
      </w:r>
      <w:proofErr w:type="gramStart"/>
      <w:r>
        <w:t>-п</w:t>
      </w:r>
      <w:proofErr w:type="gramEnd"/>
      <w:r>
        <w:t>ространственной</w:t>
      </w:r>
      <w:r>
        <w:rPr>
          <w:spacing w:val="-2"/>
        </w:rPr>
        <w:t xml:space="preserve"> среде</w:t>
      </w:r>
    </w:p>
    <w:p w:rsidR="00D83C5D" w:rsidRDefault="00EE0172">
      <w:pPr>
        <w:pStyle w:val="a3"/>
        <w:spacing w:before="131"/>
        <w:ind w:left="930"/>
      </w:pPr>
      <w:r>
        <w:t>Развивающая</w:t>
      </w:r>
      <w:r>
        <w:rPr>
          <w:spacing w:val="-1"/>
        </w:rPr>
        <w:t xml:space="preserve"> </w:t>
      </w:r>
      <w:r>
        <w:t>предметно-пространственная</w:t>
      </w:r>
      <w:r>
        <w:rPr>
          <w:spacing w:val="-5"/>
        </w:rPr>
        <w:t xml:space="preserve"> </w:t>
      </w:r>
      <w:r>
        <w:t>среда</w:t>
      </w:r>
      <w:r>
        <w:rPr>
          <w:spacing w:val="-5"/>
        </w:rPr>
        <w:t xml:space="preserve"> </w:t>
      </w:r>
      <w:r>
        <w:t>дошкольной</w:t>
      </w:r>
      <w:r>
        <w:rPr>
          <w:spacing w:val="-3"/>
        </w:rPr>
        <w:t xml:space="preserve"> </w:t>
      </w:r>
      <w:r>
        <w:t>организации</w:t>
      </w:r>
      <w:r>
        <w:rPr>
          <w:spacing w:val="-3"/>
        </w:rPr>
        <w:t xml:space="preserve"> </w:t>
      </w:r>
      <w:r>
        <w:rPr>
          <w:spacing w:val="-2"/>
        </w:rPr>
        <w:t>должна</w:t>
      </w:r>
    </w:p>
    <w:p w:rsidR="00D83C5D" w:rsidRDefault="00D83C5D">
      <w:pPr>
        <w:sectPr w:rsidR="00D83C5D">
          <w:footerReference w:type="default" r:id="rId187"/>
          <w:pgSz w:w="11910" w:h="16840"/>
          <w:pgMar w:top="1040" w:right="620" w:bottom="280" w:left="1480" w:header="0" w:footer="0" w:gutter="0"/>
          <w:cols w:space="720"/>
        </w:sectPr>
      </w:pPr>
    </w:p>
    <w:p w:rsidR="00D83C5D" w:rsidRDefault="00EE0172">
      <w:pPr>
        <w:pStyle w:val="a3"/>
        <w:spacing w:before="132"/>
        <w:ind w:left="219"/>
        <w:jc w:val="left"/>
      </w:pPr>
      <w:r>
        <w:rPr>
          <w:spacing w:val="-4"/>
        </w:rPr>
        <w:lastRenderedPageBreak/>
        <w:t>быть:</w:t>
      </w:r>
    </w:p>
    <w:p w:rsidR="00D83C5D" w:rsidRDefault="00EE0172">
      <w:pPr>
        <w:rPr>
          <w:sz w:val="24"/>
        </w:rPr>
      </w:pPr>
      <w:r>
        <w:br w:type="column"/>
      </w:r>
    </w:p>
    <w:p w:rsidR="00D83C5D" w:rsidRDefault="00D83C5D">
      <w:pPr>
        <w:pStyle w:val="a3"/>
        <w:spacing w:before="5"/>
        <w:ind w:left="0"/>
        <w:jc w:val="left"/>
      </w:pPr>
    </w:p>
    <w:p w:rsidR="00D83C5D" w:rsidRDefault="00EE0172">
      <w:pPr>
        <w:pStyle w:val="a5"/>
        <w:numPr>
          <w:ilvl w:val="0"/>
          <w:numId w:val="10"/>
        </w:numPr>
        <w:tabs>
          <w:tab w:val="left" w:pos="810"/>
        </w:tabs>
        <w:rPr>
          <w:b/>
          <w:i/>
          <w:sz w:val="24"/>
        </w:rPr>
      </w:pPr>
      <w:r>
        <w:rPr>
          <w:b/>
          <w:i/>
          <w:sz w:val="24"/>
        </w:rPr>
        <w:t>содержательно</w:t>
      </w:r>
      <w:r>
        <w:rPr>
          <w:b/>
          <w:i/>
          <w:spacing w:val="-4"/>
          <w:sz w:val="24"/>
        </w:rPr>
        <w:t xml:space="preserve"> </w:t>
      </w:r>
      <w:r>
        <w:rPr>
          <w:b/>
          <w:i/>
          <w:sz w:val="24"/>
        </w:rPr>
        <w:t>-</w:t>
      </w:r>
      <w:r>
        <w:rPr>
          <w:b/>
          <w:i/>
          <w:spacing w:val="-7"/>
          <w:sz w:val="24"/>
        </w:rPr>
        <w:t xml:space="preserve"> </w:t>
      </w:r>
      <w:r>
        <w:rPr>
          <w:b/>
          <w:i/>
          <w:sz w:val="24"/>
        </w:rPr>
        <w:t>насыщенной,</w:t>
      </w:r>
      <w:r>
        <w:rPr>
          <w:b/>
          <w:i/>
          <w:spacing w:val="-7"/>
          <w:sz w:val="24"/>
        </w:rPr>
        <w:t xml:space="preserve"> </w:t>
      </w:r>
      <w:r>
        <w:rPr>
          <w:b/>
          <w:i/>
          <w:spacing w:val="-2"/>
          <w:sz w:val="24"/>
        </w:rPr>
        <w:t>развивающей;</w:t>
      </w:r>
    </w:p>
    <w:p w:rsidR="00D83C5D" w:rsidRDefault="00EE0172">
      <w:pPr>
        <w:pStyle w:val="a5"/>
        <w:numPr>
          <w:ilvl w:val="0"/>
          <w:numId w:val="10"/>
        </w:numPr>
        <w:tabs>
          <w:tab w:val="left" w:pos="810"/>
        </w:tabs>
        <w:spacing w:before="138"/>
        <w:rPr>
          <w:b/>
          <w:i/>
          <w:sz w:val="24"/>
        </w:rPr>
      </w:pPr>
      <w:r>
        <w:rPr>
          <w:b/>
          <w:i/>
          <w:spacing w:val="-2"/>
          <w:sz w:val="24"/>
        </w:rPr>
        <w:t>трансформируемой;</w:t>
      </w:r>
    </w:p>
    <w:p w:rsidR="00D83C5D" w:rsidRDefault="00EE0172">
      <w:pPr>
        <w:pStyle w:val="a5"/>
        <w:numPr>
          <w:ilvl w:val="0"/>
          <w:numId w:val="10"/>
        </w:numPr>
        <w:tabs>
          <w:tab w:val="left" w:pos="810"/>
        </w:tabs>
        <w:spacing w:before="138"/>
        <w:rPr>
          <w:b/>
          <w:i/>
          <w:sz w:val="24"/>
        </w:rPr>
      </w:pPr>
      <w:r>
        <w:rPr>
          <w:b/>
          <w:i/>
          <w:spacing w:val="-2"/>
          <w:sz w:val="24"/>
        </w:rPr>
        <w:t>полифункциональной;</w:t>
      </w:r>
    </w:p>
    <w:p w:rsidR="00D83C5D" w:rsidRDefault="00EE0172">
      <w:pPr>
        <w:pStyle w:val="a5"/>
        <w:numPr>
          <w:ilvl w:val="0"/>
          <w:numId w:val="10"/>
        </w:numPr>
        <w:tabs>
          <w:tab w:val="left" w:pos="810"/>
        </w:tabs>
        <w:spacing w:before="133"/>
        <w:rPr>
          <w:b/>
          <w:i/>
          <w:sz w:val="24"/>
        </w:rPr>
      </w:pPr>
      <w:r>
        <w:rPr>
          <w:b/>
          <w:i/>
          <w:spacing w:val="-2"/>
          <w:sz w:val="24"/>
        </w:rPr>
        <w:t>вариативной;</w:t>
      </w:r>
    </w:p>
    <w:p w:rsidR="00D83C5D" w:rsidRDefault="00EE0172">
      <w:pPr>
        <w:pStyle w:val="a5"/>
        <w:numPr>
          <w:ilvl w:val="0"/>
          <w:numId w:val="10"/>
        </w:numPr>
        <w:tabs>
          <w:tab w:val="left" w:pos="820"/>
        </w:tabs>
        <w:spacing w:before="134"/>
        <w:ind w:left="820" w:hanging="716"/>
        <w:rPr>
          <w:b/>
          <w:i/>
          <w:sz w:val="24"/>
        </w:rPr>
      </w:pPr>
      <w:r>
        <w:rPr>
          <w:b/>
          <w:i/>
          <w:spacing w:val="-2"/>
          <w:sz w:val="24"/>
        </w:rPr>
        <w:t>доступной;</w:t>
      </w:r>
    </w:p>
    <w:p w:rsidR="00D83C5D" w:rsidRDefault="00EE0172">
      <w:pPr>
        <w:pStyle w:val="a5"/>
        <w:numPr>
          <w:ilvl w:val="0"/>
          <w:numId w:val="10"/>
        </w:numPr>
        <w:tabs>
          <w:tab w:val="left" w:pos="796"/>
        </w:tabs>
        <w:spacing w:before="138"/>
        <w:ind w:left="796" w:hanging="716"/>
        <w:rPr>
          <w:b/>
          <w:i/>
          <w:sz w:val="24"/>
        </w:rPr>
      </w:pPr>
      <w:r>
        <w:rPr>
          <w:b/>
          <w:i/>
          <w:spacing w:val="-2"/>
          <w:sz w:val="24"/>
        </w:rPr>
        <w:t>безопасной;</w:t>
      </w:r>
    </w:p>
    <w:p w:rsidR="00D83C5D" w:rsidRDefault="00EE0172">
      <w:pPr>
        <w:pStyle w:val="a5"/>
        <w:numPr>
          <w:ilvl w:val="0"/>
          <w:numId w:val="10"/>
        </w:numPr>
        <w:tabs>
          <w:tab w:val="left" w:pos="810"/>
        </w:tabs>
        <w:spacing w:before="138"/>
        <w:rPr>
          <w:b/>
          <w:i/>
          <w:sz w:val="24"/>
        </w:rPr>
      </w:pPr>
      <w:proofErr w:type="spellStart"/>
      <w:r>
        <w:rPr>
          <w:b/>
          <w:i/>
          <w:spacing w:val="-2"/>
          <w:sz w:val="24"/>
        </w:rPr>
        <w:t>здоровьесберегающей</w:t>
      </w:r>
      <w:proofErr w:type="spellEnd"/>
      <w:r>
        <w:rPr>
          <w:b/>
          <w:i/>
          <w:spacing w:val="-2"/>
          <w:sz w:val="24"/>
        </w:rPr>
        <w:t>;</w:t>
      </w:r>
    </w:p>
    <w:p w:rsidR="00D83C5D" w:rsidRDefault="00EE0172">
      <w:pPr>
        <w:pStyle w:val="a5"/>
        <w:numPr>
          <w:ilvl w:val="0"/>
          <w:numId w:val="10"/>
        </w:numPr>
        <w:tabs>
          <w:tab w:val="left" w:pos="810"/>
        </w:tabs>
        <w:spacing w:before="138"/>
        <w:rPr>
          <w:b/>
          <w:i/>
          <w:sz w:val="24"/>
        </w:rPr>
      </w:pPr>
      <w:r>
        <w:rPr>
          <w:b/>
          <w:i/>
          <w:sz w:val="24"/>
        </w:rPr>
        <w:t>эстетически</w:t>
      </w:r>
      <w:r>
        <w:rPr>
          <w:b/>
          <w:i/>
          <w:spacing w:val="-3"/>
          <w:sz w:val="24"/>
        </w:rPr>
        <w:t xml:space="preserve"> </w:t>
      </w:r>
      <w:r>
        <w:rPr>
          <w:b/>
          <w:i/>
          <w:sz w:val="24"/>
        </w:rPr>
        <w:t>-</w:t>
      </w:r>
      <w:r>
        <w:rPr>
          <w:b/>
          <w:i/>
          <w:spacing w:val="-3"/>
          <w:sz w:val="24"/>
        </w:rPr>
        <w:t xml:space="preserve"> </w:t>
      </w:r>
      <w:r>
        <w:rPr>
          <w:b/>
          <w:i/>
          <w:spacing w:val="-2"/>
          <w:sz w:val="24"/>
        </w:rPr>
        <w:t>привлекательной.</w:t>
      </w:r>
    </w:p>
    <w:p w:rsidR="00D83C5D" w:rsidRDefault="00D83C5D">
      <w:pPr>
        <w:rPr>
          <w:sz w:val="24"/>
        </w:rPr>
        <w:sectPr w:rsidR="00D83C5D">
          <w:type w:val="continuous"/>
          <w:pgSz w:w="11910" w:h="16840"/>
          <w:pgMar w:top="780" w:right="620" w:bottom="280" w:left="1480" w:header="0" w:footer="0" w:gutter="0"/>
          <w:cols w:num="2" w:space="720" w:equalWidth="0">
            <w:col w:w="787" w:space="40"/>
            <w:col w:w="8983"/>
          </w:cols>
        </w:sectPr>
      </w:pPr>
    </w:p>
    <w:p w:rsidR="00D83C5D" w:rsidRDefault="00D83C5D">
      <w:pPr>
        <w:pStyle w:val="a3"/>
        <w:spacing w:before="91"/>
        <w:ind w:left="0"/>
        <w:jc w:val="left"/>
        <w:rPr>
          <w:b/>
          <w:i/>
        </w:rPr>
      </w:pPr>
    </w:p>
    <w:p w:rsidR="00D83C5D" w:rsidRDefault="00EE0172">
      <w:pPr>
        <w:pStyle w:val="a3"/>
        <w:spacing w:line="360" w:lineRule="auto"/>
        <w:ind w:left="219" w:right="237" w:firstLine="710"/>
      </w:pPr>
      <w:r>
        <w:rPr>
          <w:b/>
          <w:i/>
        </w:rPr>
        <w:t xml:space="preserve">Насыщенность </w:t>
      </w:r>
      <w:r>
        <w:t>среды должна</w:t>
      </w:r>
      <w:r>
        <w:rPr>
          <w:spacing w:val="-2"/>
        </w:rPr>
        <w:t xml:space="preserve"> </w:t>
      </w:r>
      <w:r>
        <w:t>соответствовать возрастным возможностям детей</w:t>
      </w:r>
      <w:r>
        <w:rPr>
          <w:spacing w:val="-2"/>
        </w:rPr>
        <w:t xml:space="preserve"> </w:t>
      </w:r>
      <w:r>
        <w:t>5- 6 лет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w:t>
      </w:r>
      <w:r>
        <w:rPr>
          <w:spacing w:val="58"/>
        </w:rPr>
        <w:t xml:space="preserve">  </w:t>
      </w:r>
      <w:r>
        <w:t>в</w:t>
      </w:r>
      <w:r>
        <w:rPr>
          <w:spacing w:val="57"/>
        </w:rPr>
        <w:t xml:space="preserve">  </w:t>
      </w:r>
      <w:r>
        <w:t>том</w:t>
      </w:r>
      <w:r>
        <w:rPr>
          <w:spacing w:val="59"/>
        </w:rPr>
        <w:t xml:space="preserve">  </w:t>
      </w:r>
      <w:r>
        <w:t>числе</w:t>
      </w:r>
      <w:r>
        <w:rPr>
          <w:spacing w:val="56"/>
        </w:rPr>
        <w:t xml:space="preserve">  </w:t>
      </w:r>
      <w:r>
        <w:t>расходным</w:t>
      </w:r>
      <w:r>
        <w:rPr>
          <w:spacing w:val="56"/>
        </w:rPr>
        <w:t xml:space="preserve">  </w:t>
      </w:r>
      <w:r>
        <w:t>игровым,</w:t>
      </w:r>
      <w:r>
        <w:rPr>
          <w:spacing w:val="56"/>
        </w:rPr>
        <w:t xml:space="preserve">  </w:t>
      </w:r>
      <w:r>
        <w:t>спортивным,</w:t>
      </w:r>
      <w:r>
        <w:rPr>
          <w:spacing w:val="56"/>
        </w:rPr>
        <w:t xml:space="preserve">  </w:t>
      </w:r>
      <w:r>
        <w:rPr>
          <w:spacing w:val="-2"/>
        </w:rPr>
        <w:t>оздоровительным</w:t>
      </w:r>
    </w:p>
    <w:p w:rsidR="00D83C5D" w:rsidRDefault="00D83C5D">
      <w:pPr>
        <w:spacing w:line="360" w:lineRule="auto"/>
        <w:sectPr w:rsidR="00D83C5D">
          <w:type w:val="continuous"/>
          <w:pgSz w:w="11910" w:h="16840"/>
          <w:pgMar w:top="780" w:right="620" w:bottom="280" w:left="1480" w:header="0" w:footer="0" w:gutter="0"/>
          <w:cols w:space="720"/>
        </w:sectPr>
      </w:pPr>
    </w:p>
    <w:p w:rsidR="00D83C5D" w:rsidRDefault="00EE0172">
      <w:pPr>
        <w:pStyle w:val="a3"/>
        <w:spacing w:before="62" w:line="357" w:lineRule="auto"/>
        <w:ind w:left="219" w:right="200"/>
      </w:pPr>
      <w:r>
        <w:lastRenderedPageBreak/>
        <w:t xml:space="preserve">оборудованием, инвентарем (в соответствии со спецификой Программы). </w:t>
      </w:r>
      <w:proofErr w:type="gramStart"/>
      <w:r>
        <w:t>Организация образовательного пространства и разнообразие материалов, оборудования и инвентаря (в здании и на участке) должны обеспечивать:</w:t>
      </w:r>
      <w:r>
        <w:rPr>
          <w:spacing w:val="-1"/>
        </w:rPr>
        <w:t xml:space="preserve"> </w:t>
      </w:r>
      <w: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roofErr w:type="gramEnd"/>
      <w:r>
        <w:t xml:space="preserve"> эмоциональное благополучие детей во взаимодействии с предметно - пространственным окружением; возможность самовыражения детей. 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w:t>
      </w:r>
      <w:r>
        <w:rPr>
          <w:spacing w:val="-2"/>
        </w:rPr>
        <w:t>материалами.</w:t>
      </w:r>
    </w:p>
    <w:p w:rsidR="00D83C5D" w:rsidRDefault="00EE0172">
      <w:pPr>
        <w:pStyle w:val="a3"/>
        <w:spacing w:before="14" w:line="357" w:lineRule="auto"/>
        <w:ind w:left="219" w:right="201" w:firstLine="710"/>
      </w:pPr>
      <w:proofErr w:type="spellStart"/>
      <w:r>
        <w:rPr>
          <w:b/>
          <w:i/>
        </w:rPr>
        <w:t>Трансформируемость</w:t>
      </w:r>
      <w:proofErr w:type="spellEnd"/>
      <w:r>
        <w:rPr>
          <w:b/>
          <w:i/>
        </w:rPr>
        <w:t xml:space="preserve"> </w:t>
      </w:r>
      <w:r>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D83C5D" w:rsidRDefault="00EE0172">
      <w:pPr>
        <w:pStyle w:val="a3"/>
        <w:spacing w:line="360" w:lineRule="auto"/>
        <w:ind w:left="219" w:right="206" w:firstLine="710"/>
      </w:pPr>
      <w:proofErr w:type="spellStart"/>
      <w:r>
        <w:rPr>
          <w:b/>
          <w:i/>
        </w:rPr>
        <w:t>Полифункциональность</w:t>
      </w:r>
      <w:proofErr w:type="spellEnd"/>
      <w:r>
        <w:rPr>
          <w:b/>
          <w:i/>
        </w:rPr>
        <w:t xml:space="preserve"> </w:t>
      </w:r>
      <w:r>
        <w:t>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группе полифункциональных (не обладающих жестко закрепленным способом употребления) предметов, в том числе природных</w:t>
      </w:r>
      <w:r>
        <w:rPr>
          <w:spacing w:val="-1"/>
        </w:rPr>
        <w:t xml:space="preserve"> </w:t>
      </w:r>
      <w:r>
        <w:t>материалов, пригодных для использования</w:t>
      </w:r>
      <w:r>
        <w:rPr>
          <w:spacing w:val="-2"/>
        </w:rPr>
        <w:t xml:space="preserve"> </w:t>
      </w:r>
      <w:r>
        <w:t>в разных видах</w:t>
      </w:r>
      <w:r>
        <w:rPr>
          <w:spacing w:val="-2"/>
        </w:rPr>
        <w:t xml:space="preserve"> </w:t>
      </w:r>
      <w:r>
        <w:t xml:space="preserve">детской активности (в том числе в качестве предметов </w:t>
      </w:r>
      <w:proofErr w:type="gramStart"/>
      <w:r>
        <w:t>-з</w:t>
      </w:r>
      <w:proofErr w:type="gramEnd"/>
      <w:r>
        <w:t>аместителей в детской игре).</w:t>
      </w:r>
    </w:p>
    <w:p w:rsidR="00D83C5D" w:rsidRDefault="00EE0172">
      <w:pPr>
        <w:pStyle w:val="a3"/>
        <w:spacing w:line="360" w:lineRule="auto"/>
        <w:ind w:left="219" w:right="234" w:firstLine="710"/>
      </w:pPr>
      <w:r>
        <w:rPr>
          <w:b/>
          <w:i/>
        </w:rPr>
        <w:t xml:space="preserve">Вариативность </w:t>
      </w:r>
      <w:r>
        <w:t>среды предполагает: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D83C5D" w:rsidRDefault="00EE0172">
      <w:pPr>
        <w:pStyle w:val="a3"/>
        <w:spacing w:line="360" w:lineRule="auto"/>
        <w:ind w:left="219" w:right="235" w:firstLine="710"/>
      </w:pPr>
      <w:r>
        <w:rPr>
          <w:b/>
          <w:i/>
        </w:rPr>
        <w:t xml:space="preserve">Доступность </w:t>
      </w:r>
      <w:r>
        <w:t>среды предполагает: доступность для воспитанников, в том числе детей</w:t>
      </w:r>
      <w:r>
        <w:rPr>
          <w:spacing w:val="-1"/>
        </w:rPr>
        <w:t xml:space="preserve"> </w:t>
      </w:r>
      <w:r>
        <w:t>с ограниченными</w:t>
      </w:r>
      <w:r>
        <w:rPr>
          <w:spacing w:val="-1"/>
        </w:rPr>
        <w:t xml:space="preserve"> </w:t>
      </w:r>
      <w:r>
        <w:t>возможностями здоровья и детей-инвалидов, всех</w:t>
      </w:r>
      <w:r>
        <w:rPr>
          <w:spacing w:val="-4"/>
        </w:rPr>
        <w:t xml:space="preserve"> </w:t>
      </w:r>
      <w:r>
        <w:t>помещений, где осуществляется образовательная деятельность; свободный доступ детей, в том числе</w:t>
      </w:r>
      <w:r>
        <w:rPr>
          <w:spacing w:val="40"/>
        </w:rPr>
        <w:t xml:space="preserve"> </w:t>
      </w:r>
      <w:r>
        <w:t>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D83C5D" w:rsidRDefault="00EE0172">
      <w:pPr>
        <w:pStyle w:val="a3"/>
        <w:spacing w:line="360" w:lineRule="auto"/>
        <w:ind w:left="219" w:right="241" w:firstLine="710"/>
      </w:pPr>
      <w:r>
        <w:rPr>
          <w:b/>
          <w:i/>
        </w:rPr>
        <w:t xml:space="preserve">Безопасность </w:t>
      </w:r>
      <w:r w:rsidR="00F53EC9">
        <w:t>предметно</w:t>
      </w:r>
      <w:r>
        <w:t>-пространственной среды предполагает соответствие</w:t>
      </w:r>
      <w:r>
        <w:rPr>
          <w:spacing w:val="40"/>
        </w:rPr>
        <w:t xml:space="preserve"> </w:t>
      </w:r>
      <w:r>
        <w:t xml:space="preserve">всех ее элементов требованиям по обеспечению надежности и безопасности их </w:t>
      </w:r>
      <w:r>
        <w:rPr>
          <w:spacing w:val="-2"/>
        </w:rPr>
        <w:t>использования.</w:t>
      </w:r>
    </w:p>
    <w:p w:rsidR="00D83C5D" w:rsidRDefault="00D83C5D">
      <w:pPr>
        <w:spacing w:line="360" w:lineRule="auto"/>
        <w:sectPr w:rsidR="00D83C5D">
          <w:footerReference w:type="default" r:id="rId188"/>
          <w:pgSz w:w="11910" w:h="16840"/>
          <w:pgMar w:top="1040" w:right="620" w:bottom="1560" w:left="1480" w:header="0" w:footer="1363" w:gutter="0"/>
          <w:pgNumType w:start="99"/>
          <w:cols w:space="720"/>
        </w:sectPr>
      </w:pPr>
    </w:p>
    <w:p w:rsidR="00D83C5D" w:rsidRDefault="00EE0172">
      <w:pPr>
        <w:pStyle w:val="4"/>
        <w:spacing w:before="71"/>
        <w:ind w:left="930"/>
      </w:pPr>
      <w:r>
        <w:lastRenderedPageBreak/>
        <w:t>Развивающая</w:t>
      </w:r>
      <w:r>
        <w:rPr>
          <w:spacing w:val="-7"/>
        </w:rPr>
        <w:t xml:space="preserve"> </w:t>
      </w:r>
      <w:r>
        <w:t>предметно-пространственная</w:t>
      </w:r>
      <w:r>
        <w:rPr>
          <w:spacing w:val="-11"/>
        </w:rPr>
        <w:t xml:space="preserve"> </w:t>
      </w:r>
      <w:r>
        <w:t>среда</w:t>
      </w:r>
      <w:r>
        <w:rPr>
          <w:spacing w:val="-8"/>
        </w:rPr>
        <w:t xml:space="preserve"> </w:t>
      </w:r>
      <w:r>
        <w:rPr>
          <w:spacing w:val="-2"/>
        </w:rPr>
        <w:t>обеспечивает:</w:t>
      </w:r>
    </w:p>
    <w:p w:rsidR="00D83C5D" w:rsidRDefault="00EE0172">
      <w:pPr>
        <w:pStyle w:val="a5"/>
        <w:numPr>
          <w:ilvl w:val="0"/>
          <w:numId w:val="9"/>
        </w:numPr>
        <w:tabs>
          <w:tab w:val="left" w:pos="1636"/>
        </w:tabs>
        <w:spacing w:before="129"/>
        <w:ind w:left="1636"/>
        <w:rPr>
          <w:sz w:val="24"/>
        </w:rPr>
      </w:pPr>
      <w:r>
        <w:rPr>
          <w:sz w:val="24"/>
        </w:rPr>
        <w:t>реализацию</w:t>
      </w:r>
      <w:r>
        <w:rPr>
          <w:spacing w:val="-6"/>
          <w:sz w:val="24"/>
        </w:rPr>
        <w:t xml:space="preserve"> </w:t>
      </w:r>
      <w:r>
        <w:rPr>
          <w:sz w:val="24"/>
        </w:rPr>
        <w:t>различных</w:t>
      </w:r>
      <w:r>
        <w:rPr>
          <w:spacing w:val="-9"/>
          <w:sz w:val="24"/>
        </w:rPr>
        <w:t xml:space="preserve"> </w:t>
      </w:r>
      <w:r>
        <w:rPr>
          <w:sz w:val="24"/>
        </w:rPr>
        <w:t>образовательных</w:t>
      </w:r>
      <w:r>
        <w:rPr>
          <w:spacing w:val="-8"/>
          <w:sz w:val="24"/>
        </w:rPr>
        <w:t xml:space="preserve"> </w:t>
      </w:r>
      <w:r>
        <w:rPr>
          <w:spacing w:val="-2"/>
          <w:sz w:val="24"/>
        </w:rPr>
        <w:t>программ;</w:t>
      </w:r>
    </w:p>
    <w:p w:rsidR="00D83C5D" w:rsidRDefault="00EE0172">
      <w:pPr>
        <w:pStyle w:val="a5"/>
        <w:numPr>
          <w:ilvl w:val="0"/>
          <w:numId w:val="9"/>
        </w:numPr>
        <w:tabs>
          <w:tab w:val="left" w:pos="1636"/>
          <w:tab w:val="left" w:pos="2361"/>
          <w:tab w:val="left" w:pos="5324"/>
          <w:tab w:val="left" w:pos="7158"/>
          <w:tab w:val="left" w:pos="8325"/>
          <w:tab w:val="left" w:pos="8714"/>
        </w:tabs>
        <w:spacing w:before="138" w:line="350" w:lineRule="auto"/>
        <w:ind w:right="218" w:firstLine="710"/>
        <w:rPr>
          <w:sz w:val="24"/>
        </w:rPr>
      </w:pPr>
      <w:r>
        <w:rPr>
          <w:spacing w:val="-4"/>
          <w:sz w:val="24"/>
        </w:rPr>
        <w:t>учет</w:t>
      </w:r>
      <w:r>
        <w:rPr>
          <w:sz w:val="24"/>
        </w:rPr>
        <w:tab/>
      </w:r>
      <w:r>
        <w:rPr>
          <w:spacing w:val="-2"/>
          <w:sz w:val="24"/>
        </w:rPr>
        <w:t>национально-культурных,</w:t>
      </w:r>
      <w:r>
        <w:rPr>
          <w:sz w:val="24"/>
        </w:rPr>
        <w:tab/>
      </w:r>
      <w:r>
        <w:rPr>
          <w:spacing w:val="-2"/>
          <w:sz w:val="24"/>
        </w:rPr>
        <w:t>климатических</w:t>
      </w:r>
      <w:r>
        <w:rPr>
          <w:sz w:val="24"/>
        </w:rPr>
        <w:tab/>
      </w:r>
      <w:r>
        <w:rPr>
          <w:spacing w:val="-2"/>
          <w:sz w:val="24"/>
        </w:rPr>
        <w:t>условий,</w:t>
      </w:r>
      <w:r>
        <w:rPr>
          <w:sz w:val="24"/>
        </w:rPr>
        <w:tab/>
      </w:r>
      <w:r>
        <w:rPr>
          <w:spacing w:val="-10"/>
          <w:sz w:val="24"/>
        </w:rPr>
        <w:t>в</w:t>
      </w:r>
      <w:r>
        <w:rPr>
          <w:sz w:val="24"/>
        </w:rPr>
        <w:tab/>
      </w:r>
      <w:r>
        <w:rPr>
          <w:spacing w:val="-2"/>
          <w:sz w:val="24"/>
        </w:rPr>
        <w:t xml:space="preserve">которых </w:t>
      </w:r>
      <w:r>
        <w:rPr>
          <w:sz w:val="24"/>
        </w:rPr>
        <w:t>осуществляется образовательная деятельность;</w:t>
      </w:r>
    </w:p>
    <w:p w:rsidR="00D83C5D" w:rsidRDefault="00EE0172">
      <w:pPr>
        <w:pStyle w:val="a5"/>
        <w:numPr>
          <w:ilvl w:val="0"/>
          <w:numId w:val="9"/>
        </w:numPr>
        <w:tabs>
          <w:tab w:val="left" w:pos="1636"/>
        </w:tabs>
        <w:spacing w:before="9"/>
        <w:ind w:left="1636"/>
        <w:rPr>
          <w:sz w:val="24"/>
        </w:rPr>
      </w:pPr>
      <w:r>
        <w:rPr>
          <w:sz w:val="24"/>
        </w:rPr>
        <w:t>учет возрастных</w:t>
      </w:r>
      <w:r>
        <w:rPr>
          <w:spacing w:val="-8"/>
          <w:sz w:val="24"/>
        </w:rPr>
        <w:t xml:space="preserve"> </w:t>
      </w:r>
      <w:r>
        <w:rPr>
          <w:sz w:val="24"/>
        </w:rPr>
        <w:t>особенностей</w:t>
      </w:r>
      <w:r>
        <w:rPr>
          <w:spacing w:val="-3"/>
          <w:sz w:val="24"/>
        </w:rPr>
        <w:t xml:space="preserve"> </w:t>
      </w:r>
      <w:r>
        <w:rPr>
          <w:spacing w:val="-2"/>
          <w:sz w:val="24"/>
        </w:rPr>
        <w:t>детей.</w:t>
      </w:r>
    </w:p>
    <w:p w:rsidR="00D83C5D" w:rsidRDefault="00D83C5D">
      <w:pPr>
        <w:pStyle w:val="a3"/>
        <w:spacing w:before="61"/>
        <w:ind w:left="0"/>
        <w:jc w:val="left"/>
      </w:pPr>
    </w:p>
    <w:p w:rsidR="00D83C5D" w:rsidRDefault="00EE0172">
      <w:pPr>
        <w:pStyle w:val="a3"/>
        <w:spacing w:line="360" w:lineRule="auto"/>
        <w:ind w:left="219" w:right="221" w:firstLine="710"/>
      </w:pPr>
      <w:r>
        <w:t>Организация образовательного пространства и разнообразие материалов, оборудования и инвентаря в группе и на участке обеспечивают:</w:t>
      </w:r>
    </w:p>
    <w:p w:rsidR="00D83C5D" w:rsidRDefault="00EE0172">
      <w:pPr>
        <w:pStyle w:val="a5"/>
        <w:numPr>
          <w:ilvl w:val="0"/>
          <w:numId w:val="9"/>
        </w:numPr>
        <w:tabs>
          <w:tab w:val="left" w:pos="1634"/>
        </w:tabs>
        <w:spacing w:before="5" w:line="352" w:lineRule="auto"/>
        <w:ind w:right="208" w:firstLine="710"/>
        <w:jc w:val="both"/>
        <w:rPr>
          <w:sz w:val="24"/>
        </w:rPr>
      </w:pPr>
      <w:r>
        <w:rPr>
          <w:sz w:val="24"/>
        </w:rPr>
        <w:t>игровую, познавательную, исследовательскую, творческую активность всех воспитанников, экспериментирование с доступными детям материалами (в том числе с песком и водой);</w:t>
      </w:r>
    </w:p>
    <w:p w:rsidR="00D83C5D" w:rsidRDefault="00EE0172">
      <w:pPr>
        <w:pStyle w:val="a5"/>
        <w:numPr>
          <w:ilvl w:val="0"/>
          <w:numId w:val="9"/>
        </w:numPr>
        <w:tabs>
          <w:tab w:val="left" w:pos="1634"/>
        </w:tabs>
        <w:spacing w:before="5" w:line="350" w:lineRule="auto"/>
        <w:ind w:right="244" w:firstLine="710"/>
        <w:jc w:val="both"/>
        <w:rPr>
          <w:sz w:val="24"/>
        </w:rPr>
      </w:pPr>
      <w:r>
        <w:rPr>
          <w:sz w:val="24"/>
        </w:rPr>
        <w:t>двигательную</w:t>
      </w:r>
      <w:r>
        <w:rPr>
          <w:spacing w:val="-7"/>
          <w:sz w:val="24"/>
        </w:rPr>
        <w:t xml:space="preserve"> </w:t>
      </w:r>
      <w:r>
        <w:rPr>
          <w:sz w:val="24"/>
        </w:rPr>
        <w:t>активность,</w:t>
      </w:r>
      <w:r>
        <w:rPr>
          <w:spacing w:val="-3"/>
          <w:sz w:val="24"/>
        </w:rPr>
        <w:t xml:space="preserve"> </w:t>
      </w:r>
      <w:r>
        <w:rPr>
          <w:sz w:val="24"/>
        </w:rPr>
        <w:t>в</w:t>
      </w:r>
      <w:r>
        <w:rPr>
          <w:spacing w:val="-2"/>
          <w:sz w:val="24"/>
        </w:rPr>
        <w:t xml:space="preserve"> </w:t>
      </w:r>
      <w:r>
        <w:rPr>
          <w:sz w:val="24"/>
        </w:rPr>
        <w:t>том</w:t>
      </w:r>
      <w:r>
        <w:rPr>
          <w:spacing w:val="-8"/>
          <w:sz w:val="24"/>
        </w:rPr>
        <w:t xml:space="preserve"> </w:t>
      </w:r>
      <w:r>
        <w:rPr>
          <w:sz w:val="24"/>
        </w:rPr>
        <w:t>числе</w:t>
      </w:r>
      <w:r>
        <w:rPr>
          <w:spacing w:val="-6"/>
          <w:sz w:val="24"/>
        </w:rPr>
        <w:t xml:space="preserve"> </w:t>
      </w:r>
      <w:r>
        <w:rPr>
          <w:sz w:val="24"/>
        </w:rPr>
        <w:t>развитие</w:t>
      </w:r>
      <w:r>
        <w:rPr>
          <w:spacing w:val="-6"/>
          <w:sz w:val="24"/>
        </w:rPr>
        <w:t xml:space="preserve"> </w:t>
      </w:r>
      <w:r>
        <w:rPr>
          <w:sz w:val="24"/>
        </w:rPr>
        <w:t>крупной</w:t>
      </w:r>
      <w:r>
        <w:rPr>
          <w:spacing w:val="-4"/>
          <w:sz w:val="24"/>
        </w:rPr>
        <w:t xml:space="preserve"> </w:t>
      </w:r>
      <w:r>
        <w:rPr>
          <w:sz w:val="24"/>
        </w:rPr>
        <w:t>и</w:t>
      </w:r>
      <w:r>
        <w:rPr>
          <w:spacing w:val="-4"/>
          <w:sz w:val="24"/>
        </w:rPr>
        <w:t xml:space="preserve"> </w:t>
      </w:r>
      <w:r>
        <w:rPr>
          <w:sz w:val="24"/>
        </w:rPr>
        <w:t>мелкой</w:t>
      </w:r>
      <w:r>
        <w:rPr>
          <w:spacing w:val="-8"/>
          <w:sz w:val="24"/>
        </w:rPr>
        <w:t xml:space="preserve"> </w:t>
      </w:r>
      <w:r>
        <w:rPr>
          <w:sz w:val="24"/>
        </w:rPr>
        <w:t>моторики, участие в подвижных играх;</w:t>
      </w:r>
    </w:p>
    <w:p w:rsidR="00D83C5D" w:rsidRDefault="00EE0172">
      <w:pPr>
        <w:pStyle w:val="a5"/>
        <w:numPr>
          <w:ilvl w:val="0"/>
          <w:numId w:val="9"/>
        </w:numPr>
        <w:tabs>
          <w:tab w:val="left" w:pos="1634"/>
        </w:tabs>
        <w:spacing w:before="18" w:line="348" w:lineRule="auto"/>
        <w:ind w:right="233" w:firstLine="710"/>
        <w:jc w:val="both"/>
        <w:rPr>
          <w:sz w:val="24"/>
        </w:rPr>
      </w:pPr>
      <w:r>
        <w:rPr>
          <w:sz w:val="24"/>
        </w:rPr>
        <w:t>эмоциональное благополучие детей во взаимодействии с предметн</w:t>
      </w:r>
      <w:proofErr w:type="gramStart"/>
      <w:r>
        <w:rPr>
          <w:sz w:val="24"/>
        </w:rPr>
        <w:t>о-</w:t>
      </w:r>
      <w:proofErr w:type="gramEnd"/>
      <w:r>
        <w:rPr>
          <w:sz w:val="24"/>
        </w:rPr>
        <w:t xml:space="preserve"> пространственным окружением;</w:t>
      </w:r>
    </w:p>
    <w:p w:rsidR="00D83C5D" w:rsidRDefault="00EE0172">
      <w:pPr>
        <w:pStyle w:val="a5"/>
        <w:numPr>
          <w:ilvl w:val="0"/>
          <w:numId w:val="9"/>
        </w:numPr>
        <w:tabs>
          <w:tab w:val="left" w:pos="1635"/>
        </w:tabs>
        <w:spacing w:before="14"/>
        <w:ind w:left="1635" w:hanging="705"/>
        <w:jc w:val="both"/>
        <w:rPr>
          <w:sz w:val="24"/>
        </w:rPr>
      </w:pPr>
      <w:r>
        <w:rPr>
          <w:sz w:val="24"/>
        </w:rPr>
        <w:t>возможность</w:t>
      </w:r>
      <w:r>
        <w:rPr>
          <w:spacing w:val="-2"/>
          <w:sz w:val="24"/>
        </w:rPr>
        <w:t xml:space="preserve"> </w:t>
      </w:r>
      <w:r>
        <w:rPr>
          <w:sz w:val="24"/>
        </w:rPr>
        <w:t>самовыражения</w:t>
      </w:r>
      <w:r>
        <w:rPr>
          <w:spacing w:val="-4"/>
          <w:sz w:val="24"/>
        </w:rPr>
        <w:t xml:space="preserve"> </w:t>
      </w:r>
      <w:r>
        <w:rPr>
          <w:spacing w:val="-2"/>
          <w:sz w:val="24"/>
        </w:rPr>
        <w:t>детей.</w:t>
      </w:r>
    </w:p>
    <w:p w:rsidR="00D83C5D" w:rsidRDefault="00D83C5D">
      <w:pPr>
        <w:pStyle w:val="a3"/>
        <w:spacing w:before="61"/>
        <w:ind w:left="0"/>
        <w:jc w:val="left"/>
      </w:pPr>
    </w:p>
    <w:p w:rsidR="00D83C5D" w:rsidRDefault="00EE0172">
      <w:pPr>
        <w:pStyle w:val="a3"/>
        <w:spacing w:line="360" w:lineRule="auto"/>
        <w:ind w:left="219" w:right="201" w:firstLine="710"/>
      </w:pPr>
      <w:r>
        <w:t>Наполняемость предметной среды соответствует принципу целостности образовательного процесса, игровые, дидактические материалы и средства, соответствующи</w:t>
      </w:r>
      <w:r w:rsidR="00F53EC9">
        <w:t>е психолого-</w:t>
      </w:r>
      <w:r>
        <w:t>возрастным и индивидуальным особенностям воспитанников, специфике их образовательных потребностей, принципу интеграции образовательных областей, видам детской деятельности (игровой, двигательной, поисковой, исследовательской, конструктивной, восприятия художественной литературы, коммуникативной и др.).</w:t>
      </w:r>
    </w:p>
    <w:p w:rsidR="00D83C5D" w:rsidRDefault="00EE0172">
      <w:pPr>
        <w:pStyle w:val="a3"/>
        <w:spacing w:line="360" w:lineRule="auto"/>
        <w:ind w:left="219" w:right="243" w:firstLine="710"/>
      </w:pPr>
      <w:r>
        <w:t>Используемые материалы и оборудование имеют сертификат качества и отвечают гигиеническим, педагогическим, эстетическим требованиям.</w:t>
      </w:r>
    </w:p>
    <w:p w:rsidR="00D83C5D" w:rsidRDefault="00D83C5D">
      <w:pPr>
        <w:pStyle w:val="a3"/>
        <w:spacing w:before="13" w:after="1"/>
        <w:ind w:left="0"/>
        <w:jc w:val="left"/>
        <w:rPr>
          <w:sz w:val="20"/>
        </w:rPr>
      </w:pPr>
    </w:p>
    <w:tbl>
      <w:tblPr>
        <w:tblStyle w:val="TableNormal"/>
        <w:tblW w:w="0" w:type="auto"/>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21"/>
        <w:gridCol w:w="5354"/>
      </w:tblGrid>
      <w:tr w:rsidR="00D83C5D">
        <w:trPr>
          <w:trHeight w:val="557"/>
        </w:trPr>
        <w:tc>
          <w:tcPr>
            <w:tcW w:w="4221" w:type="dxa"/>
          </w:tcPr>
          <w:p w:rsidR="00D83C5D" w:rsidRDefault="00EE0172">
            <w:pPr>
              <w:pStyle w:val="TableParagraph"/>
              <w:spacing w:before="11"/>
              <w:ind w:left="15" w:right="8"/>
              <w:jc w:val="center"/>
              <w:rPr>
                <w:b/>
                <w:i/>
                <w:sz w:val="24"/>
              </w:rPr>
            </w:pPr>
            <w:r>
              <w:rPr>
                <w:b/>
                <w:i/>
                <w:sz w:val="24"/>
              </w:rPr>
              <w:t>Образовательные</w:t>
            </w:r>
            <w:r>
              <w:rPr>
                <w:b/>
                <w:i/>
                <w:spacing w:val="-4"/>
                <w:sz w:val="24"/>
              </w:rPr>
              <w:t xml:space="preserve"> </w:t>
            </w:r>
            <w:r>
              <w:rPr>
                <w:b/>
                <w:i/>
                <w:spacing w:val="-2"/>
                <w:sz w:val="24"/>
              </w:rPr>
              <w:t>области</w:t>
            </w:r>
          </w:p>
        </w:tc>
        <w:tc>
          <w:tcPr>
            <w:tcW w:w="5354" w:type="dxa"/>
          </w:tcPr>
          <w:p w:rsidR="00D83C5D" w:rsidRDefault="00EE0172">
            <w:pPr>
              <w:pStyle w:val="TableParagraph"/>
              <w:spacing w:line="280" w:lineRule="atLeast"/>
              <w:ind w:left="1813" w:right="1471" w:hanging="342"/>
              <w:rPr>
                <w:b/>
                <w:i/>
                <w:sz w:val="24"/>
              </w:rPr>
            </w:pPr>
            <w:r>
              <w:rPr>
                <w:b/>
                <w:i/>
                <w:spacing w:val="-2"/>
                <w:sz w:val="24"/>
              </w:rPr>
              <w:t>Групповые</w:t>
            </w:r>
            <w:r>
              <w:rPr>
                <w:b/>
                <w:i/>
                <w:spacing w:val="-13"/>
                <w:sz w:val="24"/>
              </w:rPr>
              <w:t xml:space="preserve"> </w:t>
            </w:r>
            <w:r>
              <w:rPr>
                <w:b/>
                <w:i/>
                <w:spacing w:val="-2"/>
                <w:sz w:val="24"/>
              </w:rPr>
              <w:t>помещения (оснащенность)</w:t>
            </w:r>
          </w:p>
        </w:tc>
      </w:tr>
      <w:tr w:rsidR="00D83C5D">
        <w:trPr>
          <w:trHeight w:val="2522"/>
        </w:trPr>
        <w:tc>
          <w:tcPr>
            <w:tcW w:w="4221" w:type="dxa"/>
          </w:tcPr>
          <w:p w:rsidR="00D83C5D" w:rsidRDefault="00D83C5D">
            <w:pPr>
              <w:pStyle w:val="TableParagraph"/>
              <w:spacing w:before="5"/>
              <w:rPr>
                <w:sz w:val="24"/>
              </w:rPr>
            </w:pPr>
          </w:p>
          <w:p w:rsidR="00D83C5D" w:rsidRDefault="00EE0172">
            <w:pPr>
              <w:pStyle w:val="TableParagraph"/>
              <w:ind w:left="15"/>
              <w:jc w:val="center"/>
              <w:rPr>
                <w:b/>
                <w:i/>
                <w:sz w:val="24"/>
              </w:rPr>
            </w:pPr>
            <w:r>
              <w:rPr>
                <w:b/>
                <w:i/>
                <w:sz w:val="24"/>
              </w:rPr>
              <w:t>Познавательное</w:t>
            </w:r>
            <w:r>
              <w:rPr>
                <w:b/>
                <w:i/>
                <w:spacing w:val="-3"/>
                <w:sz w:val="24"/>
              </w:rPr>
              <w:t xml:space="preserve"> </w:t>
            </w:r>
            <w:r>
              <w:rPr>
                <w:b/>
                <w:i/>
                <w:spacing w:val="-2"/>
                <w:sz w:val="24"/>
              </w:rPr>
              <w:t>развитие</w:t>
            </w:r>
          </w:p>
        </w:tc>
        <w:tc>
          <w:tcPr>
            <w:tcW w:w="5354" w:type="dxa"/>
          </w:tcPr>
          <w:p w:rsidR="00D83C5D" w:rsidRDefault="00EE0172">
            <w:pPr>
              <w:pStyle w:val="TableParagraph"/>
              <w:spacing w:before="233"/>
              <w:ind w:left="112"/>
              <w:rPr>
                <w:i/>
                <w:sz w:val="24"/>
              </w:rPr>
            </w:pPr>
            <w:r>
              <w:rPr>
                <w:i/>
                <w:sz w:val="24"/>
                <w:u w:val="single"/>
              </w:rPr>
              <w:t>Центр</w:t>
            </w:r>
            <w:r>
              <w:rPr>
                <w:i/>
                <w:spacing w:val="-6"/>
                <w:sz w:val="24"/>
                <w:u w:val="single"/>
              </w:rPr>
              <w:t xml:space="preserve"> </w:t>
            </w:r>
            <w:r>
              <w:rPr>
                <w:i/>
                <w:spacing w:val="-2"/>
                <w:sz w:val="24"/>
                <w:u w:val="single"/>
              </w:rPr>
              <w:t>«грамотности».</w:t>
            </w:r>
          </w:p>
          <w:p w:rsidR="00D83C5D" w:rsidRDefault="00EE0172">
            <w:pPr>
              <w:pStyle w:val="TableParagraph"/>
              <w:spacing w:before="3" w:line="273" w:lineRule="exact"/>
              <w:ind w:left="112"/>
              <w:rPr>
                <w:sz w:val="24"/>
              </w:rPr>
            </w:pPr>
            <w:r>
              <w:rPr>
                <w:spacing w:val="-2"/>
                <w:sz w:val="24"/>
              </w:rPr>
              <w:t>Оснащение:</w:t>
            </w:r>
          </w:p>
          <w:p w:rsidR="00D83C5D" w:rsidRDefault="00EE0172">
            <w:pPr>
              <w:pStyle w:val="TableParagraph"/>
              <w:numPr>
                <w:ilvl w:val="0"/>
                <w:numId w:val="8"/>
              </w:numPr>
              <w:tabs>
                <w:tab w:val="left" w:pos="822"/>
                <w:tab w:val="left" w:pos="953"/>
                <w:tab w:val="left" w:pos="2532"/>
                <w:tab w:val="left" w:pos="3546"/>
              </w:tabs>
              <w:ind w:right="84" w:hanging="360"/>
              <w:jc w:val="both"/>
              <w:rPr>
                <w:sz w:val="24"/>
              </w:rPr>
            </w:pPr>
            <w:r>
              <w:rPr>
                <w:sz w:val="24"/>
              </w:rPr>
              <w:t xml:space="preserve">Демонстрационный и раздаточный </w:t>
            </w:r>
            <w:r>
              <w:rPr>
                <w:spacing w:val="-2"/>
                <w:sz w:val="24"/>
              </w:rPr>
              <w:t>материал</w:t>
            </w:r>
            <w:r>
              <w:rPr>
                <w:sz w:val="24"/>
              </w:rPr>
              <w:tab/>
            </w:r>
            <w:r>
              <w:rPr>
                <w:spacing w:val="-4"/>
                <w:sz w:val="24"/>
              </w:rPr>
              <w:t>для</w:t>
            </w:r>
            <w:r>
              <w:rPr>
                <w:sz w:val="24"/>
              </w:rPr>
              <w:tab/>
            </w:r>
            <w:r>
              <w:rPr>
                <w:spacing w:val="-2"/>
                <w:sz w:val="24"/>
              </w:rPr>
              <w:t xml:space="preserve">образовательной </w:t>
            </w:r>
            <w:r>
              <w:rPr>
                <w:sz w:val="24"/>
              </w:rPr>
              <w:t>деятельности детей.</w:t>
            </w:r>
          </w:p>
          <w:p w:rsidR="00D83C5D" w:rsidRDefault="00EE0172">
            <w:pPr>
              <w:pStyle w:val="TableParagraph"/>
              <w:numPr>
                <w:ilvl w:val="0"/>
                <w:numId w:val="8"/>
              </w:numPr>
              <w:tabs>
                <w:tab w:val="left" w:pos="822"/>
              </w:tabs>
              <w:spacing w:line="290" w:lineRule="exact"/>
              <w:ind w:left="822" w:hanging="229"/>
              <w:jc w:val="both"/>
              <w:rPr>
                <w:sz w:val="24"/>
              </w:rPr>
            </w:pPr>
            <w:r>
              <w:rPr>
                <w:sz w:val="24"/>
              </w:rPr>
              <w:t>Дидактические</w:t>
            </w:r>
            <w:r>
              <w:rPr>
                <w:spacing w:val="-4"/>
                <w:sz w:val="24"/>
              </w:rPr>
              <w:t xml:space="preserve"> </w:t>
            </w:r>
            <w:r>
              <w:rPr>
                <w:sz w:val="24"/>
              </w:rPr>
              <w:t>игры</w:t>
            </w:r>
            <w:r>
              <w:rPr>
                <w:spacing w:val="-1"/>
                <w:sz w:val="24"/>
              </w:rPr>
              <w:t xml:space="preserve"> </w:t>
            </w:r>
            <w:r>
              <w:rPr>
                <w:sz w:val="24"/>
              </w:rPr>
              <w:t>и</w:t>
            </w:r>
            <w:r>
              <w:rPr>
                <w:spacing w:val="-6"/>
                <w:sz w:val="24"/>
              </w:rPr>
              <w:t xml:space="preserve"> </w:t>
            </w:r>
            <w:r>
              <w:rPr>
                <w:spacing w:val="-2"/>
                <w:sz w:val="24"/>
              </w:rPr>
              <w:t>пособия.</w:t>
            </w:r>
          </w:p>
          <w:p w:rsidR="00D83C5D" w:rsidRDefault="00EE0172">
            <w:pPr>
              <w:pStyle w:val="TableParagraph"/>
              <w:numPr>
                <w:ilvl w:val="0"/>
                <w:numId w:val="8"/>
              </w:numPr>
              <w:tabs>
                <w:tab w:val="left" w:pos="822"/>
              </w:tabs>
              <w:spacing w:line="291" w:lineRule="exact"/>
              <w:ind w:left="822" w:hanging="229"/>
              <w:jc w:val="both"/>
              <w:rPr>
                <w:sz w:val="24"/>
              </w:rPr>
            </w:pPr>
            <w:r>
              <w:rPr>
                <w:sz w:val="24"/>
              </w:rPr>
              <w:t>Методическая</w:t>
            </w:r>
            <w:r>
              <w:rPr>
                <w:spacing w:val="-15"/>
                <w:sz w:val="24"/>
              </w:rPr>
              <w:t xml:space="preserve"> </w:t>
            </w:r>
            <w:r>
              <w:rPr>
                <w:spacing w:val="-2"/>
                <w:sz w:val="24"/>
              </w:rPr>
              <w:t>литература.</w:t>
            </w:r>
          </w:p>
        </w:tc>
      </w:tr>
    </w:tbl>
    <w:p w:rsidR="00D83C5D" w:rsidRDefault="00D83C5D">
      <w:pPr>
        <w:spacing w:line="291" w:lineRule="exact"/>
        <w:jc w:val="both"/>
        <w:rPr>
          <w:sz w:val="24"/>
        </w:rPr>
        <w:sectPr w:rsidR="00D83C5D">
          <w:pgSz w:w="11910" w:h="16840"/>
          <w:pgMar w:top="1040" w:right="620" w:bottom="1560" w:left="1480" w:header="0" w:footer="1363" w:gutter="0"/>
          <w:cols w:space="720"/>
        </w:sectPr>
      </w:pPr>
    </w:p>
    <w:tbl>
      <w:tblPr>
        <w:tblStyle w:val="TableNormal"/>
        <w:tblW w:w="0" w:type="auto"/>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21"/>
        <w:gridCol w:w="5354"/>
      </w:tblGrid>
      <w:tr w:rsidR="00D83C5D">
        <w:trPr>
          <w:trHeight w:val="3370"/>
        </w:trPr>
        <w:tc>
          <w:tcPr>
            <w:tcW w:w="4221" w:type="dxa"/>
          </w:tcPr>
          <w:p w:rsidR="00D83C5D" w:rsidRDefault="00D83C5D">
            <w:pPr>
              <w:pStyle w:val="TableParagraph"/>
            </w:pPr>
          </w:p>
        </w:tc>
        <w:tc>
          <w:tcPr>
            <w:tcW w:w="5354" w:type="dxa"/>
          </w:tcPr>
          <w:p w:rsidR="00D83C5D" w:rsidRDefault="00EE0172">
            <w:pPr>
              <w:pStyle w:val="TableParagraph"/>
              <w:spacing w:before="236"/>
              <w:ind w:left="112"/>
              <w:rPr>
                <w:i/>
                <w:sz w:val="24"/>
              </w:rPr>
            </w:pPr>
            <w:r>
              <w:rPr>
                <w:i/>
                <w:sz w:val="24"/>
                <w:u w:val="single"/>
              </w:rPr>
              <w:t>Центр</w:t>
            </w:r>
            <w:r>
              <w:rPr>
                <w:i/>
                <w:spacing w:val="-6"/>
                <w:sz w:val="24"/>
                <w:u w:val="single"/>
              </w:rPr>
              <w:t xml:space="preserve"> </w:t>
            </w:r>
            <w:r>
              <w:rPr>
                <w:i/>
                <w:spacing w:val="-2"/>
                <w:sz w:val="24"/>
                <w:u w:val="single"/>
              </w:rPr>
              <w:t>«исследования»</w:t>
            </w:r>
          </w:p>
          <w:p w:rsidR="00D83C5D" w:rsidRDefault="00EE0172">
            <w:pPr>
              <w:pStyle w:val="TableParagraph"/>
              <w:spacing w:before="3"/>
              <w:ind w:left="112"/>
              <w:rPr>
                <w:sz w:val="24"/>
              </w:rPr>
            </w:pPr>
            <w:r>
              <w:rPr>
                <w:spacing w:val="-2"/>
                <w:sz w:val="24"/>
              </w:rPr>
              <w:t>Оснащение:</w:t>
            </w:r>
          </w:p>
          <w:p w:rsidR="00D83C5D" w:rsidRDefault="00EE0172">
            <w:pPr>
              <w:pStyle w:val="TableParagraph"/>
              <w:numPr>
                <w:ilvl w:val="0"/>
                <w:numId w:val="7"/>
              </w:numPr>
              <w:tabs>
                <w:tab w:val="left" w:pos="822"/>
                <w:tab w:val="left" w:pos="833"/>
                <w:tab w:val="left" w:pos="2547"/>
                <w:tab w:val="left" w:pos="4900"/>
              </w:tabs>
              <w:spacing w:before="2" w:line="237" w:lineRule="auto"/>
              <w:ind w:right="84" w:hanging="361"/>
              <w:jc w:val="both"/>
              <w:rPr>
                <w:sz w:val="24"/>
              </w:rPr>
            </w:pPr>
            <w:r>
              <w:rPr>
                <w:spacing w:val="-2"/>
                <w:sz w:val="24"/>
              </w:rPr>
              <w:t>Наборы</w:t>
            </w:r>
            <w:r>
              <w:rPr>
                <w:sz w:val="24"/>
              </w:rPr>
              <w:tab/>
            </w:r>
            <w:r>
              <w:rPr>
                <w:spacing w:val="-2"/>
                <w:sz w:val="24"/>
              </w:rPr>
              <w:t>оборудования</w:t>
            </w:r>
            <w:r>
              <w:rPr>
                <w:sz w:val="24"/>
              </w:rPr>
              <w:tab/>
            </w:r>
            <w:r>
              <w:rPr>
                <w:spacing w:val="-4"/>
                <w:sz w:val="24"/>
              </w:rPr>
              <w:t xml:space="preserve">для </w:t>
            </w:r>
            <w:r>
              <w:rPr>
                <w:sz w:val="24"/>
              </w:rPr>
              <w:t>исследовательской и экспериментальной деятельности детей.</w:t>
            </w:r>
          </w:p>
          <w:p w:rsidR="00D83C5D" w:rsidRDefault="00EE0172">
            <w:pPr>
              <w:pStyle w:val="TableParagraph"/>
              <w:numPr>
                <w:ilvl w:val="0"/>
                <w:numId w:val="7"/>
              </w:numPr>
              <w:tabs>
                <w:tab w:val="left" w:pos="822"/>
                <w:tab w:val="left" w:pos="833"/>
              </w:tabs>
              <w:spacing w:before="3" w:line="237" w:lineRule="auto"/>
              <w:ind w:right="103" w:hanging="361"/>
              <w:jc w:val="both"/>
              <w:rPr>
                <w:sz w:val="24"/>
              </w:rPr>
            </w:pPr>
            <w:r>
              <w:rPr>
                <w:sz w:val="24"/>
              </w:rPr>
              <w:t xml:space="preserve">Развивающие игры исследовательской </w:t>
            </w:r>
            <w:r>
              <w:rPr>
                <w:spacing w:val="-2"/>
                <w:sz w:val="24"/>
              </w:rPr>
              <w:t>направленности.</w:t>
            </w:r>
          </w:p>
          <w:p w:rsidR="00D83C5D" w:rsidRDefault="00EE0172">
            <w:pPr>
              <w:pStyle w:val="TableParagraph"/>
              <w:numPr>
                <w:ilvl w:val="0"/>
                <w:numId w:val="7"/>
              </w:numPr>
              <w:tabs>
                <w:tab w:val="left" w:pos="822"/>
                <w:tab w:val="left" w:pos="833"/>
              </w:tabs>
              <w:spacing w:before="12" w:line="232" w:lineRule="auto"/>
              <w:ind w:right="105" w:hanging="361"/>
              <w:jc w:val="both"/>
              <w:rPr>
                <w:sz w:val="24"/>
              </w:rPr>
            </w:pPr>
            <w:r>
              <w:rPr>
                <w:sz w:val="24"/>
              </w:rPr>
              <w:t xml:space="preserve">Научно-познавательная литература для </w:t>
            </w:r>
            <w:r>
              <w:rPr>
                <w:spacing w:val="-2"/>
                <w:sz w:val="24"/>
              </w:rPr>
              <w:t>детей.</w:t>
            </w:r>
          </w:p>
          <w:p w:rsidR="00D83C5D" w:rsidRDefault="00EE0172">
            <w:pPr>
              <w:pStyle w:val="TableParagraph"/>
              <w:numPr>
                <w:ilvl w:val="0"/>
                <w:numId w:val="7"/>
              </w:numPr>
              <w:tabs>
                <w:tab w:val="left" w:pos="822"/>
              </w:tabs>
              <w:spacing w:before="11" w:line="293" w:lineRule="exact"/>
              <w:ind w:left="822" w:hanging="350"/>
              <w:jc w:val="both"/>
              <w:rPr>
                <w:sz w:val="24"/>
              </w:rPr>
            </w:pPr>
            <w:r>
              <w:rPr>
                <w:sz w:val="24"/>
              </w:rPr>
              <w:t>Природные</w:t>
            </w:r>
            <w:r>
              <w:rPr>
                <w:spacing w:val="-7"/>
                <w:sz w:val="24"/>
              </w:rPr>
              <w:t xml:space="preserve"> </w:t>
            </w:r>
            <w:r>
              <w:rPr>
                <w:spacing w:val="-2"/>
                <w:sz w:val="24"/>
              </w:rPr>
              <w:t>материалы.</w:t>
            </w:r>
          </w:p>
          <w:p w:rsidR="00D83C5D" w:rsidRDefault="00EE0172">
            <w:pPr>
              <w:pStyle w:val="TableParagraph"/>
              <w:numPr>
                <w:ilvl w:val="0"/>
                <w:numId w:val="7"/>
              </w:numPr>
              <w:tabs>
                <w:tab w:val="left" w:pos="822"/>
              </w:tabs>
              <w:spacing w:line="283" w:lineRule="exact"/>
              <w:ind w:left="822" w:hanging="350"/>
              <w:jc w:val="both"/>
              <w:rPr>
                <w:sz w:val="24"/>
              </w:rPr>
            </w:pPr>
            <w:r>
              <w:rPr>
                <w:sz w:val="24"/>
              </w:rPr>
              <w:t>Стол для</w:t>
            </w:r>
            <w:r>
              <w:rPr>
                <w:spacing w:val="1"/>
                <w:sz w:val="24"/>
              </w:rPr>
              <w:t xml:space="preserve"> </w:t>
            </w:r>
            <w:r>
              <w:rPr>
                <w:sz w:val="24"/>
              </w:rPr>
              <w:t>игр с</w:t>
            </w:r>
            <w:r>
              <w:rPr>
                <w:spacing w:val="-5"/>
                <w:sz w:val="24"/>
              </w:rPr>
              <w:t xml:space="preserve"> </w:t>
            </w:r>
            <w:r>
              <w:rPr>
                <w:sz w:val="24"/>
              </w:rPr>
              <w:t>водой</w:t>
            </w:r>
            <w:r>
              <w:rPr>
                <w:spacing w:val="-3"/>
                <w:sz w:val="24"/>
              </w:rPr>
              <w:t xml:space="preserve"> </w:t>
            </w:r>
            <w:r>
              <w:rPr>
                <w:sz w:val="24"/>
              </w:rPr>
              <w:t>и</w:t>
            </w:r>
            <w:r>
              <w:rPr>
                <w:spacing w:val="-4"/>
                <w:sz w:val="24"/>
              </w:rPr>
              <w:t xml:space="preserve"> </w:t>
            </w:r>
            <w:r>
              <w:rPr>
                <w:spacing w:val="-2"/>
                <w:sz w:val="24"/>
              </w:rPr>
              <w:t>песком.</w:t>
            </w:r>
          </w:p>
        </w:tc>
      </w:tr>
      <w:tr w:rsidR="00D83C5D">
        <w:trPr>
          <w:trHeight w:val="1368"/>
        </w:trPr>
        <w:tc>
          <w:tcPr>
            <w:tcW w:w="4221" w:type="dxa"/>
          </w:tcPr>
          <w:p w:rsidR="00D83C5D" w:rsidRDefault="00D83C5D">
            <w:pPr>
              <w:pStyle w:val="TableParagraph"/>
              <w:spacing w:before="8"/>
              <w:rPr>
                <w:sz w:val="24"/>
              </w:rPr>
            </w:pPr>
          </w:p>
          <w:p w:rsidR="00D83C5D" w:rsidRDefault="00EE0172">
            <w:pPr>
              <w:pStyle w:val="TableParagraph"/>
              <w:ind w:left="1174"/>
              <w:rPr>
                <w:b/>
                <w:i/>
                <w:sz w:val="24"/>
              </w:rPr>
            </w:pPr>
            <w:r>
              <w:rPr>
                <w:b/>
                <w:i/>
                <w:sz w:val="24"/>
                <w:u w:val="single"/>
              </w:rPr>
              <w:t>Речевое</w:t>
            </w:r>
            <w:r>
              <w:rPr>
                <w:b/>
                <w:i/>
                <w:spacing w:val="-3"/>
                <w:sz w:val="24"/>
                <w:u w:val="single"/>
              </w:rPr>
              <w:t xml:space="preserve"> </w:t>
            </w:r>
            <w:r>
              <w:rPr>
                <w:b/>
                <w:i/>
                <w:spacing w:val="-2"/>
                <w:sz w:val="24"/>
                <w:u w:val="single"/>
              </w:rPr>
              <w:t>развитие</w:t>
            </w:r>
          </w:p>
        </w:tc>
        <w:tc>
          <w:tcPr>
            <w:tcW w:w="5354" w:type="dxa"/>
          </w:tcPr>
          <w:p w:rsidR="00D83C5D" w:rsidRDefault="00EE0172">
            <w:pPr>
              <w:pStyle w:val="TableParagraph"/>
              <w:spacing w:before="236" w:line="275" w:lineRule="exact"/>
              <w:ind w:left="112"/>
              <w:rPr>
                <w:i/>
                <w:sz w:val="24"/>
              </w:rPr>
            </w:pPr>
            <w:r>
              <w:rPr>
                <w:i/>
                <w:sz w:val="24"/>
                <w:u w:val="single"/>
              </w:rPr>
              <w:t>Центр</w:t>
            </w:r>
            <w:r>
              <w:rPr>
                <w:i/>
                <w:spacing w:val="-6"/>
                <w:sz w:val="24"/>
                <w:u w:val="single"/>
              </w:rPr>
              <w:t xml:space="preserve"> </w:t>
            </w:r>
            <w:r>
              <w:rPr>
                <w:i/>
                <w:spacing w:val="-2"/>
                <w:sz w:val="24"/>
                <w:u w:val="single"/>
              </w:rPr>
              <w:t>«книголюбов».</w:t>
            </w:r>
          </w:p>
          <w:p w:rsidR="00D83C5D" w:rsidRDefault="00EE0172">
            <w:pPr>
              <w:pStyle w:val="TableParagraph"/>
              <w:spacing w:line="275" w:lineRule="exact"/>
              <w:ind w:left="112"/>
              <w:rPr>
                <w:sz w:val="24"/>
              </w:rPr>
            </w:pPr>
            <w:r>
              <w:rPr>
                <w:spacing w:val="-2"/>
                <w:sz w:val="24"/>
              </w:rPr>
              <w:t>Оснащение:</w:t>
            </w:r>
          </w:p>
          <w:p w:rsidR="00D83C5D" w:rsidRDefault="00EE0172">
            <w:pPr>
              <w:pStyle w:val="TableParagraph"/>
              <w:tabs>
                <w:tab w:val="left" w:pos="823"/>
              </w:tabs>
              <w:spacing w:before="15" w:line="274" w:lineRule="exact"/>
              <w:ind w:left="833" w:right="115" w:hanging="361"/>
              <w:rPr>
                <w:sz w:val="24"/>
              </w:rPr>
            </w:pPr>
            <w:r>
              <w:rPr>
                <w:rFonts w:ascii="Symbol" w:hAnsi="Symbol"/>
                <w:spacing w:val="-10"/>
                <w:sz w:val="24"/>
              </w:rPr>
              <w:t></w:t>
            </w:r>
            <w:r>
              <w:rPr>
                <w:sz w:val="24"/>
              </w:rPr>
              <w:tab/>
              <w:t>Детская</w:t>
            </w:r>
            <w:r>
              <w:rPr>
                <w:spacing w:val="76"/>
                <w:sz w:val="24"/>
              </w:rPr>
              <w:t xml:space="preserve"> </w:t>
            </w:r>
            <w:r>
              <w:rPr>
                <w:sz w:val="24"/>
              </w:rPr>
              <w:t>художественная</w:t>
            </w:r>
            <w:r>
              <w:rPr>
                <w:spacing w:val="76"/>
                <w:sz w:val="24"/>
              </w:rPr>
              <w:t xml:space="preserve"> </w:t>
            </w:r>
            <w:r>
              <w:rPr>
                <w:sz w:val="24"/>
              </w:rPr>
              <w:t>литература</w:t>
            </w:r>
            <w:r>
              <w:rPr>
                <w:spacing w:val="40"/>
                <w:sz w:val="24"/>
              </w:rPr>
              <w:t xml:space="preserve"> </w:t>
            </w:r>
            <w:r>
              <w:rPr>
                <w:sz w:val="24"/>
              </w:rPr>
              <w:t xml:space="preserve">для </w:t>
            </w:r>
            <w:r>
              <w:rPr>
                <w:spacing w:val="-2"/>
                <w:sz w:val="24"/>
              </w:rPr>
              <w:t>детей.</w:t>
            </w:r>
          </w:p>
        </w:tc>
      </w:tr>
      <w:tr w:rsidR="00D83C5D">
        <w:trPr>
          <w:trHeight w:val="5626"/>
        </w:trPr>
        <w:tc>
          <w:tcPr>
            <w:tcW w:w="4221" w:type="dxa"/>
          </w:tcPr>
          <w:p w:rsidR="00D83C5D" w:rsidRDefault="00D83C5D">
            <w:pPr>
              <w:pStyle w:val="TableParagraph"/>
              <w:rPr>
                <w:sz w:val="24"/>
              </w:rPr>
            </w:pPr>
          </w:p>
          <w:p w:rsidR="00D83C5D" w:rsidRDefault="00D83C5D">
            <w:pPr>
              <w:pStyle w:val="TableParagraph"/>
              <w:rPr>
                <w:sz w:val="24"/>
              </w:rPr>
            </w:pPr>
          </w:p>
          <w:p w:rsidR="00D83C5D" w:rsidRDefault="00D83C5D">
            <w:pPr>
              <w:pStyle w:val="TableParagraph"/>
              <w:spacing w:before="3"/>
              <w:rPr>
                <w:sz w:val="24"/>
              </w:rPr>
            </w:pPr>
          </w:p>
          <w:p w:rsidR="00D83C5D" w:rsidRDefault="00EE0172">
            <w:pPr>
              <w:pStyle w:val="TableParagraph"/>
              <w:spacing w:before="1"/>
              <w:ind w:left="1616" w:hanging="1162"/>
              <w:rPr>
                <w:b/>
                <w:i/>
                <w:sz w:val="24"/>
              </w:rPr>
            </w:pPr>
            <w:r>
              <w:rPr>
                <w:b/>
                <w:i/>
                <w:spacing w:val="-2"/>
                <w:sz w:val="24"/>
              </w:rPr>
              <w:t>Художественно-эстетическое развитие</w:t>
            </w:r>
          </w:p>
        </w:tc>
        <w:tc>
          <w:tcPr>
            <w:tcW w:w="5354" w:type="dxa"/>
          </w:tcPr>
          <w:p w:rsidR="00D83C5D" w:rsidRDefault="00EE0172">
            <w:pPr>
              <w:pStyle w:val="TableParagraph"/>
              <w:spacing w:before="232"/>
              <w:ind w:left="112"/>
              <w:rPr>
                <w:i/>
                <w:sz w:val="24"/>
              </w:rPr>
            </w:pPr>
            <w:r>
              <w:rPr>
                <w:i/>
                <w:sz w:val="24"/>
                <w:u w:val="single"/>
              </w:rPr>
              <w:t>Центры</w:t>
            </w:r>
            <w:r>
              <w:rPr>
                <w:i/>
                <w:spacing w:val="-11"/>
                <w:sz w:val="24"/>
                <w:u w:val="single"/>
              </w:rPr>
              <w:t xml:space="preserve"> </w:t>
            </w:r>
            <w:r>
              <w:rPr>
                <w:i/>
                <w:spacing w:val="-2"/>
                <w:sz w:val="24"/>
                <w:u w:val="single"/>
              </w:rPr>
              <w:t>«музыки».</w:t>
            </w:r>
          </w:p>
          <w:p w:rsidR="00D83C5D" w:rsidRDefault="00EE0172">
            <w:pPr>
              <w:pStyle w:val="TableParagraph"/>
              <w:spacing w:before="2" w:line="276" w:lineRule="exact"/>
              <w:ind w:left="112"/>
              <w:rPr>
                <w:sz w:val="24"/>
              </w:rPr>
            </w:pPr>
            <w:r>
              <w:rPr>
                <w:spacing w:val="-2"/>
                <w:sz w:val="24"/>
              </w:rPr>
              <w:t>Оснащение:</w:t>
            </w:r>
          </w:p>
          <w:p w:rsidR="00D83C5D" w:rsidRDefault="00EE0172">
            <w:pPr>
              <w:pStyle w:val="TableParagraph"/>
              <w:numPr>
                <w:ilvl w:val="0"/>
                <w:numId w:val="6"/>
              </w:numPr>
              <w:tabs>
                <w:tab w:val="left" w:pos="823"/>
              </w:tabs>
              <w:spacing w:line="293" w:lineRule="exact"/>
              <w:ind w:left="823"/>
              <w:rPr>
                <w:sz w:val="24"/>
              </w:rPr>
            </w:pPr>
            <w:r>
              <w:rPr>
                <w:spacing w:val="-2"/>
                <w:sz w:val="24"/>
              </w:rPr>
              <w:t>Магнитофон.</w:t>
            </w:r>
          </w:p>
          <w:p w:rsidR="00D83C5D" w:rsidRDefault="00EE0172">
            <w:pPr>
              <w:pStyle w:val="TableParagraph"/>
              <w:numPr>
                <w:ilvl w:val="0"/>
                <w:numId w:val="6"/>
              </w:numPr>
              <w:tabs>
                <w:tab w:val="left" w:pos="823"/>
              </w:tabs>
              <w:spacing w:line="293" w:lineRule="exact"/>
              <w:ind w:left="823"/>
              <w:rPr>
                <w:sz w:val="24"/>
              </w:rPr>
            </w:pPr>
            <w:r>
              <w:rPr>
                <w:sz w:val="24"/>
              </w:rPr>
              <w:t>Детские</w:t>
            </w:r>
            <w:r>
              <w:rPr>
                <w:spacing w:val="-8"/>
                <w:sz w:val="24"/>
              </w:rPr>
              <w:t xml:space="preserve"> </w:t>
            </w:r>
            <w:r>
              <w:rPr>
                <w:sz w:val="24"/>
              </w:rPr>
              <w:t>музыкальные</w:t>
            </w:r>
            <w:r>
              <w:rPr>
                <w:spacing w:val="-8"/>
                <w:sz w:val="24"/>
              </w:rPr>
              <w:t xml:space="preserve"> </w:t>
            </w:r>
            <w:r>
              <w:rPr>
                <w:spacing w:val="-2"/>
                <w:sz w:val="24"/>
              </w:rPr>
              <w:t>инструменты.</w:t>
            </w:r>
          </w:p>
          <w:p w:rsidR="00D83C5D" w:rsidRDefault="00EE0172">
            <w:pPr>
              <w:pStyle w:val="TableParagraph"/>
              <w:numPr>
                <w:ilvl w:val="0"/>
                <w:numId w:val="6"/>
              </w:numPr>
              <w:tabs>
                <w:tab w:val="left" w:pos="823"/>
                <w:tab w:val="left" w:pos="833"/>
                <w:tab w:val="left" w:pos="2638"/>
                <w:tab w:val="left" w:pos="3406"/>
                <w:tab w:val="left" w:pos="3800"/>
                <w:tab w:val="left" w:pos="4895"/>
              </w:tabs>
              <w:spacing w:before="7" w:line="232" w:lineRule="auto"/>
              <w:ind w:right="105" w:hanging="361"/>
              <w:rPr>
                <w:sz w:val="24"/>
              </w:rPr>
            </w:pPr>
            <w:r>
              <w:rPr>
                <w:spacing w:val="-2"/>
                <w:sz w:val="24"/>
              </w:rPr>
              <w:t>Дидактические</w:t>
            </w:r>
            <w:r>
              <w:rPr>
                <w:sz w:val="24"/>
              </w:rPr>
              <w:tab/>
            </w:r>
            <w:r>
              <w:rPr>
                <w:spacing w:val="-4"/>
                <w:sz w:val="24"/>
              </w:rPr>
              <w:t>игры</w:t>
            </w:r>
            <w:r>
              <w:rPr>
                <w:sz w:val="24"/>
              </w:rPr>
              <w:tab/>
            </w:r>
            <w:r>
              <w:rPr>
                <w:spacing w:val="-10"/>
                <w:sz w:val="24"/>
              </w:rPr>
              <w:t>и</w:t>
            </w:r>
            <w:r>
              <w:rPr>
                <w:sz w:val="24"/>
              </w:rPr>
              <w:tab/>
            </w:r>
            <w:r>
              <w:rPr>
                <w:spacing w:val="-2"/>
                <w:sz w:val="24"/>
              </w:rPr>
              <w:t>пособия</w:t>
            </w:r>
            <w:r>
              <w:rPr>
                <w:sz w:val="24"/>
              </w:rPr>
              <w:tab/>
            </w:r>
            <w:r>
              <w:rPr>
                <w:spacing w:val="-6"/>
                <w:sz w:val="24"/>
              </w:rPr>
              <w:t xml:space="preserve">для </w:t>
            </w:r>
            <w:r>
              <w:rPr>
                <w:sz w:val="24"/>
              </w:rPr>
              <w:t>развития музыкальности детей.</w:t>
            </w:r>
          </w:p>
          <w:p w:rsidR="00D83C5D" w:rsidRDefault="00EE0172">
            <w:pPr>
              <w:pStyle w:val="TableParagraph"/>
              <w:numPr>
                <w:ilvl w:val="0"/>
                <w:numId w:val="6"/>
              </w:numPr>
              <w:tabs>
                <w:tab w:val="left" w:pos="823"/>
              </w:tabs>
              <w:spacing w:before="11" w:line="293" w:lineRule="exact"/>
              <w:ind w:left="823"/>
              <w:rPr>
                <w:sz w:val="24"/>
              </w:rPr>
            </w:pPr>
            <w:r>
              <w:rPr>
                <w:sz w:val="24"/>
              </w:rPr>
              <w:t>Различные</w:t>
            </w:r>
            <w:r>
              <w:rPr>
                <w:spacing w:val="-6"/>
                <w:sz w:val="24"/>
              </w:rPr>
              <w:t xml:space="preserve"> </w:t>
            </w:r>
            <w:r>
              <w:rPr>
                <w:sz w:val="24"/>
              </w:rPr>
              <w:t>виды</w:t>
            </w:r>
            <w:r>
              <w:rPr>
                <w:spacing w:val="-2"/>
                <w:sz w:val="24"/>
              </w:rPr>
              <w:t xml:space="preserve"> </w:t>
            </w:r>
            <w:r>
              <w:rPr>
                <w:sz w:val="24"/>
              </w:rPr>
              <w:t>кукольных</w:t>
            </w:r>
            <w:r>
              <w:rPr>
                <w:spacing w:val="-8"/>
                <w:sz w:val="24"/>
              </w:rPr>
              <w:t xml:space="preserve"> </w:t>
            </w:r>
            <w:r>
              <w:rPr>
                <w:spacing w:val="-2"/>
                <w:sz w:val="24"/>
              </w:rPr>
              <w:t>театров.</w:t>
            </w:r>
          </w:p>
          <w:p w:rsidR="00D83C5D" w:rsidRDefault="00EE0172">
            <w:pPr>
              <w:pStyle w:val="TableParagraph"/>
              <w:numPr>
                <w:ilvl w:val="0"/>
                <w:numId w:val="6"/>
              </w:numPr>
              <w:tabs>
                <w:tab w:val="left" w:pos="823"/>
              </w:tabs>
              <w:spacing w:line="293" w:lineRule="exact"/>
              <w:ind w:left="823"/>
              <w:rPr>
                <w:sz w:val="24"/>
              </w:rPr>
            </w:pPr>
            <w:r>
              <w:rPr>
                <w:sz w:val="24"/>
              </w:rPr>
              <w:t>Атрибуты</w:t>
            </w:r>
            <w:r>
              <w:rPr>
                <w:spacing w:val="-2"/>
                <w:sz w:val="24"/>
              </w:rPr>
              <w:t xml:space="preserve"> </w:t>
            </w:r>
            <w:r>
              <w:rPr>
                <w:sz w:val="24"/>
              </w:rPr>
              <w:t>для</w:t>
            </w:r>
            <w:r>
              <w:rPr>
                <w:spacing w:val="-2"/>
                <w:sz w:val="24"/>
              </w:rPr>
              <w:t xml:space="preserve"> </w:t>
            </w:r>
            <w:r>
              <w:rPr>
                <w:sz w:val="24"/>
              </w:rPr>
              <w:t>театрализованных</w:t>
            </w:r>
            <w:r>
              <w:rPr>
                <w:spacing w:val="52"/>
                <w:sz w:val="24"/>
              </w:rPr>
              <w:t xml:space="preserve"> </w:t>
            </w:r>
            <w:r>
              <w:rPr>
                <w:spacing w:val="-4"/>
                <w:sz w:val="24"/>
              </w:rPr>
              <w:t>игр.</w:t>
            </w:r>
          </w:p>
          <w:p w:rsidR="00D83C5D" w:rsidRDefault="00EE0172">
            <w:pPr>
              <w:pStyle w:val="TableParagraph"/>
              <w:spacing w:before="237"/>
              <w:ind w:left="112"/>
              <w:rPr>
                <w:i/>
                <w:sz w:val="24"/>
              </w:rPr>
            </w:pPr>
            <w:r>
              <w:rPr>
                <w:i/>
                <w:sz w:val="24"/>
                <w:u w:val="single"/>
              </w:rPr>
              <w:t>Центр</w:t>
            </w:r>
            <w:r>
              <w:rPr>
                <w:i/>
                <w:spacing w:val="-3"/>
                <w:sz w:val="24"/>
                <w:u w:val="single"/>
              </w:rPr>
              <w:t xml:space="preserve"> </w:t>
            </w:r>
            <w:r>
              <w:rPr>
                <w:i/>
                <w:sz w:val="24"/>
                <w:u w:val="single"/>
              </w:rPr>
              <w:t>«</w:t>
            </w:r>
            <w:r>
              <w:rPr>
                <w:i/>
                <w:spacing w:val="-1"/>
                <w:sz w:val="24"/>
                <w:u w:val="single"/>
              </w:rPr>
              <w:t xml:space="preserve"> </w:t>
            </w:r>
            <w:r>
              <w:rPr>
                <w:i/>
                <w:spacing w:val="-2"/>
                <w:sz w:val="24"/>
                <w:u w:val="single"/>
              </w:rPr>
              <w:t>творчества».</w:t>
            </w:r>
          </w:p>
          <w:p w:rsidR="00D83C5D" w:rsidRDefault="00EE0172">
            <w:pPr>
              <w:pStyle w:val="TableParagraph"/>
              <w:spacing w:before="2" w:line="273" w:lineRule="exact"/>
              <w:ind w:left="112"/>
              <w:rPr>
                <w:sz w:val="24"/>
              </w:rPr>
            </w:pPr>
            <w:r>
              <w:rPr>
                <w:spacing w:val="-2"/>
                <w:sz w:val="24"/>
              </w:rPr>
              <w:t>Оснащение:</w:t>
            </w:r>
          </w:p>
          <w:p w:rsidR="00D83C5D" w:rsidRDefault="00EE0172">
            <w:pPr>
              <w:pStyle w:val="TableParagraph"/>
              <w:numPr>
                <w:ilvl w:val="0"/>
                <w:numId w:val="6"/>
              </w:numPr>
              <w:tabs>
                <w:tab w:val="left" w:pos="823"/>
                <w:tab w:val="left" w:pos="833"/>
              </w:tabs>
              <w:spacing w:line="237" w:lineRule="auto"/>
              <w:ind w:right="100" w:hanging="361"/>
              <w:rPr>
                <w:sz w:val="24"/>
              </w:rPr>
            </w:pPr>
            <w:r>
              <w:rPr>
                <w:sz w:val="24"/>
              </w:rPr>
              <w:t>Материал</w:t>
            </w:r>
            <w:r>
              <w:rPr>
                <w:spacing w:val="11"/>
                <w:sz w:val="24"/>
              </w:rPr>
              <w:t xml:space="preserve"> </w:t>
            </w:r>
            <w:r>
              <w:rPr>
                <w:sz w:val="24"/>
              </w:rPr>
              <w:t>для художественно-творческого развития детей.</w:t>
            </w:r>
          </w:p>
          <w:p w:rsidR="00D83C5D" w:rsidRDefault="00EE0172">
            <w:pPr>
              <w:pStyle w:val="TableParagraph"/>
              <w:numPr>
                <w:ilvl w:val="0"/>
                <w:numId w:val="6"/>
              </w:numPr>
              <w:tabs>
                <w:tab w:val="left" w:pos="823"/>
                <w:tab w:val="left" w:pos="833"/>
                <w:tab w:val="left" w:pos="2638"/>
                <w:tab w:val="left" w:pos="3406"/>
                <w:tab w:val="left" w:pos="3800"/>
                <w:tab w:val="left" w:pos="4895"/>
              </w:tabs>
              <w:spacing w:before="12" w:line="232" w:lineRule="auto"/>
              <w:ind w:right="105" w:hanging="361"/>
              <w:rPr>
                <w:sz w:val="24"/>
              </w:rPr>
            </w:pPr>
            <w:r>
              <w:rPr>
                <w:spacing w:val="-2"/>
                <w:sz w:val="24"/>
              </w:rPr>
              <w:t>Дидактические</w:t>
            </w:r>
            <w:r>
              <w:rPr>
                <w:sz w:val="24"/>
              </w:rPr>
              <w:tab/>
            </w:r>
            <w:r>
              <w:rPr>
                <w:spacing w:val="-4"/>
                <w:sz w:val="24"/>
              </w:rPr>
              <w:t>игры</w:t>
            </w:r>
            <w:r>
              <w:rPr>
                <w:sz w:val="24"/>
              </w:rPr>
              <w:tab/>
            </w:r>
            <w:r>
              <w:rPr>
                <w:spacing w:val="-10"/>
                <w:sz w:val="24"/>
              </w:rPr>
              <w:t>и</w:t>
            </w:r>
            <w:r>
              <w:rPr>
                <w:sz w:val="24"/>
              </w:rPr>
              <w:tab/>
            </w:r>
            <w:r>
              <w:rPr>
                <w:spacing w:val="-2"/>
                <w:sz w:val="24"/>
              </w:rPr>
              <w:t>пособия</w:t>
            </w:r>
            <w:r>
              <w:rPr>
                <w:sz w:val="24"/>
              </w:rPr>
              <w:tab/>
            </w:r>
            <w:r>
              <w:rPr>
                <w:spacing w:val="-6"/>
                <w:sz w:val="24"/>
              </w:rPr>
              <w:t xml:space="preserve">для </w:t>
            </w:r>
            <w:r>
              <w:rPr>
                <w:sz w:val="24"/>
              </w:rPr>
              <w:t>развития мелкой моторики руки.</w:t>
            </w:r>
          </w:p>
          <w:p w:rsidR="00D83C5D" w:rsidRDefault="00EE0172">
            <w:pPr>
              <w:pStyle w:val="TableParagraph"/>
              <w:numPr>
                <w:ilvl w:val="0"/>
                <w:numId w:val="6"/>
              </w:numPr>
              <w:tabs>
                <w:tab w:val="left" w:pos="823"/>
                <w:tab w:val="left" w:pos="833"/>
                <w:tab w:val="left" w:pos="2744"/>
                <w:tab w:val="left" w:pos="3622"/>
                <w:tab w:val="left" w:pos="4343"/>
              </w:tabs>
              <w:spacing w:before="9" w:line="237" w:lineRule="auto"/>
              <w:ind w:right="105" w:hanging="361"/>
              <w:rPr>
                <w:sz w:val="24"/>
              </w:rPr>
            </w:pPr>
            <w:r>
              <w:rPr>
                <w:spacing w:val="-2"/>
                <w:sz w:val="24"/>
              </w:rPr>
              <w:t>Дидактические</w:t>
            </w:r>
            <w:r>
              <w:rPr>
                <w:sz w:val="24"/>
              </w:rPr>
              <w:tab/>
            </w:r>
            <w:r>
              <w:rPr>
                <w:spacing w:val="-4"/>
                <w:sz w:val="24"/>
              </w:rPr>
              <w:t>игры</w:t>
            </w:r>
            <w:r>
              <w:rPr>
                <w:sz w:val="24"/>
              </w:rPr>
              <w:tab/>
            </w:r>
            <w:r>
              <w:rPr>
                <w:spacing w:val="-4"/>
                <w:sz w:val="24"/>
              </w:rPr>
              <w:t>для</w:t>
            </w:r>
            <w:r>
              <w:rPr>
                <w:sz w:val="24"/>
              </w:rPr>
              <w:tab/>
            </w:r>
            <w:r>
              <w:rPr>
                <w:spacing w:val="-2"/>
                <w:sz w:val="24"/>
              </w:rPr>
              <w:t xml:space="preserve">развития </w:t>
            </w:r>
            <w:r>
              <w:rPr>
                <w:sz w:val="24"/>
              </w:rPr>
              <w:t>художественных навыков детей.</w:t>
            </w:r>
          </w:p>
          <w:p w:rsidR="00D83C5D" w:rsidRDefault="00EE0172">
            <w:pPr>
              <w:pStyle w:val="TableParagraph"/>
              <w:numPr>
                <w:ilvl w:val="0"/>
                <w:numId w:val="6"/>
              </w:numPr>
              <w:tabs>
                <w:tab w:val="left" w:pos="823"/>
              </w:tabs>
              <w:spacing w:before="5" w:line="293" w:lineRule="exact"/>
              <w:ind w:left="823"/>
              <w:rPr>
                <w:sz w:val="24"/>
              </w:rPr>
            </w:pPr>
            <w:r>
              <w:rPr>
                <w:sz w:val="24"/>
              </w:rPr>
              <w:t>Репродукции</w:t>
            </w:r>
            <w:r>
              <w:rPr>
                <w:spacing w:val="-11"/>
                <w:sz w:val="24"/>
              </w:rPr>
              <w:t xml:space="preserve"> </w:t>
            </w:r>
            <w:r>
              <w:rPr>
                <w:spacing w:val="-2"/>
                <w:sz w:val="24"/>
              </w:rPr>
              <w:t>картин.</w:t>
            </w:r>
          </w:p>
          <w:p w:rsidR="00D83C5D" w:rsidRDefault="00EE0172">
            <w:pPr>
              <w:pStyle w:val="TableParagraph"/>
              <w:numPr>
                <w:ilvl w:val="0"/>
                <w:numId w:val="6"/>
              </w:numPr>
              <w:tabs>
                <w:tab w:val="left" w:pos="823"/>
              </w:tabs>
              <w:spacing w:line="288" w:lineRule="exact"/>
              <w:ind w:left="823"/>
              <w:rPr>
                <w:sz w:val="24"/>
              </w:rPr>
            </w:pPr>
            <w:r>
              <w:rPr>
                <w:sz w:val="24"/>
              </w:rPr>
              <w:t>Литература</w:t>
            </w:r>
            <w:r>
              <w:rPr>
                <w:spacing w:val="-7"/>
                <w:sz w:val="24"/>
              </w:rPr>
              <w:t xml:space="preserve"> </w:t>
            </w:r>
            <w:r>
              <w:rPr>
                <w:sz w:val="24"/>
              </w:rPr>
              <w:t>по</w:t>
            </w:r>
            <w:r>
              <w:rPr>
                <w:spacing w:val="-2"/>
                <w:sz w:val="24"/>
              </w:rPr>
              <w:t xml:space="preserve"> искусству.</w:t>
            </w:r>
          </w:p>
        </w:tc>
      </w:tr>
      <w:tr w:rsidR="00D83C5D">
        <w:trPr>
          <w:trHeight w:val="3644"/>
        </w:trPr>
        <w:tc>
          <w:tcPr>
            <w:tcW w:w="4221" w:type="dxa"/>
          </w:tcPr>
          <w:p w:rsidR="00D83C5D" w:rsidRDefault="00D83C5D">
            <w:pPr>
              <w:pStyle w:val="TableParagraph"/>
              <w:rPr>
                <w:sz w:val="24"/>
              </w:rPr>
            </w:pPr>
          </w:p>
          <w:p w:rsidR="00D83C5D" w:rsidRDefault="00D83C5D">
            <w:pPr>
              <w:pStyle w:val="TableParagraph"/>
              <w:rPr>
                <w:sz w:val="24"/>
              </w:rPr>
            </w:pPr>
          </w:p>
          <w:p w:rsidR="00D83C5D" w:rsidRDefault="00D83C5D">
            <w:pPr>
              <w:pStyle w:val="TableParagraph"/>
              <w:spacing w:before="6"/>
              <w:rPr>
                <w:sz w:val="24"/>
              </w:rPr>
            </w:pPr>
          </w:p>
          <w:p w:rsidR="00D83C5D" w:rsidRDefault="00EE0172">
            <w:pPr>
              <w:pStyle w:val="TableParagraph"/>
              <w:spacing w:line="237" w:lineRule="auto"/>
              <w:ind w:left="1616" w:hanging="1105"/>
              <w:rPr>
                <w:b/>
                <w:i/>
                <w:sz w:val="24"/>
              </w:rPr>
            </w:pPr>
            <w:r>
              <w:rPr>
                <w:b/>
                <w:i/>
                <w:spacing w:val="-2"/>
                <w:sz w:val="24"/>
              </w:rPr>
              <w:t>Социально-коммуникативное развитие</w:t>
            </w:r>
          </w:p>
        </w:tc>
        <w:tc>
          <w:tcPr>
            <w:tcW w:w="5354" w:type="dxa"/>
          </w:tcPr>
          <w:p w:rsidR="00D83C5D" w:rsidRDefault="00EE0172">
            <w:pPr>
              <w:pStyle w:val="TableParagraph"/>
              <w:spacing w:before="232" w:line="242" w:lineRule="auto"/>
              <w:ind w:left="112"/>
              <w:rPr>
                <w:i/>
                <w:sz w:val="24"/>
              </w:rPr>
            </w:pPr>
            <w:r>
              <w:rPr>
                <w:i/>
                <w:sz w:val="24"/>
                <w:u w:val="single"/>
              </w:rPr>
              <w:t>«Игровой»</w:t>
            </w:r>
            <w:r>
              <w:rPr>
                <w:i/>
                <w:spacing w:val="-3"/>
                <w:sz w:val="24"/>
                <w:u w:val="single"/>
              </w:rPr>
              <w:t xml:space="preserve"> </w:t>
            </w:r>
            <w:r>
              <w:rPr>
                <w:i/>
                <w:sz w:val="24"/>
                <w:u w:val="single"/>
              </w:rPr>
              <w:t>центр</w:t>
            </w:r>
            <w:r>
              <w:rPr>
                <w:i/>
                <w:spacing w:val="-3"/>
                <w:sz w:val="24"/>
                <w:u w:val="single"/>
              </w:rPr>
              <w:t xml:space="preserve"> </w:t>
            </w:r>
            <w:r>
              <w:rPr>
                <w:i/>
                <w:sz w:val="24"/>
                <w:u w:val="single"/>
              </w:rPr>
              <w:t>с</w:t>
            </w:r>
            <w:r>
              <w:rPr>
                <w:i/>
                <w:spacing w:val="-4"/>
                <w:sz w:val="24"/>
                <w:u w:val="single"/>
              </w:rPr>
              <w:t xml:space="preserve"> </w:t>
            </w:r>
            <w:r>
              <w:rPr>
                <w:i/>
                <w:sz w:val="24"/>
                <w:u w:val="single"/>
              </w:rPr>
              <w:t>учётом</w:t>
            </w:r>
            <w:r>
              <w:rPr>
                <w:i/>
                <w:spacing w:val="-3"/>
                <w:sz w:val="24"/>
                <w:u w:val="single"/>
              </w:rPr>
              <w:t xml:space="preserve"> </w:t>
            </w:r>
            <w:r>
              <w:rPr>
                <w:i/>
                <w:sz w:val="24"/>
                <w:u w:val="single"/>
              </w:rPr>
              <w:t>возраста</w:t>
            </w:r>
            <w:r>
              <w:rPr>
                <w:i/>
                <w:spacing w:val="-3"/>
                <w:sz w:val="24"/>
                <w:u w:val="single"/>
              </w:rPr>
              <w:t xml:space="preserve"> </w:t>
            </w:r>
            <w:r>
              <w:rPr>
                <w:i/>
                <w:sz w:val="24"/>
                <w:u w:val="single"/>
              </w:rPr>
              <w:t>и гендерных</w:t>
            </w:r>
            <w:r>
              <w:rPr>
                <w:i/>
                <w:sz w:val="24"/>
              </w:rPr>
              <w:t xml:space="preserve"> </w:t>
            </w:r>
            <w:r>
              <w:rPr>
                <w:i/>
                <w:spacing w:val="-2"/>
                <w:sz w:val="24"/>
                <w:u w:val="single"/>
              </w:rPr>
              <w:t>особенностей.</w:t>
            </w:r>
          </w:p>
          <w:p w:rsidR="00D83C5D" w:rsidRDefault="00EE0172">
            <w:pPr>
              <w:pStyle w:val="TableParagraph"/>
              <w:spacing w:line="270" w:lineRule="exact"/>
              <w:ind w:left="112"/>
              <w:rPr>
                <w:sz w:val="24"/>
              </w:rPr>
            </w:pPr>
            <w:r>
              <w:rPr>
                <w:spacing w:val="-2"/>
                <w:sz w:val="24"/>
              </w:rPr>
              <w:t>Оснащение:</w:t>
            </w:r>
          </w:p>
          <w:p w:rsidR="00D83C5D" w:rsidRDefault="00EE0172">
            <w:pPr>
              <w:pStyle w:val="TableParagraph"/>
              <w:numPr>
                <w:ilvl w:val="0"/>
                <w:numId w:val="5"/>
              </w:numPr>
              <w:tabs>
                <w:tab w:val="left" w:pos="823"/>
              </w:tabs>
              <w:spacing w:line="293" w:lineRule="exact"/>
              <w:ind w:left="823"/>
              <w:rPr>
                <w:sz w:val="24"/>
              </w:rPr>
            </w:pPr>
            <w:r>
              <w:rPr>
                <w:sz w:val="24"/>
              </w:rPr>
              <w:t>Наборы</w:t>
            </w:r>
            <w:r>
              <w:rPr>
                <w:spacing w:val="-6"/>
                <w:sz w:val="24"/>
              </w:rPr>
              <w:t xml:space="preserve"> </w:t>
            </w:r>
            <w:r>
              <w:rPr>
                <w:sz w:val="24"/>
              </w:rPr>
              <w:t>строительных</w:t>
            </w:r>
            <w:r>
              <w:rPr>
                <w:spacing w:val="-7"/>
                <w:sz w:val="24"/>
              </w:rPr>
              <w:t xml:space="preserve"> </w:t>
            </w:r>
            <w:r>
              <w:rPr>
                <w:spacing w:val="-2"/>
                <w:sz w:val="24"/>
              </w:rPr>
              <w:t>конструкторов.</w:t>
            </w:r>
          </w:p>
          <w:p w:rsidR="00D83C5D" w:rsidRDefault="00EE0172">
            <w:pPr>
              <w:pStyle w:val="TableParagraph"/>
              <w:numPr>
                <w:ilvl w:val="0"/>
                <w:numId w:val="5"/>
              </w:numPr>
              <w:tabs>
                <w:tab w:val="left" w:pos="823"/>
                <w:tab w:val="left" w:pos="833"/>
                <w:tab w:val="left" w:pos="2316"/>
                <w:tab w:val="left" w:pos="3618"/>
                <w:tab w:val="left" w:pos="5121"/>
              </w:tabs>
              <w:spacing w:before="2" w:line="237" w:lineRule="auto"/>
              <w:ind w:right="103" w:hanging="361"/>
              <w:rPr>
                <w:sz w:val="24"/>
              </w:rPr>
            </w:pPr>
            <w:r>
              <w:rPr>
                <w:spacing w:val="-2"/>
                <w:sz w:val="24"/>
              </w:rPr>
              <w:t>Машины</w:t>
            </w:r>
            <w:r>
              <w:rPr>
                <w:sz w:val="24"/>
              </w:rPr>
              <w:tab/>
            </w:r>
            <w:r>
              <w:rPr>
                <w:spacing w:val="-2"/>
                <w:sz w:val="24"/>
              </w:rPr>
              <w:t>разных</w:t>
            </w:r>
            <w:r>
              <w:rPr>
                <w:sz w:val="24"/>
              </w:rPr>
              <w:tab/>
            </w:r>
            <w:r>
              <w:rPr>
                <w:spacing w:val="-2"/>
                <w:sz w:val="24"/>
              </w:rPr>
              <w:t>размеров</w:t>
            </w:r>
            <w:r>
              <w:rPr>
                <w:sz w:val="24"/>
              </w:rPr>
              <w:tab/>
            </w:r>
            <w:r>
              <w:rPr>
                <w:spacing w:val="-14"/>
                <w:sz w:val="24"/>
              </w:rPr>
              <w:t xml:space="preserve">и </w:t>
            </w:r>
            <w:r>
              <w:rPr>
                <w:spacing w:val="-2"/>
                <w:sz w:val="24"/>
              </w:rPr>
              <w:t>конфигураций.</w:t>
            </w:r>
          </w:p>
          <w:p w:rsidR="00D83C5D" w:rsidRDefault="00EE0172">
            <w:pPr>
              <w:pStyle w:val="TableParagraph"/>
              <w:numPr>
                <w:ilvl w:val="0"/>
                <w:numId w:val="5"/>
              </w:numPr>
              <w:tabs>
                <w:tab w:val="left" w:pos="823"/>
              </w:tabs>
              <w:spacing w:before="10" w:line="291" w:lineRule="exact"/>
              <w:ind w:left="823"/>
              <w:rPr>
                <w:sz w:val="24"/>
              </w:rPr>
            </w:pPr>
            <w:r>
              <w:rPr>
                <w:spacing w:val="-2"/>
                <w:sz w:val="24"/>
              </w:rPr>
              <w:t>Предметы-заместители.</w:t>
            </w:r>
          </w:p>
          <w:p w:rsidR="00D83C5D" w:rsidRDefault="00EE0172">
            <w:pPr>
              <w:pStyle w:val="TableParagraph"/>
              <w:numPr>
                <w:ilvl w:val="0"/>
                <w:numId w:val="5"/>
              </w:numPr>
              <w:tabs>
                <w:tab w:val="left" w:pos="823"/>
                <w:tab w:val="left" w:pos="833"/>
                <w:tab w:val="left" w:pos="2067"/>
                <w:tab w:val="left" w:pos="2408"/>
                <w:tab w:val="left" w:pos="3819"/>
              </w:tabs>
              <w:spacing w:before="4" w:line="232" w:lineRule="auto"/>
              <w:ind w:right="112" w:hanging="361"/>
              <w:rPr>
                <w:sz w:val="24"/>
              </w:rPr>
            </w:pPr>
            <w:r>
              <w:rPr>
                <w:spacing w:val="-2"/>
                <w:sz w:val="24"/>
              </w:rPr>
              <w:t>Атрибуты</w:t>
            </w:r>
            <w:r>
              <w:rPr>
                <w:sz w:val="24"/>
              </w:rPr>
              <w:tab/>
            </w:r>
            <w:r>
              <w:rPr>
                <w:spacing w:val="-10"/>
                <w:sz w:val="24"/>
              </w:rPr>
              <w:t>к</w:t>
            </w:r>
            <w:r>
              <w:rPr>
                <w:sz w:val="24"/>
              </w:rPr>
              <w:tab/>
            </w:r>
            <w:r>
              <w:rPr>
                <w:spacing w:val="-2"/>
                <w:sz w:val="24"/>
              </w:rPr>
              <w:t>творческим</w:t>
            </w:r>
            <w:r>
              <w:rPr>
                <w:sz w:val="24"/>
              </w:rPr>
              <w:tab/>
            </w:r>
            <w:r>
              <w:rPr>
                <w:spacing w:val="-2"/>
                <w:sz w:val="24"/>
              </w:rPr>
              <w:t xml:space="preserve">развивающим </w:t>
            </w:r>
            <w:r>
              <w:rPr>
                <w:sz w:val="24"/>
              </w:rPr>
              <w:t>играм, режиссёрским играм.</w:t>
            </w:r>
          </w:p>
          <w:p w:rsidR="00D83C5D" w:rsidRDefault="00EE0172">
            <w:pPr>
              <w:pStyle w:val="TableParagraph"/>
              <w:numPr>
                <w:ilvl w:val="0"/>
                <w:numId w:val="5"/>
              </w:numPr>
              <w:tabs>
                <w:tab w:val="left" w:pos="823"/>
                <w:tab w:val="left" w:pos="833"/>
                <w:tab w:val="left" w:pos="2115"/>
                <w:tab w:val="left" w:pos="2494"/>
                <w:tab w:val="left" w:pos="4645"/>
              </w:tabs>
              <w:spacing w:before="6"/>
              <w:ind w:left="823"/>
              <w:rPr>
                <w:sz w:val="24"/>
              </w:rPr>
            </w:pPr>
            <w:r>
              <w:rPr>
                <w:spacing w:val="-2"/>
                <w:sz w:val="24"/>
              </w:rPr>
              <w:t>Атрибуты</w:t>
            </w:r>
            <w:r>
              <w:rPr>
                <w:sz w:val="24"/>
              </w:rPr>
              <w:tab/>
            </w:r>
            <w:r>
              <w:rPr>
                <w:spacing w:val="-10"/>
                <w:sz w:val="24"/>
              </w:rPr>
              <w:t>к</w:t>
            </w:r>
            <w:r>
              <w:rPr>
                <w:sz w:val="24"/>
              </w:rPr>
              <w:tab/>
              <w:t>сюжетно-</w:t>
            </w:r>
            <w:r>
              <w:rPr>
                <w:spacing w:val="-2"/>
                <w:sz w:val="24"/>
              </w:rPr>
              <w:t>ролевым</w:t>
            </w:r>
            <w:r>
              <w:rPr>
                <w:sz w:val="24"/>
              </w:rPr>
              <w:tab/>
            </w:r>
            <w:r>
              <w:rPr>
                <w:spacing w:val="-4"/>
                <w:sz w:val="24"/>
              </w:rPr>
              <w:t>играм</w:t>
            </w:r>
          </w:p>
          <w:p w:rsidR="00D83C5D" w:rsidRDefault="00EE0172">
            <w:pPr>
              <w:pStyle w:val="TableParagraph"/>
              <w:spacing w:line="274" w:lineRule="exact"/>
              <w:ind w:left="833"/>
              <w:rPr>
                <w:sz w:val="24"/>
              </w:rPr>
            </w:pPr>
            <w:r>
              <w:rPr>
                <w:sz w:val="24"/>
              </w:rPr>
              <w:t>(кухня,</w:t>
            </w:r>
            <w:r>
              <w:rPr>
                <w:spacing w:val="-1"/>
                <w:sz w:val="24"/>
              </w:rPr>
              <w:t xml:space="preserve"> </w:t>
            </w:r>
            <w:r>
              <w:rPr>
                <w:sz w:val="24"/>
              </w:rPr>
              <w:t>печка,</w:t>
            </w:r>
            <w:r>
              <w:rPr>
                <w:spacing w:val="-1"/>
                <w:sz w:val="24"/>
              </w:rPr>
              <w:t xml:space="preserve"> </w:t>
            </w:r>
            <w:r>
              <w:rPr>
                <w:sz w:val="24"/>
              </w:rPr>
              <w:t>стиральная</w:t>
            </w:r>
            <w:r>
              <w:rPr>
                <w:spacing w:val="-3"/>
                <w:sz w:val="24"/>
              </w:rPr>
              <w:t xml:space="preserve"> </w:t>
            </w:r>
            <w:r>
              <w:rPr>
                <w:sz w:val="24"/>
              </w:rPr>
              <w:t>машина,</w:t>
            </w:r>
            <w:r>
              <w:rPr>
                <w:spacing w:val="-1"/>
                <w:sz w:val="24"/>
              </w:rPr>
              <w:t xml:space="preserve"> </w:t>
            </w:r>
            <w:r>
              <w:rPr>
                <w:sz w:val="24"/>
              </w:rPr>
              <w:t>детская мебель, игрушечная колыбель).</w:t>
            </w:r>
          </w:p>
        </w:tc>
      </w:tr>
    </w:tbl>
    <w:p w:rsidR="00D83C5D" w:rsidRDefault="00D83C5D">
      <w:pPr>
        <w:spacing w:line="274" w:lineRule="exact"/>
        <w:rPr>
          <w:sz w:val="24"/>
        </w:rPr>
        <w:sectPr w:rsidR="00D83C5D">
          <w:footerReference w:type="default" r:id="rId189"/>
          <w:pgSz w:w="11910" w:h="16840"/>
          <w:pgMar w:top="1380" w:right="620" w:bottom="280" w:left="1480" w:header="0" w:footer="0" w:gutter="0"/>
          <w:cols w:space="720"/>
        </w:sectPr>
      </w:pPr>
    </w:p>
    <w:tbl>
      <w:tblPr>
        <w:tblStyle w:val="TableNormal"/>
        <w:tblW w:w="0" w:type="auto"/>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21"/>
        <w:gridCol w:w="5354"/>
      </w:tblGrid>
      <w:tr w:rsidR="00D83C5D">
        <w:trPr>
          <w:trHeight w:val="2539"/>
        </w:trPr>
        <w:tc>
          <w:tcPr>
            <w:tcW w:w="4221" w:type="dxa"/>
          </w:tcPr>
          <w:p w:rsidR="00D83C5D" w:rsidRDefault="00D83C5D">
            <w:pPr>
              <w:pStyle w:val="TableParagraph"/>
            </w:pPr>
          </w:p>
        </w:tc>
        <w:tc>
          <w:tcPr>
            <w:tcW w:w="5354" w:type="dxa"/>
          </w:tcPr>
          <w:p w:rsidR="00D83C5D" w:rsidRDefault="00EE0172">
            <w:pPr>
              <w:pStyle w:val="TableParagraph"/>
              <w:numPr>
                <w:ilvl w:val="0"/>
                <w:numId w:val="4"/>
              </w:numPr>
              <w:tabs>
                <w:tab w:val="left" w:pos="823"/>
              </w:tabs>
              <w:spacing w:before="3" w:line="291" w:lineRule="exact"/>
              <w:rPr>
                <w:sz w:val="24"/>
              </w:rPr>
            </w:pPr>
            <w:r>
              <w:rPr>
                <w:sz w:val="24"/>
              </w:rPr>
              <w:t>Детские</w:t>
            </w:r>
            <w:r>
              <w:rPr>
                <w:spacing w:val="-9"/>
                <w:sz w:val="24"/>
              </w:rPr>
              <w:t xml:space="preserve"> </w:t>
            </w:r>
            <w:r>
              <w:rPr>
                <w:spacing w:val="-2"/>
                <w:sz w:val="24"/>
              </w:rPr>
              <w:t>мастерские.</w:t>
            </w:r>
          </w:p>
          <w:p w:rsidR="00D83C5D" w:rsidRDefault="00EE0172">
            <w:pPr>
              <w:pStyle w:val="TableParagraph"/>
              <w:numPr>
                <w:ilvl w:val="0"/>
                <w:numId w:val="4"/>
              </w:numPr>
              <w:tabs>
                <w:tab w:val="left" w:pos="837"/>
              </w:tabs>
              <w:spacing w:line="290" w:lineRule="exact"/>
              <w:ind w:left="837" w:hanging="345"/>
              <w:rPr>
                <w:sz w:val="24"/>
              </w:rPr>
            </w:pPr>
            <w:r>
              <w:rPr>
                <w:sz w:val="24"/>
              </w:rPr>
              <w:t>Механические</w:t>
            </w:r>
            <w:r>
              <w:rPr>
                <w:spacing w:val="-8"/>
                <w:sz w:val="24"/>
              </w:rPr>
              <w:t xml:space="preserve"> </w:t>
            </w:r>
            <w:r>
              <w:rPr>
                <w:spacing w:val="-2"/>
                <w:sz w:val="24"/>
              </w:rPr>
              <w:t>игрушки.</w:t>
            </w:r>
          </w:p>
          <w:p w:rsidR="00D83C5D" w:rsidRDefault="00EE0172">
            <w:pPr>
              <w:pStyle w:val="TableParagraph"/>
              <w:numPr>
                <w:ilvl w:val="0"/>
                <w:numId w:val="4"/>
              </w:numPr>
              <w:tabs>
                <w:tab w:val="left" w:pos="823"/>
              </w:tabs>
              <w:spacing w:line="293" w:lineRule="exact"/>
              <w:rPr>
                <w:sz w:val="24"/>
              </w:rPr>
            </w:pPr>
            <w:r>
              <w:rPr>
                <w:sz w:val="24"/>
              </w:rPr>
              <w:t>Дидактические</w:t>
            </w:r>
            <w:r>
              <w:rPr>
                <w:spacing w:val="-4"/>
                <w:sz w:val="24"/>
              </w:rPr>
              <w:t xml:space="preserve"> </w:t>
            </w:r>
            <w:r>
              <w:rPr>
                <w:sz w:val="24"/>
              </w:rPr>
              <w:t>игры</w:t>
            </w:r>
            <w:r>
              <w:rPr>
                <w:spacing w:val="-1"/>
                <w:sz w:val="24"/>
              </w:rPr>
              <w:t xml:space="preserve"> </w:t>
            </w:r>
            <w:r>
              <w:rPr>
                <w:sz w:val="24"/>
              </w:rPr>
              <w:t>и</w:t>
            </w:r>
            <w:r>
              <w:rPr>
                <w:spacing w:val="-6"/>
                <w:sz w:val="24"/>
              </w:rPr>
              <w:t xml:space="preserve"> </w:t>
            </w:r>
            <w:r>
              <w:rPr>
                <w:spacing w:val="-2"/>
                <w:sz w:val="24"/>
              </w:rPr>
              <w:t>пособия.</w:t>
            </w:r>
          </w:p>
          <w:p w:rsidR="00D83C5D" w:rsidRDefault="00EE0172">
            <w:pPr>
              <w:pStyle w:val="TableParagraph"/>
              <w:spacing w:before="238"/>
              <w:ind w:left="112"/>
              <w:rPr>
                <w:i/>
                <w:sz w:val="24"/>
              </w:rPr>
            </w:pPr>
            <w:r>
              <w:rPr>
                <w:i/>
                <w:sz w:val="24"/>
                <w:u w:val="single"/>
              </w:rPr>
              <w:t>Центр</w:t>
            </w:r>
            <w:r>
              <w:rPr>
                <w:i/>
                <w:spacing w:val="-6"/>
                <w:sz w:val="24"/>
                <w:u w:val="single"/>
              </w:rPr>
              <w:t xml:space="preserve"> </w:t>
            </w:r>
            <w:r>
              <w:rPr>
                <w:i/>
                <w:spacing w:val="-2"/>
                <w:sz w:val="24"/>
                <w:u w:val="single"/>
              </w:rPr>
              <w:t>«релаксации»</w:t>
            </w:r>
          </w:p>
          <w:p w:rsidR="00D83C5D" w:rsidRDefault="00EE0172">
            <w:pPr>
              <w:pStyle w:val="TableParagraph"/>
              <w:spacing w:before="2" w:line="273" w:lineRule="exact"/>
              <w:ind w:left="112"/>
              <w:rPr>
                <w:sz w:val="24"/>
              </w:rPr>
            </w:pPr>
            <w:r>
              <w:rPr>
                <w:spacing w:val="-2"/>
                <w:sz w:val="24"/>
              </w:rPr>
              <w:t>Оснащение:</w:t>
            </w:r>
          </w:p>
          <w:p w:rsidR="00D83C5D" w:rsidRDefault="00EE0172">
            <w:pPr>
              <w:pStyle w:val="TableParagraph"/>
              <w:numPr>
                <w:ilvl w:val="0"/>
                <w:numId w:val="4"/>
              </w:numPr>
              <w:tabs>
                <w:tab w:val="left" w:pos="823"/>
              </w:tabs>
              <w:spacing w:line="291" w:lineRule="exact"/>
              <w:rPr>
                <w:sz w:val="24"/>
              </w:rPr>
            </w:pPr>
            <w:r>
              <w:rPr>
                <w:sz w:val="24"/>
              </w:rPr>
              <w:t>Мягкая</w:t>
            </w:r>
            <w:r>
              <w:rPr>
                <w:spacing w:val="-7"/>
                <w:sz w:val="24"/>
              </w:rPr>
              <w:t xml:space="preserve"> </w:t>
            </w:r>
            <w:r>
              <w:rPr>
                <w:sz w:val="24"/>
              </w:rPr>
              <w:t>детская</w:t>
            </w:r>
            <w:r>
              <w:rPr>
                <w:spacing w:val="-7"/>
                <w:sz w:val="24"/>
              </w:rPr>
              <w:t xml:space="preserve"> </w:t>
            </w:r>
            <w:r>
              <w:rPr>
                <w:spacing w:val="-2"/>
                <w:sz w:val="24"/>
              </w:rPr>
              <w:t>мебель.</w:t>
            </w:r>
          </w:p>
        </w:tc>
      </w:tr>
      <w:tr w:rsidR="00D83C5D">
        <w:trPr>
          <w:trHeight w:val="3649"/>
        </w:trPr>
        <w:tc>
          <w:tcPr>
            <w:tcW w:w="4221" w:type="dxa"/>
          </w:tcPr>
          <w:p w:rsidR="00D83C5D" w:rsidRDefault="00D83C5D">
            <w:pPr>
              <w:pStyle w:val="TableParagraph"/>
              <w:rPr>
                <w:sz w:val="24"/>
              </w:rPr>
            </w:pPr>
          </w:p>
          <w:p w:rsidR="00D83C5D" w:rsidRDefault="00D83C5D">
            <w:pPr>
              <w:pStyle w:val="TableParagraph"/>
              <w:rPr>
                <w:sz w:val="24"/>
              </w:rPr>
            </w:pPr>
          </w:p>
          <w:p w:rsidR="00D83C5D" w:rsidRDefault="00D83C5D">
            <w:pPr>
              <w:pStyle w:val="TableParagraph"/>
              <w:spacing w:before="9"/>
              <w:rPr>
                <w:sz w:val="24"/>
              </w:rPr>
            </w:pPr>
          </w:p>
          <w:p w:rsidR="00D83C5D" w:rsidRDefault="00EE0172">
            <w:pPr>
              <w:pStyle w:val="TableParagraph"/>
              <w:ind w:left="958"/>
              <w:rPr>
                <w:b/>
                <w:i/>
                <w:sz w:val="24"/>
              </w:rPr>
            </w:pPr>
            <w:r>
              <w:rPr>
                <w:b/>
                <w:i/>
                <w:spacing w:val="-2"/>
                <w:sz w:val="24"/>
              </w:rPr>
              <w:t>Физическое</w:t>
            </w:r>
            <w:r>
              <w:rPr>
                <w:b/>
                <w:i/>
                <w:spacing w:val="4"/>
                <w:sz w:val="24"/>
              </w:rPr>
              <w:t xml:space="preserve"> </w:t>
            </w:r>
            <w:r>
              <w:rPr>
                <w:b/>
                <w:i/>
                <w:spacing w:val="-2"/>
                <w:sz w:val="24"/>
              </w:rPr>
              <w:t>развитие</w:t>
            </w:r>
          </w:p>
        </w:tc>
        <w:tc>
          <w:tcPr>
            <w:tcW w:w="5354" w:type="dxa"/>
          </w:tcPr>
          <w:p w:rsidR="00D83C5D" w:rsidRDefault="00EE0172">
            <w:pPr>
              <w:pStyle w:val="TableParagraph"/>
              <w:spacing w:before="237"/>
              <w:ind w:left="112"/>
              <w:rPr>
                <w:i/>
                <w:sz w:val="24"/>
              </w:rPr>
            </w:pPr>
            <w:r>
              <w:rPr>
                <w:i/>
                <w:sz w:val="24"/>
                <w:u w:val="single"/>
              </w:rPr>
              <w:t>Центр</w:t>
            </w:r>
            <w:r>
              <w:rPr>
                <w:i/>
                <w:spacing w:val="-6"/>
                <w:sz w:val="24"/>
                <w:u w:val="single"/>
              </w:rPr>
              <w:t xml:space="preserve"> </w:t>
            </w:r>
            <w:r>
              <w:rPr>
                <w:i/>
                <w:spacing w:val="-2"/>
                <w:sz w:val="24"/>
                <w:u w:val="single"/>
              </w:rPr>
              <w:t>«движения».</w:t>
            </w:r>
          </w:p>
          <w:p w:rsidR="00D83C5D" w:rsidRDefault="00EE0172">
            <w:pPr>
              <w:pStyle w:val="TableParagraph"/>
              <w:spacing w:before="2" w:line="273" w:lineRule="exact"/>
              <w:ind w:left="112"/>
              <w:rPr>
                <w:sz w:val="24"/>
              </w:rPr>
            </w:pPr>
            <w:r>
              <w:rPr>
                <w:spacing w:val="-2"/>
                <w:sz w:val="24"/>
              </w:rPr>
              <w:t>Оснащение:</w:t>
            </w:r>
          </w:p>
          <w:p w:rsidR="00D83C5D" w:rsidRDefault="00EE0172">
            <w:pPr>
              <w:pStyle w:val="TableParagraph"/>
              <w:numPr>
                <w:ilvl w:val="0"/>
                <w:numId w:val="3"/>
              </w:numPr>
              <w:tabs>
                <w:tab w:val="left" w:pos="823"/>
                <w:tab w:val="left" w:pos="833"/>
              </w:tabs>
              <w:spacing w:line="237" w:lineRule="auto"/>
              <w:ind w:right="107" w:hanging="361"/>
              <w:rPr>
                <w:sz w:val="24"/>
              </w:rPr>
            </w:pPr>
            <w:r>
              <w:rPr>
                <w:sz w:val="24"/>
              </w:rPr>
              <w:t>Спортивный</w:t>
            </w:r>
            <w:r>
              <w:rPr>
                <w:spacing w:val="80"/>
                <w:sz w:val="24"/>
              </w:rPr>
              <w:t xml:space="preserve"> </w:t>
            </w:r>
            <w:r>
              <w:rPr>
                <w:sz w:val="24"/>
              </w:rPr>
              <w:t>инвентарь</w:t>
            </w:r>
            <w:r>
              <w:rPr>
                <w:spacing w:val="80"/>
                <w:sz w:val="24"/>
              </w:rPr>
              <w:t xml:space="preserve"> </w:t>
            </w:r>
            <w:r>
              <w:rPr>
                <w:sz w:val="24"/>
              </w:rPr>
              <w:t>–</w:t>
            </w:r>
            <w:r>
              <w:rPr>
                <w:spacing w:val="80"/>
                <w:sz w:val="24"/>
              </w:rPr>
              <w:t xml:space="preserve"> </w:t>
            </w:r>
            <w:r>
              <w:rPr>
                <w:sz w:val="24"/>
              </w:rPr>
              <w:t>мячи,</w:t>
            </w:r>
            <w:r>
              <w:rPr>
                <w:spacing w:val="80"/>
                <w:sz w:val="24"/>
              </w:rPr>
              <w:t xml:space="preserve"> </w:t>
            </w:r>
            <w:r>
              <w:rPr>
                <w:sz w:val="24"/>
              </w:rPr>
              <w:t>кегли, обручи, прыгалки и т.д.</w:t>
            </w:r>
          </w:p>
          <w:p w:rsidR="00D83C5D" w:rsidRDefault="00EE0172">
            <w:pPr>
              <w:pStyle w:val="TableParagraph"/>
              <w:numPr>
                <w:ilvl w:val="0"/>
                <w:numId w:val="3"/>
              </w:numPr>
              <w:tabs>
                <w:tab w:val="left" w:pos="823"/>
              </w:tabs>
              <w:spacing w:before="4"/>
              <w:ind w:left="823"/>
              <w:rPr>
                <w:sz w:val="24"/>
              </w:rPr>
            </w:pPr>
            <w:r>
              <w:rPr>
                <w:sz w:val="24"/>
              </w:rPr>
              <w:t>Мягкие</w:t>
            </w:r>
            <w:r>
              <w:rPr>
                <w:spacing w:val="-4"/>
                <w:sz w:val="24"/>
              </w:rPr>
              <w:t xml:space="preserve"> </w:t>
            </w:r>
            <w:r>
              <w:rPr>
                <w:sz w:val="24"/>
              </w:rPr>
              <w:t>объёмные</w:t>
            </w:r>
            <w:r>
              <w:rPr>
                <w:spacing w:val="-2"/>
                <w:sz w:val="24"/>
              </w:rPr>
              <w:t xml:space="preserve"> модули.</w:t>
            </w:r>
          </w:p>
          <w:p w:rsidR="00D83C5D" w:rsidRDefault="00EE0172">
            <w:pPr>
              <w:pStyle w:val="TableParagraph"/>
              <w:spacing w:before="3" w:line="275" w:lineRule="exact"/>
              <w:ind w:left="112"/>
              <w:rPr>
                <w:i/>
                <w:sz w:val="24"/>
              </w:rPr>
            </w:pPr>
            <w:r>
              <w:rPr>
                <w:i/>
                <w:sz w:val="24"/>
                <w:u w:val="single"/>
              </w:rPr>
              <w:t>«</w:t>
            </w:r>
            <w:proofErr w:type="spellStart"/>
            <w:r>
              <w:rPr>
                <w:i/>
                <w:sz w:val="24"/>
                <w:u w:val="single"/>
              </w:rPr>
              <w:t>Валеологический</w:t>
            </w:r>
            <w:proofErr w:type="spellEnd"/>
            <w:r>
              <w:rPr>
                <w:i/>
                <w:sz w:val="24"/>
                <w:u w:val="single"/>
              </w:rPr>
              <w:t>»</w:t>
            </w:r>
            <w:r>
              <w:rPr>
                <w:i/>
                <w:spacing w:val="-15"/>
                <w:sz w:val="24"/>
                <w:u w:val="single"/>
              </w:rPr>
              <w:t xml:space="preserve"> </w:t>
            </w:r>
            <w:r>
              <w:rPr>
                <w:i/>
                <w:spacing w:val="-2"/>
                <w:sz w:val="24"/>
                <w:u w:val="single"/>
              </w:rPr>
              <w:t>центр</w:t>
            </w:r>
            <w:r>
              <w:rPr>
                <w:i/>
                <w:spacing w:val="-2"/>
                <w:sz w:val="24"/>
              </w:rPr>
              <w:t>.</w:t>
            </w:r>
          </w:p>
          <w:p w:rsidR="00D83C5D" w:rsidRDefault="00EE0172">
            <w:pPr>
              <w:pStyle w:val="TableParagraph"/>
              <w:spacing w:line="275" w:lineRule="exact"/>
              <w:ind w:left="112"/>
              <w:rPr>
                <w:sz w:val="24"/>
              </w:rPr>
            </w:pPr>
            <w:r>
              <w:rPr>
                <w:spacing w:val="-2"/>
                <w:sz w:val="24"/>
              </w:rPr>
              <w:t>Оснащение:</w:t>
            </w:r>
          </w:p>
          <w:p w:rsidR="00D83C5D" w:rsidRDefault="00EE0172">
            <w:pPr>
              <w:pStyle w:val="TableParagraph"/>
              <w:numPr>
                <w:ilvl w:val="0"/>
                <w:numId w:val="3"/>
              </w:numPr>
              <w:tabs>
                <w:tab w:val="left" w:pos="823"/>
                <w:tab w:val="left" w:pos="833"/>
                <w:tab w:val="left" w:pos="2633"/>
                <w:tab w:val="left" w:pos="3181"/>
                <w:tab w:val="left" w:pos="4559"/>
              </w:tabs>
              <w:spacing w:before="7" w:line="232" w:lineRule="auto"/>
              <w:ind w:right="96" w:hanging="361"/>
              <w:rPr>
                <w:sz w:val="24"/>
              </w:rPr>
            </w:pPr>
            <w:r>
              <w:rPr>
                <w:spacing w:val="-2"/>
                <w:sz w:val="24"/>
              </w:rPr>
              <w:t>Энциклопедии</w:t>
            </w:r>
            <w:r>
              <w:rPr>
                <w:sz w:val="24"/>
              </w:rPr>
              <w:tab/>
            </w:r>
            <w:r>
              <w:rPr>
                <w:spacing w:val="-6"/>
                <w:sz w:val="24"/>
              </w:rPr>
              <w:t>по</w:t>
            </w:r>
            <w:r>
              <w:rPr>
                <w:sz w:val="24"/>
              </w:rPr>
              <w:tab/>
            </w:r>
            <w:r>
              <w:rPr>
                <w:spacing w:val="-2"/>
                <w:sz w:val="24"/>
              </w:rPr>
              <w:t>здоровому</w:t>
            </w:r>
            <w:r>
              <w:rPr>
                <w:sz w:val="24"/>
              </w:rPr>
              <w:tab/>
            </w:r>
            <w:r>
              <w:rPr>
                <w:spacing w:val="-2"/>
                <w:sz w:val="24"/>
              </w:rPr>
              <w:t>образу жизни.</w:t>
            </w:r>
          </w:p>
          <w:p w:rsidR="00D83C5D" w:rsidRDefault="00EE0172">
            <w:pPr>
              <w:pStyle w:val="TableParagraph"/>
              <w:numPr>
                <w:ilvl w:val="0"/>
                <w:numId w:val="3"/>
              </w:numPr>
              <w:tabs>
                <w:tab w:val="left" w:pos="823"/>
                <w:tab w:val="left" w:pos="833"/>
                <w:tab w:val="left" w:pos="1956"/>
                <w:tab w:val="left" w:pos="2456"/>
                <w:tab w:val="left" w:pos="4209"/>
                <w:tab w:val="left" w:pos="5025"/>
              </w:tabs>
              <w:spacing w:before="8" w:line="237" w:lineRule="auto"/>
              <w:ind w:right="96" w:hanging="361"/>
              <w:rPr>
                <w:sz w:val="24"/>
              </w:rPr>
            </w:pPr>
            <w:r>
              <w:rPr>
                <w:spacing w:val="-2"/>
                <w:sz w:val="24"/>
              </w:rPr>
              <w:t>Плакаты</w:t>
            </w:r>
            <w:r>
              <w:rPr>
                <w:sz w:val="24"/>
              </w:rPr>
              <w:tab/>
            </w:r>
            <w:r>
              <w:rPr>
                <w:spacing w:val="-6"/>
                <w:sz w:val="24"/>
              </w:rPr>
              <w:t>по</w:t>
            </w:r>
            <w:r>
              <w:rPr>
                <w:sz w:val="24"/>
              </w:rPr>
              <w:tab/>
            </w:r>
            <w:r>
              <w:rPr>
                <w:spacing w:val="-2"/>
                <w:sz w:val="24"/>
              </w:rPr>
              <w:t>ознакомлению</w:t>
            </w:r>
            <w:r>
              <w:rPr>
                <w:sz w:val="24"/>
              </w:rPr>
              <w:tab/>
            </w:r>
            <w:r>
              <w:rPr>
                <w:spacing w:val="-4"/>
                <w:sz w:val="24"/>
              </w:rPr>
              <w:t>детей</w:t>
            </w:r>
            <w:r>
              <w:rPr>
                <w:sz w:val="24"/>
              </w:rPr>
              <w:tab/>
            </w:r>
            <w:r>
              <w:rPr>
                <w:spacing w:val="-6"/>
                <w:sz w:val="24"/>
              </w:rPr>
              <w:t xml:space="preserve">со </w:t>
            </w:r>
            <w:r>
              <w:rPr>
                <w:sz w:val="24"/>
              </w:rPr>
              <w:t>строением организма.</w:t>
            </w:r>
          </w:p>
          <w:p w:rsidR="00D83C5D" w:rsidRDefault="00EE0172">
            <w:pPr>
              <w:pStyle w:val="TableParagraph"/>
              <w:numPr>
                <w:ilvl w:val="0"/>
                <w:numId w:val="3"/>
              </w:numPr>
              <w:tabs>
                <w:tab w:val="left" w:pos="823"/>
              </w:tabs>
              <w:spacing w:before="5" w:line="288" w:lineRule="exact"/>
              <w:ind w:left="823"/>
              <w:rPr>
                <w:sz w:val="24"/>
              </w:rPr>
            </w:pPr>
            <w:r>
              <w:rPr>
                <w:sz w:val="24"/>
              </w:rPr>
              <w:t>Методическая</w:t>
            </w:r>
            <w:r>
              <w:rPr>
                <w:spacing w:val="-15"/>
                <w:sz w:val="24"/>
              </w:rPr>
              <w:t xml:space="preserve"> </w:t>
            </w:r>
            <w:r>
              <w:rPr>
                <w:spacing w:val="-2"/>
                <w:sz w:val="24"/>
              </w:rPr>
              <w:t>литература.</w:t>
            </w:r>
          </w:p>
        </w:tc>
      </w:tr>
    </w:tbl>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ind w:left="0"/>
        <w:jc w:val="left"/>
      </w:pPr>
    </w:p>
    <w:p w:rsidR="00D83C5D" w:rsidRDefault="00D83C5D">
      <w:pPr>
        <w:pStyle w:val="a3"/>
        <w:spacing w:before="246"/>
        <w:ind w:left="0"/>
        <w:jc w:val="left"/>
      </w:pPr>
    </w:p>
    <w:p w:rsidR="00D83C5D" w:rsidRDefault="00EE0172">
      <w:pPr>
        <w:pStyle w:val="a3"/>
        <w:ind w:left="35" w:right="12"/>
        <w:jc w:val="center"/>
      </w:pPr>
      <w:r>
        <w:rPr>
          <w:spacing w:val="-5"/>
        </w:rPr>
        <w:t>102</w:t>
      </w:r>
    </w:p>
    <w:p w:rsidR="00D83C5D" w:rsidRDefault="00D83C5D">
      <w:pPr>
        <w:jc w:val="center"/>
        <w:sectPr w:rsidR="00D83C5D">
          <w:footerReference w:type="default" r:id="rId190"/>
          <w:pgSz w:w="11910" w:h="16840"/>
          <w:pgMar w:top="1380" w:right="620" w:bottom="280" w:left="1480" w:header="0" w:footer="0" w:gutter="0"/>
          <w:cols w:space="720"/>
        </w:sectPr>
      </w:pPr>
    </w:p>
    <w:p w:rsidR="00D83C5D" w:rsidRDefault="00EE0172">
      <w:pPr>
        <w:pStyle w:val="2"/>
        <w:spacing w:before="74"/>
        <w:ind w:left="23" w:right="35"/>
        <w:jc w:val="center"/>
      </w:pPr>
      <w:bookmarkStart w:id="12" w:name="_TOC_250000"/>
      <w:r>
        <w:rPr>
          <w:spacing w:val="-2"/>
        </w:rPr>
        <w:lastRenderedPageBreak/>
        <w:t>Учебно-методическая</w:t>
      </w:r>
      <w:r>
        <w:rPr>
          <w:spacing w:val="14"/>
        </w:rPr>
        <w:t xml:space="preserve"> </w:t>
      </w:r>
      <w:bookmarkEnd w:id="12"/>
      <w:r>
        <w:rPr>
          <w:spacing w:val="-2"/>
        </w:rPr>
        <w:t>литература</w:t>
      </w:r>
    </w:p>
    <w:p w:rsidR="00D83C5D" w:rsidRDefault="00EE0172">
      <w:pPr>
        <w:pStyle w:val="a3"/>
        <w:spacing w:before="229"/>
        <w:ind w:left="219"/>
        <w:jc w:val="left"/>
      </w:pPr>
      <w:r>
        <w:t>Федеральная</w:t>
      </w:r>
      <w:r>
        <w:rPr>
          <w:spacing w:val="-6"/>
        </w:rPr>
        <w:t xml:space="preserve"> </w:t>
      </w:r>
      <w:r>
        <w:t>образовательная</w:t>
      </w:r>
      <w:r>
        <w:rPr>
          <w:spacing w:val="-3"/>
        </w:rPr>
        <w:t xml:space="preserve"> </w:t>
      </w:r>
      <w:r>
        <w:t>программа</w:t>
      </w:r>
      <w:r>
        <w:rPr>
          <w:spacing w:val="-9"/>
        </w:rPr>
        <w:t xml:space="preserve"> </w:t>
      </w:r>
      <w:r>
        <w:t>дошкольного</w:t>
      </w:r>
      <w:r>
        <w:rPr>
          <w:spacing w:val="-7"/>
        </w:rPr>
        <w:t xml:space="preserve"> </w:t>
      </w:r>
      <w:r>
        <w:rPr>
          <w:spacing w:val="-2"/>
        </w:rPr>
        <w:t>образования.</w:t>
      </w:r>
    </w:p>
    <w:p w:rsidR="00D83C5D" w:rsidRDefault="00D83C5D">
      <w:pPr>
        <w:pStyle w:val="a3"/>
        <w:ind w:left="0"/>
        <w:jc w:val="left"/>
      </w:pPr>
    </w:p>
    <w:p w:rsidR="00D83C5D" w:rsidRDefault="00EE0172">
      <w:pPr>
        <w:pStyle w:val="a3"/>
        <w:spacing w:before="1"/>
        <w:ind w:left="219"/>
        <w:jc w:val="left"/>
      </w:pPr>
      <w:r>
        <w:t>Федеральная</w:t>
      </w:r>
      <w:r>
        <w:rPr>
          <w:spacing w:val="-3"/>
        </w:rPr>
        <w:t xml:space="preserve"> </w:t>
      </w:r>
      <w:r>
        <w:t>адаптированная</w:t>
      </w:r>
      <w:r>
        <w:rPr>
          <w:spacing w:val="-7"/>
        </w:rPr>
        <w:t xml:space="preserve"> </w:t>
      </w:r>
      <w:r>
        <w:t>образовательная</w:t>
      </w:r>
      <w:r>
        <w:rPr>
          <w:spacing w:val="-11"/>
        </w:rPr>
        <w:t xml:space="preserve"> </w:t>
      </w:r>
      <w:r>
        <w:t>программа</w:t>
      </w:r>
      <w:r>
        <w:rPr>
          <w:spacing w:val="-8"/>
        </w:rPr>
        <w:t xml:space="preserve"> </w:t>
      </w:r>
      <w:r>
        <w:t>дошкольного</w:t>
      </w:r>
      <w:r>
        <w:rPr>
          <w:spacing w:val="-6"/>
        </w:rPr>
        <w:t xml:space="preserve"> </w:t>
      </w:r>
      <w:r>
        <w:rPr>
          <w:spacing w:val="-2"/>
        </w:rPr>
        <w:t>образования.</w:t>
      </w:r>
    </w:p>
    <w:p w:rsidR="00D83C5D" w:rsidRDefault="00EE0172">
      <w:pPr>
        <w:pStyle w:val="a3"/>
        <w:spacing w:before="276" w:line="362" w:lineRule="auto"/>
        <w:ind w:left="219"/>
        <w:jc w:val="left"/>
      </w:pPr>
      <w:proofErr w:type="spellStart"/>
      <w:r>
        <w:t>АвдееваН.Н</w:t>
      </w:r>
      <w:proofErr w:type="spellEnd"/>
      <w:r>
        <w:t>.,</w:t>
      </w:r>
      <w:r>
        <w:rPr>
          <w:spacing w:val="31"/>
        </w:rPr>
        <w:t xml:space="preserve"> </w:t>
      </w:r>
      <w:r>
        <w:t>О.Л.</w:t>
      </w:r>
      <w:r>
        <w:rPr>
          <w:spacing w:val="25"/>
        </w:rPr>
        <w:t xml:space="preserve"> </w:t>
      </w:r>
      <w:r>
        <w:t>Князева;</w:t>
      </w:r>
      <w:r>
        <w:rPr>
          <w:spacing w:val="80"/>
        </w:rPr>
        <w:t xml:space="preserve"> </w:t>
      </w:r>
      <w:r>
        <w:t>Р.Б.</w:t>
      </w:r>
      <w:r>
        <w:rPr>
          <w:spacing w:val="31"/>
        </w:rPr>
        <w:t xml:space="preserve"> </w:t>
      </w:r>
      <w:proofErr w:type="spellStart"/>
      <w:r>
        <w:t>Стеркина</w:t>
      </w:r>
      <w:proofErr w:type="spellEnd"/>
      <w:r>
        <w:t>,</w:t>
      </w:r>
      <w:r>
        <w:rPr>
          <w:spacing w:val="80"/>
        </w:rPr>
        <w:t xml:space="preserve"> </w:t>
      </w:r>
      <w:r>
        <w:t>«Основы</w:t>
      </w:r>
      <w:r>
        <w:rPr>
          <w:spacing w:val="25"/>
        </w:rPr>
        <w:t xml:space="preserve"> </w:t>
      </w:r>
      <w:r>
        <w:t>безопасности</w:t>
      </w:r>
      <w:r>
        <w:rPr>
          <w:spacing w:val="29"/>
        </w:rPr>
        <w:t xml:space="preserve"> </w:t>
      </w:r>
      <w:r>
        <w:t>детей</w:t>
      </w:r>
      <w:r>
        <w:rPr>
          <w:spacing w:val="29"/>
        </w:rPr>
        <w:t xml:space="preserve"> </w:t>
      </w:r>
      <w:r>
        <w:t xml:space="preserve">дошкольного </w:t>
      </w:r>
      <w:r>
        <w:rPr>
          <w:spacing w:val="-2"/>
        </w:rPr>
        <w:t>возраста».</w:t>
      </w:r>
    </w:p>
    <w:p w:rsidR="00D83C5D" w:rsidRDefault="00EE0172">
      <w:pPr>
        <w:pStyle w:val="a3"/>
        <w:spacing w:line="360" w:lineRule="auto"/>
        <w:ind w:left="219"/>
        <w:jc w:val="left"/>
      </w:pPr>
      <w:proofErr w:type="spellStart"/>
      <w:r>
        <w:t>Вострухина</w:t>
      </w:r>
      <w:proofErr w:type="spellEnd"/>
      <w:r>
        <w:t xml:space="preserve"> Т.Н., </w:t>
      </w:r>
      <w:proofErr w:type="spellStart"/>
      <w:r>
        <w:t>Кондрыкинская</w:t>
      </w:r>
      <w:proofErr w:type="spellEnd"/>
      <w:r>
        <w:t xml:space="preserve"> Л.А. Знакомим с окружающим миром детей 5-7 лет. </w:t>
      </w:r>
      <w:proofErr w:type="spellStart"/>
      <w:r>
        <w:t>Грибовская</w:t>
      </w:r>
      <w:proofErr w:type="spellEnd"/>
      <w:r>
        <w:t xml:space="preserve"> А.А., </w:t>
      </w:r>
      <w:proofErr w:type="spellStart"/>
      <w:r>
        <w:t>Халезова</w:t>
      </w:r>
      <w:proofErr w:type="spellEnd"/>
      <w:r>
        <w:t xml:space="preserve"> – </w:t>
      </w:r>
      <w:proofErr w:type="spellStart"/>
      <w:r>
        <w:t>Зацепина</w:t>
      </w:r>
      <w:proofErr w:type="spellEnd"/>
      <w:r>
        <w:t xml:space="preserve"> М.Б. Лепка</w:t>
      </w:r>
      <w:r>
        <w:rPr>
          <w:spacing w:val="-1"/>
        </w:rPr>
        <w:t xml:space="preserve"> </w:t>
      </w:r>
      <w:r>
        <w:t>в детском саду. Конспекты занятий для детей 2-7 лет.</w:t>
      </w:r>
    </w:p>
    <w:p w:rsidR="00D83C5D" w:rsidRDefault="00EE0172">
      <w:pPr>
        <w:pStyle w:val="a3"/>
        <w:spacing w:line="355" w:lineRule="auto"/>
        <w:ind w:left="219"/>
        <w:jc w:val="left"/>
      </w:pPr>
      <w:proofErr w:type="spellStart"/>
      <w:r>
        <w:t>Каушкаль</w:t>
      </w:r>
      <w:proofErr w:type="spellEnd"/>
      <w:r>
        <w:rPr>
          <w:spacing w:val="-7"/>
        </w:rPr>
        <w:t xml:space="preserve"> </w:t>
      </w:r>
      <w:r>
        <w:t>О.Н.,</w:t>
      </w:r>
      <w:r>
        <w:rPr>
          <w:spacing w:val="-6"/>
        </w:rPr>
        <w:t xml:space="preserve"> </w:t>
      </w:r>
      <w:r>
        <w:t>Карпеева</w:t>
      </w:r>
      <w:r>
        <w:rPr>
          <w:spacing w:val="-3"/>
        </w:rPr>
        <w:t xml:space="preserve"> </w:t>
      </w:r>
      <w:r>
        <w:t>М.В.</w:t>
      </w:r>
      <w:r>
        <w:rPr>
          <w:spacing w:val="-6"/>
        </w:rPr>
        <w:t xml:space="preserve"> </w:t>
      </w:r>
      <w:r>
        <w:t>Формирование</w:t>
      </w:r>
      <w:r>
        <w:rPr>
          <w:spacing w:val="-12"/>
        </w:rPr>
        <w:t xml:space="preserve"> </w:t>
      </w:r>
      <w:r>
        <w:t>целостной</w:t>
      </w:r>
      <w:r>
        <w:rPr>
          <w:spacing w:val="-6"/>
        </w:rPr>
        <w:t xml:space="preserve"> </w:t>
      </w:r>
      <w:r>
        <w:t>картины</w:t>
      </w:r>
      <w:r>
        <w:rPr>
          <w:spacing w:val="-10"/>
        </w:rPr>
        <w:t xml:space="preserve"> </w:t>
      </w:r>
      <w:r>
        <w:t>мира.</w:t>
      </w:r>
      <w:r>
        <w:rPr>
          <w:spacing w:val="-6"/>
        </w:rPr>
        <w:t xml:space="preserve"> </w:t>
      </w:r>
      <w:r>
        <w:t>Старшая</w:t>
      </w:r>
      <w:r>
        <w:rPr>
          <w:spacing w:val="-3"/>
        </w:rPr>
        <w:t xml:space="preserve"> </w:t>
      </w:r>
      <w:r>
        <w:t xml:space="preserve">группа. </w:t>
      </w:r>
      <w:proofErr w:type="spellStart"/>
      <w:r>
        <w:t>Колдина</w:t>
      </w:r>
      <w:proofErr w:type="spellEnd"/>
      <w:r>
        <w:t xml:space="preserve"> Д.Н. Рисование с детьми 5-6 лет</w:t>
      </w:r>
    </w:p>
    <w:p w:rsidR="00D83C5D" w:rsidRDefault="00EE0172">
      <w:pPr>
        <w:pStyle w:val="a3"/>
        <w:spacing w:before="9" w:line="500" w:lineRule="atLeast"/>
        <w:ind w:left="272" w:right="1106" w:hanging="54"/>
        <w:jc w:val="left"/>
      </w:pPr>
      <w:proofErr w:type="spellStart"/>
      <w:r>
        <w:t>Куцакова</w:t>
      </w:r>
      <w:proofErr w:type="spellEnd"/>
      <w:r>
        <w:rPr>
          <w:spacing w:val="-7"/>
        </w:rPr>
        <w:t xml:space="preserve"> </w:t>
      </w:r>
      <w:r>
        <w:t>Л.В.</w:t>
      </w:r>
      <w:r>
        <w:rPr>
          <w:spacing w:val="40"/>
        </w:rPr>
        <w:t xml:space="preserve"> </w:t>
      </w:r>
      <w:r>
        <w:t>«Конструирование</w:t>
      </w:r>
      <w:r>
        <w:rPr>
          <w:spacing w:val="-7"/>
        </w:rPr>
        <w:t xml:space="preserve"> </w:t>
      </w:r>
      <w:r>
        <w:t>и</w:t>
      </w:r>
      <w:r>
        <w:rPr>
          <w:spacing w:val="-4"/>
        </w:rPr>
        <w:t xml:space="preserve"> </w:t>
      </w:r>
      <w:r>
        <w:t>художественный</w:t>
      </w:r>
      <w:r>
        <w:rPr>
          <w:spacing w:val="-5"/>
        </w:rPr>
        <w:t xml:space="preserve"> </w:t>
      </w:r>
      <w:r>
        <w:t>труд</w:t>
      </w:r>
      <w:r>
        <w:rPr>
          <w:spacing w:val="-8"/>
        </w:rPr>
        <w:t xml:space="preserve"> </w:t>
      </w:r>
      <w:r>
        <w:t>в</w:t>
      </w:r>
      <w:r>
        <w:rPr>
          <w:spacing w:val="-5"/>
        </w:rPr>
        <w:t xml:space="preserve"> </w:t>
      </w:r>
      <w:r>
        <w:t>детском</w:t>
      </w:r>
      <w:r>
        <w:rPr>
          <w:spacing w:val="-4"/>
        </w:rPr>
        <w:t xml:space="preserve"> </w:t>
      </w:r>
      <w:r>
        <w:t>саду». Лыкова И.А. Изобразительная деятельность в детском саду.</w:t>
      </w:r>
    </w:p>
    <w:p w:rsidR="00D83C5D" w:rsidRDefault="00EE0172">
      <w:pPr>
        <w:pStyle w:val="a3"/>
        <w:spacing w:line="268" w:lineRule="exact"/>
        <w:ind w:left="219"/>
        <w:jc w:val="left"/>
      </w:pPr>
      <w:r>
        <w:t>Старшая</w:t>
      </w:r>
      <w:r>
        <w:rPr>
          <w:spacing w:val="49"/>
        </w:rPr>
        <w:t xml:space="preserve"> </w:t>
      </w:r>
      <w:r>
        <w:t>группа.-</w:t>
      </w:r>
      <w:r>
        <w:rPr>
          <w:spacing w:val="-3"/>
        </w:rPr>
        <w:t xml:space="preserve"> </w:t>
      </w:r>
      <w:r>
        <w:t>ИЗД.</w:t>
      </w:r>
      <w:r>
        <w:rPr>
          <w:spacing w:val="6"/>
        </w:rPr>
        <w:t xml:space="preserve"> </w:t>
      </w:r>
      <w:r>
        <w:t>«ЦВЕТНОЙ</w:t>
      </w:r>
      <w:r>
        <w:rPr>
          <w:spacing w:val="-5"/>
        </w:rPr>
        <w:t xml:space="preserve"> </w:t>
      </w:r>
      <w:r>
        <w:t>МИР»</w:t>
      </w:r>
      <w:r>
        <w:rPr>
          <w:spacing w:val="-10"/>
        </w:rPr>
        <w:t xml:space="preserve"> </w:t>
      </w:r>
      <w:r>
        <w:t>М.:</w:t>
      </w:r>
      <w:r>
        <w:rPr>
          <w:spacing w:val="-1"/>
        </w:rPr>
        <w:t xml:space="preserve"> </w:t>
      </w:r>
      <w:r>
        <w:rPr>
          <w:spacing w:val="-4"/>
        </w:rPr>
        <w:t>2014</w:t>
      </w:r>
    </w:p>
    <w:p w:rsidR="00D83C5D" w:rsidRDefault="00EE0172">
      <w:pPr>
        <w:pStyle w:val="a3"/>
        <w:spacing w:before="247" w:line="230" w:lineRule="auto"/>
        <w:ind w:left="219" w:right="3759"/>
        <w:jc w:val="left"/>
      </w:pPr>
      <w:r>
        <w:t>Лыкова И.А. Конструирование старшей</w:t>
      </w:r>
      <w:r>
        <w:rPr>
          <w:spacing w:val="40"/>
        </w:rPr>
        <w:t xml:space="preserve"> </w:t>
      </w:r>
      <w:r>
        <w:t>группе. Старшая</w:t>
      </w:r>
      <w:r>
        <w:rPr>
          <w:spacing w:val="40"/>
        </w:rPr>
        <w:t xml:space="preserve"> </w:t>
      </w:r>
      <w:r>
        <w:t>группа.-</w:t>
      </w:r>
      <w:r>
        <w:rPr>
          <w:spacing w:val="-7"/>
        </w:rPr>
        <w:t xml:space="preserve"> </w:t>
      </w:r>
      <w:r>
        <w:t>ИЗД.</w:t>
      </w:r>
      <w:r>
        <w:rPr>
          <w:spacing w:val="-1"/>
        </w:rPr>
        <w:t xml:space="preserve"> </w:t>
      </w:r>
      <w:r>
        <w:t>«ЦВЕТНОЙ</w:t>
      </w:r>
      <w:r>
        <w:rPr>
          <w:spacing w:val="-5"/>
        </w:rPr>
        <w:t xml:space="preserve"> </w:t>
      </w:r>
      <w:r>
        <w:t>МИР»</w:t>
      </w:r>
      <w:r>
        <w:rPr>
          <w:spacing w:val="-12"/>
        </w:rPr>
        <w:t xml:space="preserve"> </w:t>
      </w:r>
      <w:r>
        <w:t>М.:</w:t>
      </w:r>
      <w:r>
        <w:rPr>
          <w:spacing w:val="-4"/>
        </w:rPr>
        <w:t xml:space="preserve"> </w:t>
      </w:r>
      <w:r>
        <w:t>2020</w:t>
      </w:r>
    </w:p>
    <w:p w:rsidR="00D83C5D" w:rsidRDefault="00EE0172">
      <w:pPr>
        <w:pStyle w:val="a3"/>
        <w:spacing w:before="238" w:line="230" w:lineRule="auto"/>
        <w:ind w:left="219"/>
        <w:jc w:val="left"/>
      </w:pPr>
      <w:r>
        <w:t>Мартынова</w:t>
      </w:r>
      <w:r>
        <w:rPr>
          <w:spacing w:val="-7"/>
        </w:rPr>
        <w:t xml:space="preserve"> </w:t>
      </w:r>
      <w:r>
        <w:t>Е.А.,</w:t>
      </w:r>
      <w:r>
        <w:rPr>
          <w:spacing w:val="-9"/>
        </w:rPr>
        <w:t xml:space="preserve"> </w:t>
      </w:r>
      <w:r>
        <w:t>И.М.</w:t>
      </w:r>
      <w:r>
        <w:rPr>
          <w:spacing w:val="-4"/>
        </w:rPr>
        <w:t xml:space="preserve"> </w:t>
      </w:r>
      <w:r>
        <w:t>Сучкова</w:t>
      </w:r>
      <w:r>
        <w:rPr>
          <w:spacing w:val="-3"/>
        </w:rPr>
        <w:t xml:space="preserve"> </w:t>
      </w:r>
      <w:r>
        <w:t>«Организация</w:t>
      </w:r>
      <w:r>
        <w:rPr>
          <w:spacing w:val="-7"/>
        </w:rPr>
        <w:t xml:space="preserve"> </w:t>
      </w:r>
      <w:r>
        <w:t>опытно -</w:t>
      </w:r>
      <w:r>
        <w:rPr>
          <w:spacing w:val="-9"/>
        </w:rPr>
        <w:t xml:space="preserve"> </w:t>
      </w:r>
      <w:r>
        <w:t>экспериментальной</w:t>
      </w:r>
      <w:r>
        <w:rPr>
          <w:spacing w:val="-6"/>
        </w:rPr>
        <w:t xml:space="preserve"> </w:t>
      </w:r>
      <w:r>
        <w:t>деятельности детей 2 – 7 лет».</w:t>
      </w:r>
    </w:p>
    <w:p w:rsidR="00D83C5D" w:rsidRDefault="00EE0172">
      <w:pPr>
        <w:pStyle w:val="a3"/>
        <w:spacing w:before="239" w:line="230" w:lineRule="auto"/>
        <w:ind w:left="219"/>
        <w:jc w:val="left"/>
      </w:pPr>
      <w:proofErr w:type="spellStart"/>
      <w:r>
        <w:t>Нищева</w:t>
      </w:r>
      <w:proofErr w:type="spellEnd"/>
      <w:r>
        <w:rPr>
          <w:spacing w:val="-5"/>
        </w:rPr>
        <w:t xml:space="preserve"> </w:t>
      </w:r>
      <w:proofErr w:type="spellStart"/>
      <w:r>
        <w:t>Н.В.«Современная</w:t>
      </w:r>
      <w:proofErr w:type="spellEnd"/>
      <w:r>
        <w:rPr>
          <w:spacing w:val="-4"/>
        </w:rPr>
        <w:t xml:space="preserve"> </w:t>
      </w:r>
      <w:r>
        <w:t>система</w:t>
      </w:r>
      <w:r>
        <w:rPr>
          <w:spacing w:val="-4"/>
        </w:rPr>
        <w:t xml:space="preserve"> </w:t>
      </w:r>
      <w:r>
        <w:t>коррекционной</w:t>
      </w:r>
      <w:r>
        <w:rPr>
          <w:spacing w:val="-8"/>
        </w:rPr>
        <w:t xml:space="preserve"> </w:t>
      </w:r>
      <w:r>
        <w:t>работы</w:t>
      </w:r>
      <w:r>
        <w:rPr>
          <w:spacing w:val="-7"/>
        </w:rPr>
        <w:t xml:space="preserve"> </w:t>
      </w:r>
      <w:r>
        <w:t>в</w:t>
      </w:r>
      <w:r>
        <w:rPr>
          <w:spacing w:val="-7"/>
        </w:rPr>
        <w:t xml:space="preserve"> </w:t>
      </w:r>
      <w:r>
        <w:t>группе</w:t>
      </w:r>
      <w:r>
        <w:rPr>
          <w:spacing w:val="-5"/>
        </w:rPr>
        <w:t xml:space="preserve"> </w:t>
      </w:r>
      <w:r>
        <w:t xml:space="preserve">компенсирующей </w:t>
      </w:r>
      <w:proofErr w:type="spellStart"/>
      <w:r>
        <w:t>напрвленности</w:t>
      </w:r>
      <w:proofErr w:type="spellEnd"/>
      <w:r>
        <w:t xml:space="preserve"> для детей с нарушением речи с 3 до 7 лет»</w:t>
      </w:r>
    </w:p>
    <w:p w:rsidR="00D83C5D" w:rsidRDefault="00EE0172">
      <w:pPr>
        <w:pStyle w:val="a3"/>
        <w:spacing w:line="265" w:lineRule="exact"/>
        <w:ind w:left="219"/>
        <w:jc w:val="left"/>
      </w:pPr>
      <w:r>
        <w:t>СПб</w:t>
      </w:r>
      <w:proofErr w:type="gramStart"/>
      <w:r>
        <w:t>.:</w:t>
      </w:r>
      <w:r>
        <w:rPr>
          <w:spacing w:val="-3"/>
        </w:rPr>
        <w:t xml:space="preserve"> </w:t>
      </w:r>
      <w:proofErr w:type="gramEnd"/>
      <w:r>
        <w:t>ООО</w:t>
      </w:r>
      <w:r>
        <w:rPr>
          <w:spacing w:val="1"/>
        </w:rPr>
        <w:t xml:space="preserve"> </w:t>
      </w:r>
      <w:r>
        <w:t>«ИЗДАТЕЛЬСТВО</w:t>
      </w:r>
      <w:r>
        <w:rPr>
          <w:spacing w:val="1"/>
        </w:rPr>
        <w:t xml:space="preserve"> </w:t>
      </w:r>
      <w:r>
        <w:t>«ДЕТСТВО-ПРЕСС»</w:t>
      </w:r>
      <w:r>
        <w:rPr>
          <w:spacing w:val="-12"/>
        </w:rPr>
        <w:t xml:space="preserve"> </w:t>
      </w:r>
      <w:r>
        <w:t>2016</w:t>
      </w:r>
      <w:r>
        <w:rPr>
          <w:spacing w:val="-3"/>
        </w:rPr>
        <w:t xml:space="preserve"> </w:t>
      </w:r>
      <w:r>
        <w:rPr>
          <w:spacing w:val="-5"/>
        </w:rPr>
        <w:t>г.</w:t>
      </w:r>
    </w:p>
    <w:p w:rsidR="00D83C5D" w:rsidRDefault="00EE0172">
      <w:pPr>
        <w:pStyle w:val="a3"/>
        <w:spacing w:before="234" w:line="228" w:lineRule="auto"/>
        <w:ind w:left="219" w:right="238"/>
        <w:jc w:val="left"/>
      </w:pPr>
      <w:proofErr w:type="spellStart"/>
      <w:r>
        <w:t>Нищева</w:t>
      </w:r>
      <w:proofErr w:type="spellEnd"/>
      <w:r>
        <w:t xml:space="preserve"> Н.В.</w:t>
      </w:r>
      <w:r>
        <w:rPr>
          <w:spacing w:val="40"/>
        </w:rPr>
        <w:t xml:space="preserve"> </w:t>
      </w:r>
      <w:r>
        <w:t>«Конспекты подгрупповых логопедических занятий в группе компенсирующей</w:t>
      </w:r>
      <w:r>
        <w:rPr>
          <w:spacing w:val="-2"/>
        </w:rPr>
        <w:t xml:space="preserve"> </w:t>
      </w:r>
      <w:r>
        <w:t>направленности</w:t>
      </w:r>
      <w:r>
        <w:rPr>
          <w:spacing w:val="40"/>
        </w:rPr>
        <w:t xml:space="preserve"> </w:t>
      </w:r>
      <w:r>
        <w:t>для</w:t>
      </w:r>
      <w:r>
        <w:rPr>
          <w:spacing w:val="-4"/>
        </w:rPr>
        <w:t xml:space="preserve"> </w:t>
      </w:r>
      <w:r>
        <w:t>детей</w:t>
      </w:r>
      <w:r>
        <w:rPr>
          <w:spacing w:val="-3"/>
        </w:rPr>
        <w:t xml:space="preserve"> </w:t>
      </w:r>
      <w:r>
        <w:t>с</w:t>
      </w:r>
      <w:r>
        <w:rPr>
          <w:spacing w:val="-4"/>
        </w:rPr>
        <w:t xml:space="preserve"> </w:t>
      </w:r>
      <w:proofErr w:type="gramStart"/>
      <w:r>
        <w:t>тяжелыми</w:t>
      </w:r>
      <w:proofErr w:type="gramEnd"/>
      <w:r>
        <w:rPr>
          <w:spacing w:val="-2"/>
        </w:rPr>
        <w:t xml:space="preserve"> </w:t>
      </w:r>
      <w:r>
        <w:t>нарушением</w:t>
      </w:r>
      <w:r>
        <w:rPr>
          <w:spacing w:val="-2"/>
        </w:rPr>
        <w:t xml:space="preserve"> </w:t>
      </w:r>
      <w:r>
        <w:t>речи</w:t>
      </w:r>
      <w:r>
        <w:rPr>
          <w:spacing w:val="40"/>
        </w:rPr>
        <w:t xml:space="preserve"> </w:t>
      </w:r>
      <w:r>
        <w:t>с</w:t>
      </w:r>
      <w:r>
        <w:rPr>
          <w:spacing w:val="-5"/>
        </w:rPr>
        <w:t xml:space="preserve"> </w:t>
      </w:r>
      <w:r>
        <w:t>5</w:t>
      </w:r>
      <w:r>
        <w:rPr>
          <w:spacing w:val="-4"/>
        </w:rPr>
        <w:t xml:space="preserve"> </w:t>
      </w:r>
      <w:r>
        <w:t>до</w:t>
      </w:r>
      <w:r>
        <w:rPr>
          <w:spacing w:val="-1"/>
        </w:rPr>
        <w:t xml:space="preserve"> </w:t>
      </w:r>
      <w:r>
        <w:t>6</w:t>
      </w:r>
      <w:r>
        <w:rPr>
          <w:spacing w:val="-7"/>
        </w:rPr>
        <w:t xml:space="preserve"> </w:t>
      </w:r>
      <w:r>
        <w:t>лет (старшая группа)»</w:t>
      </w:r>
    </w:p>
    <w:p w:rsidR="00D83C5D" w:rsidRDefault="00EE0172">
      <w:pPr>
        <w:pStyle w:val="a3"/>
        <w:spacing w:line="266" w:lineRule="exact"/>
        <w:ind w:left="219"/>
        <w:jc w:val="left"/>
      </w:pPr>
      <w:r>
        <w:t>СПб</w:t>
      </w:r>
      <w:proofErr w:type="gramStart"/>
      <w:r>
        <w:t>.:</w:t>
      </w:r>
      <w:r>
        <w:rPr>
          <w:spacing w:val="-3"/>
        </w:rPr>
        <w:t xml:space="preserve"> </w:t>
      </w:r>
      <w:proofErr w:type="gramEnd"/>
      <w:r>
        <w:t>ООО</w:t>
      </w:r>
      <w:r>
        <w:rPr>
          <w:spacing w:val="1"/>
        </w:rPr>
        <w:t xml:space="preserve"> </w:t>
      </w:r>
      <w:r>
        <w:t>«ИЗДАТЕЛЬСТВО</w:t>
      </w:r>
      <w:r>
        <w:rPr>
          <w:spacing w:val="1"/>
        </w:rPr>
        <w:t xml:space="preserve"> </w:t>
      </w:r>
      <w:r>
        <w:t>«ДЕТСТВО-ПРЕСС»</w:t>
      </w:r>
      <w:r>
        <w:rPr>
          <w:spacing w:val="-12"/>
        </w:rPr>
        <w:t xml:space="preserve"> </w:t>
      </w:r>
      <w:r>
        <w:t>2016</w:t>
      </w:r>
      <w:r>
        <w:rPr>
          <w:spacing w:val="-3"/>
        </w:rPr>
        <w:t xml:space="preserve"> </w:t>
      </w:r>
      <w:r>
        <w:rPr>
          <w:spacing w:val="-5"/>
        </w:rPr>
        <w:t>г.</w:t>
      </w:r>
    </w:p>
    <w:p w:rsidR="00D83C5D" w:rsidRDefault="00EE0172">
      <w:pPr>
        <w:pStyle w:val="a3"/>
        <w:spacing w:before="242" w:line="225" w:lineRule="auto"/>
        <w:ind w:left="219" w:right="2521" w:firstLine="62"/>
        <w:jc w:val="left"/>
      </w:pPr>
      <w:proofErr w:type="spellStart"/>
      <w:r>
        <w:t>Нищева</w:t>
      </w:r>
      <w:proofErr w:type="spellEnd"/>
      <w:r>
        <w:rPr>
          <w:spacing w:val="-8"/>
        </w:rPr>
        <w:t xml:space="preserve"> </w:t>
      </w:r>
      <w:r>
        <w:t>Н.В.</w:t>
      </w:r>
      <w:r>
        <w:rPr>
          <w:spacing w:val="-2"/>
        </w:rPr>
        <w:t xml:space="preserve"> </w:t>
      </w:r>
      <w:r>
        <w:t>«Обучение</w:t>
      </w:r>
      <w:r>
        <w:rPr>
          <w:spacing w:val="-4"/>
        </w:rPr>
        <w:t xml:space="preserve"> </w:t>
      </w:r>
      <w:r>
        <w:t>грамоте</w:t>
      </w:r>
      <w:r>
        <w:rPr>
          <w:spacing w:val="-8"/>
        </w:rPr>
        <w:t xml:space="preserve"> </w:t>
      </w:r>
      <w:r>
        <w:t>детей</w:t>
      </w:r>
      <w:r>
        <w:rPr>
          <w:spacing w:val="-7"/>
        </w:rPr>
        <w:t xml:space="preserve"> </w:t>
      </w:r>
      <w:r>
        <w:t>дошкольного</w:t>
      </w:r>
      <w:r>
        <w:rPr>
          <w:spacing w:val="-7"/>
        </w:rPr>
        <w:t xml:space="preserve"> </w:t>
      </w:r>
      <w:r>
        <w:t>возраста» СПб</w:t>
      </w:r>
      <w:proofErr w:type="gramStart"/>
      <w:r>
        <w:t xml:space="preserve">.: </w:t>
      </w:r>
      <w:proofErr w:type="gramEnd"/>
      <w:r>
        <w:t>ООО «ИЗДАТЕЛЬСТВО «ДЕТСТВО-ПРЕСС» 2015 г.</w:t>
      </w:r>
    </w:p>
    <w:p w:rsidR="00D83C5D" w:rsidRDefault="00EE0172">
      <w:pPr>
        <w:pStyle w:val="a3"/>
        <w:spacing w:before="265" w:line="367" w:lineRule="auto"/>
        <w:ind w:left="219" w:firstLine="62"/>
        <w:jc w:val="left"/>
      </w:pPr>
      <w:r>
        <w:rPr>
          <w:spacing w:val="17"/>
        </w:rPr>
        <w:t xml:space="preserve">Павлова </w:t>
      </w:r>
      <w:r>
        <w:t>Л. Ю. Сборник дидактических</w:t>
      </w:r>
      <w:r>
        <w:rPr>
          <w:spacing w:val="-2"/>
        </w:rPr>
        <w:t xml:space="preserve"> </w:t>
      </w:r>
      <w:r>
        <w:t>игр по</w:t>
      </w:r>
      <w:r>
        <w:rPr>
          <w:spacing w:val="-2"/>
        </w:rPr>
        <w:t xml:space="preserve"> </w:t>
      </w:r>
      <w:r>
        <w:t xml:space="preserve">ознакомлению с окружающим миром 4–7 </w:t>
      </w:r>
      <w:r>
        <w:rPr>
          <w:spacing w:val="-4"/>
        </w:rPr>
        <w:t>лет.</w:t>
      </w:r>
    </w:p>
    <w:p w:rsidR="00D83C5D" w:rsidRDefault="00EE0172">
      <w:pPr>
        <w:pStyle w:val="a3"/>
        <w:tabs>
          <w:tab w:val="left" w:pos="1314"/>
          <w:tab w:val="left" w:pos="2006"/>
          <w:tab w:val="left" w:pos="3984"/>
          <w:tab w:val="left" w:pos="5578"/>
          <w:tab w:val="left" w:pos="5948"/>
          <w:tab w:val="left" w:pos="7917"/>
          <w:tab w:val="left" w:pos="8676"/>
        </w:tabs>
        <w:spacing w:line="355" w:lineRule="auto"/>
        <w:ind w:left="219" w:right="238"/>
        <w:jc w:val="left"/>
      </w:pPr>
      <w:r>
        <w:rPr>
          <w:spacing w:val="-2"/>
        </w:rPr>
        <w:t>Павлова</w:t>
      </w:r>
      <w:r>
        <w:tab/>
      </w:r>
      <w:r>
        <w:rPr>
          <w:spacing w:val="-4"/>
        </w:rPr>
        <w:t>О.В.</w:t>
      </w:r>
      <w:r>
        <w:tab/>
      </w:r>
      <w:r>
        <w:rPr>
          <w:spacing w:val="-2"/>
        </w:rPr>
        <w:t>Изобразительная</w:t>
      </w:r>
      <w:r>
        <w:tab/>
      </w:r>
      <w:r>
        <w:rPr>
          <w:spacing w:val="-2"/>
        </w:rPr>
        <w:t>деятельность</w:t>
      </w:r>
      <w:r>
        <w:tab/>
      </w:r>
      <w:r>
        <w:rPr>
          <w:spacing w:val="-10"/>
        </w:rPr>
        <w:t>и</w:t>
      </w:r>
      <w:r>
        <w:tab/>
      </w:r>
      <w:r>
        <w:rPr>
          <w:spacing w:val="-2"/>
        </w:rPr>
        <w:t>художественный</w:t>
      </w:r>
      <w:r>
        <w:tab/>
      </w:r>
      <w:r>
        <w:rPr>
          <w:spacing w:val="-2"/>
        </w:rPr>
        <w:t>труд.</w:t>
      </w:r>
      <w:r>
        <w:tab/>
      </w:r>
      <w:r>
        <w:rPr>
          <w:spacing w:val="-2"/>
        </w:rPr>
        <w:t xml:space="preserve">Старшая </w:t>
      </w:r>
      <w:r>
        <w:t>группа./Автор - сост.</w:t>
      </w:r>
    </w:p>
    <w:p w:rsidR="00D83C5D" w:rsidRDefault="00EE0172">
      <w:pPr>
        <w:pStyle w:val="a3"/>
        <w:spacing w:line="355" w:lineRule="auto"/>
        <w:ind w:left="219" w:right="1106"/>
        <w:jc w:val="left"/>
      </w:pPr>
      <w:r>
        <w:rPr>
          <w:spacing w:val="17"/>
        </w:rPr>
        <w:t>Петрова</w:t>
      </w:r>
      <w:r>
        <w:rPr>
          <w:spacing w:val="11"/>
        </w:rPr>
        <w:t xml:space="preserve"> </w:t>
      </w:r>
      <w:r>
        <w:t>В.</w:t>
      </w:r>
      <w:r>
        <w:rPr>
          <w:spacing w:val="-1"/>
        </w:rPr>
        <w:t xml:space="preserve"> </w:t>
      </w:r>
      <w:r>
        <w:t>И.,</w:t>
      </w:r>
      <w:r>
        <w:rPr>
          <w:spacing w:val="-4"/>
        </w:rPr>
        <w:t xml:space="preserve"> </w:t>
      </w:r>
      <w:proofErr w:type="spellStart"/>
      <w:r>
        <w:rPr>
          <w:spacing w:val="13"/>
        </w:rPr>
        <w:t>Стуль</w:t>
      </w:r>
      <w:proofErr w:type="spellEnd"/>
      <w:r>
        <w:rPr>
          <w:spacing w:val="-30"/>
        </w:rPr>
        <w:t xml:space="preserve"> </w:t>
      </w:r>
      <w:r>
        <w:rPr>
          <w:spacing w:val="14"/>
        </w:rPr>
        <w:t xml:space="preserve">ник </w:t>
      </w:r>
      <w:r>
        <w:t>Т.</w:t>
      </w:r>
      <w:r>
        <w:rPr>
          <w:spacing w:val="-1"/>
        </w:rPr>
        <w:t xml:space="preserve"> </w:t>
      </w:r>
      <w:r>
        <w:t>Д.</w:t>
      </w:r>
      <w:r>
        <w:rPr>
          <w:spacing w:val="-1"/>
        </w:rPr>
        <w:t xml:space="preserve"> </w:t>
      </w:r>
      <w:r>
        <w:t>Этические</w:t>
      </w:r>
      <w:r>
        <w:rPr>
          <w:spacing w:val="-4"/>
        </w:rPr>
        <w:t xml:space="preserve"> </w:t>
      </w:r>
      <w:r>
        <w:t>беседы</w:t>
      </w:r>
      <w:r>
        <w:rPr>
          <w:spacing w:val="-2"/>
        </w:rPr>
        <w:t xml:space="preserve"> </w:t>
      </w:r>
      <w:r>
        <w:t>с</w:t>
      </w:r>
      <w:r>
        <w:rPr>
          <w:spacing w:val="-4"/>
        </w:rPr>
        <w:t xml:space="preserve"> </w:t>
      </w:r>
      <w:r>
        <w:t>детьми</w:t>
      </w:r>
      <w:r>
        <w:rPr>
          <w:spacing w:val="-2"/>
        </w:rPr>
        <w:t xml:space="preserve"> </w:t>
      </w:r>
      <w:r>
        <w:t>4–7</w:t>
      </w:r>
      <w:r>
        <w:rPr>
          <w:spacing w:val="-3"/>
        </w:rPr>
        <w:t xml:space="preserve"> </w:t>
      </w:r>
      <w:r>
        <w:t xml:space="preserve">лет. </w:t>
      </w:r>
      <w:proofErr w:type="spellStart"/>
      <w:r>
        <w:t>Степаненкова</w:t>
      </w:r>
      <w:proofErr w:type="spellEnd"/>
      <w:r>
        <w:t xml:space="preserve"> Э. Я. Сборник подвижных игр / Автор - сост.</w:t>
      </w:r>
    </w:p>
    <w:p w:rsidR="00D83C5D" w:rsidRDefault="00EE0172">
      <w:pPr>
        <w:pStyle w:val="a3"/>
        <w:spacing w:before="8" w:line="355" w:lineRule="auto"/>
        <w:ind w:left="282" w:right="4245" w:hanging="63"/>
        <w:jc w:val="left"/>
      </w:pPr>
      <w:r>
        <w:t>Ушакова</w:t>
      </w:r>
      <w:r>
        <w:rPr>
          <w:spacing w:val="-7"/>
        </w:rPr>
        <w:t xml:space="preserve"> </w:t>
      </w:r>
      <w:r>
        <w:t>О.С.</w:t>
      </w:r>
      <w:r>
        <w:rPr>
          <w:spacing w:val="-7"/>
        </w:rPr>
        <w:t xml:space="preserve"> </w:t>
      </w:r>
      <w:r>
        <w:t>Развитие</w:t>
      </w:r>
      <w:r>
        <w:rPr>
          <w:spacing w:val="-7"/>
        </w:rPr>
        <w:t xml:space="preserve"> </w:t>
      </w:r>
      <w:r>
        <w:t>речи</w:t>
      </w:r>
      <w:r>
        <w:rPr>
          <w:spacing w:val="-8"/>
        </w:rPr>
        <w:t xml:space="preserve"> </w:t>
      </w:r>
      <w:r>
        <w:t>детей</w:t>
      </w:r>
      <w:r>
        <w:rPr>
          <w:spacing w:val="-5"/>
        </w:rPr>
        <w:t xml:space="preserve"> </w:t>
      </w:r>
      <w:r>
        <w:t>5-6</w:t>
      </w:r>
      <w:r>
        <w:rPr>
          <w:spacing w:val="-7"/>
        </w:rPr>
        <w:t xml:space="preserve"> </w:t>
      </w:r>
      <w:r>
        <w:t xml:space="preserve">лет. </w:t>
      </w:r>
      <w:proofErr w:type="spellStart"/>
      <w:r>
        <w:t>Чумичева</w:t>
      </w:r>
      <w:proofErr w:type="spellEnd"/>
      <w:r>
        <w:t xml:space="preserve"> Р. М. «Родники Дона»</w:t>
      </w:r>
    </w:p>
    <w:p w:rsidR="00D83C5D" w:rsidRDefault="00EE0172">
      <w:pPr>
        <w:spacing w:before="8"/>
        <w:ind w:left="282"/>
        <w:rPr>
          <w:sz w:val="18"/>
        </w:rPr>
      </w:pPr>
      <w:r>
        <w:rPr>
          <w:spacing w:val="-5"/>
          <w:sz w:val="18"/>
        </w:rPr>
        <w:t>103</w:t>
      </w:r>
    </w:p>
    <w:p w:rsidR="00D83C5D" w:rsidRDefault="00D83C5D">
      <w:pPr>
        <w:rPr>
          <w:sz w:val="18"/>
        </w:rPr>
        <w:sectPr w:rsidR="00D83C5D">
          <w:footerReference w:type="default" r:id="rId191"/>
          <w:pgSz w:w="11910" w:h="16840"/>
          <w:pgMar w:top="1360" w:right="620" w:bottom="280" w:left="1480" w:header="0" w:footer="0" w:gutter="0"/>
          <w:cols w:space="720"/>
        </w:sectPr>
      </w:pPr>
    </w:p>
    <w:p w:rsidR="00D83C5D" w:rsidRDefault="00EE0172">
      <w:pPr>
        <w:spacing w:before="69"/>
        <w:ind w:left="3840"/>
        <w:rPr>
          <w:b/>
          <w:i/>
          <w:sz w:val="36"/>
        </w:rPr>
      </w:pPr>
      <w:r>
        <w:rPr>
          <w:b/>
          <w:i/>
          <w:spacing w:val="-4"/>
          <w:sz w:val="36"/>
        </w:rPr>
        <w:lastRenderedPageBreak/>
        <w:t>Приложения</w:t>
      </w:r>
    </w:p>
    <w:p w:rsidR="00D83C5D" w:rsidRDefault="00EE0172">
      <w:pPr>
        <w:spacing w:before="208"/>
        <w:rPr>
          <w:b/>
          <w:i/>
          <w:sz w:val="24"/>
        </w:rPr>
      </w:pPr>
      <w:r>
        <w:br w:type="column"/>
      </w:r>
    </w:p>
    <w:p w:rsidR="00D83C5D" w:rsidRDefault="00EE0172">
      <w:pPr>
        <w:ind w:left="1562"/>
        <w:rPr>
          <w:rFonts w:ascii="Cambria" w:hAnsi="Cambria"/>
          <w:b/>
          <w:i/>
          <w:sz w:val="24"/>
        </w:rPr>
      </w:pPr>
      <w:r>
        <w:rPr>
          <w:rFonts w:ascii="Cambria" w:hAnsi="Cambria"/>
          <w:b/>
          <w:i/>
          <w:sz w:val="24"/>
        </w:rPr>
        <w:t>Приложение</w:t>
      </w:r>
      <w:r>
        <w:rPr>
          <w:rFonts w:ascii="Cambria" w:hAnsi="Cambria"/>
          <w:b/>
          <w:i/>
          <w:spacing w:val="39"/>
          <w:sz w:val="24"/>
        </w:rPr>
        <w:t xml:space="preserve"> </w:t>
      </w:r>
      <w:r>
        <w:rPr>
          <w:rFonts w:ascii="Cambria" w:hAnsi="Cambria"/>
          <w:b/>
          <w:i/>
          <w:sz w:val="24"/>
        </w:rPr>
        <w:t>№</w:t>
      </w:r>
      <w:r>
        <w:rPr>
          <w:rFonts w:ascii="Cambria" w:hAnsi="Cambria"/>
          <w:b/>
          <w:i/>
          <w:spacing w:val="-9"/>
          <w:sz w:val="24"/>
        </w:rPr>
        <w:t xml:space="preserve"> </w:t>
      </w:r>
      <w:r>
        <w:rPr>
          <w:rFonts w:ascii="Cambria" w:hAnsi="Cambria"/>
          <w:b/>
          <w:i/>
          <w:spacing w:val="-10"/>
          <w:sz w:val="24"/>
        </w:rPr>
        <w:t>1</w:t>
      </w:r>
    </w:p>
    <w:p w:rsidR="00D83C5D" w:rsidRDefault="00D83C5D">
      <w:pPr>
        <w:rPr>
          <w:rFonts w:ascii="Cambria" w:hAnsi="Cambria"/>
          <w:sz w:val="24"/>
        </w:rPr>
        <w:sectPr w:rsidR="00D83C5D">
          <w:footerReference w:type="default" r:id="rId192"/>
          <w:pgSz w:w="11910" w:h="16840"/>
          <w:pgMar w:top="1660" w:right="620" w:bottom="1560" w:left="1480" w:header="0" w:footer="1363" w:gutter="0"/>
          <w:pgNumType w:start="104"/>
          <w:cols w:num="2" w:space="720" w:equalWidth="0">
            <w:col w:w="5936" w:space="40"/>
            <w:col w:w="3834"/>
          </w:cols>
        </w:sectPr>
      </w:pPr>
    </w:p>
    <w:p w:rsidR="00D83C5D" w:rsidRDefault="00EE0172">
      <w:pPr>
        <w:pStyle w:val="3"/>
        <w:spacing w:before="146" w:line="355" w:lineRule="auto"/>
        <w:ind w:left="2515" w:right="635" w:hanging="1926"/>
        <w:jc w:val="both"/>
      </w:pPr>
      <w:r>
        <w:lastRenderedPageBreak/>
        <w:t>Система</w:t>
      </w:r>
      <w:r>
        <w:rPr>
          <w:spacing w:val="-9"/>
        </w:rPr>
        <w:t xml:space="preserve"> </w:t>
      </w:r>
      <w:r>
        <w:t>мониторинга</w:t>
      </w:r>
      <w:r>
        <w:rPr>
          <w:spacing w:val="-13"/>
        </w:rPr>
        <w:t xml:space="preserve"> </w:t>
      </w:r>
      <w:r>
        <w:t>достижений</w:t>
      </w:r>
      <w:r>
        <w:rPr>
          <w:spacing w:val="-11"/>
        </w:rPr>
        <w:t xml:space="preserve"> </w:t>
      </w:r>
      <w:r>
        <w:t>детьми</w:t>
      </w:r>
      <w:r>
        <w:rPr>
          <w:spacing w:val="-8"/>
        </w:rPr>
        <w:t xml:space="preserve"> </w:t>
      </w:r>
      <w:r>
        <w:t>планируемых</w:t>
      </w:r>
      <w:r>
        <w:rPr>
          <w:spacing w:val="-13"/>
        </w:rPr>
        <w:t xml:space="preserve"> </w:t>
      </w:r>
      <w:r>
        <w:t>результатов</w:t>
      </w:r>
      <w:r>
        <w:rPr>
          <w:spacing w:val="-13"/>
        </w:rPr>
        <w:t xml:space="preserve"> </w:t>
      </w:r>
      <w:r>
        <w:t>освоения Программы по образовательным областям.</w:t>
      </w:r>
    </w:p>
    <w:p w:rsidR="00D83C5D" w:rsidRDefault="00EE0172">
      <w:pPr>
        <w:pStyle w:val="a3"/>
        <w:spacing w:line="355" w:lineRule="auto"/>
        <w:ind w:left="219" w:right="243" w:firstLine="710"/>
      </w:pPr>
      <w:r>
        <w:t>Мониторинг детского развития (мониторинг развития интегративных качеств) осуществляется педагогом и специалистами дошкольной организации.</w:t>
      </w:r>
    </w:p>
    <w:p w:rsidR="00D83C5D" w:rsidRDefault="00EE0172">
      <w:pPr>
        <w:pStyle w:val="a3"/>
        <w:spacing w:before="3" w:line="360" w:lineRule="auto"/>
        <w:ind w:left="219" w:right="211" w:firstLine="710"/>
      </w:pPr>
      <w:r>
        <w:t>Основная задача этого вида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D83C5D" w:rsidRDefault="00EE0172">
      <w:pPr>
        <w:pStyle w:val="a3"/>
        <w:spacing w:line="360" w:lineRule="auto"/>
        <w:ind w:left="219" w:right="213" w:firstLine="710"/>
      </w:pPr>
      <w:r>
        <w:t>Мониторинг детского развития включает в себя оценку физического развития ребенка, состояния его здоровья, а также развития общих способностей: познавательных, коммуникативных и регуляторных.</w:t>
      </w:r>
    </w:p>
    <w:p w:rsidR="00D83C5D" w:rsidRDefault="00EE0172">
      <w:pPr>
        <w:pStyle w:val="a3"/>
        <w:spacing w:line="360" w:lineRule="auto"/>
        <w:ind w:left="219" w:right="252" w:firstLine="710"/>
      </w:pPr>
      <w:r>
        <w:t>Диагностика познавательных способностей включает диагностику перцептивного развития, интеллектуального развития и творческих способностей и особенностей детей.</w:t>
      </w:r>
    </w:p>
    <w:p w:rsidR="00D83C5D" w:rsidRDefault="00EE0172">
      <w:pPr>
        <w:pStyle w:val="a3"/>
        <w:spacing w:line="360" w:lineRule="auto"/>
        <w:ind w:left="219" w:right="201" w:firstLine="710"/>
      </w:pPr>
      <w:r>
        <w:t>Диагностика коммуникативных способностей предполагает выявление</w:t>
      </w:r>
      <w:r>
        <w:rPr>
          <w:spacing w:val="80"/>
        </w:rPr>
        <w:t xml:space="preserve"> </w:t>
      </w:r>
      <w:r>
        <w:t>способности ребенка понимать состояния и высказывания другого человека,</w:t>
      </w:r>
      <w:r>
        <w:rPr>
          <w:spacing w:val="80"/>
        </w:rPr>
        <w:t xml:space="preserve"> </w:t>
      </w:r>
      <w:r>
        <w:t>находящегося в наблюдаемой ситуации, а также выражать свое отношение к происходящему в вербальной и невербальной форме. Особое внимание уделяется диагностике построения высказывания ребенка и диагностике межличностных</w:t>
      </w:r>
      <w:r>
        <w:rPr>
          <w:spacing w:val="-2"/>
        </w:rPr>
        <w:t xml:space="preserve"> </w:t>
      </w:r>
      <w:r>
        <w:t>отношений внутри группы.</w:t>
      </w:r>
    </w:p>
    <w:p w:rsidR="00D83C5D" w:rsidRDefault="00EE0172">
      <w:pPr>
        <w:pStyle w:val="a3"/>
        <w:spacing w:line="360" w:lineRule="auto"/>
        <w:ind w:left="219" w:right="201" w:firstLine="710"/>
      </w:pPr>
      <w:r>
        <w:t xml:space="preserve">Диагностика регуляторных способностей включает в себя диагностику эмоциональной и произвольной регуляции поведения ребенка, в частности— </w:t>
      </w:r>
      <w:proofErr w:type="gramStart"/>
      <w:r>
        <w:t>эм</w:t>
      </w:r>
      <w:proofErr w:type="gramEnd"/>
      <w:r>
        <w:t>оционального принятия или отвержения ситуации, которая сложилась в дошкольной организации, умения действовать, планировать сложные действия, а также распределять роли и договариваться с партнерами по деятельности.</w:t>
      </w:r>
    </w:p>
    <w:p w:rsidR="00D83C5D" w:rsidRDefault="00EE0172">
      <w:pPr>
        <w:pStyle w:val="a3"/>
        <w:spacing w:line="357" w:lineRule="auto"/>
        <w:ind w:left="219" w:right="208" w:firstLine="710"/>
      </w:pPr>
      <w:r>
        <w:t xml:space="preserve">Мониторинг детского развития осуществляется с использованием метода наблюдения, </w:t>
      </w:r>
      <w:proofErr w:type="spellStart"/>
      <w:r>
        <w:t>критериальных</w:t>
      </w:r>
      <w:proofErr w:type="spellEnd"/>
      <w:r>
        <w:t xml:space="preserve"> диагностических методик и тестовых методов. На основе проведенных методик составляется индивидуальная карта развития каждого ребенка и выстраивается индивидуальная траектория развития.</w:t>
      </w:r>
    </w:p>
    <w:p w:rsidR="00D83C5D" w:rsidRDefault="00EE0172">
      <w:pPr>
        <w:pStyle w:val="a3"/>
        <w:spacing w:before="2"/>
        <w:ind w:left="925"/>
      </w:pPr>
      <w:r>
        <w:t>Характеристики</w:t>
      </w:r>
      <w:r>
        <w:rPr>
          <w:spacing w:val="-9"/>
        </w:rPr>
        <w:t xml:space="preserve"> </w:t>
      </w:r>
      <w:r>
        <w:t>инструментария</w:t>
      </w:r>
      <w:r>
        <w:rPr>
          <w:spacing w:val="-10"/>
        </w:rPr>
        <w:t xml:space="preserve"> </w:t>
      </w:r>
      <w:r>
        <w:t>образовательного</w:t>
      </w:r>
      <w:r>
        <w:rPr>
          <w:spacing w:val="-7"/>
        </w:rPr>
        <w:t xml:space="preserve"> </w:t>
      </w:r>
      <w:r>
        <w:rPr>
          <w:spacing w:val="-2"/>
        </w:rPr>
        <w:t>мониторинга:</w:t>
      </w:r>
    </w:p>
    <w:p w:rsidR="00D83C5D" w:rsidRDefault="00EE0172">
      <w:pPr>
        <w:pStyle w:val="a5"/>
        <w:numPr>
          <w:ilvl w:val="0"/>
          <w:numId w:val="2"/>
        </w:numPr>
        <w:tabs>
          <w:tab w:val="left" w:pos="1400"/>
        </w:tabs>
        <w:spacing w:before="137" w:line="360" w:lineRule="auto"/>
        <w:ind w:right="223" w:firstLine="758"/>
        <w:jc w:val="both"/>
        <w:rPr>
          <w:sz w:val="24"/>
        </w:rPr>
      </w:pPr>
      <w:r>
        <w:rPr>
          <w:sz w:val="24"/>
        </w:rPr>
        <w:t>Критерии и методы проведения диагностических процедур в рамках мониторинга: интерес</w:t>
      </w:r>
      <w:r>
        <w:rPr>
          <w:spacing w:val="-6"/>
          <w:sz w:val="24"/>
        </w:rPr>
        <w:t xml:space="preserve"> </w:t>
      </w:r>
      <w:r>
        <w:rPr>
          <w:sz w:val="24"/>
        </w:rPr>
        <w:t>ребенка</w:t>
      </w:r>
      <w:r>
        <w:rPr>
          <w:spacing w:val="-6"/>
          <w:sz w:val="24"/>
        </w:rPr>
        <w:t xml:space="preserve"> </w:t>
      </w:r>
      <w:r>
        <w:rPr>
          <w:sz w:val="24"/>
        </w:rPr>
        <w:t>к</w:t>
      </w:r>
      <w:r>
        <w:rPr>
          <w:spacing w:val="-2"/>
          <w:sz w:val="24"/>
        </w:rPr>
        <w:t xml:space="preserve"> </w:t>
      </w:r>
      <w:r>
        <w:rPr>
          <w:sz w:val="24"/>
        </w:rPr>
        <w:t>содержанию</w:t>
      </w:r>
      <w:r>
        <w:rPr>
          <w:spacing w:val="-2"/>
          <w:sz w:val="24"/>
        </w:rPr>
        <w:t xml:space="preserve"> </w:t>
      </w:r>
      <w:r>
        <w:rPr>
          <w:sz w:val="24"/>
        </w:rPr>
        <w:t>бесед,</w:t>
      </w:r>
      <w:r>
        <w:rPr>
          <w:spacing w:val="-3"/>
          <w:sz w:val="24"/>
        </w:rPr>
        <w:t xml:space="preserve"> </w:t>
      </w:r>
      <w:r>
        <w:rPr>
          <w:sz w:val="24"/>
        </w:rPr>
        <w:t>игровых</w:t>
      </w:r>
      <w:r>
        <w:rPr>
          <w:spacing w:val="-4"/>
          <w:sz w:val="24"/>
        </w:rPr>
        <w:t xml:space="preserve"> </w:t>
      </w:r>
      <w:r>
        <w:rPr>
          <w:sz w:val="24"/>
        </w:rPr>
        <w:t>задач,</w:t>
      </w:r>
      <w:r>
        <w:rPr>
          <w:spacing w:val="-2"/>
          <w:sz w:val="24"/>
        </w:rPr>
        <w:t xml:space="preserve"> </w:t>
      </w:r>
      <w:r>
        <w:rPr>
          <w:sz w:val="24"/>
        </w:rPr>
        <w:t>проблемных</w:t>
      </w:r>
      <w:r>
        <w:rPr>
          <w:spacing w:val="-4"/>
          <w:sz w:val="24"/>
        </w:rPr>
        <w:t xml:space="preserve"> </w:t>
      </w:r>
      <w:r>
        <w:rPr>
          <w:sz w:val="24"/>
        </w:rPr>
        <w:t>ситуаций,</w:t>
      </w:r>
    </w:p>
    <w:p w:rsidR="00D83C5D" w:rsidRDefault="00D83C5D">
      <w:pPr>
        <w:spacing w:line="360" w:lineRule="auto"/>
        <w:jc w:val="both"/>
        <w:rPr>
          <w:sz w:val="24"/>
        </w:rPr>
        <w:sectPr w:rsidR="00D83C5D">
          <w:type w:val="continuous"/>
          <w:pgSz w:w="11910" w:h="16840"/>
          <w:pgMar w:top="780" w:right="620" w:bottom="280" w:left="1480" w:header="0" w:footer="1363" w:gutter="0"/>
          <w:cols w:space="720"/>
        </w:sectPr>
      </w:pPr>
    </w:p>
    <w:p w:rsidR="00D83C5D" w:rsidRDefault="00EE0172">
      <w:pPr>
        <w:pStyle w:val="a3"/>
        <w:spacing w:before="62" w:line="360" w:lineRule="auto"/>
        <w:ind w:left="219" w:right="240"/>
      </w:pPr>
      <w:r>
        <w:lastRenderedPageBreak/>
        <w:t>связанных со здоровьем, здоровым образом жизни; адекватность детских ответов и решений; самостоятельность применения знаний, умений, навыков.</w:t>
      </w:r>
    </w:p>
    <w:p w:rsidR="00D83C5D" w:rsidRDefault="00EE0172">
      <w:pPr>
        <w:pStyle w:val="a5"/>
        <w:numPr>
          <w:ilvl w:val="0"/>
          <w:numId w:val="2"/>
        </w:numPr>
        <w:tabs>
          <w:tab w:val="left" w:pos="1284"/>
        </w:tabs>
        <w:spacing w:line="362" w:lineRule="auto"/>
        <w:ind w:left="219" w:right="208" w:firstLine="710"/>
        <w:jc w:val="both"/>
        <w:rPr>
          <w:sz w:val="24"/>
        </w:rPr>
      </w:pPr>
      <w:r>
        <w:rPr>
          <w:sz w:val="24"/>
        </w:rPr>
        <w:t>Мониторинг целевых ориентиров развития ребенка. Методы диагностики: наблюдение за проявлением любознательности, наблюдение за проявлениями активности</w:t>
      </w:r>
      <w:r>
        <w:rPr>
          <w:spacing w:val="40"/>
          <w:sz w:val="24"/>
        </w:rPr>
        <w:t xml:space="preserve"> </w:t>
      </w:r>
      <w:r>
        <w:rPr>
          <w:sz w:val="24"/>
        </w:rPr>
        <w:t>в деятельности и т.д.</w:t>
      </w:r>
    </w:p>
    <w:p w:rsidR="00D83C5D" w:rsidRDefault="00EE0172">
      <w:pPr>
        <w:pStyle w:val="a3"/>
        <w:spacing w:line="360" w:lineRule="auto"/>
        <w:ind w:left="219" w:right="245" w:firstLine="710"/>
      </w:pPr>
      <w:r>
        <w:t>Периодичность мониторинга 2 раза в год, обеспечивает возможность оценки динамики достижений детей, не нарушает ход образовательного процесса.</w:t>
      </w:r>
    </w:p>
    <w:p w:rsidR="00D83C5D" w:rsidRDefault="00EE0172">
      <w:pPr>
        <w:pStyle w:val="a3"/>
        <w:spacing w:line="355" w:lineRule="auto"/>
        <w:ind w:left="219" w:right="235" w:firstLine="710"/>
      </w:pPr>
      <w:r>
        <w:t>Содержание мониторинга тесно связано с</w:t>
      </w:r>
      <w:r>
        <w:rPr>
          <w:spacing w:val="40"/>
        </w:rPr>
        <w:t xml:space="preserve"> </w:t>
      </w:r>
      <w:r>
        <w:t>образовательными программами обучения и воспитания детей.</w:t>
      </w:r>
    </w:p>
    <w:p w:rsidR="00D83C5D" w:rsidRDefault="00EE0172">
      <w:pPr>
        <w:pStyle w:val="a3"/>
        <w:spacing w:line="360" w:lineRule="auto"/>
        <w:ind w:left="219" w:right="236" w:firstLine="710"/>
      </w:pPr>
      <w:r>
        <w:t>Показатели реализации образовательной программы представлены в Программе мониторинга образовательных достижений.</w:t>
      </w:r>
    </w:p>
    <w:p w:rsidR="00D83C5D" w:rsidRDefault="00EE0172">
      <w:pPr>
        <w:pStyle w:val="a3"/>
        <w:spacing w:before="102" w:line="357" w:lineRule="auto"/>
        <w:ind w:left="219" w:right="213" w:firstLine="710"/>
      </w:pPr>
      <w:r>
        <w:t>Организация мониторинга позволит получить объективную</w:t>
      </w:r>
      <w:r>
        <w:rPr>
          <w:spacing w:val="40"/>
        </w:rPr>
        <w:t xml:space="preserve"> </w:t>
      </w:r>
      <w:r>
        <w:t xml:space="preserve">и достоверную информацию о развитии личности воспитанников, о состоянии и результатах </w:t>
      </w:r>
      <w:proofErr w:type="spellStart"/>
      <w:r>
        <w:t>воспитательно</w:t>
      </w:r>
      <w:proofErr w:type="spellEnd"/>
      <w:r>
        <w:t>-образовательного процесса, педагогической целесообразности деятельности дошкольного образовательного учреждения.</w:t>
      </w:r>
    </w:p>
    <w:p w:rsidR="00D83C5D" w:rsidRDefault="00EE0172">
      <w:pPr>
        <w:pStyle w:val="a3"/>
        <w:spacing w:before="102" w:line="360" w:lineRule="auto"/>
        <w:ind w:left="219" w:right="194" w:firstLine="706"/>
      </w:pPr>
      <w:r>
        <w:t>Диагностические педагогические методики</w:t>
      </w:r>
      <w:r>
        <w:rPr>
          <w:spacing w:val="40"/>
        </w:rPr>
        <w:t xml:space="preserve"> </w:t>
      </w:r>
      <w:r>
        <w:t xml:space="preserve">подобраны в соответствии с показателями. Мерилом эффективности </w:t>
      </w:r>
      <w:proofErr w:type="spellStart"/>
      <w:r>
        <w:t>воспитательно</w:t>
      </w:r>
      <w:proofErr w:type="spellEnd"/>
      <w:r>
        <w:t>-образовательного процесса являются критерии, которые в наибольшей степени отражают специфику</w:t>
      </w:r>
      <w:r>
        <w:rPr>
          <w:spacing w:val="40"/>
        </w:rPr>
        <w:t xml:space="preserve"> </w:t>
      </w:r>
      <w:r>
        <w:t xml:space="preserve">образовательного учреждения, особенности организации его </w:t>
      </w:r>
      <w:proofErr w:type="spellStart"/>
      <w:r>
        <w:t>воспитательн</w:t>
      </w:r>
      <w:proofErr w:type="gramStart"/>
      <w:r>
        <w:t>о</w:t>
      </w:r>
      <w:proofErr w:type="spellEnd"/>
      <w:r>
        <w:t>-</w:t>
      </w:r>
      <w:proofErr w:type="gramEnd"/>
      <w:r>
        <w:t xml:space="preserve"> образовательного процесса.</w:t>
      </w:r>
    </w:p>
    <w:p w:rsidR="00D83C5D" w:rsidRDefault="00EE0172">
      <w:pPr>
        <w:pStyle w:val="a3"/>
        <w:spacing w:line="360" w:lineRule="auto"/>
        <w:ind w:left="219" w:right="211" w:firstLine="710"/>
      </w:pPr>
      <w:r>
        <w:t>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w:t>
      </w:r>
      <w:r>
        <w:rPr>
          <w:spacing w:val="-1"/>
        </w:rPr>
        <w:t xml:space="preserve"> </w:t>
      </w:r>
      <w:r>
        <w:t>в различные периоды пребывания в ДОО, анализ продуктов детской деятельности и специальные педагогические пробы, организуемые педагогом.</w:t>
      </w:r>
    </w:p>
    <w:p w:rsidR="00D83C5D" w:rsidRDefault="00EE0172">
      <w:pPr>
        <w:pStyle w:val="a3"/>
        <w:spacing w:line="360" w:lineRule="auto"/>
        <w:ind w:left="219" w:right="208" w:firstLine="710"/>
      </w:pPr>
      <w:r>
        <w:t xml:space="preserve">Данные о результатах мониторинга заносятся в специальную карту развития ребенка в рамках ООП. Анализ карт развития позволяет оценить эффективность образовательной программы и организацию образовательного процесса в группе детского </w:t>
      </w:r>
      <w:r>
        <w:rPr>
          <w:spacing w:val="-2"/>
        </w:rPr>
        <w:t>сада.</w:t>
      </w:r>
    </w:p>
    <w:p w:rsidR="00D83C5D" w:rsidRDefault="00EE0172">
      <w:pPr>
        <w:pStyle w:val="a3"/>
        <w:spacing w:line="362" w:lineRule="auto"/>
        <w:ind w:left="219" w:right="212" w:firstLine="710"/>
      </w:pPr>
      <w:r>
        <w:t>Мониторинг освоения образовательной программы проводится педагогом на</w:t>
      </w:r>
      <w:r>
        <w:rPr>
          <w:spacing w:val="40"/>
        </w:rPr>
        <w:t xml:space="preserve"> </w:t>
      </w:r>
      <w:r>
        <w:t>основе наблюдения и анализа продуктов детских</w:t>
      </w:r>
      <w:r>
        <w:rPr>
          <w:spacing w:val="-4"/>
        </w:rPr>
        <w:t xml:space="preserve"> </w:t>
      </w:r>
      <w:r>
        <w:t>видов деятельности.</w:t>
      </w:r>
      <w:r>
        <w:rPr>
          <w:spacing w:val="-2"/>
        </w:rPr>
        <w:t xml:space="preserve"> </w:t>
      </w:r>
      <w:r>
        <w:t>В ходе мониторинга заполняется таблица.</w:t>
      </w:r>
    </w:p>
    <w:p w:rsidR="00D83C5D" w:rsidRDefault="00D83C5D">
      <w:pPr>
        <w:spacing w:line="362" w:lineRule="auto"/>
        <w:sectPr w:rsidR="00D83C5D">
          <w:pgSz w:w="11910" w:h="16840"/>
          <w:pgMar w:top="1040" w:right="620" w:bottom="1560" w:left="1480" w:header="0" w:footer="1363" w:gutter="0"/>
          <w:cols w:space="720"/>
        </w:sectPr>
      </w:pPr>
    </w:p>
    <w:p w:rsidR="00D83C5D" w:rsidRDefault="00EE0172">
      <w:pPr>
        <w:spacing w:before="65" w:line="237" w:lineRule="auto"/>
        <w:ind w:left="2014" w:right="2898"/>
        <w:jc w:val="center"/>
        <w:rPr>
          <w:b/>
          <w:sz w:val="24"/>
        </w:rPr>
      </w:pPr>
      <w:r>
        <w:rPr>
          <w:b/>
          <w:sz w:val="24"/>
        </w:rPr>
        <w:lastRenderedPageBreak/>
        <w:t>Диагностика</w:t>
      </w:r>
      <w:r>
        <w:rPr>
          <w:b/>
          <w:spacing w:val="-8"/>
          <w:sz w:val="24"/>
        </w:rPr>
        <w:t xml:space="preserve"> </w:t>
      </w:r>
      <w:r>
        <w:rPr>
          <w:b/>
          <w:sz w:val="24"/>
        </w:rPr>
        <w:t>освоения</w:t>
      </w:r>
      <w:r>
        <w:rPr>
          <w:b/>
          <w:spacing w:val="-8"/>
          <w:sz w:val="24"/>
        </w:rPr>
        <w:t xml:space="preserve"> </w:t>
      </w:r>
      <w:r>
        <w:rPr>
          <w:b/>
          <w:sz w:val="24"/>
        </w:rPr>
        <w:t>содержания</w:t>
      </w:r>
      <w:r>
        <w:rPr>
          <w:b/>
          <w:spacing w:val="-5"/>
          <w:sz w:val="24"/>
        </w:rPr>
        <w:t xml:space="preserve"> </w:t>
      </w:r>
      <w:r>
        <w:rPr>
          <w:b/>
          <w:sz w:val="24"/>
        </w:rPr>
        <w:t>программы</w:t>
      </w:r>
      <w:r>
        <w:rPr>
          <w:b/>
          <w:spacing w:val="-9"/>
          <w:sz w:val="24"/>
        </w:rPr>
        <w:t xml:space="preserve"> </w:t>
      </w:r>
      <w:r>
        <w:rPr>
          <w:b/>
          <w:sz w:val="24"/>
        </w:rPr>
        <w:t>воспитанниками</w:t>
      </w:r>
      <w:r>
        <w:rPr>
          <w:b/>
          <w:spacing w:val="-10"/>
          <w:sz w:val="24"/>
        </w:rPr>
        <w:t xml:space="preserve"> </w:t>
      </w:r>
      <w:r>
        <w:rPr>
          <w:b/>
          <w:sz w:val="24"/>
        </w:rPr>
        <w:t>МБДОУ</w:t>
      </w:r>
      <w:r>
        <w:rPr>
          <w:b/>
          <w:spacing w:val="-7"/>
          <w:sz w:val="24"/>
        </w:rPr>
        <w:t xml:space="preserve"> </w:t>
      </w:r>
      <w:r>
        <w:rPr>
          <w:b/>
          <w:sz w:val="24"/>
        </w:rPr>
        <w:t>д/с</w:t>
      </w:r>
      <w:r>
        <w:rPr>
          <w:b/>
          <w:spacing w:val="40"/>
          <w:sz w:val="24"/>
        </w:rPr>
        <w:t xml:space="preserve"> </w:t>
      </w:r>
      <w:r>
        <w:rPr>
          <w:b/>
          <w:sz w:val="24"/>
        </w:rPr>
        <w:t>«Ромашка» старшей группы (5-6 лет) «Капельки»</w:t>
      </w:r>
      <w:r>
        <w:rPr>
          <w:b/>
          <w:spacing w:val="40"/>
          <w:sz w:val="24"/>
        </w:rPr>
        <w:t xml:space="preserve"> </w:t>
      </w:r>
      <w:r w:rsidR="00F53EC9">
        <w:rPr>
          <w:b/>
          <w:sz w:val="24"/>
        </w:rPr>
        <w:t>за 2024-2025</w:t>
      </w:r>
      <w:r>
        <w:rPr>
          <w:b/>
          <w:sz w:val="24"/>
        </w:rPr>
        <w:t xml:space="preserve"> учебный год</w:t>
      </w:r>
    </w:p>
    <w:p w:rsidR="00D83C5D" w:rsidRDefault="00EE0172">
      <w:pPr>
        <w:spacing w:before="3"/>
        <w:ind w:right="411"/>
        <w:jc w:val="center"/>
        <w:rPr>
          <w:b/>
          <w:sz w:val="24"/>
        </w:rPr>
      </w:pPr>
      <w:r>
        <w:rPr>
          <w:b/>
          <w:sz w:val="24"/>
        </w:rPr>
        <w:t>Образовательная</w:t>
      </w:r>
      <w:r>
        <w:rPr>
          <w:b/>
          <w:spacing w:val="-8"/>
          <w:sz w:val="24"/>
        </w:rPr>
        <w:t xml:space="preserve"> </w:t>
      </w:r>
      <w:r>
        <w:rPr>
          <w:b/>
          <w:sz w:val="24"/>
        </w:rPr>
        <w:t>область</w:t>
      </w:r>
      <w:r>
        <w:rPr>
          <w:b/>
          <w:spacing w:val="-6"/>
          <w:sz w:val="24"/>
        </w:rPr>
        <w:t xml:space="preserve"> </w:t>
      </w:r>
      <w:r>
        <w:rPr>
          <w:b/>
          <w:sz w:val="24"/>
        </w:rPr>
        <w:t>«Речевое</w:t>
      </w:r>
      <w:r>
        <w:rPr>
          <w:b/>
          <w:spacing w:val="-3"/>
          <w:sz w:val="24"/>
        </w:rPr>
        <w:t xml:space="preserve"> </w:t>
      </w:r>
      <w:r>
        <w:rPr>
          <w:b/>
          <w:spacing w:val="-2"/>
          <w:sz w:val="24"/>
        </w:rPr>
        <w:t>развитие</w:t>
      </w:r>
    </w:p>
    <w:p w:rsidR="00D83C5D" w:rsidRDefault="00D83C5D">
      <w:pPr>
        <w:pStyle w:val="a3"/>
        <w:spacing w:before="6"/>
        <w:ind w:left="0"/>
        <w:jc w:val="left"/>
        <w:rPr>
          <w:b/>
          <w:sz w:val="5"/>
        </w:rPr>
      </w:pPr>
    </w:p>
    <w:tbl>
      <w:tblPr>
        <w:tblStyle w:val="TableNormal"/>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8"/>
        <w:gridCol w:w="2256"/>
        <w:gridCol w:w="895"/>
        <w:gridCol w:w="883"/>
        <w:gridCol w:w="884"/>
        <w:gridCol w:w="883"/>
        <w:gridCol w:w="883"/>
        <w:gridCol w:w="883"/>
        <w:gridCol w:w="883"/>
        <w:gridCol w:w="884"/>
        <w:gridCol w:w="883"/>
        <w:gridCol w:w="883"/>
        <w:gridCol w:w="883"/>
        <w:gridCol w:w="876"/>
        <w:gridCol w:w="688"/>
        <w:gridCol w:w="669"/>
      </w:tblGrid>
      <w:tr w:rsidR="00D83C5D">
        <w:trPr>
          <w:trHeight w:val="303"/>
        </w:trPr>
        <w:tc>
          <w:tcPr>
            <w:tcW w:w="338" w:type="dxa"/>
            <w:vMerge w:val="restart"/>
            <w:tcBorders>
              <w:left w:val="single" w:sz="4" w:space="0" w:color="000000"/>
            </w:tcBorders>
            <w:textDirection w:val="btLr"/>
          </w:tcPr>
          <w:p w:rsidR="00D83C5D" w:rsidRDefault="00EE0172">
            <w:pPr>
              <w:pStyle w:val="TableParagraph"/>
              <w:spacing w:before="55"/>
              <w:ind w:right="37"/>
              <w:jc w:val="center"/>
              <w:rPr>
                <w:b/>
                <w:i/>
                <w:sz w:val="21"/>
              </w:rPr>
            </w:pPr>
            <w:r>
              <w:rPr>
                <w:b/>
                <w:i/>
                <w:w w:val="105"/>
                <w:sz w:val="21"/>
              </w:rPr>
              <w:t>№</w:t>
            </w:r>
            <w:r>
              <w:rPr>
                <w:b/>
                <w:i/>
                <w:spacing w:val="16"/>
                <w:w w:val="105"/>
                <w:sz w:val="21"/>
              </w:rPr>
              <w:t xml:space="preserve"> </w:t>
            </w:r>
            <w:proofErr w:type="gramStart"/>
            <w:r>
              <w:rPr>
                <w:b/>
                <w:i/>
                <w:spacing w:val="-5"/>
                <w:w w:val="105"/>
                <w:sz w:val="21"/>
              </w:rPr>
              <w:t>п</w:t>
            </w:r>
            <w:proofErr w:type="gramEnd"/>
            <w:r>
              <w:rPr>
                <w:b/>
                <w:i/>
                <w:spacing w:val="-5"/>
                <w:w w:val="105"/>
                <w:sz w:val="21"/>
              </w:rPr>
              <w:t>/п</w:t>
            </w:r>
          </w:p>
        </w:tc>
        <w:tc>
          <w:tcPr>
            <w:tcW w:w="2256" w:type="dxa"/>
            <w:vMerge w:val="restart"/>
            <w:textDirection w:val="btLr"/>
          </w:tcPr>
          <w:p w:rsidR="00D83C5D" w:rsidRDefault="00D83C5D">
            <w:pPr>
              <w:pStyle w:val="TableParagraph"/>
              <w:rPr>
                <w:b/>
                <w:sz w:val="21"/>
              </w:rPr>
            </w:pPr>
          </w:p>
          <w:p w:rsidR="00D83C5D" w:rsidRDefault="00D83C5D">
            <w:pPr>
              <w:pStyle w:val="TableParagraph"/>
              <w:rPr>
                <w:b/>
                <w:sz w:val="21"/>
              </w:rPr>
            </w:pPr>
          </w:p>
          <w:p w:rsidR="00D83C5D" w:rsidRDefault="00D83C5D">
            <w:pPr>
              <w:pStyle w:val="TableParagraph"/>
              <w:rPr>
                <w:b/>
                <w:sz w:val="21"/>
              </w:rPr>
            </w:pPr>
          </w:p>
          <w:p w:rsidR="00D83C5D" w:rsidRDefault="00D83C5D">
            <w:pPr>
              <w:pStyle w:val="TableParagraph"/>
              <w:spacing w:before="33"/>
              <w:rPr>
                <w:b/>
                <w:sz w:val="21"/>
              </w:rPr>
            </w:pPr>
          </w:p>
          <w:p w:rsidR="00D83C5D" w:rsidRDefault="00EE0172">
            <w:pPr>
              <w:pStyle w:val="TableParagraph"/>
              <w:ind w:left="1118"/>
              <w:rPr>
                <w:b/>
                <w:i/>
                <w:sz w:val="21"/>
              </w:rPr>
            </w:pPr>
            <w:r>
              <w:rPr>
                <w:b/>
                <w:i/>
                <w:w w:val="105"/>
                <w:sz w:val="21"/>
              </w:rPr>
              <w:t>Фамилия,</w:t>
            </w:r>
            <w:r>
              <w:rPr>
                <w:b/>
                <w:i/>
                <w:spacing w:val="50"/>
                <w:w w:val="105"/>
                <w:sz w:val="21"/>
              </w:rPr>
              <w:t xml:space="preserve">  </w:t>
            </w:r>
            <w:r>
              <w:rPr>
                <w:b/>
                <w:i/>
                <w:w w:val="105"/>
                <w:sz w:val="21"/>
              </w:rPr>
              <w:t>имя</w:t>
            </w:r>
            <w:r>
              <w:rPr>
                <w:b/>
                <w:i/>
                <w:spacing w:val="51"/>
                <w:w w:val="105"/>
                <w:sz w:val="21"/>
              </w:rPr>
              <w:t xml:space="preserve">  </w:t>
            </w:r>
            <w:r>
              <w:rPr>
                <w:b/>
                <w:i/>
                <w:spacing w:val="-2"/>
                <w:w w:val="105"/>
                <w:sz w:val="21"/>
              </w:rPr>
              <w:t>ребенка</w:t>
            </w:r>
          </w:p>
        </w:tc>
        <w:tc>
          <w:tcPr>
            <w:tcW w:w="10603" w:type="dxa"/>
            <w:gridSpan w:val="12"/>
            <w:tcBorders>
              <w:bottom w:val="single" w:sz="6" w:space="0" w:color="000000"/>
            </w:tcBorders>
          </w:tcPr>
          <w:p w:rsidR="00D83C5D" w:rsidRDefault="00EE0172">
            <w:pPr>
              <w:pStyle w:val="TableParagraph"/>
              <w:tabs>
                <w:tab w:val="left" w:pos="1651"/>
              </w:tabs>
              <w:spacing w:before="49" w:line="234" w:lineRule="exact"/>
              <w:ind w:right="47"/>
              <w:jc w:val="center"/>
              <w:rPr>
                <w:b/>
                <w:i/>
                <w:sz w:val="25"/>
              </w:rPr>
            </w:pPr>
            <w:r>
              <w:rPr>
                <w:b/>
                <w:i/>
                <w:sz w:val="25"/>
              </w:rPr>
              <w:t>В</w:t>
            </w:r>
            <w:r>
              <w:rPr>
                <w:b/>
                <w:i/>
                <w:spacing w:val="40"/>
                <w:sz w:val="25"/>
              </w:rPr>
              <w:t xml:space="preserve"> </w:t>
            </w:r>
            <w:r>
              <w:rPr>
                <w:b/>
                <w:i/>
                <w:sz w:val="25"/>
              </w:rPr>
              <w:t>И</w:t>
            </w:r>
            <w:r>
              <w:rPr>
                <w:b/>
                <w:i/>
                <w:spacing w:val="32"/>
                <w:sz w:val="25"/>
              </w:rPr>
              <w:t xml:space="preserve"> </w:t>
            </w:r>
            <w:r>
              <w:rPr>
                <w:b/>
                <w:i/>
                <w:sz w:val="25"/>
              </w:rPr>
              <w:t>Д</w:t>
            </w:r>
            <w:r>
              <w:rPr>
                <w:b/>
                <w:i/>
                <w:spacing w:val="33"/>
                <w:sz w:val="25"/>
              </w:rPr>
              <w:t xml:space="preserve"> </w:t>
            </w:r>
            <w:proofErr w:type="gramStart"/>
            <w:r>
              <w:rPr>
                <w:b/>
                <w:i/>
                <w:spacing w:val="-10"/>
                <w:sz w:val="25"/>
              </w:rPr>
              <w:t>Ы</w:t>
            </w:r>
            <w:proofErr w:type="gramEnd"/>
            <w:r>
              <w:rPr>
                <w:b/>
                <w:i/>
                <w:sz w:val="25"/>
              </w:rPr>
              <w:tab/>
              <w:t>Д</w:t>
            </w:r>
            <w:r>
              <w:rPr>
                <w:b/>
                <w:i/>
                <w:spacing w:val="39"/>
                <w:sz w:val="25"/>
              </w:rPr>
              <w:t xml:space="preserve"> </w:t>
            </w:r>
            <w:r>
              <w:rPr>
                <w:b/>
                <w:i/>
                <w:sz w:val="25"/>
              </w:rPr>
              <w:t>Е</w:t>
            </w:r>
            <w:r>
              <w:rPr>
                <w:b/>
                <w:i/>
                <w:spacing w:val="41"/>
                <w:sz w:val="25"/>
              </w:rPr>
              <w:t xml:space="preserve"> </w:t>
            </w:r>
            <w:r>
              <w:rPr>
                <w:b/>
                <w:i/>
                <w:sz w:val="25"/>
              </w:rPr>
              <w:t>Я</w:t>
            </w:r>
            <w:r>
              <w:rPr>
                <w:b/>
                <w:i/>
                <w:spacing w:val="39"/>
                <w:sz w:val="25"/>
              </w:rPr>
              <w:t xml:space="preserve"> </w:t>
            </w:r>
            <w:r>
              <w:rPr>
                <w:b/>
                <w:i/>
                <w:sz w:val="25"/>
              </w:rPr>
              <w:t>Т</w:t>
            </w:r>
            <w:r>
              <w:rPr>
                <w:b/>
                <w:i/>
                <w:spacing w:val="36"/>
                <w:sz w:val="25"/>
              </w:rPr>
              <w:t xml:space="preserve"> </w:t>
            </w:r>
            <w:r>
              <w:rPr>
                <w:b/>
                <w:i/>
                <w:sz w:val="25"/>
              </w:rPr>
              <w:t>Е</w:t>
            </w:r>
            <w:r>
              <w:rPr>
                <w:b/>
                <w:i/>
                <w:spacing w:val="42"/>
                <w:sz w:val="25"/>
              </w:rPr>
              <w:t xml:space="preserve"> </w:t>
            </w:r>
            <w:r>
              <w:rPr>
                <w:b/>
                <w:i/>
                <w:sz w:val="25"/>
              </w:rPr>
              <w:t>Л</w:t>
            </w:r>
            <w:r>
              <w:rPr>
                <w:b/>
                <w:i/>
                <w:spacing w:val="38"/>
                <w:sz w:val="25"/>
              </w:rPr>
              <w:t xml:space="preserve"> </w:t>
            </w:r>
            <w:r>
              <w:rPr>
                <w:b/>
                <w:i/>
                <w:sz w:val="25"/>
              </w:rPr>
              <w:t>Ь</w:t>
            </w:r>
            <w:r>
              <w:rPr>
                <w:b/>
                <w:i/>
                <w:spacing w:val="37"/>
                <w:sz w:val="25"/>
              </w:rPr>
              <w:t xml:space="preserve"> </w:t>
            </w:r>
            <w:r>
              <w:rPr>
                <w:b/>
                <w:i/>
                <w:sz w:val="25"/>
              </w:rPr>
              <w:t>Н</w:t>
            </w:r>
            <w:r>
              <w:rPr>
                <w:b/>
                <w:i/>
                <w:spacing w:val="33"/>
                <w:sz w:val="25"/>
              </w:rPr>
              <w:t xml:space="preserve"> </w:t>
            </w:r>
            <w:r>
              <w:rPr>
                <w:b/>
                <w:i/>
                <w:sz w:val="25"/>
              </w:rPr>
              <w:t>О</w:t>
            </w:r>
            <w:r>
              <w:rPr>
                <w:b/>
                <w:i/>
                <w:spacing w:val="45"/>
                <w:sz w:val="25"/>
              </w:rPr>
              <w:t xml:space="preserve"> </w:t>
            </w:r>
            <w:r>
              <w:rPr>
                <w:b/>
                <w:i/>
                <w:sz w:val="25"/>
              </w:rPr>
              <w:t>С</w:t>
            </w:r>
            <w:r>
              <w:rPr>
                <w:b/>
                <w:i/>
                <w:spacing w:val="42"/>
                <w:sz w:val="25"/>
              </w:rPr>
              <w:t xml:space="preserve"> </w:t>
            </w:r>
            <w:r>
              <w:rPr>
                <w:b/>
                <w:i/>
                <w:sz w:val="25"/>
              </w:rPr>
              <w:t>Т</w:t>
            </w:r>
            <w:r>
              <w:rPr>
                <w:b/>
                <w:i/>
                <w:spacing w:val="41"/>
                <w:sz w:val="25"/>
              </w:rPr>
              <w:t xml:space="preserve"> </w:t>
            </w:r>
            <w:r>
              <w:rPr>
                <w:b/>
                <w:i/>
                <w:spacing w:val="-10"/>
                <w:sz w:val="25"/>
              </w:rPr>
              <w:t>И</w:t>
            </w:r>
          </w:p>
        </w:tc>
        <w:tc>
          <w:tcPr>
            <w:tcW w:w="1357" w:type="dxa"/>
            <w:gridSpan w:val="2"/>
            <w:vMerge w:val="restart"/>
            <w:tcBorders>
              <w:bottom w:val="single" w:sz="6" w:space="0" w:color="000000"/>
            </w:tcBorders>
            <w:textDirection w:val="btLr"/>
          </w:tcPr>
          <w:p w:rsidR="00D83C5D" w:rsidRDefault="00D83C5D">
            <w:pPr>
              <w:pStyle w:val="TableParagraph"/>
              <w:spacing w:before="223"/>
              <w:rPr>
                <w:b/>
                <w:sz w:val="27"/>
              </w:rPr>
            </w:pPr>
          </w:p>
          <w:p w:rsidR="00D83C5D" w:rsidRDefault="00EE0172">
            <w:pPr>
              <w:pStyle w:val="TableParagraph"/>
              <w:ind w:left="18"/>
              <w:jc w:val="center"/>
              <w:rPr>
                <w:b/>
                <w:sz w:val="27"/>
              </w:rPr>
            </w:pPr>
            <w:r>
              <w:rPr>
                <w:b/>
                <w:w w:val="105"/>
                <w:sz w:val="27"/>
              </w:rPr>
              <w:t>И</w:t>
            </w:r>
            <w:r>
              <w:rPr>
                <w:b/>
                <w:spacing w:val="13"/>
                <w:w w:val="105"/>
                <w:sz w:val="27"/>
              </w:rPr>
              <w:t xml:space="preserve"> </w:t>
            </w:r>
            <w:r>
              <w:rPr>
                <w:b/>
                <w:w w:val="105"/>
                <w:sz w:val="27"/>
              </w:rPr>
              <w:t>Т</w:t>
            </w:r>
            <w:r>
              <w:rPr>
                <w:b/>
                <w:spacing w:val="17"/>
                <w:w w:val="105"/>
                <w:sz w:val="27"/>
              </w:rPr>
              <w:t xml:space="preserve"> </w:t>
            </w:r>
            <w:r>
              <w:rPr>
                <w:b/>
                <w:w w:val="105"/>
                <w:sz w:val="27"/>
              </w:rPr>
              <w:t>О</w:t>
            </w:r>
            <w:r>
              <w:rPr>
                <w:b/>
                <w:spacing w:val="13"/>
                <w:w w:val="105"/>
                <w:sz w:val="27"/>
              </w:rPr>
              <w:t xml:space="preserve"> </w:t>
            </w:r>
            <w:r>
              <w:rPr>
                <w:b/>
                <w:w w:val="105"/>
                <w:sz w:val="27"/>
              </w:rPr>
              <w:t>Г</w:t>
            </w:r>
            <w:r>
              <w:rPr>
                <w:b/>
                <w:spacing w:val="11"/>
                <w:w w:val="105"/>
                <w:sz w:val="27"/>
              </w:rPr>
              <w:t xml:space="preserve"> </w:t>
            </w:r>
            <w:r>
              <w:rPr>
                <w:b/>
                <w:spacing w:val="-12"/>
                <w:w w:val="105"/>
                <w:sz w:val="27"/>
              </w:rPr>
              <w:t>О</w:t>
            </w:r>
          </w:p>
        </w:tc>
      </w:tr>
      <w:tr w:rsidR="00D83C5D">
        <w:trPr>
          <w:trHeight w:val="296"/>
        </w:trPr>
        <w:tc>
          <w:tcPr>
            <w:tcW w:w="338" w:type="dxa"/>
            <w:vMerge/>
            <w:tcBorders>
              <w:top w:val="nil"/>
              <w:left w:val="single" w:sz="4" w:space="0" w:color="000000"/>
            </w:tcBorders>
            <w:textDirection w:val="btLr"/>
          </w:tcPr>
          <w:p w:rsidR="00D83C5D" w:rsidRDefault="00D83C5D">
            <w:pPr>
              <w:rPr>
                <w:sz w:val="2"/>
                <w:szCs w:val="2"/>
              </w:rPr>
            </w:pPr>
          </w:p>
        </w:tc>
        <w:tc>
          <w:tcPr>
            <w:tcW w:w="2256" w:type="dxa"/>
            <w:vMerge/>
            <w:tcBorders>
              <w:top w:val="nil"/>
            </w:tcBorders>
            <w:textDirection w:val="btLr"/>
          </w:tcPr>
          <w:p w:rsidR="00D83C5D" w:rsidRDefault="00D83C5D">
            <w:pPr>
              <w:rPr>
                <w:sz w:val="2"/>
                <w:szCs w:val="2"/>
              </w:rPr>
            </w:pPr>
          </w:p>
        </w:tc>
        <w:tc>
          <w:tcPr>
            <w:tcW w:w="10603" w:type="dxa"/>
            <w:gridSpan w:val="12"/>
            <w:tcBorders>
              <w:top w:val="single" w:sz="6" w:space="0" w:color="000000"/>
              <w:bottom w:val="single" w:sz="6" w:space="0" w:color="000000"/>
            </w:tcBorders>
          </w:tcPr>
          <w:p w:rsidR="00D83C5D" w:rsidRDefault="00EE0172">
            <w:pPr>
              <w:pStyle w:val="TableParagraph"/>
              <w:spacing w:before="23" w:line="254" w:lineRule="exact"/>
              <w:ind w:left="60" w:right="47"/>
              <w:jc w:val="center"/>
              <w:rPr>
                <w:b/>
                <w:i/>
                <w:sz w:val="25"/>
              </w:rPr>
            </w:pPr>
            <w:r>
              <w:rPr>
                <w:b/>
                <w:i/>
                <w:w w:val="90"/>
                <w:sz w:val="25"/>
              </w:rPr>
              <w:t>Речевое</w:t>
            </w:r>
            <w:r>
              <w:rPr>
                <w:b/>
                <w:i/>
                <w:spacing w:val="51"/>
                <w:sz w:val="25"/>
              </w:rPr>
              <w:t xml:space="preserve"> </w:t>
            </w:r>
            <w:r>
              <w:rPr>
                <w:b/>
                <w:i/>
                <w:spacing w:val="-2"/>
                <w:sz w:val="25"/>
              </w:rPr>
              <w:t>развитие</w:t>
            </w:r>
          </w:p>
        </w:tc>
        <w:tc>
          <w:tcPr>
            <w:tcW w:w="1357" w:type="dxa"/>
            <w:gridSpan w:val="2"/>
            <w:vMerge/>
            <w:tcBorders>
              <w:top w:val="nil"/>
              <w:bottom w:val="single" w:sz="6" w:space="0" w:color="000000"/>
            </w:tcBorders>
            <w:textDirection w:val="btLr"/>
          </w:tcPr>
          <w:p w:rsidR="00D83C5D" w:rsidRDefault="00D83C5D">
            <w:pPr>
              <w:rPr>
                <w:sz w:val="2"/>
                <w:szCs w:val="2"/>
              </w:rPr>
            </w:pPr>
          </w:p>
        </w:tc>
      </w:tr>
      <w:tr w:rsidR="00D83C5D">
        <w:trPr>
          <w:trHeight w:val="3946"/>
        </w:trPr>
        <w:tc>
          <w:tcPr>
            <w:tcW w:w="338" w:type="dxa"/>
            <w:vMerge/>
            <w:tcBorders>
              <w:top w:val="nil"/>
              <w:left w:val="single" w:sz="4" w:space="0" w:color="000000"/>
            </w:tcBorders>
            <w:textDirection w:val="btLr"/>
          </w:tcPr>
          <w:p w:rsidR="00D83C5D" w:rsidRDefault="00D83C5D">
            <w:pPr>
              <w:rPr>
                <w:sz w:val="2"/>
                <w:szCs w:val="2"/>
              </w:rPr>
            </w:pPr>
          </w:p>
        </w:tc>
        <w:tc>
          <w:tcPr>
            <w:tcW w:w="2256" w:type="dxa"/>
            <w:vMerge/>
            <w:tcBorders>
              <w:top w:val="nil"/>
            </w:tcBorders>
            <w:textDirection w:val="btLr"/>
          </w:tcPr>
          <w:p w:rsidR="00D83C5D" w:rsidRDefault="00D83C5D">
            <w:pPr>
              <w:rPr>
                <w:sz w:val="2"/>
                <w:szCs w:val="2"/>
              </w:rPr>
            </w:pPr>
          </w:p>
        </w:tc>
        <w:tc>
          <w:tcPr>
            <w:tcW w:w="1778" w:type="dxa"/>
            <w:gridSpan w:val="2"/>
            <w:tcBorders>
              <w:top w:val="single" w:sz="6" w:space="0" w:color="000000"/>
              <w:bottom w:val="single" w:sz="6" w:space="0" w:color="000000"/>
              <w:right w:val="single" w:sz="4" w:space="0" w:color="000000"/>
            </w:tcBorders>
          </w:tcPr>
          <w:p w:rsidR="00D83C5D" w:rsidRDefault="00D83C5D">
            <w:pPr>
              <w:pStyle w:val="TableParagraph"/>
              <w:spacing w:before="171"/>
              <w:rPr>
                <w:b/>
                <w:sz w:val="23"/>
              </w:rPr>
            </w:pPr>
          </w:p>
          <w:p w:rsidR="00D83C5D" w:rsidRDefault="00EE0172">
            <w:pPr>
              <w:pStyle w:val="TableParagraph"/>
              <w:spacing w:line="280" w:lineRule="auto"/>
              <w:ind w:left="86" w:right="18"/>
              <w:jc w:val="center"/>
              <w:rPr>
                <w:sz w:val="23"/>
              </w:rPr>
            </w:pPr>
            <w:r>
              <w:rPr>
                <w:spacing w:val="-2"/>
                <w:sz w:val="23"/>
              </w:rPr>
              <w:t xml:space="preserve">Имеет достаточно богатый </w:t>
            </w:r>
            <w:r>
              <w:rPr>
                <w:w w:val="90"/>
                <w:sz w:val="23"/>
              </w:rPr>
              <w:t>словарный</w:t>
            </w:r>
            <w:r>
              <w:rPr>
                <w:spacing w:val="-9"/>
                <w:w w:val="90"/>
                <w:sz w:val="23"/>
              </w:rPr>
              <w:t xml:space="preserve"> </w:t>
            </w:r>
            <w:r>
              <w:rPr>
                <w:w w:val="90"/>
                <w:sz w:val="23"/>
              </w:rPr>
              <w:t>запас.</w:t>
            </w:r>
          </w:p>
          <w:p w:rsidR="00D83C5D" w:rsidRDefault="00EE0172">
            <w:pPr>
              <w:pStyle w:val="TableParagraph"/>
              <w:spacing w:before="1" w:line="280" w:lineRule="auto"/>
              <w:ind w:left="360" w:right="288" w:hanging="4"/>
              <w:jc w:val="center"/>
              <w:rPr>
                <w:sz w:val="23"/>
              </w:rPr>
            </w:pPr>
            <w:r>
              <w:rPr>
                <w:spacing w:val="-2"/>
                <w:sz w:val="23"/>
              </w:rPr>
              <w:t xml:space="preserve">Может </w:t>
            </w:r>
            <w:r>
              <w:rPr>
                <w:spacing w:val="-2"/>
                <w:w w:val="90"/>
                <w:sz w:val="23"/>
              </w:rPr>
              <w:t xml:space="preserve">участвовать </w:t>
            </w:r>
            <w:r>
              <w:rPr>
                <w:sz w:val="23"/>
              </w:rPr>
              <w:t>в беседе,</w:t>
            </w:r>
          </w:p>
          <w:p w:rsidR="00D83C5D" w:rsidRDefault="00EE0172">
            <w:pPr>
              <w:pStyle w:val="TableParagraph"/>
              <w:spacing w:before="3" w:line="278" w:lineRule="auto"/>
              <w:ind w:left="86" w:right="74"/>
              <w:jc w:val="center"/>
              <w:rPr>
                <w:sz w:val="23"/>
              </w:rPr>
            </w:pPr>
            <w:r>
              <w:rPr>
                <w:w w:val="90"/>
                <w:sz w:val="23"/>
              </w:rPr>
              <w:t xml:space="preserve">высказывать свое </w:t>
            </w:r>
            <w:r>
              <w:rPr>
                <w:spacing w:val="-2"/>
                <w:sz w:val="23"/>
              </w:rPr>
              <w:t>мнение</w:t>
            </w:r>
          </w:p>
        </w:tc>
        <w:tc>
          <w:tcPr>
            <w:tcW w:w="1767" w:type="dxa"/>
            <w:gridSpan w:val="2"/>
            <w:tcBorders>
              <w:top w:val="single" w:sz="6" w:space="0" w:color="000000"/>
              <w:left w:val="single" w:sz="4" w:space="0" w:color="000000"/>
              <w:bottom w:val="single" w:sz="6" w:space="0" w:color="000000"/>
              <w:right w:val="single" w:sz="4" w:space="0" w:color="000000"/>
            </w:tcBorders>
          </w:tcPr>
          <w:p w:rsidR="00D83C5D" w:rsidRDefault="00EE0172">
            <w:pPr>
              <w:pStyle w:val="TableParagraph"/>
              <w:spacing w:line="248" w:lineRule="exact"/>
              <w:ind w:left="224" w:right="154"/>
              <w:jc w:val="center"/>
              <w:rPr>
                <w:sz w:val="23"/>
              </w:rPr>
            </w:pPr>
            <w:r>
              <w:rPr>
                <w:spacing w:val="-2"/>
                <w:sz w:val="23"/>
              </w:rPr>
              <w:t>Умеет</w:t>
            </w:r>
          </w:p>
          <w:p w:rsidR="00D83C5D" w:rsidRDefault="00EE0172">
            <w:pPr>
              <w:pStyle w:val="TableParagraph"/>
              <w:spacing w:before="48" w:line="280" w:lineRule="auto"/>
              <w:ind w:left="95" w:right="25"/>
              <w:jc w:val="center"/>
              <w:rPr>
                <w:sz w:val="23"/>
              </w:rPr>
            </w:pPr>
            <w:r>
              <w:rPr>
                <w:spacing w:val="-2"/>
                <w:w w:val="90"/>
                <w:sz w:val="23"/>
              </w:rPr>
              <w:t xml:space="preserve">аргументированно </w:t>
            </w:r>
            <w:r>
              <w:rPr>
                <w:spacing w:val="-10"/>
                <w:sz w:val="23"/>
              </w:rPr>
              <w:t>и</w:t>
            </w:r>
            <w:r>
              <w:rPr>
                <w:spacing w:val="-2"/>
                <w:sz w:val="23"/>
              </w:rPr>
              <w:t xml:space="preserve"> </w:t>
            </w:r>
            <w:r>
              <w:rPr>
                <w:spacing w:val="-2"/>
                <w:w w:val="90"/>
                <w:sz w:val="23"/>
              </w:rPr>
              <w:t xml:space="preserve">доброжелательно </w:t>
            </w:r>
            <w:r>
              <w:rPr>
                <w:spacing w:val="-2"/>
                <w:sz w:val="23"/>
              </w:rPr>
              <w:t>оценивать</w:t>
            </w:r>
            <w:r>
              <w:rPr>
                <w:spacing w:val="-13"/>
                <w:sz w:val="23"/>
              </w:rPr>
              <w:t xml:space="preserve"> </w:t>
            </w:r>
            <w:r>
              <w:rPr>
                <w:spacing w:val="-2"/>
                <w:sz w:val="23"/>
              </w:rPr>
              <w:t>ответ, высказывание сверстника.</w:t>
            </w:r>
          </w:p>
          <w:p w:rsidR="00D83C5D" w:rsidRDefault="00EE0172">
            <w:pPr>
              <w:pStyle w:val="TableParagraph"/>
              <w:spacing w:before="1" w:line="280" w:lineRule="auto"/>
              <w:ind w:left="119" w:right="46" w:hanging="2"/>
              <w:jc w:val="center"/>
              <w:rPr>
                <w:sz w:val="23"/>
              </w:rPr>
            </w:pPr>
            <w:r>
              <w:rPr>
                <w:sz w:val="23"/>
              </w:rPr>
              <w:t xml:space="preserve">Составляет по </w:t>
            </w:r>
            <w:r>
              <w:rPr>
                <w:w w:val="90"/>
                <w:sz w:val="23"/>
              </w:rPr>
              <w:t xml:space="preserve">образцу рассказы </w:t>
            </w:r>
            <w:r>
              <w:rPr>
                <w:sz w:val="23"/>
              </w:rPr>
              <w:t>по сюжетной картине,</w:t>
            </w:r>
            <w:r>
              <w:rPr>
                <w:spacing w:val="-15"/>
                <w:sz w:val="23"/>
              </w:rPr>
              <w:t xml:space="preserve"> </w:t>
            </w:r>
            <w:r>
              <w:rPr>
                <w:sz w:val="23"/>
              </w:rPr>
              <w:t xml:space="preserve">набору </w:t>
            </w:r>
            <w:r>
              <w:rPr>
                <w:spacing w:val="-2"/>
                <w:sz w:val="23"/>
              </w:rPr>
              <w:t>картин</w:t>
            </w:r>
          </w:p>
        </w:tc>
        <w:tc>
          <w:tcPr>
            <w:tcW w:w="1766" w:type="dxa"/>
            <w:gridSpan w:val="2"/>
            <w:tcBorders>
              <w:top w:val="single" w:sz="6" w:space="0" w:color="000000"/>
              <w:left w:val="single" w:sz="4" w:space="0" w:color="000000"/>
              <w:bottom w:val="single" w:sz="6" w:space="0" w:color="000000"/>
              <w:right w:val="single" w:sz="4" w:space="0" w:color="000000"/>
            </w:tcBorders>
          </w:tcPr>
          <w:p w:rsidR="00D83C5D" w:rsidRDefault="00EE0172">
            <w:pPr>
              <w:pStyle w:val="TableParagraph"/>
              <w:spacing w:before="128" w:line="278" w:lineRule="auto"/>
              <w:ind w:left="297" w:hanging="212"/>
              <w:rPr>
                <w:sz w:val="23"/>
              </w:rPr>
            </w:pPr>
            <w:r>
              <w:rPr>
                <w:w w:val="90"/>
                <w:sz w:val="23"/>
              </w:rPr>
              <w:t xml:space="preserve">Определяет место </w:t>
            </w:r>
            <w:r>
              <w:rPr>
                <w:sz w:val="23"/>
              </w:rPr>
              <w:t>звука в слове.</w:t>
            </w:r>
          </w:p>
          <w:p w:rsidR="00D83C5D" w:rsidRDefault="00EE0172">
            <w:pPr>
              <w:pStyle w:val="TableParagraph"/>
              <w:spacing w:before="6" w:line="278" w:lineRule="auto"/>
              <w:ind w:left="407" w:firstLine="220"/>
              <w:rPr>
                <w:sz w:val="23"/>
              </w:rPr>
            </w:pPr>
            <w:r>
              <w:rPr>
                <w:spacing w:val="-2"/>
                <w:sz w:val="23"/>
              </w:rPr>
              <w:t xml:space="preserve">Умеет </w:t>
            </w:r>
            <w:proofErr w:type="spellStart"/>
            <w:r>
              <w:rPr>
                <w:spacing w:val="-2"/>
                <w:w w:val="90"/>
                <w:sz w:val="23"/>
              </w:rPr>
              <w:t>подбиратьк</w:t>
            </w:r>
            <w:proofErr w:type="spellEnd"/>
          </w:p>
          <w:p w:rsidR="00D83C5D" w:rsidRDefault="00EE0172">
            <w:pPr>
              <w:pStyle w:val="TableParagraph"/>
              <w:spacing w:before="5" w:line="280" w:lineRule="auto"/>
              <w:ind w:left="124" w:right="37" w:firstLine="1"/>
              <w:jc w:val="center"/>
              <w:rPr>
                <w:sz w:val="23"/>
              </w:rPr>
            </w:pPr>
            <w:r>
              <w:rPr>
                <w:spacing w:val="-2"/>
                <w:w w:val="90"/>
                <w:sz w:val="23"/>
              </w:rPr>
              <w:t xml:space="preserve">существительном </w:t>
            </w:r>
            <w:r>
              <w:rPr>
                <w:sz w:val="23"/>
              </w:rPr>
              <w:t xml:space="preserve">у несколько </w:t>
            </w:r>
            <w:r>
              <w:rPr>
                <w:spacing w:val="-2"/>
                <w:w w:val="90"/>
                <w:sz w:val="23"/>
              </w:rPr>
              <w:t>прилагательны</w:t>
            </w:r>
            <w:proofErr w:type="gramStart"/>
            <w:r>
              <w:rPr>
                <w:spacing w:val="-2"/>
                <w:w w:val="90"/>
                <w:sz w:val="23"/>
              </w:rPr>
              <w:t>х(</w:t>
            </w:r>
            <w:proofErr w:type="gramEnd"/>
            <w:r>
              <w:rPr>
                <w:spacing w:val="-2"/>
                <w:w w:val="90"/>
                <w:sz w:val="23"/>
              </w:rPr>
              <w:t xml:space="preserve">с </w:t>
            </w:r>
            <w:proofErr w:type="spellStart"/>
            <w:r>
              <w:rPr>
                <w:spacing w:val="-2"/>
                <w:sz w:val="23"/>
              </w:rPr>
              <w:t>огласованных</w:t>
            </w:r>
            <w:proofErr w:type="spellEnd"/>
            <w:r>
              <w:rPr>
                <w:spacing w:val="-2"/>
                <w:sz w:val="23"/>
              </w:rPr>
              <w:t xml:space="preserve">), </w:t>
            </w:r>
            <w:r>
              <w:rPr>
                <w:sz w:val="23"/>
              </w:rPr>
              <w:t xml:space="preserve">заменять слово </w:t>
            </w:r>
            <w:proofErr w:type="spellStart"/>
            <w:r>
              <w:rPr>
                <w:spacing w:val="-4"/>
                <w:sz w:val="23"/>
              </w:rPr>
              <w:t>другим,сходным</w:t>
            </w:r>
            <w:proofErr w:type="spellEnd"/>
            <w:r>
              <w:rPr>
                <w:spacing w:val="-4"/>
                <w:sz w:val="23"/>
              </w:rPr>
              <w:t xml:space="preserve"> </w:t>
            </w:r>
            <w:r>
              <w:rPr>
                <w:sz w:val="23"/>
              </w:rPr>
              <w:t xml:space="preserve">по значению </w:t>
            </w:r>
            <w:r>
              <w:rPr>
                <w:spacing w:val="-2"/>
                <w:sz w:val="23"/>
              </w:rPr>
              <w:t>(синонимом</w:t>
            </w:r>
          </w:p>
        </w:tc>
        <w:tc>
          <w:tcPr>
            <w:tcW w:w="1767" w:type="dxa"/>
            <w:gridSpan w:val="2"/>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b/>
                <w:sz w:val="23"/>
              </w:rPr>
            </w:pPr>
          </w:p>
          <w:p w:rsidR="00D83C5D" w:rsidRDefault="00D83C5D">
            <w:pPr>
              <w:pStyle w:val="TableParagraph"/>
              <w:spacing w:before="218"/>
              <w:rPr>
                <w:b/>
                <w:sz w:val="23"/>
              </w:rPr>
            </w:pPr>
          </w:p>
          <w:p w:rsidR="00D83C5D" w:rsidRDefault="00EE0172">
            <w:pPr>
              <w:pStyle w:val="TableParagraph"/>
              <w:spacing w:line="280" w:lineRule="auto"/>
              <w:ind w:left="249" w:right="146" w:hanging="3"/>
              <w:jc w:val="center"/>
              <w:rPr>
                <w:sz w:val="23"/>
              </w:rPr>
            </w:pPr>
            <w:r>
              <w:rPr>
                <w:sz w:val="23"/>
              </w:rPr>
              <w:t xml:space="preserve">Знает 2–3 </w:t>
            </w:r>
            <w:proofErr w:type="gramStart"/>
            <w:r>
              <w:rPr>
                <w:spacing w:val="-2"/>
                <w:sz w:val="23"/>
              </w:rPr>
              <w:t>программных</w:t>
            </w:r>
            <w:proofErr w:type="gramEnd"/>
            <w:r>
              <w:rPr>
                <w:spacing w:val="-2"/>
                <w:sz w:val="23"/>
              </w:rPr>
              <w:t xml:space="preserve"> </w:t>
            </w:r>
            <w:r>
              <w:rPr>
                <w:spacing w:val="-2"/>
                <w:w w:val="90"/>
                <w:sz w:val="23"/>
              </w:rPr>
              <w:t xml:space="preserve">стихотворения, </w:t>
            </w:r>
            <w:r>
              <w:rPr>
                <w:sz w:val="23"/>
              </w:rPr>
              <w:t>2–3</w:t>
            </w:r>
            <w:r>
              <w:rPr>
                <w:spacing w:val="-15"/>
                <w:sz w:val="23"/>
              </w:rPr>
              <w:t xml:space="preserve"> </w:t>
            </w:r>
            <w:r>
              <w:rPr>
                <w:sz w:val="23"/>
              </w:rPr>
              <w:t>считалки,</w:t>
            </w:r>
          </w:p>
          <w:p w:rsidR="00D83C5D" w:rsidRDefault="00EE0172">
            <w:pPr>
              <w:pStyle w:val="TableParagraph"/>
              <w:spacing w:before="1" w:line="280" w:lineRule="auto"/>
              <w:ind w:left="230" w:right="134" w:firstLine="5"/>
              <w:jc w:val="center"/>
              <w:rPr>
                <w:sz w:val="23"/>
              </w:rPr>
            </w:pPr>
            <w:r>
              <w:rPr>
                <w:sz w:val="23"/>
              </w:rPr>
              <w:t xml:space="preserve">2–3 загадки. </w:t>
            </w:r>
            <w:r>
              <w:rPr>
                <w:w w:val="90"/>
                <w:sz w:val="23"/>
              </w:rPr>
              <w:t xml:space="preserve">Называет жанр </w:t>
            </w:r>
            <w:r>
              <w:rPr>
                <w:spacing w:val="-2"/>
                <w:sz w:val="23"/>
              </w:rPr>
              <w:t>произведения</w:t>
            </w:r>
          </w:p>
        </w:tc>
        <w:tc>
          <w:tcPr>
            <w:tcW w:w="1766" w:type="dxa"/>
            <w:gridSpan w:val="2"/>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b/>
                <w:sz w:val="23"/>
              </w:rPr>
            </w:pPr>
          </w:p>
          <w:p w:rsidR="00D83C5D" w:rsidRDefault="00D83C5D">
            <w:pPr>
              <w:pStyle w:val="TableParagraph"/>
              <w:rPr>
                <w:b/>
                <w:sz w:val="23"/>
              </w:rPr>
            </w:pPr>
          </w:p>
          <w:p w:rsidR="00D83C5D" w:rsidRDefault="00D83C5D">
            <w:pPr>
              <w:pStyle w:val="TableParagraph"/>
              <w:rPr>
                <w:b/>
                <w:sz w:val="23"/>
              </w:rPr>
            </w:pPr>
          </w:p>
          <w:p w:rsidR="00D83C5D" w:rsidRDefault="00D83C5D">
            <w:pPr>
              <w:pStyle w:val="TableParagraph"/>
              <w:rPr>
                <w:b/>
                <w:sz w:val="23"/>
              </w:rPr>
            </w:pPr>
          </w:p>
          <w:p w:rsidR="00D83C5D" w:rsidRDefault="00D83C5D">
            <w:pPr>
              <w:pStyle w:val="TableParagraph"/>
              <w:spacing w:before="44"/>
              <w:rPr>
                <w:b/>
                <w:sz w:val="23"/>
              </w:rPr>
            </w:pPr>
          </w:p>
          <w:p w:rsidR="00D83C5D" w:rsidRDefault="00EE0172">
            <w:pPr>
              <w:pStyle w:val="TableParagraph"/>
              <w:spacing w:line="280" w:lineRule="auto"/>
              <w:ind w:left="81" w:firstLine="148"/>
              <w:rPr>
                <w:sz w:val="23"/>
              </w:rPr>
            </w:pPr>
            <w:r>
              <w:rPr>
                <w:spacing w:val="-2"/>
                <w:sz w:val="23"/>
              </w:rPr>
              <w:t xml:space="preserve">Драматизирует </w:t>
            </w:r>
            <w:r>
              <w:rPr>
                <w:w w:val="90"/>
                <w:sz w:val="23"/>
              </w:rPr>
              <w:t>небольшие</w:t>
            </w:r>
            <w:r>
              <w:rPr>
                <w:spacing w:val="-9"/>
                <w:w w:val="90"/>
                <w:sz w:val="23"/>
              </w:rPr>
              <w:t xml:space="preserve"> </w:t>
            </w:r>
            <w:r>
              <w:rPr>
                <w:w w:val="90"/>
                <w:sz w:val="23"/>
              </w:rPr>
              <w:t xml:space="preserve">сказки, </w:t>
            </w:r>
            <w:r>
              <w:rPr>
                <w:sz w:val="23"/>
              </w:rPr>
              <w:t>читает по ролям</w:t>
            </w:r>
          </w:p>
          <w:p w:rsidR="00D83C5D" w:rsidRDefault="00EE0172">
            <w:pPr>
              <w:pStyle w:val="TableParagraph"/>
              <w:spacing w:before="3"/>
              <w:ind w:left="264"/>
              <w:rPr>
                <w:sz w:val="23"/>
              </w:rPr>
            </w:pPr>
            <w:r>
              <w:rPr>
                <w:spacing w:val="-2"/>
                <w:sz w:val="23"/>
              </w:rPr>
              <w:t>стихотворения</w:t>
            </w:r>
          </w:p>
        </w:tc>
        <w:tc>
          <w:tcPr>
            <w:tcW w:w="1759" w:type="dxa"/>
            <w:gridSpan w:val="2"/>
            <w:tcBorders>
              <w:top w:val="single" w:sz="6" w:space="0" w:color="000000"/>
              <w:left w:val="single" w:sz="4" w:space="0" w:color="000000"/>
              <w:bottom w:val="single" w:sz="6" w:space="0" w:color="000000"/>
            </w:tcBorders>
          </w:tcPr>
          <w:p w:rsidR="00D83C5D" w:rsidRDefault="00D83C5D">
            <w:pPr>
              <w:pStyle w:val="TableParagraph"/>
              <w:rPr>
                <w:b/>
                <w:sz w:val="23"/>
              </w:rPr>
            </w:pPr>
          </w:p>
          <w:p w:rsidR="00D83C5D" w:rsidRDefault="00D83C5D">
            <w:pPr>
              <w:pStyle w:val="TableParagraph"/>
              <w:rPr>
                <w:b/>
                <w:sz w:val="23"/>
              </w:rPr>
            </w:pPr>
          </w:p>
          <w:p w:rsidR="00D83C5D" w:rsidRDefault="00D83C5D">
            <w:pPr>
              <w:pStyle w:val="TableParagraph"/>
              <w:rPr>
                <w:b/>
                <w:sz w:val="23"/>
              </w:rPr>
            </w:pPr>
          </w:p>
          <w:p w:rsidR="00D83C5D" w:rsidRDefault="00D83C5D">
            <w:pPr>
              <w:pStyle w:val="TableParagraph"/>
              <w:spacing w:before="1"/>
              <w:rPr>
                <w:b/>
                <w:sz w:val="23"/>
              </w:rPr>
            </w:pPr>
          </w:p>
          <w:p w:rsidR="00D83C5D" w:rsidRDefault="00EE0172">
            <w:pPr>
              <w:pStyle w:val="TableParagraph"/>
              <w:spacing w:line="280" w:lineRule="auto"/>
              <w:ind w:left="457" w:right="379" w:firstLine="9"/>
              <w:jc w:val="both"/>
              <w:rPr>
                <w:sz w:val="23"/>
              </w:rPr>
            </w:pPr>
            <w:r>
              <w:rPr>
                <w:spacing w:val="-2"/>
                <w:w w:val="90"/>
                <w:sz w:val="23"/>
              </w:rPr>
              <w:t xml:space="preserve">Называет любимого </w:t>
            </w:r>
            <w:r>
              <w:rPr>
                <w:spacing w:val="-2"/>
                <w:sz w:val="23"/>
              </w:rPr>
              <w:t xml:space="preserve">детского </w:t>
            </w:r>
            <w:r>
              <w:rPr>
                <w:spacing w:val="-6"/>
                <w:sz w:val="23"/>
              </w:rPr>
              <w:t>писателя,</w:t>
            </w:r>
          </w:p>
          <w:p w:rsidR="00D83C5D" w:rsidRDefault="00EE0172">
            <w:pPr>
              <w:pStyle w:val="TableParagraph"/>
              <w:spacing w:before="2" w:line="278" w:lineRule="auto"/>
              <w:ind w:left="490" w:right="56" w:hanging="360"/>
              <w:jc w:val="both"/>
              <w:rPr>
                <w:sz w:val="23"/>
              </w:rPr>
            </w:pPr>
            <w:r>
              <w:rPr>
                <w:w w:val="90"/>
                <w:sz w:val="23"/>
              </w:rPr>
              <w:t>любимые</w:t>
            </w:r>
            <w:r>
              <w:rPr>
                <w:spacing w:val="-5"/>
                <w:w w:val="90"/>
                <w:sz w:val="23"/>
              </w:rPr>
              <w:t xml:space="preserve"> </w:t>
            </w:r>
            <w:r>
              <w:rPr>
                <w:w w:val="90"/>
                <w:sz w:val="23"/>
              </w:rPr>
              <w:t xml:space="preserve">сказки, </w:t>
            </w:r>
            <w:r>
              <w:rPr>
                <w:spacing w:val="-2"/>
                <w:sz w:val="23"/>
              </w:rPr>
              <w:t>рассказы</w:t>
            </w:r>
          </w:p>
        </w:tc>
        <w:tc>
          <w:tcPr>
            <w:tcW w:w="1357" w:type="dxa"/>
            <w:gridSpan w:val="2"/>
            <w:vMerge/>
            <w:tcBorders>
              <w:top w:val="nil"/>
              <w:bottom w:val="single" w:sz="6" w:space="0" w:color="000000"/>
            </w:tcBorders>
            <w:textDirection w:val="btLr"/>
          </w:tcPr>
          <w:p w:rsidR="00D83C5D" w:rsidRDefault="00D83C5D">
            <w:pPr>
              <w:rPr>
                <w:sz w:val="2"/>
                <w:szCs w:val="2"/>
              </w:rPr>
            </w:pPr>
          </w:p>
        </w:tc>
      </w:tr>
      <w:tr w:rsidR="00D83C5D">
        <w:trPr>
          <w:trHeight w:val="270"/>
        </w:trPr>
        <w:tc>
          <w:tcPr>
            <w:tcW w:w="338" w:type="dxa"/>
            <w:vMerge/>
            <w:tcBorders>
              <w:top w:val="nil"/>
              <w:left w:val="single" w:sz="4" w:space="0" w:color="000000"/>
            </w:tcBorders>
            <w:textDirection w:val="btLr"/>
          </w:tcPr>
          <w:p w:rsidR="00D83C5D" w:rsidRDefault="00D83C5D">
            <w:pPr>
              <w:rPr>
                <w:sz w:val="2"/>
                <w:szCs w:val="2"/>
              </w:rPr>
            </w:pPr>
          </w:p>
        </w:tc>
        <w:tc>
          <w:tcPr>
            <w:tcW w:w="2256" w:type="dxa"/>
            <w:vMerge/>
            <w:tcBorders>
              <w:top w:val="nil"/>
            </w:tcBorders>
            <w:textDirection w:val="btLr"/>
          </w:tcPr>
          <w:p w:rsidR="00D83C5D" w:rsidRDefault="00D83C5D">
            <w:pPr>
              <w:rPr>
                <w:sz w:val="2"/>
                <w:szCs w:val="2"/>
              </w:rPr>
            </w:pPr>
          </w:p>
        </w:tc>
        <w:tc>
          <w:tcPr>
            <w:tcW w:w="895" w:type="dxa"/>
            <w:tcBorders>
              <w:top w:val="single" w:sz="6" w:space="0" w:color="000000"/>
              <w:right w:val="single" w:sz="4" w:space="0" w:color="000000"/>
            </w:tcBorders>
          </w:tcPr>
          <w:p w:rsidR="00D83C5D" w:rsidRDefault="00EE0172">
            <w:pPr>
              <w:pStyle w:val="TableParagraph"/>
              <w:spacing w:before="36" w:line="214" w:lineRule="exact"/>
              <w:ind w:left="346"/>
              <w:rPr>
                <w:b/>
                <w:sz w:val="20"/>
              </w:rPr>
            </w:pPr>
            <w:r>
              <w:rPr>
                <w:b/>
                <w:spacing w:val="-5"/>
                <w:sz w:val="20"/>
              </w:rPr>
              <w:t>НГ</w:t>
            </w:r>
          </w:p>
        </w:tc>
        <w:tc>
          <w:tcPr>
            <w:tcW w:w="883" w:type="dxa"/>
            <w:tcBorders>
              <w:top w:val="single" w:sz="6" w:space="0" w:color="000000"/>
              <w:left w:val="single" w:sz="4" w:space="0" w:color="000000"/>
              <w:right w:val="single" w:sz="4" w:space="0" w:color="000000"/>
            </w:tcBorders>
          </w:tcPr>
          <w:p w:rsidR="00D83C5D" w:rsidRDefault="00EE0172">
            <w:pPr>
              <w:pStyle w:val="TableParagraph"/>
              <w:spacing w:before="36" w:line="214" w:lineRule="exact"/>
              <w:ind w:left="339"/>
              <w:rPr>
                <w:b/>
                <w:sz w:val="20"/>
              </w:rPr>
            </w:pPr>
            <w:r>
              <w:rPr>
                <w:b/>
                <w:spacing w:val="-5"/>
                <w:sz w:val="20"/>
              </w:rPr>
              <w:t>КГ</w:t>
            </w:r>
          </w:p>
        </w:tc>
        <w:tc>
          <w:tcPr>
            <w:tcW w:w="884" w:type="dxa"/>
            <w:tcBorders>
              <w:top w:val="single" w:sz="6" w:space="0" w:color="000000"/>
              <w:left w:val="single" w:sz="4" w:space="0" w:color="000000"/>
              <w:right w:val="single" w:sz="4" w:space="0" w:color="000000"/>
            </w:tcBorders>
          </w:tcPr>
          <w:p w:rsidR="00D83C5D" w:rsidRDefault="00EE0172">
            <w:pPr>
              <w:pStyle w:val="TableParagraph"/>
              <w:spacing w:before="36" w:line="214" w:lineRule="exact"/>
              <w:ind w:left="345"/>
              <w:rPr>
                <w:b/>
                <w:sz w:val="20"/>
              </w:rPr>
            </w:pPr>
            <w:r>
              <w:rPr>
                <w:b/>
                <w:spacing w:val="-5"/>
                <w:sz w:val="20"/>
              </w:rPr>
              <w:t>НГ</w:t>
            </w:r>
          </w:p>
        </w:tc>
        <w:tc>
          <w:tcPr>
            <w:tcW w:w="883" w:type="dxa"/>
            <w:tcBorders>
              <w:top w:val="single" w:sz="6" w:space="0" w:color="000000"/>
              <w:left w:val="single" w:sz="4" w:space="0" w:color="000000"/>
              <w:right w:val="single" w:sz="4" w:space="0" w:color="000000"/>
            </w:tcBorders>
          </w:tcPr>
          <w:p w:rsidR="00D83C5D" w:rsidRDefault="00EE0172">
            <w:pPr>
              <w:pStyle w:val="TableParagraph"/>
              <w:spacing w:before="36" w:line="214" w:lineRule="exact"/>
              <w:ind w:left="344"/>
              <w:rPr>
                <w:b/>
                <w:sz w:val="20"/>
              </w:rPr>
            </w:pPr>
            <w:r>
              <w:rPr>
                <w:b/>
                <w:spacing w:val="-5"/>
                <w:sz w:val="20"/>
              </w:rPr>
              <w:t>КГ</w:t>
            </w:r>
          </w:p>
        </w:tc>
        <w:tc>
          <w:tcPr>
            <w:tcW w:w="883" w:type="dxa"/>
            <w:tcBorders>
              <w:top w:val="single" w:sz="6" w:space="0" w:color="000000"/>
              <w:left w:val="single" w:sz="4" w:space="0" w:color="000000"/>
              <w:right w:val="single" w:sz="4" w:space="0" w:color="000000"/>
            </w:tcBorders>
          </w:tcPr>
          <w:p w:rsidR="00D83C5D" w:rsidRDefault="00EE0172">
            <w:pPr>
              <w:pStyle w:val="TableParagraph"/>
              <w:spacing w:before="36" w:line="214" w:lineRule="exact"/>
              <w:ind w:left="340"/>
              <w:rPr>
                <w:b/>
                <w:sz w:val="20"/>
              </w:rPr>
            </w:pPr>
            <w:r>
              <w:rPr>
                <w:b/>
                <w:spacing w:val="-5"/>
                <w:sz w:val="20"/>
              </w:rPr>
              <w:t>НГ</w:t>
            </w:r>
          </w:p>
        </w:tc>
        <w:tc>
          <w:tcPr>
            <w:tcW w:w="883" w:type="dxa"/>
            <w:tcBorders>
              <w:top w:val="single" w:sz="6" w:space="0" w:color="000000"/>
              <w:left w:val="single" w:sz="4" w:space="0" w:color="000000"/>
              <w:right w:val="single" w:sz="4" w:space="0" w:color="000000"/>
            </w:tcBorders>
          </w:tcPr>
          <w:p w:rsidR="00D83C5D" w:rsidRDefault="00EE0172">
            <w:pPr>
              <w:pStyle w:val="TableParagraph"/>
              <w:spacing w:before="36" w:line="214" w:lineRule="exact"/>
              <w:ind w:left="340"/>
              <w:rPr>
                <w:b/>
                <w:sz w:val="20"/>
              </w:rPr>
            </w:pPr>
            <w:r>
              <w:rPr>
                <w:b/>
                <w:spacing w:val="-5"/>
                <w:sz w:val="20"/>
              </w:rPr>
              <w:t>КГ</w:t>
            </w:r>
          </w:p>
        </w:tc>
        <w:tc>
          <w:tcPr>
            <w:tcW w:w="883" w:type="dxa"/>
            <w:tcBorders>
              <w:top w:val="single" w:sz="6" w:space="0" w:color="000000"/>
              <w:left w:val="single" w:sz="4" w:space="0" w:color="000000"/>
              <w:right w:val="single" w:sz="4" w:space="0" w:color="000000"/>
            </w:tcBorders>
          </w:tcPr>
          <w:p w:rsidR="00D83C5D" w:rsidRDefault="00EE0172">
            <w:pPr>
              <w:pStyle w:val="TableParagraph"/>
              <w:spacing w:before="36" w:line="214" w:lineRule="exact"/>
              <w:ind w:left="341"/>
              <w:rPr>
                <w:b/>
                <w:sz w:val="20"/>
              </w:rPr>
            </w:pPr>
            <w:r>
              <w:rPr>
                <w:b/>
                <w:spacing w:val="-5"/>
                <w:sz w:val="20"/>
              </w:rPr>
              <w:t>НГ</w:t>
            </w:r>
          </w:p>
        </w:tc>
        <w:tc>
          <w:tcPr>
            <w:tcW w:w="884" w:type="dxa"/>
            <w:tcBorders>
              <w:top w:val="single" w:sz="6" w:space="0" w:color="000000"/>
              <w:left w:val="single" w:sz="4" w:space="0" w:color="000000"/>
              <w:right w:val="single" w:sz="4" w:space="0" w:color="000000"/>
            </w:tcBorders>
          </w:tcPr>
          <w:p w:rsidR="00D83C5D" w:rsidRDefault="00EE0172">
            <w:pPr>
              <w:pStyle w:val="TableParagraph"/>
              <w:spacing w:before="36" w:line="214" w:lineRule="exact"/>
              <w:ind w:left="341"/>
              <w:rPr>
                <w:b/>
                <w:sz w:val="20"/>
              </w:rPr>
            </w:pPr>
            <w:r>
              <w:rPr>
                <w:b/>
                <w:spacing w:val="-5"/>
                <w:sz w:val="20"/>
              </w:rPr>
              <w:t>КГ</w:t>
            </w:r>
          </w:p>
        </w:tc>
        <w:tc>
          <w:tcPr>
            <w:tcW w:w="883" w:type="dxa"/>
            <w:tcBorders>
              <w:top w:val="single" w:sz="6" w:space="0" w:color="000000"/>
              <w:left w:val="single" w:sz="4" w:space="0" w:color="000000"/>
              <w:right w:val="single" w:sz="4" w:space="0" w:color="000000"/>
            </w:tcBorders>
          </w:tcPr>
          <w:p w:rsidR="00D83C5D" w:rsidRDefault="00EE0172">
            <w:pPr>
              <w:pStyle w:val="TableParagraph"/>
              <w:spacing w:before="36" w:line="214" w:lineRule="exact"/>
              <w:ind w:left="345"/>
              <w:rPr>
                <w:b/>
                <w:sz w:val="20"/>
              </w:rPr>
            </w:pPr>
            <w:r>
              <w:rPr>
                <w:b/>
                <w:spacing w:val="-5"/>
                <w:sz w:val="20"/>
              </w:rPr>
              <w:t>НГ</w:t>
            </w:r>
          </w:p>
        </w:tc>
        <w:tc>
          <w:tcPr>
            <w:tcW w:w="883" w:type="dxa"/>
            <w:tcBorders>
              <w:top w:val="single" w:sz="6" w:space="0" w:color="000000"/>
              <w:left w:val="single" w:sz="4" w:space="0" w:color="000000"/>
              <w:right w:val="single" w:sz="4" w:space="0" w:color="000000"/>
            </w:tcBorders>
          </w:tcPr>
          <w:p w:rsidR="00D83C5D" w:rsidRDefault="00EE0172">
            <w:pPr>
              <w:pStyle w:val="TableParagraph"/>
              <w:spacing w:before="36" w:line="214" w:lineRule="exact"/>
              <w:ind w:left="341"/>
              <w:rPr>
                <w:b/>
                <w:sz w:val="20"/>
              </w:rPr>
            </w:pPr>
            <w:r>
              <w:rPr>
                <w:b/>
                <w:spacing w:val="-5"/>
                <w:sz w:val="20"/>
              </w:rPr>
              <w:t>КГ</w:t>
            </w:r>
          </w:p>
        </w:tc>
        <w:tc>
          <w:tcPr>
            <w:tcW w:w="883" w:type="dxa"/>
            <w:tcBorders>
              <w:top w:val="single" w:sz="6" w:space="0" w:color="000000"/>
              <w:left w:val="single" w:sz="4" w:space="0" w:color="000000"/>
              <w:right w:val="single" w:sz="4" w:space="0" w:color="000000"/>
            </w:tcBorders>
          </w:tcPr>
          <w:p w:rsidR="00D83C5D" w:rsidRDefault="00EE0172">
            <w:pPr>
              <w:pStyle w:val="TableParagraph"/>
              <w:spacing w:before="36" w:line="214" w:lineRule="exact"/>
              <w:ind w:left="341"/>
              <w:rPr>
                <w:b/>
                <w:sz w:val="20"/>
              </w:rPr>
            </w:pPr>
            <w:r>
              <w:rPr>
                <w:b/>
                <w:spacing w:val="-5"/>
                <w:sz w:val="20"/>
              </w:rPr>
              <w:t>НГ</w:t>
            </w:r>
          </w:p>
        </w:tc>
        <w:tc>
          <w:tcPr>
            <w:tcW w:w="876" w:type="dxa"/>
            <w:tcBorders>
              <w:top w:val="single" w:sz="6" w:space="0" w:color="000000"/>
              <w:left w:val="single" w:sz="4" w:space="0" w:color="000000"/>
            </w:tcBorders>
          </w:tcPr>
          <w:p w:rsidR="00D83C5D" w:rsidRDefault="00EE0172">
            <w:pPr>
              <w:pStyle w:val="TableParagraph"/>
              <w:spacing w:before="36" w:line="214" w:lineRule="exact"/>
              <w:ind w:left="342"/>
              <w:rPr>
                <w:b/>
                <w:sz w:val="20"/>
              </w:rPr>
            </w:pPr>
            <w:r>
              <w:rPr>
                <w:b/>
                <w:spacing w:val="-5"/>
                <w:sz w:val="20"/>
              </w:rPr>
              <w:t>КГ</w:t>
            </w:r>
          </w:p>
        </w:tc>
        <w:tc>
          <w:tcPr>
            <w:tcW w:w="688" w:type="dxa"/>
            <w:tcBorders>
              <w:top w:val="single" w:sz="6" w:space="0" w:color="000000"/>
              <w:right w:val="single" w:sz="4" w:space="0" w:color="000000"/>
            </w:tcBorders>
          </w:tcPr>
          <w:p w:rsidR="00D83C5D" w:rsidRDefault="00EE0172">
            <w:pPr>
              <w:pStyle w:val="TableParagraph"/>
              <w:spacing w:before="36" w:line="214" w:lineRule="exact"/>
              <w:ind w:left="248"/>
              <w:rPr>
                <w:b/>
                <w:sz w:val="20"/>
              </w:rPr>
            </w:pPr>
            <w:r>
              <w:rPr>
                <w:b/>
                <w:spacing w:val="-5"/>
                <w:sz w:val="20"/>
              </w:rPr>
              <w:t>НГ</w:t>
            </w:r>
          </w:p>
        </w:tc>
        <w:tc>
          <w:tcPr>
            <w:tcW w:w="669" w:type="dxa"/>
            <w:tcBorders>
              <w:top w:val="single" w:sz="6" w:space="0" w:color="000000"/>
              <w:left w:val="single" w:sz="4" w:space="0" w:color="000000"/>
            </w:tcBorders>
          </w:tcPr>
          <w:p w:rsidR="00D83C5D" w:rsidRDefault="00EE0172">
            <w:pPr>
              <w:pStyle w:val="TableParagraph"/>
              <w:spacing w:before="36" w:line="214" w:lineRule="exact"/>
              <w:ind w:left="247"/>
              <w:rPr>
                <w:b/>
                <w:sz w:val="20"/>
              </w:rPr>
            </w:pPr>
            <w:r>
              <w:rPr>
                <w:b/>
                <w:spacing w:val="-5"/>
                <w:sz w:val="20"/>
              </w:rPr>
              <w:t>КГ</w:t>
            </w:r>
          </w:p>
        </w:tc>
      </w:tr>
      <w:tr w:rsidR="00D83C5D">
        <w:trPr>
          <w:trHeight w:val="464"/>
        </w:trPr>
        <w:tc>
          <w:tcPr>
            <w:tcW w:w="338" w:type="dxa"/>
            <w:tcBorders>
              <w:left w:val="single" w:sz="4" w:space="0" w:color="000000"/>
              <w:bottom w:val="single" w:sz="6" w:space="0" w:color="000000"/>
            </w:tcBorders>
          </w:tcPr>
          <w:p w:rsidR="00D83C5D" w:rsidRDefault="00EE0172">
            <w:pPr>
              <w:pStyle w:val="TableParagraph"/>
              <w:spacing w:before="162"/>
              <w:ind w:left="66"/>
              <w:jc w:val="center"/>
              <w:rPr>
                <w:b/>
                <w:sz w:val="17"/>
              </w:rPr>
            </w:pPr>
            <w:r>
              <w:rPr>
                <w:b/>
                <w:spacing w:val="-10"/>
                <w:w w:val="95"/>
                <w:sz w:val="17"/>
              </w:rPr>
              <w:t>1</w:t>
            </w:r>
          </w:p>
        </w:tc>
        <w:tc>
          <w:tcPr>
            <w:tcW w:w="2256" w:type="dxa"/>
            <w:tcBorders>
              <w:bottom w:val="single" w:sz="6" w:space="0" w:color="000000"/>
            </w:tcBorders>
          </w:tcPr>
          <w:p w:rsidR="00D83C5D" w:rsidRDefault="00D83C5D">
            <w:pPr>
              <w:pStyle w:val="TableParagraph"/>
              <w:rPr>
                <w:sz w:val="20"/>
              </w:rPr>
            </w:pPr>
          </w:p>
        </w:tc>
        <w:tc>
          <w:tcPr>
            <w:tcW w:w="895" w:type="dxa"/>
            <w:tcBorders>
              <w:bottom w:val="single" w:sz="6" w:space="0" w:color="000000"/>
              <w:right w:val="single" w:sz="4" w:space="0" w:color="000000"/>
            </w:tcBorders>
          </w:tcPr>
          <w:p w:rsidR="00D83C5D" w:rsidRDefault="00D83C5D">
            <w:pPr>
              <w:pStyle w:val="TableParagraph"/>
              <w:rPr>
                <w:sz w:val="20"/>
              </w:rPr>
            </w:pPr>
          </w:p>
        </w:tc>
        <w:tc>
          <w:tcPr>
            <w:tcW w:w="883" w:type="dxa"/>
            <w:tcBorders>
              <w:left w:val="single" w:sz="4" w:space="0" w:color="000000"/>
              <w:bottom w:val="single" w:sz="6" w:space="0" w:color="000000"/>
              <w:right w:val="single" w:sz="4" w:space="0" w:color="000000"/>
            </w:tcBorders>
          </w:tcPr>
          <w:p w:rsidR="00D83C5D" w:rsidRDefault="00D83C5D">
            <w:pPr>
              <w:pStyle w:val="TableParagraph"/>
              <w:rPr>
                <w:sz w:val="20"/>
              </w:rPr>
            </w:pPr>
          </w:p>
        </w:tc>
        <w:tc>
          <w:tcPr>
            <w:tcW w:w="884" w:type="dxa"/>
            <w:tcBorders>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left w:val="single" w:sz="4" w:space="0" w:color="000000"/>
              <w:bottom w:val="single" w:sz="6" w:space="0" w:color="000000"/>
              <w:right w:val="single" w:sz="4" w:space="0" w:color="000000"/>
            </w:tcBorders>
          </w:tcPr>
          <w:p w:rsidR="00D83C5D" w:rsidRDefault="00D83C5D">
            <w:pPr>
              <w:pStyle w:val="TableParagraph"/>
              <w:rPr>
                <w:sz w:val="20"/>
              </w:rPr>
            </w:pPr>
          </w:p>
        </w:tc>
        <w:tc>
          <w:tcPr>
            <w:tcW w:w="884" w:type="dxa"/>
            <w:tcBorders>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left w:val="single" w:sz="4" w:space="0" w:color="000000"/>
              <w:bottom w:val="single" w:sz="6" w:space="0" w:color="000000"/>
              <w:right w:val="single" w:sz="4" w:space="0" w:color="000000"/>
            </w:tcBorders>
          </w:tcPr>
          <w:p w:rsidR="00D83C5D" w:rsidRDefault="00D83C5D">
            <w:pPr>
              <w:pStyle w:val="TableParagraph"/>
              <w:rPr>
                <w:sz w:val="20"/>
              </w:rPr>
            </w:pPr>
          </w:p>
        </w:tc>
        <w:tc>
          <w:tcPr>
            <w:tcW w:w="876" w:type="dxa"/>
            <w:tcBorders>
              <w:left w:val="single" w:sz="4" w:space="0" w:color="000000"/>
              <w:bottom w:val="single" w:sz="6" w:space="0" w:color="000000"/>
            </w:tcBorders>
          </w:tcPr>
          <w:p w:rsidR="00D83C5D" w:rsidRDefault="00D83C5D">
            <w:pPr>
              <w:pStyle w:val="TableParagraph"/>
              <w:rPr>
                <w:sz w:val="20"/>
              </w:rPr>
            </w:pPr>
          </w:p>
        </w:tc>
        <w:tc>
          <w:tcPr>
            <w:tcW w:w="688" w:type="dxa"/>
            <w:tcBorders>
              <w:bottom w:val="single" w:sz="6" w:space="0" w:color="000000"/>
              <w:right w:val="single" w:sz="4" w:space="0" w:color="000000"/>
            </w:tcBorders>
          </w:tcPr>
          <w:p w:rsidR="00D83C5D" w:rsidRDefault="00D83C5D">
            <w:pPr>
              <w:pStyle w:val="TableParagraph"/>
              <w:rPr>
                <w:sz w:val="20"/>
              </w:rPr>
            </w:pPr>
          </w:p>
        </w:tc>
        <w:tc>
          <w:tcPr>
            <w:tcW w:w="669" w:type="dxa"/>
            <w:tcBorders>
              <w:left w:val="single" w:sz="4" w:space="0" w:color="000000"/>
              <w:bottom w:val="single" w:sz="6" w:space="0" w:color="000000"/>
            </w:tcBorders>
          </w:tcPr>
          <w:p w:rsidR="00D83C5D" w:rsidRDefault="00D83C5D">
            <w:pPr>
              <w:pStyle w:val="TableParagraph"/>
              <w:rPr>
                <w:sz w:val="20"/>
              </w:rPr>
            </w:pPr>
          </w:p>
        </w:tc>
      </w:tr>
      <w:tr w:rsidR="00D83C5D">
        <w:trPr>
          <w:trHeight w:val="465"/>
        </w:trPr>
        <w:tc>
          <w:tcPr>
            <w:tcW w:w="338" w:type="dxa"/>
            <w:tcBorders>
              <w:top w:val="single" w:sz="6" w:space="0" w:color="000000"/>
              <w:left w:val="single" w:sz="4" w:space="0" w:color="000000"/>
              <w:bottom w:val="single" w:sz="6" w:space="0" w:color="000000"/>
            </w:tcBorders>
          </w:tcPr>
          <w:p w:rsidR="00D83C5D" w:rsidRDefault="00EE0172">
            <w:pPr>
              <w:pStyle w:val="TableParagraph"/>
              <w:spacing w:before="148"/>
              <w:ind w:left="66"/>
              <w:jc w:val="center"/>
              <w:rPr>
                <w:b/>
                <w:sz w:val="17"/>
              </w:rPr>
            </w:pPr>
            <w:r>
              <w:rPr>
                <w:b/>
                <w:spacing w:val="-10"/>
                <w:w w:val="95"/>
                <w:sz w:val="17"/>
              </w:rPr>
              <w:t>2</w:t>
            </w:r>
          </w:p>
        </w:tc>
        <w:tc>
          <w:tcPr>
            <w:tcW w:w="2256" w:type="dxa"/>
            <w:tcBorders>
              <w:top w:val="single" w:sz="6" w:space="0" w:color="000000"/>
              <w:bottom w:val="single" w:sz="6" w:space="0" w:color="000000"/>
            </w:tcBorders>
          </w:tcPr>
          <w:p w:rsidR="00D83C5D" w:rsidRDefault="00D83C5D">
            <w:pPr>
              <w:pStyle w:val="TableParagraph"/>
              <w:rPr>
                <w:sz w:val="20"/>
              </w:rPr>
            </w:pPr>
          </w:p>
        </w:tc>
        <w:tc>
          <w:tcPr>
            <w:tcW w:w="895" w:type="dxa"/>
            <w:tcBorders>
              <w:top w:val="single" w:sz="6"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4"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4"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76" w:type="dxa"/>
            <w:tcBorders>
              <w:top w:val="single" w:sz="6" w:space="0" w:color="000000"/>
              <w:left w:val="single" w:sz="4" w:space="0" w:color="000000"/>
              <w:bottom w:val="single" w:sz="6" w:space="0" w:color="000000"/>
            </w:tcBorders>
          </w:tcPr>
          <w:p w:rsidR="00D83C5D" w:rsidRDefault="00D83C5D">
            <w:pPr>
              <w:pStyle w:val="TableParagraph"/>
              <w:rPr>
                <w:sz w:val="20"/>
              </w:rPr>
            </w:pPr>
          </w:p>
        </w:tc>
        <w:tc>
          <w:tcPr>
            <w:tcW w:w="688" w:type="dxa"/>
            <w:tcBorders>
              <w:top w:val="single" w:sz="6" w:space="0" w:color="000000"/>
              <w:bottom w:val="single" w:sz="6" w:space="0" w:color="000000"/>
              <w:right w:val="single" w:sz="4" w:space="0" w:color="000000"/>
            </w:tcBorders>
          </w:tcPr>
          <w:p w:rsidR="00D83C5D" w:rsidRDefault="00D83C5D">
            <w:pPr>
              <w:pStyle w:val="TableParagraph"/>
              <w:rPr>
                <w:sz w:val="20"/>
              </w:rPr>
            </w:pPr>
          </w:p>
        </w:tc>
        <w:tc>
          <w:tcPr>
            <w:tcW w:w="669" w:type="dxa"/>
            <w:tcBorders>
              <w:top w:val="single" w:sz="6" w:space="0" w:color="000000"/>
              <w:left w:val="single" w:sz="4" w:space="0" w:color="000000"/>
              <w:bottom w:val="single" w:sz="6" w:space="0" w:color="000000"/>
            </w:tcBorders>
          </w:tcPr>
          <w:p w:rsidR="00D83C5D" w:rsidRDefault="00D83C5D">
            <w:pPr>
              <w:pStyle w:val="TableParagraph"/>
              <w:rPr>
                <w:sz w:val="20"/>
              </w:rPr>
            </w:pPr>
          </w:p>
        </w:tc>
      </w:tr>
      <w:tr w:rsidR="00D83C5D">
        <w:trPr>
          <w:trHeight w:val="465"/>
        </w:trPr>
        <w:tc>
          <w:tcPr>
            <w:tcW w:w="338" w:type="dxa"/>
            <w:tcBorders>
              <w:top w:val="single" w:sz="6" w:space="0" w:color="000000"/>
              <w:left w:val="single" w:sz="4" w:space="0" w:color="000000"/>
              <w:bottom w:val="single" w:sz="6" w:space="0" w:color="000000"/>
            </w:tcBorders>
          </w:tcPr>
          <w:p w:rsidR="00D83C5D" w:rsidRDefault="00EE0172">
            <w:pPr>
              <w:pStyle w:val="TableParagraph"/>
              <w:spacing w:before="148"/>
              <w:ind w:left="66"/>
              <w:jc w:val="center"/>
              <w:rPr>
                <w:b/>
                <w:sz w:val="17"/>
              </w:rPr>
            </w:pPr>
            <w:r>
              <w:rPr>
                <w:b/>
                <w:spacing w:val="-10"/>
                <w:w w:val="95"/>
                <w:sz w:val="17"/>
              </w:rPr>
              <w:t>3</w:t>
            </w:r>
          </w:p>
        </w:tc>
        <w:tc>
          <w:tcPr>
            <w:tcW w:w="2256" w:type="dxa"/>
            <w:tcBorders>
              <w:top w:val="single" w:sz="6" w:space="0" w:color="000000"/>
              <w:bottom w:val="single" w:sz="6" w:space="0" w:color="000000"/>
            </w:tcBorders>
          </w:tcPr>
          <w:p w:rsidR="00D83C5D" w:rsidRDefault="00D83C5D">
            <w:pPr>
              <w:pStyle w:val="TableParagraph"/>
              <w:rPr>
                <w:sz w:val="20"/>
              </w:rPr>
            </w:pPr>
          </w:p>
        </w:tc>
        <w:tc>
          <w:tcPr>
            <w:tcW w:w="895" w:type="dxa"/>
            <w:tcBorders>
              <w:top w:val="single" w:sz="6"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4"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4"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76" w:type="dxa"/>
            <w:tcBorders>
              <w:top w:val="single" w:sz="6" w:space="0" w:color="000000"/>
              <w:left w:val="single" w:sz="4" w:space="0" w:color="000000"/>
              <w:bottom w:val="single" w:sz="6" w:space="0" w:color="000000"/>
            </w:tcBorders>
          </w:tcPr>
          <w:p w:rsidR="00D83C5D" w:rsidRDefault="00D83C5D">
            <w:pPr>
              <w:pStyle w:val="TableParagraph"/>
              <w:rPr>
                <w:sz w:val="20"/>
              </w:rPr>
            </w:pPr>
          </w:p>
        </w:tc>
        <w:tc>
          <w:tcPr>
            <w:tcW w:w="688" w:type="dxa"/>
            <w:tcBorders>
              <w:top w:val="single" w:sz="6" w:space="0" w:color="000000"/>
              <w:bottom w:val="single" w:sz="6" w:space="0" w:color="000000"/>
              <w:right w:val="single" w:sz="4" w:space="0" w:color="000000"/>
            </w:tcBorders>
          </w:tcPr>
          <w:p w:rsidR="00D83C5D" w:rsidRDefault="00D83C5D">
            <w:pPr>
              <w:pStyle w:val="TableParagraph"/>
              <w:rPr>
                <w:sz w:val="20"/>
              </w:rPr>
            </w:pPr>
          </w:p>
        </w:tc>
        <w:tc>
          <w:tcPr>
            <w:tcW w:w="669" w:type="dxa"/>
            <w:tcBorders>
              <w:top w:val="single" w:sz="6" w:space="0" w:color="000000"/>
              <w:left w:val="single" w:sz="4" w:space="0" w:color="000000"/>
              <w:bottom w:val="single" w:sz="6" w:space="0" w:color="000000"/>
            </w:tcBorders>
          </w:tcPr>
          <w:p w:rsidR="00D83C5D" w:rsidRDefault="00D83C5D">
            <w:pPr>
              <w:pStyle w:val="TableParagraph"/>
              <w:rPr>
                <w:sz w:val="20"/>
              </w:rPr>
            </w:pPr>
          </w:p>
        </w:tc>
      </w:tr>
      <w:tr w:rsidR="00D83C5D">
        <w:trPr>
          <w:trHeight w:val="465"/>
        </w:trPr>
        <w:tc>
          <w:tcPr>
            <w:tcW w:w="338" w:type="dxa"/>
            <w:tcBorders>
              <w:top w:val="single" w:sz="6" w:space="0" w:color="000000"/>
              <w:left w:val="single" w:sz="4" w:space="0" w:color="000000"/>
              <w:bottom w:val="single" w:sz="6" w:space="0" w:color="000000"/>
            </w:tcBorders>
          </w:tcPr>
          <w:p w:rsidR="00D83C5D" w:rsidRDefault="00EE0172">
            <w:pPr>
              <w:pStyle w:val="TableParagraph"/>
              <w:spacing w:before="148"/>
              <w:ind w:left="66"/>
              <w:jc w:val="center"/>
              <w:rPr>
                <w:b/>
                <w:sz w:val="17"/>
              </w:rPr>
            </w:pPr>
            <w:r>
              <w:rPr>
                <w:b/>
                <w:spacing w:val="-10"/>
                <w:w w:val="95"/>
                <w:sz w:val="17"/>
              </w:rPr>
              <w:t>4</w:t>
            </w:r>
          </w:p>
        </w:tc>
        <w:tc>
          <w:tcPr>
            <w:tcW w:w="2256" w:type="dxa"/>
            <w:tcBorders>
              <w:top w:val="single" w:sz="6" w:space="0" w:color="000000"/>
              <w:bottom w:val="single" w:sz="6" w:space="0" w:color="000000"/>
            </w:tcBorders>
          </w:tcPr>
          <w:p w:rsidR="00D83C5D" w:rsidRDefault="00D83C5D">
            <w:pPr>
              <w:pStyle w:val="TableParagraph"/>
              <w:rPr>
                <w:sz w:val="20"/>
              </w:rPr>
            </w:pPr>
          </w:p>
        </w:tc>
        <w:tc>
          <w:tcPr>
            <w:tcW w:w="895" w:type="dxa"/>
            <w:tcBorders>
              <w:top w:val="single" w:sz="6"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4"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4"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76" w:type="dxa"/>
            <w:tcBorders>
              <w:top w:val="single" w:sz="6" w:space="0" w:color="000000"/>
              <w:left w:val="single" w:sz="4" w:space="0" w:color="000000"/>
              <w:bottom w:val="single" w:sz="6" w:space="0" w:color="000000"/>
            </w:tcBorders>
          </w:tcPr>
          <w:p w:rsidR="00D83C5D" w:rsidRDefault="00D83C5D">
            <w:pPr>
              <w:pStyle w:val="TableParagraph"/>
              <w:rPr>
                <w:sz w:val="20"/>
              </w:rPr>
            </w:pPr>
          </w:p>
        </w:tc>
        <w:tc>
          <w:tcPr>
            <w:tcW w:w="688" w:type="dxa"/>
            <w:tcBorders>
              <w:top w:val="single" w:sz="6" w:space="0" w:color="000000"/>
              <w:bottom w:val="single" w:sz="6" w:space="0" w:color="000000"/>
              <w:right w:val="single" w:sz="4" w:space="0" w:color="000000"/>
            </w:tcBorders>
          </w:tcPr>
          <w:p w:rsidR="00D83C5D" w:rsidRDefault="00D83C5D">
            <w:pPr>
              <w:pStyle w:val="TableParagraph"/>
              <w:rPr>
                <w:sz w:val="20"/>
              </w:rPr>
            </w:pPr>
          </w:p>
        </w:tc>
        <w:tc>
          <w:tcPr>
            <w:tcW w:w="669" w:type="dxa"/>
            <w:tcBorders>
              <w:top w:val="single" w:sz="6" w:space="0" w:color="000000"/>
              <w:left w:val="single" w:sz="4" w:space="0" w:color="000000"/>
              <w:bottom w:val="single" w:sz="6" w:space="0" w:color="000000"/>
            </w:tcBorders>
          </w:tcPr>
          <w:p w:rsidR="00D83C5D" w:rsidRDefault="00D83C5D">
            <w:pPr>
              <w:pStyle w:val="TableParagraph"/>
              <w:rPr>
                <w:sz w:val="20"/>
              </w:rPr>
            </w:pPr>
          </w:p>
        </w:tc>
      </w:tr>
      <w:tr w:rsidR="00D83C5D">
        <w:trPr>
          <w:trHeight w:val="470"/>
        </w:trPr>
        <w:tc>
          <w:tcPr>
            <w:tcW w:w="338" w:type="dxa"/>
            <w:tcBorders>
              <w:top w:val="single" w:sz="6" w:space="0" w:color="000000"/>
              <w:left w:val="single" w:sz="4" w:space="0" w:color="000000"/>
              <w:bottom w:val="single" w:sz="6" w:space="0" w:color="000000"/>
            </w:tcBorders>
          </w:tcPr>
          <w:p w:rsidR="00D83C5D" w:rsidRDefault="00EE0172">
            <w:pPr>
              <w:pStyle w:val="TableParagraph"/>
              <w:spacing w:before="148"/>
              <w:ind w:left="66"/>
              <w:jc w:val="center"/>
              <w:rPr>
                <w:b/>
                <w:sz w:val="17"/>
              </w:rPr>
            </w:pPr>
            <w:r>
              <w:rPr>
                <w:b/>
                <w:spacing w:val="-10"/>
                <w:w w:val="95"/>
                <w:sz w:val="17"/>
              </w:rPr>
              <w:t>5</w:t>
            </w:r>
          </w:p>
        </w:tc>
        <w:tc>
          <w:tcPr>
            <w:tcW w:w="2256" w:type="dxa"/>
            <w:tcBorders>
              <w:top w:val="single" w:sz="6" w:space="0" w:color="000000"/>
              <w:bottom w:val="single" w:sz="6" w:space="0" w:color="000000"/>
            </w:tcBorders>
          </w:tcPr>
          <w:p w:rsidR="00D83C5D" w:rsidRDefault="00D83C5D">
            <w:pPr>
              <w:pStyle w:val="TableParagraph"/>
              <w:rPr>
                <w:sz w:val="20"/>
              </w:rPr>
            </w:pPr>
          </w:p>
        </w:tc>
        <w:tc>
          <w:tcPr>
            <w:tcW w:w="895" w:type="dxa"/>
            <w:tcBorders>
              <w:top w:val="single" w:sz="6"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4"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4"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76" w:type="dxa"/>
            <w:tcBorders>
              <w:top w:val="single" w:sz="6" w:space="0" w:color="000000"/>
              <w:left w:val="single" w:sz="4" w:space="0" w:color="000000"/>
              <w:bottom w:val="single" w:sz="6" w:space="0" w:color="000000"/>
            </w:tcBorders>
          </w:tcPr>
          <w:p w:rsidR="00D83C5D" w:rsidRDefault="00D83C5D">
            <w:pPr>
              <w:pStyle w:val="TableParagraph"/>
              <w:rPr>
                <w:sz w:val="20"/>
              </w:rPr>
            </w:pPr>
          </w:p>
        </w:tc>
        <w:tc>
          <w:tcPr>
            <w:tcW w:w="688" w:type="dxa"/>
            <w:tcBorders>
              <w:top w:val="single" w:sz="6" w:space="0" w:color="000000"/>
              <w:bottom w:val="single" w:sz="6" w:space="0" w:color="000000"/>
              <w:right w:val="single" w:sz="4" w:space="0" w:color="000000"/>
            </w:tcBorders>
          </w:tcPr>
          <w:p w:rsidR="00D83C5D" w:rsidRDefault="00D83C5D">
            <w:pPr>
              <w:pStyle w:val="TableParagraph"/>
              <w:rPr>
                <w:sz w:val="20"/>
              </w:rPr>
            </w:pPr>
          </w:p>
        </w:tc>
        <w:tc>
          <w:tcPr>
            <w:tcW w:w="669" w:type="dxa"/>
            <w:tcBorders>
              <w:top w:val="single" w:sz="6" w:space="0" w:color="000000"/>
              <w:left w:val="single" w:sz="4" w:space="0" w:color="000000"/>
              <w:bottom w:val="single" w:sz="6" w:space="0" w:color="000000"/>
            </w:tcBorders>
          </w:tcPr>
          <w:p w:rsidR="00D83C5D" w:rsidRDefault="00D83C5D">
            <w:pPr>
              <w:pStyle w:val="TableParagraph"/>
              <w:rPr>
                <w:sz w:val="20"/>
              </w:rPr>
            </w:pPr>
          </w:p>
        </w:tc>
      </w:tr>
      <w:tr w:rsidR="00D83C5D">
        <w:trPr>
          <w:trHeight w:val="464"/>
        </w:trPr>
        <w:tc>
          <w:tcPr>
            <w:tcW w:w="338" w:type="dxa"/>
            <w:tcBorders>
              <w:top w:val="single" w:sz="6" w:space="0" w:color="000000"/>
              <w:left w:val="single" w:sz="4" w:space="0" w:color="000000"/>
              <w:bottom w:val="single" w:sz="6" w:space="0" w:color="000000"/>
            </w:tcBorders>
          </w:tcPr>
          <w:p w:rsidR="00D83C5D" w:rsidRDefault="00EE0172">
            <w:pPr>
              <w:pStyle w:val="TableParagraph"/>
              <w:spacing w:before="143"/>
              <w:ind w:left="66"/>
              <w:jc w:val="center"/>
              <w:rPr>
                <w:b/>
                <w:sz w:val="17"/>
              </w:rPr>
            </w:pPr>
            <w:r>
              <w:rPr>
                <w:b/>
                <w:spacing w:val="-10"/>
                <w:w w:val="95"/>
                <w:sz w:val="17"/>
              </w:rPr>
              <w:t>6</w:t>
            </w:r>
          </w:p>
        </w:tc>
        <w:tc>
          <w:tcPr>
            <w:tcW w:w="2256" w:type="dxa"/>
            <w:tcBorders>
              <w:top w:val="single" w:sz="6" w:space="0" w:color="000000"/>
              <w:bottom w:val="single" w:sz="6" w:space="0" w:color="000000"/>
            </w:tcBorders>
          </w:tcPr>
          <w:p w:rsidR="00D83C5D" w:rsidRDefault="00D83C5D">
            <w:pPr>
              <w:pStyle w:val="TableParagraph"/>
              <w:rPr>
                <w:sz w:val="20"/>
              </w:rPr>
            </w:pPr>
          </w:p>
        </w:tc>
        <w:tc>
          <w:tcPr>
            <w:tcW w:w="895" w:type="dxa"/>
            <w:tcBorders>
              <w:top w:val="single" w:sz="6"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4"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4"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rPr>
                <w:sz w:val="20"/>
              </w:rPr>
            </w:pPr>
          </w:p>
        </w:tc>
        <w:tc>
          <w:tcPr>
            <w:tcW w:w="876" w:type="dxa"/>
            <w:tcBorders>
              <w:top w:val="single" w:sz="6" w:space="0" w:color="000000"/>
              <w:left w:val="single" w:sz="4" w:space="0" w:color="000000"/>
              <w:bottom w:val="single" w:sz="6" w:space="0" w:color="000000"/>
            </w:tcBorders>
          </w:tcPr>
          <w:p w:rsidR="00D83C5D" w:rsidRDefault="00D83C5D">
            <w:pPr>
              <w:pStyle w:val="TableParagraph"/>
              <w:rPr>
                <w:sz w:val="20"/>
              </w:rPr>
            </w:pPr>
          </w:p>
        </w:tc>
        <w:tc>
          <w:tcPr>
            <w:tcW w:w="688" w:type="dxa"/>
            <w:tcBorders>
              <w:top w:val="single" w:sz="6" w:space="0" w:color="000000"/>
              <w:bottom w:val="single" w:sz="6" w:space="0" w:color="000000"/>
              <w:right w:val="single" w:sz="4" w:space="0" w:color="000000"/>
            </w:tcBorders>
          </w:tcPr>
          <w:p w:rsidR="00D83C5D" w:rsidRDefault="00D83C5D">
            <w:pPr>
              <w:pStyle w:val="TableParagraph"/>
              <w:rPr>
                <w:sz w:val="20"/>
              </w:rPr>
            </w:pPr>
          </w:p>
        </w:tc>
        <w:tc>
          <w:tcPr>
            <w:tcW w:w="669" w:type="dxa"/>
            <w:tcBorders>
              <w:top w:val="single" w:sz="6" w:space="0" w:color="000000"/>
              <w:left w:val="single" w:sz="4" w:space="0" w:color="000000"/>
              <w:bottom w:val="single" w:sz="6" w:space="0" w:color="000000"/>
            </w:tcBorders>
          </w:tcPr>
          <w:p w:rsidR="00D83C5D" w:rsidRDefault="00D83C5D">
            <w:pPr>
              <w:pStyle w:val="TableParagraph"/>
              <w:rPr>
                <w:sz w:val="20"/>
              </w:rPr>
            </w:pPr>
          </w:p>
        </w:tc>
      </w:tr>
      <w:tr w:rsidR="00D83C5D">
        <w:trPr>
          <w:trHeight w:val="393"/>
        </w:trPr>
        <w:tc>
          <w:tcPr>
            <w:tcW w:w="338" w:type="dxa"/>
            <w:tcBorders>
              <w:top w:val="single" w:sz="6" w:space="0" w:color="000000"/>
              <w:left w:val="single" w:sz="4" w:space="0" w:color="000000"/>
              <w:bottom w:val="nil"/>
            </w:tcBorders>
          </w:tcPr>
          <w:p w:rsidR="00D83C5D" w:rsidRDefault="00EE0172">
            <w:pPr>
              <w:pStyle w:val="TableParagraph"/>
              <w:spacing w:before="144"/>
              <w:ind w:left="66"/>
              <w:jc w:val="center"/>
              <w:rPr>
                <w:b/>
                <w:sz w:val="17"/>
              </w:rPr>
            </w:pPr>
            <w:r>
              <w:rPr>
                <w:b/>
                <w:spacing w:val="-10"/>
                <w:w w:val="95"/>
                <w:sz w:val="17"/>
              </w:rPr>
              <w:t>7</w:t>
            </w:r>
          </w:p>
        </w:tc>
        <w:tc>
          <w:tcPr>
            <w:tcW w:w="2256" w:type="dxa"/>
            <w:tcBorders>
              <w:top w:val="single" w:sz="6" w:space="0" w:color="000000"/>
              <w:bottom w:val="nil"/>
            </w:tcBorders>
          </w:tcPr>
          <w:p w:rsidR="00D83C5D" w:rsidRDefault="00D83C5D">
            <w:pPr>
              <w:pStyle w:val="TableParagraph"/>
              <w:rPr>
                <w:sz w:val="20"/>
              </w:rPr>
            </w:pPr>
          </w:p>
        </w:tc>
        <w:tc>
          <w:tcPr>
            <w:tcW w:w="895" w:type="dxa"/>
            <w:tcBorders>
              <w:top w:val="single" w:sz="6" w:space="0" w:color="000000"/>
              <w:bottom w:val="nil"/>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nil"/>
              <w:right w:val="single" w:sz="4" w:space="0" w:color="000000"/>
            </w:tcBorders>
          </w:tcPr>
          <w:p w:rsidR="00D83C5D" w:rsidRDefault="00D83C5D">
            <w:pPr>
              <w:pStyle w:val="TableParagraph"/>
              <w:rPr>
                <w:sz w:val="20"/>
              </w:rPr>
            </w:pPr>
          </w:p>
        </w:tc>
        <w:tc>
          <w:tcPr>
            <w:tcW w:w="884" w:type="dxa"/>
            <w:tcBorders>
              <w:top w:val="single" w:sz="6" w:space="0" w:color="000000"/>
              <w:left w:val="single" w:sz="4" w:space="0" w:color="000000"/>
              <w:bottom w:val="nil"/>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nil"/>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nil"/>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nil"/>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nil"/>
              <w:right w:val="single" w:sz="4" w:space="0" w:color="000000"/>
            </w:tcBorders>
          </w:tcPr>
          <w:p w:rsidR="00D83C5D" w:rsidRDefault="00D83C5D">
            <w:pPr>
              <w:pStyle w:val="TableParagraph"/>
              <w:rPr>
                <w:sz w:val="20"/>
              </w:rPr>
            </w:pPr>
          </w:p>
        </w:tc>
        <w:tc>
          <w:tcPr>
            <w:tcW w:w="884" w:type="dxa"/>
            <w:tcBorders>
              <w:top w:val="single" w:sz="6" w:space="0" w:color="000000"/>
              <w:left w:val="single" w:sz="4" w:space="0" w:color="000000"/>
              <w:bottom w:val="nil"/>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nil"/>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nil"/>
              <w:right w:val="single" w:sz="4" w:space="0" w:color="000000"/>
            </w:tcBorders>
          </w:tcPr>
          <w:p w:rsidR="00D83C5D" w:rsidRDefault="00D83C5D">
            <w:pPr>
              <w:pStyle w:val="TableParagraph"/>
              <w:rPr>
                <w:sz w:val="20"/>
              </w:rPr>
            </w:pPr>
          </w:p>
        </w:tc>
        <w:tc>
          <w:tcPr>
            <w:tcW w:w="883" w:type="dxa"/>
            <w:tcBorders>
              <w:top w:val="single" w:sz="6" w:space="0" w:color="000000"/>
              <w:left w:val="single" w:sz="4" w:space="0" w:color="000000"/>
              <w:bottom w:val="nil"/>
              <w:right w:val="single" w:sz="4" w:space="0" w:color="000000"/>
            </w:tcBorders>
          </w:tcPr>
          <w:p w:rsidR="00D83C5D" w:rsidRDefault="00D83C5D">
            <w:pPr>
              <w:pStyle w:val="TableParagraph"/>
              <w:rPr>
                <w:sz w:val="20"/>
              </w:rPr>
            </w:pPr>
          </w:p>
        </w:tc>
        <w:tc>
          <w:tcPr>
            <w:tcW w:w="876" w:type="dxa"/>
            <w:tcBorders>
              <w:top w:val="single" w:sz="6" w:space="0" w:color="000000"/>
              <w:left w:val="single" w:sz="4" w:space="0" w:color="000000"/>
              <w:bottom w:val="nil"/>
            </w:tcBorders>
          </w:tcPr>
          <w:p w:rsidR="00D83C5D" w:rsidRDefault="00D83C5D">
            <w:pPr>
              <w:pStyle w:val="TableParagraph"/>
              <w:rPr>
                <w:sz w:val="20"/>
              </w:rPr>
            </w:pPr>
          </w:p>
        </w:tc>
        <w:tc>
          <w:tcPr>
            <w:tcW w:w="688" w:type="dxa"/>
            <w:tcBorders>
              <w:top w:val="single" w:sz="6" w:space="0" w:color="000000"/>
              <w:bottom w:val="nil"/>
              <w:right w:val="single" w:sz="4" w:space="0" w:color="000000"/>
            </w:tcBorders>
          </w:tcPr>
          <w:p w:rsidR="00D83C5D" w:rsidRDefault="00D83C5D">
            <w:pPr>
              <w:pStyle w:val="TableParagraph"/>
              <w:rPr>
                <w:sz w:val="20"/>
              </w:rPr>
            </w:pPr>
          </w:p>
        </w:tc>
        <w:tc>
          <w:tcPr>
            <w:tcW w:w="669" w:type="dxa"/>
            <w:tcBorders>
              <w:top w:val="single" w:sz="6" w:space="0" w:color="000000"/>
              <w:left w:val="single" w:sz="4" w:space="0" w:color="000000"/>
              <w:bottom w:val="nil"/>
            </w:tcBorders>
          </w:tcPr>
          <w:p w:rsidR="00D83C5D" w:rsidRDefault="00D83C5D">
            <w:pPr>
              <w:pStyle w:val="TableParagraph"/>
              <w:rPr>
                <w:sz w:val="20"/>
              </w:rPr>
            </w:pPr>
          </w:p>
        </w:tc>
      </w:tr>
    </w:tbl>
    <w:p w:rsidR="00D83C5D" w:rsidRDefault="00D83C5D">
      <w:pPr>
        <w:rPr>
          <w:sz w:val="20"/>
        </w:rPr>
        <w:sectPr w:rsidR="00D83C5D">
          <w:footerReference w:type="default" r:id="rId193"/>
          <w:pgSz w:w="16840" w:h="11910" w:orient="landscape"/>
          <w:pgMar w:top="780" w:right="480" w:bottom="1520" w:left="1020" w:header="0" w:footer="1334" w:gutter="0"/>
          <w:cols w:space="720"/>
        </w:sectPr>
      </w:pPr>
    </w:p>
    <w:p w:rsidR="00D83C5D" w:rsidRDefault="00EE0172">
      <w:pPr>
        <w:spacing w:before="76" w:line="242" w:lineRule="auto"/>
        <w:ind w:left="1948" w:right="2899"/>
        <w:jc w:val="center"/>
        <w:rPr>
          <w:b/>
          <w:sz w:val="24"/>
        </w:rPr>
      </w:pPr>
      <w:r>
        <w:rPr>
          <w:b/>
          <w:sz w:val="24"/>
        </w:rPr>
        <w:lastRenderedPageBreak/>
        <w:t>Диагностика</w:t>
      </w:r>
      <w:r>
        <w:rPr>
          <w:b/>
          <w:spacing w:val="-10"/>
          <w:sz w:val="24"/>
        </w:rPr>
        <w:t xml:space="preserve"> </w:t>
      </w:r>
      <w:r>
        <w:rPr>
          <w:b/>
          <w:sz w:val="24"/>
        </w:rPr>
        <w:t>освоения</w:t>
      </w:r>
      <w:r>
        <w:rPr>
          <w:b/>
          <w:spacing w:val="-10"/>
          <w:sz w:val="24"/>
        </w:rPr>
        <w:t xml:space="preserve"> </w:t>
      </w:r>
      <w:r>
        <w:rPr>
          <w:b/>
          <w:sz w:val="24"/>
        </w:rPr>
        <w:t>содержания</w:t>
      </w:r>
      <w:r>
        <w:rPr>
          <w:b/>
          <w:spacing w:val="-7"/>
          <w:sz w:val="24"/>
        </w:rPr>
        <w:t xml:space="preserve"> </w:t>
      </w:r>
      <w:r>
        <w:rPr>
          <w:b/>
          <w:sz w:val="24"/>
        </w:rPr>
        <w:t>программы</w:t>
      </w:r>
      <w:r>
        <w:rPr>
          <w:b/>
          <w:spacing w:val="-11"/>
          <w:sz w:val="24"/>
        </w:rPr>
        <w:t xml:space="preserve"> </w:t>
      </w:r>
      <w:r>
        <w:rPr>
          <w:b/>
          <w:sz w:val="24"/>
        </w:rPr>
        <w:t>воспитанниками</w:t>
      </w:r>
      <w:r>
        <w:rPr>
          <w:b/>
          <w:spacing w:val="-12"/>
          <w:sz w:val="24"/>
        </w:rPr>
        <w:t xml:space="preserve"> </w:t>
      </w:r>
      <w:r>
        <w:rPr>
          <w:b/>
          <w:sz w:val="24"/>
        </w:rPr>
        <w:t>МБДОУ</w:t>
      </w:r>
      <w:r>
        <w:rPr>
          <w:b/>
          <w:spacing w:val="-9"/>
          <w:sz w:val="24"/>
        </w:rPr>
        <w:t xml:space="preserve"> </w:t>
      </w:r>
      <w:r>
        <w:rPr>
          <w:b/>
          <w:sz w:val="24"/>
        </w:rPr>
        <w:t>д/с</w:t>
      </w:r>
      <w:r>
        <w:rPr>
          <w:b/>
          <w:spacing w:val="-15"/>
          <w:sz w:val="24"/>
        </w:rPr>
        <w:t xml:space="preserve"> </w:t>
      </w:r>
      <w:r>
        <w:rPr>
          <w:b/>
          <w:sz w:val="24"/>
        </w:rPr>
        <w:t>«Ромашка» старшей группы (5-6 лет) «Капельки»</w:t>
      </w:r>
      <w:r>
        <w:rPr>
          <w:b/>
          <w:spacing w:val="40"/>
          <w:sz w:val="24"/>
        </w:rPr>
        <w:t xml:space="preserve"> </w:t>
      </w:r>
      <w:r w:rsidR="00F53EC9">
        <w:rPr>
          <w:b/>
          <w:sz w:val="24"/>
        </w:rPr>
        <w:t>за 2024-2025</w:t>
      </w:r>
      <w:r>
        <w:rPr>
          <w:b/>
          <w:sz w:val="24"/>
        </w:rPr>
        <w:t xml:space="preserve"> учебный год</w:t>
      </w:r>
    </w:p>
    <w:p w:rsidR="00D83C5D" w:rsidRDefault="00EE0172">
      <w:pPr>
        <w:spacing w:line="271" w:lineRule="exact"/>
        <w:ind w:right="481"/>
        <w:jc w:val="center"/>
        <w:rPr>
          <w:b/>
          <w:sz w:val="24"/>
        </w:rPr>
      </w:pPr>
      <w:r>
        <w:rPr>
          <w:b/>
          <w:spacing w:val="-2"/>
          <w:sz w:val="24"/>
        </w:rPr>
        <w:t>Образовательная</w:t>
      </w:r>
      <w:r>
        <w:rPr>
          <w:b/>
          <w:spacing w:val="13"/>
          <w:sz w:val="24"/>
        </w:rPr>
        <w:t xml:space="preserve"> </w:t>
      </w:r>
      <w:r>
        <w:rPr>
          <w:b/>
          <w:spacing w:val="-2"/>
          <w:sz w:val="24"/>
        </w:rPr>
        <w:t>область</w:t>
      </w:r>
      <w:r>
        <w:rPr>
          <w:b/>
          <w:spacing w:val="18"/>
          <w:sz w:val="24"/>
        </w:rPr>
        <w:t xml:space="preserve"> </w:t>
      </w:r>
      <w:r>
        <w:rPr>
          <w:b/>
          <w:spacing w:val="-2"/>
          <w:sz w:val="24"/>
        </w:rPr>
        <w:t>«Социально-коммуникативное</w:t>
      </w:r>
      <w:r>
        <w:rPr>
          <w:b/>
          <w:spacing w:val="19"/>
          <w:sz w:val="24"/>
        </w:rPr>
        <w:t xml:space="preserve"> </w:t>
      </w:r>
      <w:r>
        <w:rPr>
          <w:b/>
          <w:spacing w:val="-2"/>
          <w:sz w:val="24"/>
        </w:rPr>
        <w:t>развитие»</w:t>
      </w:r>
    </w:p>
    <w:p w:rsidR="00D83C5D" w:rsidRDefault="00EE0172">
      <w:pPr>
        <w:tabs>
          <w:tab w:val="left" w:pos="1099"/>
        </w:tabs>
        <w:spacing w:before="154"/>
        <w:ind w:right="584"/>
        <w:jc w:val="center"/>
        <w:rPr>
          <w:b/>
          <w:i/>
          <w:sz w:val="15"/>
        </w:rPr>
      </w:pPr>
      <w:r>
        <w:rPr>
          <w:b/>
          <w:i/>
          <w:sz w:val="15"/>
        </w:rPr>
        <w:t>В</w:t>
      </w:r>
      <w:r>
        <w:rPr>
          <w:b/>
          <w:i/>
          <w:spacing w:val="37"/>
          <w:sz w:val="15"/>
        </w:rPr>
        <w:t xml:space="preserve"> </w:t>
      </w:r>
      <w:r>
        <w:rPr>
          <w:b/>
          <w:i/>
          <w:sz w:val="15"/>
        </w:rPr>
        <w:t>И</w:t>
      </w:r>
      <w:r>
        <w:rPr>
          <w:b/>
          <w:i/>
          <w:spacing w:val="41"/>
          <w:sz w:val="15"/>
        </w:rPr>
        <w:t xml:space="preserve"> </w:t>
      </w:r>
      <w:r>
        <w:rPr>
          <w:b/>
          <w:i/>
          <w:sz w:val="15"/>
        </w:rPr>
        <w:t>Д</w:t>
      </w:r>
      <w:r>
        <w:rPr>
          <w:b/>
          <w:i/>
          <w:spacing w:val="37"/>
          <w:sz w:val="15"/>
        </w:rPr>
        <w:t xml:space="preserve"> </w:t>
      </w:r>
      <w:proofErr w:type="gramStart"/>
      <w:r>
        <w:rPr>
          <w:b/>
          <w:i/>
          <w:spacing w:val="-10"/>
          <w:sz w:val="15"/>
        </w:rPr>
        <w:t>Ы</w:t>
      </w:r>
      <w:proofErr w:type="gramEnd"/>
      <w:r>
        <w:rPr>
          <w:b/>
          <w:i/>
          <w:sz w:val="15"/>
        </w:rPr>
        <w:tab/>
        <w:t>Д</w:t>
      </w:r>
      <w:r>
        <w:rPr>
          <w:b/>
          <w:i/>
          <w:spacing w:val="36"/>
          <w:sz w:val="15"/>
        </w:rPr>
        <w:t xml:space="preserve"> </w:t>
      </w:r>
      <w:r>
        <w:rPr>
          <w:b/>
          <w:i/>
          <w:sz w:val="15"/>
        </w:rPr>
        <w:t>Е</w:t>
      </w:r>
      <w:r>
        <w:rPr>
          <w:b/>
          <w:i/>
          <w:spacing w:val="38"/>
          <w:sz w:val="15"/>
        </w:rPr>
        <w:t xml:space="preserve"> </w:t>
      </w:r>
      <w:r>
        <w:rPr>
          <w:b/>
          <w:i/>
          <w:sz w:val="15"/>
        </w:rPr>
        <w:t>Я</w:t>
      </w:r>
      <w:r>
        <w:rPr>
          <w:b/>
          <w:i/>
          <w:spacing w:val="35"/>
          <w:sz w:val="15"/>
        </w:rPr>
        <w:t xml:space="preserve"> </w:t>
      </w:r>
      <w:r>
        <w:rPr>
          <w:b/>
          <w:i/>
          <w:sz w:val="15"/>
        </w:rPr>
        <w:t>Т</w:t>
      </w:r>
      <w:r>
        <w:rPr>
          <w:b/>
          <w:i/>
          <w:spacing w:val="37"/>
          <w:sz w:val="15"/>
        </w:rPr>
        <w:t xml:space="preserve"> </w:t>
      </w:r>
      <w:r>
        <w:rPr>
          <w:b/>
          <w:i/>
          <w:sz w:val="15"/>
        </w:rPr>
        <w:t>Е</w:t>
      </w:r>
      <w:r>
        <w:rPr>
          <w:b/>
          <w:i/>
          <w:spacing w:val="38"/>
          <w:sz w:val="15"/>
        </w:rPr>
        <w:t xml:space="preserve"> </w:t>
      </w:r>
      <w:r>
        <w:rPr>
          <w:b/>
          <w:i/>
          <w:sz w:val="15"/>
        </w:rPr>
        <w:t>Л</w:t>
      </w:r>
      <w:r>
        <w:rPr>
          <w:b/>
          <w:i/>
          <w:spacing w:val="36"/>
          <w:sz w:val="15"/>
        </w:rPr>
        <w:t xml:space="preserve"> </w:t>
      </w:r>
      <w:r>
        <w:rPr>
          <w:b/>
          <w:i/>
          <w:sz w:val="15"/>
        </w:rPr>
        <w:t>Ь</w:t>
      </w:r>
      <w:r>
        <w:rPr>
          <w:b/>
          <w:i/>
          <w:spacing w:val="43"/>
          <w:sz w:val="15"/>
        </w:rPr>
        <w:t xml:space="preserve"> </w:t>
      </w:r>
      <w:r>
        <w:rPr>
          <w:b/>
          <w:i/>
          <w:sz w:val="15"/>
        </w:rPr>
        <w:t>Н</w:t>
      </w:r>
      <w:r>
        <w:rPr>
          <w:b/>
          <w:i/>
          <w:spacing w:val="47"/>
          <w:sz w:val="15"/>
        </w:rPr>
        <w:t xml:space="preserve"> </w:t>
      </w:r>
      <w:r>
        <w:rPr>
          <w:b/>
          <w:i/>
          <w:sz w:val="15"/>
        </w:rPr>
        <w:t>О</w:t>
      </w:r>
      <w:r>
        <w:rPr>
          <w:b/>
          <w:i/>
          <w:spacing w:val="40"/>
          <w:sz w:val="15"/>
        </w:rPr>
        <w:t xml:space="preserve"> </w:t>
      </w:r>
      <w:r>
        <w:rPr>
          <w:b/>
          <w:i/>
          <w:sz w:val="15"/>
        </w:rPr>
        <w:t>С</w:t>
      </w:r>
      <w:r>
        <w:rPr>
          <w:b/>
          <w:i/>
          <w:spacing w:val="38"/>
          <w:sz w:val="15"/>
        </w:rPr>
        <w:t xml:space="preserve"> </w:t>
      </w:r>
      <w:r>
        <w:rPr>
          <w:b/>
          <w:i/>
          <w:sz w:val="15"/>
        </w:rPr>
        <w:t>Т</w:t>
      </w:r>
      <w:r>
        <w:rPr>
          <w:b/>
          <w:i/>
          <w:spacing w:val="37"/>
          <w:sz w:val="15"/>
        </w:rPr>
        <w:t xml:space="preserve"> </w:t>
      </w:r>
      <w:r>
        <w:rPr>
          <w:b/>
          <w:i/>
          <w:spacing w:val="-10"/>
          <w:sz w:val="15"/>
        </w:rPr>
        <w:t>И</w:t>
      </w:r>
    </w:p>
    <w:p w:rsidR="00D83C5D" w:rsidRDefault="00D83C5D">
      <w:pPr>
        <w:jc w:val="center"/>
        <w:rPr>
          <w:sz w:val="15"/>
        </w:rPr>
        <w:sectPr w:rsidR="00D83C5D">
          <w:pgSz w:w="16840" w:h="11910" w:orient="landscape"/>
          <w:pgMar w:top="1040" w:right="480" w:bottom="1540" w:left="1020" w:header="0" w:footer="1334" w:gutter="0"/>
          <w:cols w:space="720"/>
        </w:sectPr>
      </w:pPr>
    </w:p>
    <w:p w:rsidR="00D83C5D" w:rsidRDefault="00EE0172">
      <w:pPr>
        <w:spacing w:before="125"/>
        <w:ind w:left="3776"/>
        <w:rPr>
          <w:b/>
          <w:i/>
          <w:sz w:val="15"/>
        </w:rPr>
      </w:pPr>
      <w:r>
        <w:rPr>
          <w:b/>
          <w:i/>
          <w:w w:val="90"/>
          <w:sz w:val="15"/>
        </w:rPr>
        <w:lastRenderedPageBreak/>
        <w:t>Игровая</w:t>
      </w:r>
      <w:r>
        <w:rPr>
          <w:b/>
          <w:i/>
          <w:spacing w:val="37"/>
          <w:sz w:val="15"/>
        </w:rPr>
        <w:t xml:space="preserve">  </w:t>
      </w:r>
      <w:r>
        <w:rPr>
          <w:b/>
          <w:i/>
          <w:w w:val="90"/>
          <w:sz w:val="15"/>
        </w:rPr>
        <w:t>коммуникативная</w:t>
      </w:r>
      <w:r>
        <w:rPr>
          <w:b/>
          <w:i/>
          <w:spacing w:val="47"/>
          <w:sz w:val="15"/>
        </w:rPr>
        <w:t xml:space="preserve">  </w:t>
      </w:r>
      <w:r>
        <w:rPr>
          <w:b/>
          <w:i/>
          <w:spacing w:val="-2"/>
          <w:w w:val="90"/>
          <w:sz w:val="15"/>
        </w:rPr>
        <w:t>деятельность</w:t>
      </w:r>
    </w:p>
    <w:p w:rsidR="00D83C5D" w:rsidRDefault="00EE0172">
      <w:pPr>
        <w:spacing w:before="58" w:line="273" w:lineRule="auto"/>
        <w:ind w:left="2225" w:hanging="365"/>
        <w:rPr>
          <w:b/>
          <w:i/>
          <w:sz w:val="15"/>
        </w:rPr>
      </w:pPr>
      <w:r>
        <w:br w:type="column"/>
      </w:r>
      <w:r>
        <w:rPr>
          <w:b/>
          <w:i/>
          <w:w w:val="90"/>
          <w:sz w:val="15"/>
        </w:rPr>
        <w:lastRenderedPageBreak/>
        <w:t>Элементарная трудовая</w:t>
      </w:r>
      <w:r>
        <w:rPr>
          <w:b/>
          <w:i/>
          <w:spacing w:val="40"/>
          <w:sz w:val="15"/>
        </w:rPr>
        <w:t xml:space="preserve"> </w:t>
      </w:r>
      <w:r>
        <w:rPr>
          <w:b/>
          <w:i/>
          <w:spacing w:val="-2"/>
          <w:sz w:val="15"/>
        </w:rPr>
        <w:t>деятельность</w:t>
      </w:r>
    </w:p>
    <w:p w:rsidR="00D83C5D" w:rsidRDefault="00EE0172">
      <w:pPr>
        <w:spacing w:before="29" w:line="273" w:lineRule="auto"/>
        <w:ind w:left="1132" w:right="2052" w:hanging="764"/>
        <w:rPr>
          <w:b/>
          <w:i/>
          <w:sz w:val="15"/>
        </w:rPr>
      </w:pPr>
      <w:r>
        <w:br w:type="column"/>
      </w:r>
      <w:r>
        <w:rPr>
          <w:b/>
          <w:i/>
          <w:w w:val="90"/>
          <w:sz w:val="15"/>
        </w:rPr>
        <w:lastRenderedPageBreak/>
        <w:t>Формирование основ безопасного</w:t>
      </w:r>
      <w:r>
        <w:rPr>
          <w:b/>
          <w:i/>
          <w:spacing w:val="40"/>
          <w:sz w:val="15"/>
        </w:rPr>
        <w:t xml:space="preserve"> </w:t>
      </w:r>
      <w:r>
        <w:rPr>
          <w:b/>
          <w:i/>
          <w:spacing w:val="-2"/>
          <w:sz w:val="15"/>
        </w:rPr>
        <w:t>поведения</w:t>
      </w:r>
    </w:p>
    <w:p w:rsidR="00D83C5D" w:rsidRDefault="00D83C5D">
      <w:pPr>
        <w:spacing w:line="273" w:lineRule="auto"/>
        <w:rPr>
          <w:sz w:val="15"/>
        </w:rPr>
        <w:sectPr w:rsidR="00D83C5D">
          <w:type w:val="continuous"/>
          <w:pgSz w:w="16840" w:h="11910" w:orient="landscape"/>
          <w:pgMar w:top="780" w:right="480" w:bottom="280" w:left="1020" w:header="0" w:footer="1334" w:gutter="0"/>
          <w:cols w:num="3" w:space="720" w:equalWidth="0">
            <w:col w:w="6673" w:space="40"/>
            <w:col w:w="3531" w:space="39"/>
            <w:col w:w="5057"/>
          </w:cols>
        </w:sectPr>
      </w:pPr>
    </w:p>
    <w:p w:rsidR="00D83C5D" w:rsidRDefault="00D83C5D">
      <w:pPr>
        <w:pStyle w:val="a3"/>
        <w:spacing w:before="47"/>
        <w:ind w:left="0"/>
        <w:jc w:val="left"/>
        <w:rPr>
          <w:b/>
          <w:i/>
          <w:sz w:val="20"/>
        </w:rPr>
      </w:pPr>
    </w:p>
    <w:p w:rsidR="00D83C5D" w:rsidRDefault="00D83C5D">
      <w:pPr>
        <w:rPr>
          <w:sz w:val="20"/>
        </w:rPr>
        <w:sectPr w:rsidR="00D83C5D">
          <w:type w:val="continuous"/>
          <w:pgSz w:w="16840" w:h="11910" w:orient="landscape"/>
          <w:pgMar w:top="780" w:right="480" w:bottom="280" w:left="1020" w:header="0" w:footer="1334" w:gutter="0"/>
          <w:cols w:space="720"/>
        </w:sectPr>
      </w:pPr>
    </w:p>
    <w:p w:rsidR="00D83C5D" w:rsidRDefault="00EE0172">
      <w:pPr>
        <w:spacing w:before="93" w:line="273" w:lineRule="auto"/>
        <w:ind w:left="5855" w:firstLine="134"/>
        <w:rPr>
          <w:sz w:val="15"/>
        </w:rPr>
      </w:pPr>
      <w:r>
        <w:rPr>
          <w:spacing w:val="-2"/>
          <w:sz w:val="15"/>
        </w:rPr>
        <w:lastRenderedPageBreak/>
        <w:t>После</w:t>
      </w:r>
      <w:r>
        <w:rPr>
          <w:spacing w:val="40"/>
          <w:sz w:val="15"/>
        </w:rPr>
        <w:t xml:space="preserve"> </w:t>
      </w:r>
      <w:r>
        <w:rPr>
          <w:spacing w:val="-2"/>
          <w:w w:val="90"/>
          <w:sz w:val="15"/>
        </w:rPr>
        <w:t>просмотра</w:t>
      </w:r>
      <w:r>
        <w:rPr>
          <w:spacing w:val="40"/>
          <w:sz w:val="15"/>
        </w:rPr>
        <w:t xml:space="preserve"> </w:t>
      </w:r>
      <w:r>
        <w:rPr>
          <w:spacing w:val="-2"/>
          <w:sz w:val="15"/>
        </w:rPr>
        <w:t>спектакля</w:t>
      </w:r>
    </w:p>
    <w:p w:rsidR="00D83C5D" w:rsidRDefault="00EE0172">
      <w:pPr>
        <w:rPr>
          <w:sz w:val="15"/>
        </w:rPr>
      </w:pPr>
      <w:r>
        <w:br w:type="column"/>
      </w:r>
    </w:p>
    <w:p w:rsidR="00D83C5D" w:rsidRDefault="00D83C5D">
      <w:pPr>
        <w:pStyle w:val="a3"/>
        <w:spacing w:before="45"/>
        <w:ind w:left="0"/>
        <w:jc w:val="left"/>
        <w:rPr>
          <w:sz w:val="15"/>
        </w:rPr>
      </w:pPr>
    </w:p>
    <w:p w:rsidR="00D83C5D" w:rsidRDefault="00EE0172">
      <w:pPr>
        <w:spacing w:before="1"/>
        <w:ind w:left="2031"/>
        <w:rPr>
          <w:sz w:val="15"/>
        </w:rPr>
      </w:pPr>
      <w:proofErr w:type="spellStart"/>
      <w:r>
        <w:rPr>
          <w:spacing w:val="-2"/>
          <w:sz w:val="15"/>
        </w:rPr>
        <w:t>Самостоятел</w:t>
      </w:r>
      <w:proofErr w:type="spellEnd"/>
    </w:p>
    <w:p w:rsidR="00D83C5D" w:rsidRDefault="00EE0172">
      <w:pPr>
        <w:spacing w:before="24" w:line="103" w:lineRule="exact"/>
        <w:ind w:left="2007"/>
        <w:rPr>
          <w:sz w:val="15"/>
        </w:rPr>
      </w:pPr>
      <w:proofErr w:type="spellStart"/>
      <w:r>
        <w:rPr>
          <w:w w:val="90"/>
          <w:sz w:val="15"/>
        </w:rPr>
        <w:t>ьно</w:t>
      </w:r>
      <w:proofErr w:type="spellEnd"/>
      <w:r>
        <w:rPr>
          <w:spacing w:val="24"/>
          <w:sz w:val="15"/>
        </w:rPr>
        <w:t xml:space="preserve"> </w:t>
      </w:r>
      <w:r>
        <w:rPr>
          <w:w w:val="90"/>
          <w:sz w:val="15"/>
        </w:rPr>
        <w:t>одевается</w:t>
      </w:r>
      <w:r>
        <w:rPr>
          <w:spacing w:val="61"/>
          <w:sz w:val="15"/>
        </w:rPr>
        <w:t xml:space="preserve"> </w:t>
      </w:r>
      <w:proofErr w:type="spellStart"/>
      <w:r>
        <w:rPr>
          <w:spacing w:val="-2"/>
          <w:w w:val="90"/>
          <w:sz w:val="15"/>
        </w:rPr>
        <w:t>Поддерживае</w:t>
      </w:r>
      <w:proofErr w:type="spellEnd"/>
    </w:p>
    <w:p w:rsidR="00D83C5D" w:rsidRDefault="00EE0172">
      <w:pPr>
        <w:spacing w:before="93" w:line="273" w:lineRule="auto"/>
        <w:ind w:left="48" w:hanging="7"/>
        <w:jc w:val="center"/>
        <w:rPr>
          <w:sz w:val="15"/>
        </w:rPr>
      </w:pPr>
      <w:r>
        <w:br w:type="column"/>
      </w:r>
      <w:r>
        <w:rPr>
          <w:spacing w:val="-2"/>
          <w:sz w:val="15"/>
        </w:rPr>
        <w:lastRenderedPageBreak/>
        <w:t>Соблюдает</w:t>
      </w:r>
      <w:r>
        <w:rPr>
          <w:spacing w:val="40"/>
          <w:sz w:val="15"/>
        </w:rPr>
        <w:t xml:space="preserve"> </w:t>
      </w:r>
      <w:r>
        <w:rPr>
          <w:spacing w:val="-2"/>
          <w:w w:val="90"/>
          <w:sz w:val="15"/>
        </w:rPr>
        <w:t>элементарные</w:t>
      </w:r>
      <w:r>
        <w:rPr>
          <w:spacing w:val="40"/>
          <w:sz w:val="15"/>
        </w:rPr>
        <w:t xml:space="preserve"> </w:t>
      </w:r>
      <w:r>
        <w:rPr>
          <w:spacing w:val="-2"/>
          <w:sz w:val="15"/>
        </w:rPr>
        <w:t>правила</w:t>
      </w:r>
    </w:p>
    <w:p w:rsidR="00D83C5D" w:rsidRDefault="00EE0172">
      <w:pPr>
        <w:spacing w:before="117"/>
        <w:rPr>
          <w:sz w:val="15"/>
        </w:rPr>
      </w:pPr>
      <w:r>
        <w:br w:type="column"/>
      </w:r>
    </w:p>
    <w:p w:rsidR="00D83C5D" w:rsidRDefault="00EE0172">
      <w:pPr>
        <w:spacing w:line="273" w:lineRule="auto"/>
        <w:ind w:left="1051" w:right="2300" w:firstLine="100"/>
        <w:rPr>
          <w:sz w:val="15"/>
        </w:rPr>
      </w:pPr>
      <w:r>
        <w:rPr>
          <w:sz w:val="15"/>
        </w:rPr>
        <w:t>Знает и</w:t>
      </w:r>
      <w:r>
        <w:rPr>
          <w:spacing w:val="40"/>
          <w:sz w:val="15"/>
        </w:rPr>
        <w:t xml:space="preserve"> </w:t>
      </w:r>
      <w:r>
        <w:rPr>
          <w:spacing w:val="-2"/>
          <w:w w:val="90"/>
          <w:sz w:val="15"/>
        </w:rPr>
        <w:t>соблюдает</w:t>
      </w:r>
    </w:p>
    <w:p w:rsidR="00D83C5D" w:rsidRDefault="00D83C5D">
      <w:pPr>
        <w:spacing w:line="273" w:lineRule="auto"/>
        <w:rPr>
          <w:sz w:val="15"/>
        </w:rPr>
        <w:sectPr w:rsidR="00D83C5D">
          <w:type w:val="continuous"/>
          <w:pgSz w:w="16840" w:h="11910" w:orient="landscape"/>
          <w:pgMar w:top="780" w:right="480" w:bottom="280" w:left="1020" w:header="0" w:footer="1334" w:gutter="0"/>
          <w:cols w:num="4" w:space="720" w:equalWidth="0">
            <w:col w:w="6498" w:space="40"/>
            <w:col w:w="3782" w:space="39"/>
            <w:col w:w="916" w:space="40"/>
            <w:col w:w="4025"/>
          </w:cols>
        </w:sectPr>
      </w:pPr>
    </w:p>
    <w:p w:rsidR="00D83C5D" w:rsidRDefault="00D83C5D">
      <w:pPr>
        <w:pStyle w:val="a3"/>
        <w:spacing w:before="118"/>
        <w:ind w:left="0"/>
        <w:jc w:val="left"/>
        <w:rPr>
          <w:sz w:val="15"/>
        </w:rPr>
      </w:pPr>
    </w:p>
    <w:p w:rsidR="00D83C5D" w:rsidRDefault="00EE0172">
      <w:pPr>
        <w:spacing w:line="280" w:lineRule="auto"/>
        <w:ind w:left="2024"/>
        <w:jc w:val="center"/>
        <w:rPr>
          <w:sz w:val="15"/>
        </w:rPr>
      </w:pPr>
      <w:r>
        <w:rPr>
          <w:noProof/>
          <w:lang w:eastAsia="ru-RU"/>
        </w:rPr>
        <mc:AlternateContent>
          <mc:Choice Requires="wps">
            <w:drawing>
              <wp:anchor distT="0" distB="0" distL="0" distR="0" simplePos="0" relativeHeight="15757312" behindDoc="0" locked="0" layoutInCell="1" allowOverlap="1">
                <wp:simplePos x="0" y="0"/>
                <wp:positionH relativeFrom="page">
                  <wp:posOffset>1314578</wp:posOffset>
                </wp:positionH>
                <wp:positionV relativeFrom="paragraph">
                  <wp:posOffset>-116819</wp:posOffset>
                </wp:positionV>
                <wp:extent cx="130175" cy="35941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9410"/>
                        </a:xfrm>
                        <a:prstGeom prst="rect">
                          <a:avLst/>
                        </a:prstGeom>
                      </wps:spPr>
                      <wps:txbx>
                        <w:txbxContent>
                          <w:p w:rsidR="00EE0172" w:rsidRDefault="00EE0172">
                            <w:pPr>
                              <w:spacing w:before="12"/>
                              <w:ind w:left="20"/>
                              <w:rPr>
                                <w:b/>
                                <w:i/>
                                <w:sz w:val="15"/>
                              </w:rPr>
                            </w:pPr>
                            <w:r>
                              <w:rPr>
                                <w:b/>
                                <w:i/>
                                <w:spacing w:val="-2"/>
                                <w:sz w:val="15"/>
                              </w:rPr>
                              <w:t>ребенка</w:t>
                            </w:r>
                          </w:p>
                        </w:txbxContent>
                      </wps:txbx>
                      <wps:bodyPr vert="vert270" wrap="square" lIns="0" tIns="0" rIns="0" bIns="0" rtlCol="0">
                        <a:noAutofit/>
                      </wps:bodyPr>
                    </wps:wsp>
                  </a:graphicData>
                </a:graphic>
              </wp:anchor>
            </w:drawing>
          </mc:Choice>
          <mc:Fallback>
            <w:pict>
              <v:shape id="Textbox 425" o:spid="_x0000_s1060" type="#_x0000_t202" style="position:absolute;left:0;text-align:left;margin-left:103.5pt;margin-top:-9.2pt;width:10.25pt;height:28.3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" filled="f" stroked="f">
                <v:path arrowok="t"/>
                <v:textbox style="layout-flow:vertical;mso-layout-flow-alt:bottom-to-top" inset="0,0,0,0">
                  <w:txbxContent>
                    <w:p w:rsidR="00EE0172" w:rsidRDefault="00EE0172">
                      <w:pPr>
                        <w:spacing w:before="12"/>
                        <w:ind w:left="20"/>
                        <w:rPr>
                          <w:b/>
                          <w:i/>
                          <w:sz w:val="15"/>
                        </w:rPr>
                      </w:pPr>
                      <w:r>
                        <w:rPr>
                          <w:b/>
                          <w:i/>
                          <w:spacing w:val="-2"/>
                          <w:sz w:val="15"/>
                        </w:rPr>
                        <w:t>ребенка</w:t>
                      </w:r>
                    </w:p>
                  </w:txbxContent>
                </v:textbox>
                <w10:wrap anchorx="page"/>
              </v:shape>
            </w:pict>
          </mc:Fallback>
        </mc:AlternateContent>
      </w:r>
      <w:proofErr w:type="gramStart"/>
      <w:r>
        <w:rPr>
          <w:spacing w:val="-2"/>
          <w:w w:val="90"/>
          <w:sz w:val="15"/>
        </w:rPr>
        <w:t>Договаривает</w:t>
      </w:r>
      <w:r>
        <w:rPr>
          <w:spacing w:val="40"/>
          <w:sz w:val="15"/>
        </w:rPr>
        <w:t xml:space="preserve"> </w:t>
      </w:r>
      <w:proofErr w:type="spellStart"/>
      <w:r>
        <w:rPr>
          <w:sz w:val="15"/>
        </w:rPr>
        <w:t>ся</w:t>
      </w:r>
      <w:proofErr w:type="spellEnd"/>
      <w:proofErr w:type="gramEnd"/>
      <w:r>
        <w:rPr>
          <w:sz w:val="15"/>
        </w:rPr>
        <w:t xml:space="preserve"> с</w:t>
      </w:r>
    </w:p>
    <w:p w:rsidR="00D83C5D" w:rsidRDefault="00EE0172">
      <w:pPr>
        <w:spacing w:line="98" w:lineRule="exact"/>
        <w:ind w:left="2024" w:right="2"/>
        <w:jc w:val="center"/>
        <w:rPr>
          <w:sz w:val="15"/>
        </w:rPr>
      </w:pPr>
      <w:r>
        <w:rPr>
          <w:noProof/>
          <w:lang w:eastAsia="ru-RU"/>
        </w:rPr>
        <mc:AlternateContent>
          <mc:Choice Requires="wps">
            <w:drawing>
              <wp:anchor distT="0" distB="0" distL="0" distR="0" simplePos="0" relativeHeight="15755776" behindDoc="0" locked="0" layoutInCell="1" allowOverlap="1">
                <wp:simplePos x="0" y="0"/>
                <wp:positionH relativeFrom="page">
                  <wp:posOffset>726365</wp:posOffset>
                </wp:positionH>
                <wp:positionV relativeFrom="paragraph">
                  <wp:posOffset>39943</wp:posOffset>
                </wp:positionV>
                <wp:extent cx="130175" cy="26289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262890"/>
                        </a:xfrm>
                        <a:prstGeom prst="rect">
                          <a:avLst/>
                        </a:prstGeom>
                      </wps:spPr>
                      <wps:txbx>
                        <w:txbxContent>
                          <w:p w:rsidR="00EE0172" w:rsidRDefault="00EE0172">
                            <w:pPr>
                              <w:spacing w:before="12"/>
                              <w:ind w:left="20"/>
                              <w:rPr>
                                <w:b/>
                                <w:i/>
                                <w:sz w:val="15"/>
                              </w:rPr>
                            </w:pPr>
                            <w:r>
                              <w:rPr>
                                <w:b/>
                                <w:i/>
                                <w:sz w:val="15"/>
                              </w:rPr>
                              <w:t>№</w:t>
                            </w:r>
                            <w:r>
                              <w:rPr>
                                <w:b/>
                                <w:i/>
                                <w:spacing w:val="1"/>
                                <w:sz w:val="15"/>
                              </w:rPr>
                              <w:t xml:space="preserve"> </w:t>
                            </w:r>
                            <w:proofErr w:type="gramStart"/>
                            <w:r>
                              <w:rPr>
                                <w:b/>
                                <w:i/>
                                <w:spacing w:val="-5"/>
                                <w:sz w:val="15"/>
                              </w:rPr>
                              <w:t>п</w:t>
                            </w:r>
                            <w:proofErr w:type="gramEnd"/>
                            <w:r>
                              <w:rPr>
                                <w:b/>
                                <w:i/>
                                <w:spacing w:val="-5"/>
                                <w:sz w:val="15"/>
                              </w:rPr>
                              <w:t>/п</w:t>
                            </w:r>
                          </w:p>
                        </w:txbxContent>
                      </wps:txbx>
                      <wps:bodyPr vert="vert270" wrap="square" lIns="0" tIns="0" rIns="0" bIns="0" rtlCol="0">
                        <a:noAutofit/>
                      </wps:bodyPr>
                    </wps:wsp>
                  </a:graphicData>
                </a:graphic>
              </wp:anchor>
            </w:drawing>
          </mc:Choice>
          <mc:Fallback>
            <w:pict>
              <v:shape id="Textbox 426" o:spid="_x0000_s1061" type="#_x0000_t202" style="position:absolute;left:0;text-align:left;margin-left:57.2pt;margin-top:3.15pt;width:10.25pt;height:20.7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" filled="f" stroked="f">
                <v:path arrowok="t"/>
                <v:textbox style="layout-flow:vertical;mso-layout-flow-alt:bottom-to-top" inset="0,0,0,0">
                  <w:txbxContent>
                    <w:p w:rsidR="00EE0172" w:rsidRDefault="00EE0172">
                      <w:pPr>
                        <w:spacing w:before="12"/>
                        <w:ind w:left="20"/>
                        <w:rPr>
                          <w:b/>
                          <w:i/>
                          <w:sz w:val="15"/>
                        </w:rPr>
                      </w:pPr>
                      <w:r>
                        <w:rPr>
                          <w:b/>
                          <w:i/>
                          <w:sz w:val="15"/>
                        </w:rPr>
                        <w:t>№</w:t>
                      </w:r>
                      <w:r>
                        <w:rPr>
                          <w:b/>
                          <w:i/>
                          <w:spacing w:val="1"/>
                          <w:sz w:val="15"/>
                        </w:rPr>
                        <w:t xml:space="preserve"> </w:t>
                      </w:r>
                      <w:proofErr w:type="gramStart"/>
                      <w:r>
                        <w:rPr>
                          <w:b/>
                          <w:i/>
                          <w:spacing w:val="-5"/>
                          <w:sz w:val="15"/>
                        </w:rPr>
                        <w:t>п</w:t>
                      </w:r>
                      <w:proofErr w:type="gramEnd"/>
                      <w:r>
                        <w:rPr>
                          <w:b/>
                          <w:i/>
                          <w:spacing w:val="-5"/>
                          <w:sz w:val="15"/>
                        </w:rPr>
                        <w:t>/п</w:t>
                      </w:r>
                    </w:p>
                  </w:txbxContent>
                </v:textbox>
                <w10:wrap anchorx="page"/>
              </v:shape>
            </w:pict>
          </mc:Fallback>
        </mc:AlternateContent>
      </w:r>
      <w:r>
        <w:rPr>
          <w:noProof/>
          <w:lang w:eastAsia="ru-RU"/>
        </w:rPr>
        <mc:AlternateContent>
          <mc:Choice Requires="wps">
            <w:drawing>
              <wp:anchor distT="0" distB="0" distL="0" distR="0" simplePos="0" relativeHeight="15756800" behindDoc="0" locked="0" layoutInCell="1" allowOverlap="1">
                <wp:simplePos x="0" y="0"/>
                <wp:positionH relativeFrom="page">
                  <wp:posOffset>1314578</wp:posOffset>
                </wp:positionH>
                <wp:positionV relativeFrom="paragraph">
                  <wp:posOffset>40472</wp:posOffset>
                </wp:positionV>
                <wp:extent cx="130175" cy="18351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83515"/>
                        </a:xfrm>
                        <a:prstGeom prst="rect">
                          <a:avLst/>
                        </a:prstGeom>
                      </wps:spPr>
                      <wps:txbx>
                        <w:txbxContent>
                          <w:p w:rsidR="00EE0172" w:rsidRDefault="00EE0172">
                            <w:pPr>
                              <w:spacing w:before="12"/>
                              <w:ind w:left="20"/>
                              <w:rPr>
                                <w:b/>
                                <w:i/>
                                <w:sz w:val="15"/>
                              </w:rPr>
                            </w:pPr>
                            <w:r>
                              <w:rPr>
                                <w:b/>
                                <w:i/>
                                <w:spacing w:val="-5"/>
                                <w:sz w:val="15"/>
                              </w:rPr>
                              <w:t>имя</w:t>
                            </w:r>
                          </w:p>
                        </w:txbxContent>
                      </wps:txbx>
                      <wps:bodyPr vert="vert270" wrap="square" lIns="0" tIns="0" rIns="0" bIns="0" rtlCol="0">
                        <a:noAutofit/>
                      </wps:bodyPr>
                    </wps:wsp>
                  </a:graphicData>
                </a:graphic>
              </wp:anchor>
            </w:drawing>
          </mc:Choice>
          <mc:Fallback>
            <w:pict>
              <v:shape id="Textbox 427" o:spid="_x0000_s1062" type="#_x0000_t202" style="position:absolute;left:0;text-align:left;margin-left:103.5pt;margin-top:3.2pt;width:10.25pt;height:14.4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" filled="f" stroked="f">
                <v:path arrowok="t"/>
                <v:textbox style="layout-flow:vertical;mso-layout-flow-alt:bottom-to-top" inset="0,0,0,0">
                  <w:txbxContent>
                    <w:p w:rsidR="00EE0172" w:rsidRDefault="00EE0172">
                      <w:pPr>
                        <w:spacing w:before="12"/>
                        <w:ind w:left="20"/>
                        <w:rPr>
                          <w:b/>
                          <w:i/>
                          <w:sz w:val="15"/>
                        </w:rPr>
                      </w:pPr>
                      <w:r>
                        <w:rPr>
                          <w:b/>
                          <w:i/>
                          <w:spacing w:val="-5"/>
                          <w:sz w:val="15"/>
                        </w:rPr>
                        <w:t>имя</w:t>
                      </w:r>
                    </w:p>
                  </w:txbxContent>
                </v:textbox>
                <w10:wrap anchorx="page"/>
              </v:shape>
            </w:pict>
          </mc:Fallback>
        </mc:AlternateContent>
      </w:r>
      <w:r>
        <w:rPr>
          <w:spacing w:val="-2"/>
          <w:sz w:val="15"/>
        </w:rPr>
        <w:t>партнерами,</w:t>
      </w:r>
    </w:p>
    <w:p w:rsidR="00D83C5D" w:rsidRDefault="00EE0172">
      <w:pPr>
        <w:rPr>
          <w:sz w:val="15"/>
        </w:rPr>
      </w:pPr>
      <w:r>
        <w:br w:type="column"/>
      </w:r>
    </w:p>
    <w:p w:rsidR="00D83C5D" w:rsidRDefault="00D83C5D">
      <w:pPr>
        <w:pStyle w:val="a3"/>
        <w:spacing w:before="46"/>
        <w:ind w:left="0"/>
        <w:jc w:val="left"/>
        <w:rPr>
          <w:sz w:val="15"/>
        </w:rPr>
      </w:pPr>
    </w:p>
    <w:p w:rsidR="00D83C5D" w:rsidRDefault="00EE0172">
      <w:pPr>
        <w:spacing w:line="273" w:lineRule="auto"/>
        <w:ind w:left="73" w:firstLine="206"/>
        <w:rPr>
          <w:sz w:val="15"/>
        </w:rPr>
      </w:pPr>
      <w:r>
        <w:rPr>
          <w:spacing w:val="-2"/>
          <w:sz w:val="15"/>
        </w:rPr>
        <w:t>Умеет</w:t>
      </w:r>
      <w:r>
        <w:rPr>
          <w:spacing w:val="40"/>
          <w:sz w:val="15"/>
        </w:rPr>
        <w:t xml:space="preserve"> </w:t>
      </w:r>
      <w:proofErr w:type="spellStart"/>
      <w:r>
        <w:rPr>
          <w:spacing w:val="-2"/>
          <w:w w:val="90"/>
          <w:sz w:val="15"/>
        </w:rPr>
        <w:t>разворачиват</w:t>
      </w:r>
      <w:proofErr w:type="spellEnd"/>
    </w:p>
    <w:p w:rsidR="00D83C5D" w:rsidRDefault="00EE0172">
      <w:pPr>
        <w:spacing w:before="21"/>
        <w:rPr>
          <w:sz w:val="15"/>
        </w:rPr>
      </w:pPr>
      <w:r>
        <w:br w:type="column"/>
      </w:r>
    </w:p>
    <w:p w:rsidR="00D83C5D" w:rsidRDefault="00EE0172">
      <w:pPr>
        <w:spacing w:before="1"/>
        <w:ind w:left="52"/>
        <w:jc w:val="center"/>
        <w:rPr>
          <w:sz w:val="15"/>
        </w:rPr>
      </w:pPr>
      <w:r>
        <w:rPr>
          <w:spacing w:val="-10"/>
          <w:sz w:val="15"/>
        </w:rPr>
        <w:t>В</w:t>
      </w:r>
    </w:p>
    <w:p w:rsidR="00D83C5D" w:rsidRDefault="00EE0172">
      <w:pPr>
        <w:spacing w:before="24" w:line="273" w:lineRule="auto"/>
        <w:ind w:left="62" w:right="9"/>
        <w:jc w:val="center"/>
        <w:rPr>
          <w:sz w:val="15"/>
        </w:rPr>
      </w:pPr>
      <w:r>
        <w:rPr>
          <w:spacing w:val="-2"/>
          <w:w w:val="90"/>
          <w:sz w:val="15"/>
        </w:rPr>
        <w:t>дидактически</w:t>
      </w:r>
      <w:r>
        <w:rPr>
          <w:spacing w:val="40"/>
          <w:sz w:val="15"/>
        </w:rPr>
        <w:t xml:space="preserve"> </w:t>
      </w:r>
      <w:r>
        <w:rPr>
          <w:sz w:val="15"/>
        </w:rPr>
        <w:t xml:space="preserve">х </w:t>
      </w:r>
      <w:proofErr w:type="gramStart"/>
      <w:r>
        <w:rPr>
          <w:sz w:val="15"/>
        </w:rPr>
        <w:t>играх</w:t>
      </w:r>
      <w:proofErr w:type="gramEnd"/>
    </w:p>
    <w:p w:rsidR="00D83C5D" w:rsidRDefault="00EE0172">
      <w:pPr>
        <w:rPr>
          <w:sz w:val="15"/>
        </w:rPr>
      </w:pPr>
      <w:r>
        <w:br w:type="column"/>
      </w:r>
    </w:p>
    <w:p w:rsidR="00D83C5D" w:rsidRDefault="00D83C5D">
      <w:pPr>
        <w:pStyle w:val="a3"/>
        <w:ind w:left="0"/>
        <w:jc w:val="left"/>
        <w:rPr>
          <w:sz w:val="15"/>
        </w:rPr>
      </w:pPr>
    </w:p>
    <w:p w:rsidR="00D83C5D" w:rsidRDefault="00D83C5D">
      <w:pPr>
        <w:pStyle w:val="a3"/>
        <w:spacing w:before="71"/>
        <w:ind w:left="0"/>
        <w:jc w:val="left"/>
        <w:rPr>
          <w:sz w:val="15"/>
        </w:rPr>
      </w:pPr>
    </w:p>
    <w:p w:rsidR="00D83C5D" w:rsidRDefault="00EE0172">
      <w:pPr>
        <w:ind w:left="117"/>
        <w:rPr>
          <w:sz w:val="15"/>
        </w:rPr>
      </w:pPr>
      <w:r>
        <w:rPr>
          <w:spacing w:val="-2"/>
          <w:w w:val="90"/>
          <w:sz w:val="15"/>
        </w:rPr>
        <w:t>Объясняет</w:t>
      </w:r>
    </w:p>
    <w:p w:rsidR="00D83C5D" w:rsidRDefault="00EE0172">
      <w:pPr>
        <w:spacing w:line="276" w:lineRule="auto"/>
        <w:ind w:left="207" w:firstLine="158"/>
        <w:rPr>
          <w:sz w:val="15"/>
        </w:rPr>
      </w:pPr>
      <w:r>
        <w:br w:type="column"/>
      </w:r>
      <w:r>
        <w:rPr>
          <w:spacing w:val="-4"/>
          <w:sz w:val="15"/>
        </w:rPr>
        <w:lastRenderedPageBreak/>
        <w:t>может</w:t>
      </w:r>
      <w:r>
        <w:rPr>
          <w:spacing w:val="40"/>
          <w:sz w:val="15"/>
        </w:rPr>
        <w:t xml:space="preserve"> </w:t>
      </w:r>
      <w:r>
        <w:rPr>
          <w:spacing w:val="-2"/>
          <w:sz w:val="15"/>
        </w:rPr>
        <w:t>оценивать</w:t>
      </w:r>
      <w:r>
        <w:rPr>
          <w:spacing w:val="40"/>
          <w:sz w:val="15"/>
        </w:rPr>
        <w:t xml:space="preserve"> </w:t>
      </w:r>
      <w:r>
        <w:rPr>
          <w:spacing w:val="-4"/>
          <w:sz w:val="15"/>
        </w:rPr>
        <w:t>игру</w:t>
      </w:r>
      <w:r>
        <w:rPr>
          <w:spacing w:val="-6"/>
          <w:sz w:val="15"/>
        </w:rPr>
        <w:t xml:space="preserve"> </w:t>
      </w:r>
      <w:r>
        <w:rPr>
          <w:spacing w:val="-4"/>
          <w:sz w:val="15"/>
        </w:rPr>
        <w:t>актера</w:t>
      </w:r>
      <w:r>
        <w:rPr>
          <w:spacing w:val="40"/>
          <w:sz w:val="15"/>
        </w:rPr>
        <w:t xml:space="preserve"> </w:t>
      </w:r>
      <w:r>
        <w:rPr>
          <w:spacing w:val="-2"/>
          <w:sz w:val="15"/>
        </w:rPr>
        <w:t>(актеров),</w:t>
      </w:r>
    </w:p>
    <w:p w:rsidR="00D83C5D" w:rsidRDefault="00EE0172">
      <w:pPr>
        <w:spacing w:before="21"/>
        <w:rPr>
          <w:sz w:val="15"/>
        </w:rPr>
      </w:pPr>
      <w:r>
        <w:br w:type="column"/>
      </w:r>
    </w:p>
    <w:p w:rsidR="00D83C5D" w:rsidRDefault="00EE0172">
      <w:pPr>
        <w:spacing w:before="1"/>
        <w:ind w:left="170"/>
        <w:jc w:val="center"/>
        <w:rPr>
          <w:sz w:val="15"/>
        </w:rPr>
      </w:pPr>
      <w:r>
        <w:rPr>
          <w:w w:val="90"/>
          <w:sz w:val="15"/>
        </w:rPr>
        <w:t>Имеет</w:t>
      </w:r>
      <w:r>
        <w:rPr>
          <w:spacing w:val="46"/>
          <w:sz w:val="15"/>
        </w:rPr>
        <w:t xml:space="preserve"> </w:t>
      </w:r>
      <w:r>
        <w:rPr>
          <w:spacing w:val="-10"/>
          <w:sz w:val="15"/>
        </w:rPr>
        <w:t>в</w:t>
      </w:r>
    </w:p>
    <w:p w:rsidR="00D83C5D" w:rsidRDefault="00EE0172">
      <w:pPr>
        <w:spacing w:before="24" w:line="273" w:lineRule="auto"/>
        <w:ind w:left="173"/>
        <w:jc w:val="center"/>
        <w:rPr>
          <w:sz w:val="15"/>
        </w:rPr>
      </w:pPr>
      <w:r>
        <w:rPr>
          <w:spacing w:val="-2"/>
          <w:w w:val="90"/>
          <w:sz w:val="15"/>
        </w:rPr>
        <w:t>творческом</w:t>
      </w:r>
      <w:r>
        <w:rPr>
          <w:spacing w:val="40"/>
          <w:sz w:val="15"/>
        </w:rPr>
        <w:t xml:space="preserve"> </w:t>
      </w:r>
      <w:proofErr w:type="gramStart"/>
      <w:r>
        <w:rPr>
          <w:spacing w:val="-2"/>
          <w:sz w:val="15"/>
        </w:rPr>
        <w:t>опыте</w:t>
      </w:r>
      <w:proofErr w:type="gramEnd"/>
    </w:p>
    <w:p w:rsidR="00D83C5D" w:rsidRDefault="00EE0172">
      <w:pPr>
        <w:spacing w:before="93" w:line="278" w:lineRule="auto"/>
        <w:ind w:left="195" w:hanging="3"/>
        <w:jc w:val="center"/>
        <w:rPr>
          <w:sz w:val="15"/>
        </w:rPr>
      </w:pPr>
      <w:r>
        <w:br w:type="column"/>
      </w:r>
      <w:r>
        <w:rPr>
          <w:spacing w:val="-2"/>
          <w:sz w:val="15"/>
        </w:rPr>
        <w:lastRenderedPageBreak/>
        <w:t>Умеет</w:t>
      </w:r>
      <w:r>
        <w:rPr>
          <w:spacing w:val="40"/>
          <w:sz w:val="15"/>
        </w:rPr>
        <w:t xml:space="preserve"> </w:t>
      </w:r>
      <w:r>
        <w:rPr>
          <w:spacing w:val="-2"/>
          <w:w w:val="90"/>
          <w:sz w:val="15"/>
        </w:rPr>
        <w:t>оформлять</w:t>
      </w:r>
      <w:r>
        <w:rPr>
          <w:spacing w:val="40"/>
          <w:sz w:val="15"/>
        </w:rPr>
        <w:t xml:space="preserve"> </w:t>
      </w:r>
      <w:r>
        <w:rPr>
          <w:spacing w:val="-4"/>
          <w:sz w:val="15"/>
        </w:rPr>
        <w:t>свой</w:t>
      </w:r>
    </w:p>
    <w:p w:rsidR="00D83C5D" w:rsidRDefault="00EE0172">
      <w:pPr>
        <w:spacing w:line="99" w:lineRule="exact"/>
        <w:ind w:left="196"/>
        <w:jc w:val="center"/>
        <w:rPr>
          <w:sz w:val="15"/>
        </w:rPr>
      </w:pPr>
      <w:r>
        <w:rPr>
          <w:spacing w:val="-2"/>
          <w:w w:val="90"/>
          <w:sz w:val="15"/>
        </w:rPr>
        <w:t>спектакль,</w:t>
      </w:r>
    </w:p>
    <w:p w:rsidR="00D83C5D" w:rsidRDefault="00EE0172">
      <w:pPr>
        <w:spacing w:before="93"/>
        <w:ind w:left="143"/>
        <w:jc w:val="center"/>
        <w:rPr>
          <w:sz w:val="15"/>
        </w:rPr>
      </w:pPr>
      <w:r>
        <w:br w:type="column"/>
      </w:r>
      <w:r>
        <w:rPr>
          <w:spacing w:val="-10"/>
          <w:sz w:val="15"/>
        </w:rPr>
        <w:lastRenderedPageBreak/>
        <w:t>и</w:t>
      </w:r>
    </w:p>
    <w:p w:rsidR="00D83C5D" w:rsidRDefault="00EE0172">
      <w:pPr>
        <w:spacing w:before="25" w:line="273" w:lineRule="auto"/>
        <w:ind w:left="145"/>
        <w:jc w:val="center"/>
        <w:rPr>
          <w:sz w:val="15"/>
        </w:rPr>
      </w:pPr>
      <w:r>
        <w:rPr>
          <w:spacing w:val="-2"/>
          <w:w w:val="90"/>
          <w:sz w:val="15"/>
        </w:rPr>
        <w:t>раздевается,</w:t>
      </w:r>
      <w:r>
        <w:rPr>
          <w:spacing w:val="40"/>
          <w:sz w:val="15"/>
        </w:rPr>
        <w:t xml:space="preserve"> </w:t>
      </w:r>
      <w:r>
        <w:rPr>
          <w:spacing w:val="-2"/>
          <w:sz w:val="15"/>
        </w:rPr>
        <w:t>сушит</w:t>
      </w:r>
    </w:p>
    <w:p w:rsidR="00D83C5D" w:rsidRDefault="00EE0172">
      <w:pPr>
        <w:spacing w:before="5" w:line="103" w:lineRule="exact"/>
        <w:ind w:left="142"/>
        <w:jc w:val="center"/>
        <w:rPr>
          <w:sz w:val="15"/>
        </w:rPr>
      </w:pPr>
      <w:r>
        <w:rPr>
          <w:w w:val="90"/>
          <w:sz w:val="15"/>
        </w:rPr>
        <w:t>мокрые</w:t>
      </w:r>
      <w:r>
        <w:rPr>
          <w:spacing w:val="30"/>
          <w:sz w:val="15"/>
        </w:rPr>
        <w:t xml:space="preserve"> </w:t>
      </w:r>
      <w:r>
        <w:rPr>
          <w:spacing w:val="-2"/>
          <w:w w:val="95"/>
          <w:sz w:val="15"/>
        </w:rPr>
        <w:t>вещи,</w:t>
      </w:r>
    </w:p>
    <w:p w:rsidR="00D83C5D" w:rsidRDefault="00EE0172">
      <w:pPr>
        <w:spacing w:before="93" w:line="273" w:lineRule="auto"/>
        <w:ind w:left="99"/>
        <w:jc w:val="center"/>
        <w:rPr>
          <w:sz w:val="15"/>
        </w:rPr>
      </w:pPr>
      <w:r>
        <w:br w:type="column"/>
      </w:r>
      <w:r>
        <w:rPr>
          <w:spacing w:val="-4"/>
          <w:sz w:val="15"/>
        </w:rPr>
        <w:lastRenderedPageBreak/>
        <w:t>т</w:t>
      </w:r>
      <w:r>
        <w:rPr>
          <w:spacing w:val="-5"/>
          <w:sz w:val="15"/>
        </w:rPr>
        <w:t xml:space="preserve"> </w:t>
      </w:r>
      <w:r>
        <w:rPr>
          <w:spacing w:val="-4"/>
          <w:sz w:val="15"/>
        </w:rPr>
        <w:t>порядок</w:t>
      </w:r>
      <w:r>
        <w:rPr>
          <w:spacing w:val="-6"/>
          <w:sz w:val="15"/>
        </w:rPr>
        <w:t xml:space="preserve"> </w:t>
      </w:r>
      <w:r>
        <w:rPr>
          <w:spacing w:val="-4"/>
          <w:sz w:val="15"/>
        </w:rPr>
        <w:t>в</w:t>
      </w:r>
      <w:r>
        <w:rPr>
          <w:spacing w:val="40"/>
          <w:sz w:val="15"/>
        </w:rPr>
        <w:t xml:space="preserve"> </w:t>
      </w:r>
      <w:r>
        <w:rPr>
          <w:spacing w:val="-4"/>
          <w:sz w:val="15"/>
        </w:rPr>
        <w:t>группе</w:t>
      </w:r>
      <w:r>
        <w:rPr>
          <w:spacing w:val="-6"/>
          <w:sz w:val="15"/>
        </w:rPr>
        <w:t xml:space="preserve"> </w:t>
      </w:r>
      <w:r>
        <w:rPr>
          <w:spacing w:val="-4"/>
          <w:sz w:val="15"/>
        </w:rPr>
        <w:t>и</w:t>
      </w:r>
      <w:r>
        <w:rPr>
          <w:spacing w:val="-5"/>
          <w:sz w:val="15"/>
        </w:rPr>
        <w:t xml:space="preserve"> </w:t>
      </w:r>
      <w:r>
        <w:rPr>
          <w:spacing w:val="-4"/>
          <w:sz w:val="15"/>
        </w:rPr>
        <w:t>на</w:t>
      </w:r>
      <w:r>
        <w:rPr>
          <w:spacing w:val="40"/>
          <w:sz w:val="15"/>
        </w:rPr>
        <w:t xml:space="preserve"> </w:t>
      </w:r>
      <w:r>
        <w:rPr>
          <w:spacing w:val="-2"/>
          <w:sz w:val="15"/>
        </w:rPr>
        <w:t>участке</w:t>
      </w:r>
    </w:p>
    <w:p w:rsidR="00D83C5D" w:rsidRDefault="00EE0172">
      <w:pPr>
        <w:spacing w:before="6" w:line="103" w:lineRule="exact"/>
        <w:ind w:left="93"/>
        <w:jc w:val="center"/>
        <w:rPr>
          <w:sz w:val="15"/>
        </w:rPr>
      </w:pPr>
      <w:r>
        <w:rPr>
          <w:spacing w:val="-2"/>
          <w:sz w:val="15"/>
        </w:rPr>
        <w:t>детского</w:t>
      </w:r>
    </w:p>
    <w:p w:rsidR="00D83C5D" w:rsidRDefault="00EE0172">
      <w:pPr>
        <w:spacing w:line="273" w:lineRule="auto"/>
        <w:ind w:left="178" w:right="22" w:hanging="48"/>
        <w:rPr>
          <w:sz w:val="15"/>
        </w:rPr>
      </w:pPr>
      <w:r>
        <w:br w:type="column"/>
      </w:r>
      <w:r>
        <w:rPr>
          <w:spacing w:val="-2"/>
          <w:w w:val="90"/>
          <w:sz w:val="15"/>
        </w:rPr>
        <w:lastRenderedPageBreak/>
        <w:t>безопасности</w:t>
      </w:r>
      <w:r>
        <w:rPr>
          <w:spacing w:val="40"/>
          <w:sz w:val="15"/>
        </w:rPr>
        <w:t xml:space="preserve"> </w:t>
      </w:r>
      <w:r>
        <w:rPr>
          <w:sz w:val="15"/>
        </w:rPr>
        <w:t>поведения</w:t>
      </w:r>
      <w:r>
        <w:rPr>
          <w:spacing w:val="-7"/>
          <w:sz w:val="15"/>
        </w:rPr>
        <w:t xml:space="preserve"> </w:t>
      </w:r>
      <w:proofErr w:type="gramStart"/>
      <w:r>
        <w:rPr>
          <w:sz w:val="15"/>
        </w:rPr>
        <w:t>в</w:t>
      </w:r>
      <w:proofErr w:type="gramEnd"/>
    </w:p>
    <w:p w:rsidR="00D83C5D" w:rsidRDefault="00EE0172">
      <w:pPr>
        <w:spacing w:line="273" w:lineRule="auto"/>
        <w:ind w:left="217" w:right="-10" w:hanging="111"/>
        <w:rPr>
          <w:sz w:val="15"/>
        </w:rPr>
      </w:pPr>
      <w:r>
        <w:rPr>
          <w:sz w:val="15"/>
        </w:rPr>
        <w:t>детском</w:t>
      </w:r>
      <w:r>
        <w:rPr>
          <w:spacing w:val="-7"/>
          <w:sz w:val="15"/>
        </w:rPr>
        <w:t xml:space="preserve"> </w:t>
      </w:r>
      <w:r>
        <w:rPr>
          <w:sz w:val="15"/>
        </w:rPr>
        <w:t>саду,</w:t>
      </w:r>
      <w:r>
        <w:rPr>
          <w:spacing w:val="40"/>
          <w:sz w:val="15"/>
        </w:rPr>
        <w:t xml:space="preserve"> </w:t>
      </w:r>
      <w:r>
        <w:rPr>
          <w:sz w:val="15"/>
        </w:rPr>
        <w:t xml:space="preserve">на улице, </w:t>
      </w:r>
      <w:proofErr w:type="gramStart"/>
      <w:r>
        <w:rPr>
          <w:sz w:val="15"/>
        </w:rPr>
        <w:t>в</w:t>
      </w:r>
      <w:proofErr w:type="gramEnd"/>
    </w:p>
    <w:p w:rsidR="00D83C5D" w:rsidRDefault="00EE0172">
      <w:pPr>
        <w:spacing w:before="118"/>
        <w:rPr>
          <w:sz w:val="15"/>
        </w:rPr>
      </w:pPr>
      <w:r>
        <w:br w:type="column"/>
      </w:r>
    </w:p>
    <w:p w:rsidR="00D83C5D" w:rsidRDefault="00EE0172">
      <w:pPr>
        <w:ind w:left="165" w:hanging="96"/>
        <w:rPr>
          <w:sz w:val="15"/>
        </w:rPr>
      </w:pPr>
      <w:r>
        <w:rPr>
          <w:w w:val="90"/>
          <w:sz w:val="15"/>
        </w:rPr>
        <w:t>Различает</w:t>
      </w:r>
      <w:r>
        <w:rPr>
          <w:spacing w:val="60"/>
          <w:sz w:val="15"/>
        </w:rPr>
        <w:t xml:space="preserve"> </w:t>
      </w:r>
      <w:r>
        <w:rPr>
          <w:spacing w:val="-10"/>
          <w:sz w:val="15"/>
        </w:rPr>
        <w:t>и</w:t>
      </w:r>
    </w:p>
    <w:p w:rsidR="00D83C5D" w:rsidRDefault="00EE0172">
      <w:pPr>
        <w:spacing w:line="190" w:lineRule="atLeast"/>
        <w:ind w:left="31" w:firstLine="134"/>
        <w:rPr>
          <w:sz w:val="15"/>
        </w:rPr>
      </w:pPr>
      <w:r>
        <w:rPr>
          <w:spacing w:val="-2"/>
          <w:sz w:val="15"/>
        </w:rPr>
        <w:t>называет</w:t>
      </w:r>
      <w:r>
        <w:rPr>
          <w:spacing w:val="40"/>
          <w:sz w:val="15"/>
        </w:rPr>
        <w:t xml:space="preserve"> </w:t>
      </w:r>
      <w:proofErr w:type="spellStart"/>
      <w:r>
        <w:rPr>
          <w:spacing w:val="-2"/>
          <w:w w:val="90"/>
          <w:sz w:val="15"/>
        </w:rPr>
        <w:t>спецтранспор</w:t>
      </w:r>
      <w:proofErr w:type="spellEnd"/>
    </w:p>
    <w:p w:rsidR="00D83C5D" w:rsidRDefault="00EE0172">
      <w:pPr>
        <w:spacing w:line="280" w:lineRule="auto"/>
        <w:ind w:left="246" w:right="2198" w:hanging="197"/>
        <w:rPr>
          <w:sz w:val="15"/>
        </w:rPr>
      </w:pPr>
      <w:r>
        <w:br w:type="column"/>
      </w:r>
      <w:r>
        <w:rPr>
          <w:spacing w:val="-2"/>
          <w:w w:val="90"/>
          <w:sz w:val="15"/>
        </w:rPr>
        <w:lastRenderedPageBreak/>
        <w:t>элементарные</w:t>
      </w:r>
      <w:r>
        <w:rPr>
          <w:spacing w:val="40"/>
          <w:sz w:val="15"/>
        </w:rPr>
        <w:t xml:space="preserve"> </w:t>
      </w:r>
      <w:r>
        <w:rPr>
          <w:spacing w:val="-2"/>
          <w:sz w:val="15"/>
        </w:rPr>
        <w:t>правила</w:t>
      </w:r>
    </w:p>
    <w:p w:rsidR="00D83C5D" w:rsidRDefault="00EE0172">
      <w:pPr>
        <w:spacing w:line="273" w:lineRule="auto"/>
        <w:ind w:left="242" w:right="2232" w:hanging="159"/>
        <w:rPr>
          <w:sz w:val="15"/>
        </w:rPr>
      </w:pPr>
      <w:r>
        <w:rPr>
          <w:noProof/>
          <w:lang w:eastAsia="ru-RU"/>
        </w:rPr>
        <mc:AlternateContent>
          <mc:Choice Requires="wps">
            <w:drawing>
              <wp:anchor distT="0" distB="0" distL="0" distR="0" simplePos="0" relativeHeight="15757824" behindDoc="0" locked="0" layoutInCell="1" allowOverlap="1">
                <wp:simplePos x="0" y="0"/>
                <wp:positionH relativeFrom="page">
                  <wp:posOffset>9211377</wp:posOffset>
                </wp:positionH>
                <wp:positionV relativeFrom="paragraph">
                  <wp:posOffset>55809</wp:posOffset>
                </wp:positionV>
                <wp:extent cx="160655" cy="45910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459105"/>
                        </a:xfrm>
                        <a:prstGeom prst="rect">
                          <a:avLst/>
                        </a:prstGeom>
                      </wps:spPr>
                      <wps:txbx>
                        <w:txbxContent>
                          <w:p w:rsidR="00EE0172" w:rsidRDefault="00EE0172">
                            <w:pPr>
                              <w:spacing w:before="13"/>
                              <w:ind w:left="20"/>
                              <w:rPr>
                                <w:b/>
                                <w:sz w:val="19"/>
                              </w:rPr>
                            </w:pPr>
                            <w:r>
                              <w:rPr>
                                <w:b/>
                                <w:spacing w:val="-2"/>
                                <w:sz w:val="19"/>
                              </w:rPr>
                              <w:t>ИТОГО</w:t>
                            </w:r>
                          </w:p>
                        </w:txbxContent>
                      </wps:txbx>
                      <wps:bodyPr vert="vert270" wrap="square" lIns="0" tIns="0" rIns="0" bIns="0" rtlCol="0">
                        <a:noAutofit/>
                      </wps:bodyPr>
                    </wps:wsp>
                  </a:graphicData>
                </a:graphic>
              </wp:anchor>
            </w:drawing>
          </mc:Choice>
          <mc:Fallback>
            <w:pict>
              <v:shape id="Textbox 428" o:spid="_x0000_s1063" type="#_x0000_t202" style="position:absolute;left:0;text-align:left;margin-left:725.3pt;margin-top:4.4pt;width:12.65pt;height:36.1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" filled="f" stroked="f">
                <v:path arrowok="t"/>
                <v:textbox style="layout-flow:vertical;mso-layout-flow-alt:bottom-to-top" inset="0,0,0,0">
                  <w:txbxContent>
                    <w:p w:rsidR="00EE0172" w:rsidRDefault="00EE0172">
                      <w:pPr>
                        <w:spacing w:before="13"/>
                        <w:ind w:left="20"/>
                        <w:rPr>
                          <w:b/>
                          <w:sz w:val="19"/>
                        </w:rPr>
                      </w:pPr>
                      <w:r>
                        <w:rPr>
                          <w:b/>
                          <w:spacing w:val="-2"/>
                          <w:sz w:val="19"/>
                        </w:rPr>
                        <w:t>ИТОГО</w:t>
                      </w:r>
                    </w:p>
                  </w:txbxContent>
                </v:textbox>
                <w10:wrap anchorx="page"/>
              </v:shape>
            </w:pict>
          </mc:Fallback>
        </mc:AlternateContent>
      </w:r>
      <w:r>
        <w:rPr>
          <w:spacing w:val="-6"/>
          <w:sz w:val="15"/>
        </w:rPr>
        <w:t>поведения</w:t>
      </w:r>
      <w:r>
        <w:rPr>
          <w:spacing w:val="-4"/>
          <w:sz w:val="15"/>
        </w:rPr>
        <w:t xml:space="preserve"> </w:t>
      </w:r>
      <w:r>
        <w:rPr>
          <w:spacing w:val="-6"/>
          <w:sz w:val="15"/>
        </w:rPr>
        <w:t>на</w:t>
      </w:r>
      <w:r>
        <w:rPr>
          <w:spacing w:val="40"/>
          <w:sz w:val="15"/>
        </w:rPr>
        <w:t xml:space="preserve"> </w:t>
      </w:r>
      <w:r>
        <w:rPr>
          <w:spacing w:val="-2"/>
          <w:sz w:val="15"/>
        </w:rPr>
        <w:t>природе</w:t>
      </w:r>
    </w:p>
    <w:p w:rsidR="00D83C5D" w:rsidRDefault="00D83C5D">
      <w:pPr>
        <w:spacing w:line="273" w:lineRule="auto"/>
        <w:rPr>
          <w:sz w:val="15"/>
        </w:rPr>
        <w:sectPr w:rsidR="00D83C5D">
          <w:type w:val="continuous"/>
          <w:pgSz w:w="16840" w:h="11910" w:orient="landscape"/>
          <w:pgMar w:top="780" w:right="480" w:bottom="280" w:left="1020" w:header="0" w:footer="1334" w:gutter="0"/>
          <w:cols w:num="12" w:space="720" w:equalWidth="0">
            <w:col w:w="2862" w:space="40"/>
            <w:col w:w="892" w:space="39"/>
            <w:col w:w="915" w:space="40"/>
            <w:col w:w="787" w:space="39"/>
            <w:col w:w="922" w:space="40"/>
            <w:col w:w="893" w:space="39"/>
            <w:col w:w="858" w:space="40"/>
            <w:col w:w="1003" w:space="40"/>
            <w:col w:w="807" w:space="39"/>
            <w:col w:w="987" w:space="40"/>
            <w:col w:w="859" w:space="39"/>
            <w:col w:w="3120"/>
          </w:cols>
        </w:sectPr>
      </w:pPr>
    </w:p>
    <w:p w:rsidR="00D83C5D" w:rsidRDefault="00EE0172">
      <w:pPr>
        <w:spacing w:line="147" w:lineRule="exact"/>
        <w:ind w:left="2009"/>
        <w:rPr>
          <w:sz w:val="15"/>
        </w:rPr>
      </w:pPr>
      <w:r>
        <w:rPr>
          <w:w w:val="95"/>
          <w:sz w:val="15"/>
        </w:rPr>
        <w:lastRenderedPageBreak/>
        <w:t>во</w:t>
      </w:r>
      <w:r>
        <w:rPr>
          <w:spacing w:val="2"/>
          <w:sz w:val="15"/>
        </w:rPr>
        <w:t xml:space="preserve"> </w:t>
      </w:r>
      <w:r>
        <w:rPr>
          <w:w w:val="95"/>
          <w:sz w:val="15"/>
        </w:rPr>
        <w:t>что</w:t>
      </w:r>
      <w:r>
        <w:rPr>
          <w:spacing w:val="7"/>
          <w:sz w:val="15"/>
        </w:rPr>
        <w:t xml:space="preserve"> </w:t>
      </w:r>
      <w:r>
        <w:rPr>
          <w:w w:val="95"/>
          <w:sz w:val="15"/>
        </w:rPr>
        <w:t>играть,</w:t>
      </w:r>
      <w:r>
        <w:rPr>
          <w:spacing w:val="47"/>
          <w:sz w:val="15"/>
        </w:rPr>
        <w:t xml:space="preserve"> </w:t>
      </w:r>
      <w:r>
        <w:rPr>
          <w:w w:val="95"/>
          <w:position w:val="10"/>
          <w:sz w:val="15"/>
        </w:rPr>
        <w:t>ь</w:t>
      </w:r>
      <w:r>
        <w:rPr>
          <w:spacing w:val="9"/>
          <w:position w:val="10"/>
          <w:sz w:val="15"/>
        </w:rPr>
        <w:t xml:space="preserve"> </w:t>
      </w:r>
      <w:r>
        <w:rPr>
          <w:spacing w:val="-2"/>
          <w:w w:val="90"/>
          <w:position w:val="10"/>
          <w:sz w:val="15"/>
        </w:rPr>
        <w:t>содержание</w:t>
      </w:r>
    </w:p>
    <w:p w:rsidR="00D83C5D" w:rsidRDefault="00EE0172">
      <w:pPr>
        <w:spacing w:line="115" w:lineRule="exact"/>
        <w:ind w:left="173"/>
        <w:rPr>
          <w:sz w:val="15"/>
        </w:rPr>
      </w:pPr>
      <w:r>
        <w:br w:type="column"/>
      </w:r>
      <w:r>
        <w:rPr>
          <w:spacing w:val="-2"/>
          <w:w w:val="90"/>
          <w:sz w:val="15"/>
        </w:rPr>
        <w:lastRenderedPageBreak/>
        <w:t>оценивает</w:t>
      </w:r>
    </w:p>
    <w:p w:rsidR="00D83C5D" w:rsidRDefault="00EE0172">
      <w:pPr>
        <w:spacing w:line="115" w:lineRule="exact"/>
        <w:ind w:left="188"/>
        <w:rPr>
          <w:sz w:val="15"/>
        </w:rPr>
      </w:pPr>
      <w:r>
        <w:br w:type="column"/>
      </w:r>
      <w:r>
        <w:rPr>
          <w:spacing w:val="-2"/>
          <w:w w:val="90"/>
          <w:sz w:val="15"/>
        </w:rPr>
        <w:lastRenderedPageBreak/>
        <w:t>сверстникам</w:t>
      </w:r>
    </w:p>
    <w:p w:rsidR="00D83C5D" w:rsidRDefault="00EE0172">
      <w:pPr>
        <w:spacing w:line="115" w:lineRule="exact"/>
        <w:ind w:left="75"/>
        <w:rPr>
          <w:sz w:val="15"/>
        </w:rPr>
      </w:pPr>
      <w:r>
        <w:br w:type="column"/>
      </w:r>
      <w:r>
        <w:rPr>
          <w:spacing w:val="-2"/>
          <w:w w:val="90"/>
          <w:sz w:val="15"/>
        </w:rPr>
        <w:lastRenderedPageBreak/>
        <w:t>используемые</w:t>
      </w:r>
    </w:p>
    <w:p w:rsidR="00D83C5D" w:rsidRDefault="00EE0172">
      <w:pPr>
        <w:spacing w:line="115" w:lineRule="exact"/>
        <w:ind w:left="144"/>
        <w:rPr>
          <w:sz w:val="15"/>
        </w:rPr>
      </w:pPr>
      <w:r>
        <w:br w:type="column"/>
      </w:r>
      <w:r>
        <w:rPr>
          <w:spacing w:val="-2"/>
          <w:w w:val="90"/>
          <w:sz w:val="15"/>
        </w:rPr>
        <w:lastRenderedPageBreak/>
        <w:t>несколько</w:t>
      </w:r>
    </w:p>
    <w:p w:rsidR="00D83C5D" w:rsidRDefault="00EE0172">
      <w:pPr>
        <w:spacing w:before="43" w:line="103" w:lineRule="exact"/>
        <w:ind w:left="275"/>
        <w:rPr>
          <w:sz w:val="15"/>
        </w:rPr>
      </w:pPr>
      <w:r>
        <w:br w:type="column"/>
      </w:r>
      <w:r>
        <w:rPr>
          <w:spacing w:val="-2"/>
          <w:w w:val="90"/>
          <w:sz w:val="15"/>
        </w:rPr>
        <w:lastRenderedPageBreak/>
        <w:t>используя</w:t>
      </w:r>
    </w:p>
    <w:p w:rsidR="00D83C5D" w:rsidRDefault="00EE0172">
      <w:pPr>
        <w:spacing w:before="43" w:line="103" w:lineRule="exact"/>
        <w:ind w:left="170"/>
        <w:rPr>
          <w:sz w:val="15"/>
        </w:rPr>
      </w:pPr>
      <w:r>
        <w:br w:type="column"/>
      </w:r>
      <w:proofErr w:type="spellStart"/>
      <w:proofErr w:type="gramStart"/>
      <w:r>
        <w:rPr>
          <w:w w:val="90"/>
          <w:sz w:val="15"/>
        </w:rPr>
        <w:lastRenderedPageBreak/>
        <w:t>ухажи-вает</w:t>
      </w:r>
      <w:proofErr w:type="spellEnd"/>
      <w:proofErr w:type="gramEnd"/>
      <w:r>
        <w:rPr>
          <w:spacing w:val="42"/>
          <w:sz w:val="15"/>
        </w:rPr>
        <w:t xml:space="preserve"> </w:t>
      </w:r>
      <w:r>
        <w:rPr>
          <w:spacing w:val="-5"/>
          <w:w w:val="90"/>
          <w:sz w:val="15"/>
        </w:rPr>
        <w:t>за</w:t>
      </w:r>
    </w:p>
    <w:p w:rsidR="00D83C5D" w:rsidRDefault="00EE0172">
      <w:pPr>
        <w:spacing w:before="43" w:line="103" w:lineRule="exact"/>
        <w:ind w:left="293"/>
        <w:rPr>
          <w:sz w:val="15"/>
        </w:rPr>
      </w:pPr>
      <w:r>
        <w:br w:type="column"/>
      </w:r>
      <w:r>
        <w:rPr>
          <w:spacing w:val="-2"/>
          <w:w w:val="90"/>
          <w:sz w:val="15"/>
        </w:rPr>
        <w:lastRenderedPageBreak/>
        <w:t>сада.</w:t>
      </w:r>
    </w:p>
    <w:p w:rsidR="00D83C5D" w:rsidRDefault="00EE0172">
      <w:pPr>
        <w:spacing w:line="115" w:lineRule="exact"/>
        <w:ind w:left="386"/>
        <w:rPr>
          <w:sz w:val="15"/>
        </w:rPr>
      </w:pPr>
      <w:r>
        <w:br w:type="column"/>
      </w:r>
      <w:proofErr w:type="gramStart"/>
      <w:r>
        <w:rPr>
          <w:spacing w:val="-2"/>
          <w:w w:val="90"/>
          <w:sz w:val="15"/>
        </w:rPr>
        <w:lastRenderedPageBreak/>
        <w:t>транспорте</w:t>
      </w:r>
      <w:proofErr w:type="gramEnd"/>
      <w:r>
        <w:rPr>
          <w:spacing w:val="-2"/>
          <w:w w:val="90"/>
          <w:sz w:val="15"/>
        </w:rPr>
        <w:t>.</w:t>
      </w:r>
    </w:p>
    <w:p w:rsidR="00D83C5D" w:rsidRDefault="00EE0172">
      <w:pPr>
        <w:spacing w:before="43" w:line="103" w:lineRule="exact"/>
        <w:ind w:left="362"/>
        <w:rPr>
          <w:sz w:val="15"/>
        </w:rPr>
      </w:pPr>
      <w:r>
        <w:br w:type="column"/>
      </w:r>
      <w:r>
        <w:rPr>
          <w:sz w:val="15"/>
        </w:rPr>
        <w:lastRenderedPageBreak/>
        <w:t>т,</w:t>
      </w:r>
      <w:r>
        <w:rPr>
          <w:spacing w:val="-4"/>
          <w:sz w:val="15"/>
        </w:rPr>
        <w:t xml:space="preserve"> </w:t>
      </w:r>
      <w:r>
        <w:rPr>
          <w:spacing w:val="-7"/>
          <w:sz w:val="15"/>
        </w:rPr>
        <w:t>его</w:t>
      </w:r>
    </w:p>
    <w:p w:rsidR="00D83C5D" w:rsidRDefault="00EE0172">
      <w:pPr>
        <w:spacing w:line="115" w:lineRule="exact"/>
        <w:ind w:left="448"/>
        <w:rPr>
          <w:sz w:val="15"/>
        </w:rPr>
      </w:pPr>
      <w:r>
        <w:br w:type="column"/>
      </w:r>
      <w:proofErr w:type="gramStart"/>
      <w:r>
        <w:rPr>
          <w:spacing w:val="-2"/>
          <w:sz w:val="15"/>
        </w:rPr>
        <w:lastRenderedPageBreak/>
        <w:t>(способы</w:t>
      </w:r>
      <w:proofErr w:type="gramEnd"/>
    </w:p>
    <w:p w:rsidR="00D83C5D" w:rsidRDefault="00D83C5D">
      <w:pPr>
        <w:spacing w:line="115" w:lineRule="exact"/>
        <w:rPr>
          <w:sz w:val="15"/>
        </w:rPr>
        <w:sectPr w:rsidR="00D83C5D">
          <w:type w:val="continuous"/>
          <w:pgSz w:w="16840" w:h="11910" w:orient="landscape"/>
          <w:pgMar w:top="780" w:right="480" w:bottom="280" w:left="1020" w:header="0" w:footer="1334" w:gutter="0"/>
          <w:cols w:num="11" w:space="720" w:equalWidth="0">
            <w:col w:w="3799" w:space="40"/>
            <w:col w:w="785" w:space="39"/>
            <w:col w:w="967" w:space="40"/>
            <w:col w:w="943" w:space="39"/>
            <w:col w:w="765" w:space="40"/>
            <w:col w:w="882" w:space="40"/>
            <w:col w:w="1029" w:space="39"/>
            <w:col w:w="607" w:space="39"/>
            <w:col w:w="1108" w:space="39"/>
            <w:col w:w="695" w:space="40"/>
            <w:col w:w="3365"/>
          </w:cols>
        </w:sectPr>
      </w:pPr>
    </w:p>
    <w:p w:rsidR="00D83C5D" w:rsidRDefault="00EE0172">
      <w:pPr>
        <w:spacing w:before="43" w:line="196" w:lineRule="exact"/>
        <w:ind w:left="2038" w:firstLine="172"/>
        <w:rPr>
          <w:sz w:val="15"/>
        </w:rPr>
      </w:pPr>
      <w:r>
        <w:rPr>
          <w:noProof/>
          <w:lang w:eastAsia="ru-RU"/>
        </w:rPr>
        <w:lastRenderedPageBreak/>
        <mc:AlternateContent>
          <mc:Choice Requires="wps">
            <w:drawing>
              <wp:anchor distT="0" distB="0" distL="0" distR="0" simplePos="0" relativeHeight="15756288" behindDoc="0" locked="0" layoutInCell="1" allowOverlap="1">
                <wp:simplePos x="0" y="0"/>
                <wp:positionH relativeFrom="page">
                  <wp:posOffset>1314578</wp:posOffset>
                </wp:positionH>
                <wp:positionV relativeFrom="paragraph">
                  <wp:posOffset>89318</wp:posOffset>
                </wp:positionV>
                <wp:extent cx="130175" cy="44069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440690"/>
                        </a:xfrm>
                        <a:prstGeom prst="rect">
                          <a:avLst/>
                        </a:prstGeom>
                      </wps:spPr>
                      <wps:txbx>
                        <w:txbxContent>
                          <w:p w:rsidR="00EE0172" w:rsidRDefault="00EE0172">
                            <w:pPr>
                              <w:spacing w:before="12"/>
                              <w:ind w:left="20"/>
                              <w:rPr>
                                <w:b/>
                                <w:i/>
                                <w:sz w:val="15"/>
                              </w:rPr>
                            </w:pPr>
                            <w:r>
                              <w:rPr>
                                <w:b/>
                                <w:i/>
                                <w:spacing w:val="-2"/>
                                <w:w w:val="90"/>
                                <w:sz w:val="15"/>
                              </w:rPr>
                              <w:t>Фамилия,</w:t>
                            </w:r>
                          </w:p>
                        </w:txbxContent>
                      </wps:txbx>
                      <wps:bodyPr vert="vert270" wrap="square" lIns="0" tIns="0" rIns="0" bIns="0" rtlCol="0">
                        <a:noAutofit/>
                      </wps:bodyPr>
                    </wps:wsp>
                  </a:graphicData>
                </a:graphic>
              </wp:anchor>
            </w:drawing>
          </mc:Choice>
          <mc:Fallback>
            <w:pict>
              <v:shape id="Textbox 429" o:spid="_x0000_s1064" type="#_x0000_t202" style="position:absolute;left:0;text-align:left;margin-left:103.5pt;margin-top:7.05pt;width:10.25pt;height:34.7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" filled="f" stroked="f">
                <v:path arrowok="t"/>
                <v:textbox style="layout-flow:vertical;mso-layout-flow-alt:bottom-to-top" inset="0,0,0,0">
                  <w:txbxContent>
                    <w:p w:rsidR="00EE0172" w:rsidRDefault="00EE0172">
                      <w:pPr>
                        <w:spacing w:before="12"/>
                        <w:ind w:left="20"/>
                        <w:rPr>
                          <w:b/>
                          <w:i/>
                          <w:sz w:val="15"/>
                        </w:rPr>
                      </w:pPr>
                      <w:r>
                        <w:rPr>
                          <w:b/>
                          <w:i/>
                          <w:spacing w:val="-2"/>
                          <w:w w:val="90"/>
                          <w:sz w:val="15"/>
                        </w:rPr>
                        <w:t>Фамилия,</w:t>
                      </w:r>
                    </w:p>
                  </w:txbxContent>
                </v:textbox>
                <w10:wrap anchorx="page"/>
              </v:shape>
            </w:pict>
          </mc:Fallback>
        </mc:AlternateContent>
      </w:r>
      <w:r>
        <w:rPr>
          <w:sz w:val="15"/>
        </w:rPr>
        <w:t>кто кем</w:t>
      </w:r>
      <w:r>
        <w:rPr>
          <w:spacing w:val="40"/>
          <w:sz w:val="15"/>
        </w:rPr>
        <w:t xml:space="preserve"> </w:t>
      </w:r>
      <w:r>
        <w:rPr>
          <w:spacing w:val="-2"/>
          <w:sz w:val="15"/>
        </w:rPr>
        <w:t>будет</w:t>
      </w:r>
      <w:r>
        <w:rPr>
          <w:spacing w:val="-5"/>
          <w:sz w:val="15"/>
        </w:rPr>
        <w:t xml:space="preserve"> </w:t>
      </w:r>
      <w:r>
        <w:rPr>
          <w:spacing w:val="-2"/>
          <w:sz w:val="15"/>
        </w:rPr>
        <w:t>в</w:t>
      </w:r>
      <w:r>
        <w:rPr>
          <w:spacing w:val="-8"/>
          <w:sz w:val="15"/>
        </w:rPr>
        <w:t xml:space="preserve"> </w:t>
      </w:r>
      <w:r>
        <w:rPr>
          <w:spacing w:val="-2"/>
          <w:sz w:val="15"/>
        </w:rPr>
        <w:t>игре;</w:t>
      </w:r>
      <w:r>
        <w:rPr>
          <w:spacing w:val="40"/>
          <w:sz w:val="15"/>
        </w:rPr>
        <w:t xml:space="preserve"> </w:t>
      </w:r>
      <w:r>
        <w:rPr>
          <w:spacing w:val="-2"/>
          <w:sz w:val="15"/>
        </w:rPr>
        <w:t>подчиняется</w:t>
      </w:r>
    </w:p>
    <w:p w:rsidR="00D83C5D" w:rsidRDefault="00EE0172">
      <w:pPr>
        <w:spacing w:line="273" w:lineRule="auto"/>
        <w:ind w:left="99" w:firstLine="192"/>
        <w:rPr>
          <w:sz w:val="15"/>
        </w:rPr>
      </w:pPr>
      <w:r>
        <w:br w:type="column"/>
      </w:r>
      <w:r>
        <w:rPr>
          <w:sz w:val="15"/>
        </w:rPr>
        <w:lastRenderedPageBreak/>
        <w:t>игры в</w:t>
      </w:r>
      <w:r>
        <w:rPr>
          <w:spacing w:val="40"/>
          <w:sz w:val="15"/>
        </w:rPr>
        <w:t xml:space="preserve"> </w:t>
      </w:r>
      <w:r>
        <w:rPr>
          <w:spacing w:val="-2"/>
          <w:w w:val="90"/>
          <w:sz w:val="15"/>
        </w:rPr>
        <w:t>зависимости</w:t>
      </w:r>
    </w:p>
    <w:p w:rsidR="00D83C5D" w:rsidRDefault="00EE0172">
      <w:pPr>
        <w:ind w:left="61"/>
        <w:rPr>
          <w:sz w:val="15"/>
        </w:rPr>
      </w:pPr>
      <w:r>
        <w:rPr>
          <w:sz w:val="15"/>
        </w:rPr>
        <w:t>от</w:t>
      </w:r>
      <w:r>
        <w:rPr>
          <w:spacing w:val="-3"/>
          <w:sz w:val="15"/>
        </w:rPr>
        <w:t xml:space="preserve"> </w:t>
      </w:r>
      <w:r>
        <w:rPr>
          <w:spacing w:val="-2"/>
          <w:w w:val="90"/>
          <w:sz w:val="15"/>
        </w:rPr>
        <w:t>количества</w:t>
      </w:r>
    </w:p>
    <w:p w:rsidR="00D83C5D" w:rsidRDefault="00EE0172">
      <w:pPr>
        <w:spacing w:line="165" w:lineRule="exact"/>
        <w:ind w:left="50"/>
        <w:jc w:val="center"/>
        <w:rPr>
          <w:sz w:val="15"/>
        </w:rPr>
      </w:pPr>
      <w:r>
        <w:br w:type="column"/>
      </w:r>
      <w:r>
        <w:rPr>
          <w:spacing w:val="-4"/>
          <w:sz w:val="15"/>
        </w:rPr>
        <w:lastRenderedPageBreak/>
        <w:t>свои</w:t>
      </w:r>
    </w:p>
    <w:p w:rsidR="00D83C5D" w:rsidRDefault="00EE0172">
      <w:pPr>
        <w:spacing w:before="29" w:line="273" w:lineRule="auto"/>
        <w:ind w:left="54"/>
        <w:jc w:val="center"/>
        <w:rPr>
          <w:sz w:val="15"/>
        </w:rPr>
      </w:pPr>
      <w:r>
        <w:rPr>
          <w:spacing w:val="-2"/>
          <w:w w:val="90"/>
          <w:sz w:val="15"/>
        </w:rPr>
        <w:t>возможности</w:t>
      </w:r>
      <w:r>
        <w:rPr>
          <w:spacing w:val="40"/>
          <w:sz w:val="15"/>
        </w:rPr>
        <w:t xml:space="preserve"> </w:t>
      </w:r>
      <w:r>
        <w:rPr>
          <w:sz w:val="15"/>
        </w:rPr>
        <w:t>и</w:t>
      </w:r>
      <w:r>
        <w:rPr>
          <w:spacing w:val="-6"/>
          <w:sz w:val="15"/>
        </w:rPr>
        <w:t xml:space="preserve"> </w:t>
      </w:r>
      <w:r>
        <w:rPr>
          <w:sz w:val="15"/>
        </w:rPr>
        <w:t>без</w:t>
      </w:r>
      <w:r>
        <w:rPr>
          <w:spacing w:val="13"/>
          <w:sz w:val="15"/>
        </w:rPr>
        <w:t xml:space="preserve"> </w:t>
      </w:r>
      <w:r>
        <w:rPr>
          <w:sz w:val="15"/>
        </w:rPr>
        <w:t>обиды</w:t>
      </w:r>
    </w:p>
    <w:p w:rsidR="00D83C5D" w:rsidRDefault="00EE0172">
      <w:pPr>
        <w:spacing w:line="170" w:lineRule="exact"/>
        <w:ind w:left="55"/>
        <w:rPr>
          <w:sz w:val="15"/>
        </w:rPr>
      </w:pPr>
      <w:r>
        <w:br w:type="column"/>
      </w:r>
      <w:r>
        <w:rPr>
          <w:w w:val="90"/>
          <w:sz w:val="15"/>
        </w:rPr>
        <w:lastRenderedPageBreak/>
        <w:t>правила</w:t>
      </w:r>
      <w:r>
        <w:rPr>
          <w:spacing w:val="16"/>
          <w:sz w:val="15"/>
        </w:rPr>
        <w:t xml:space="preserve"> </w:t>
      </w:r>
      <w:r>
        <w:rPr>
          <w:spacing w:val="-4"/>
          <w:w w:val="95"/>
          <w:sz w:val="15"/>
        </w:rPr>
        <w:t>игры.</w:t>
      </w:r>
    </w:p>
    <w:p w:rsidR="00D83C5D" w:rsidRDefault="00EE0172">
      <w:pPr>
        <w:spacing w:before="24" w:line="273" w:lineRule="auto"/>
        <w:ind w:left="142" w:right="92" w:firstLine="211"/>
        <w:rPr>
          <w:sz w:val="15"/>
        </w:rPr>
      </w:pPr>
      <w:r>
        <w:rPr>
          <w:spacing w:val="-4"/>
          <w:sz w:val="15"/>
        </w:rPr>
        <w:t>Сам</w:t>
      </w:r>
      <w:r>
        <w:rPr>
          <w:spacing w:val="40"/>
          <w:sz w:val="15"/>
        </w:rPr>
        <w:t xml:space="preserve"> </w:t>
      </w:r>
      <w:r>
        <w:rPr>
          <w:spacing w:val="-2"/>
          <w:w w:val="90"/>
          <w:sz w:val="15"/>
        </w:rPr>
        <w:t>соблюдает</w:t>
      </w:r>
    </w:p>
    <w:p w:rsidR="00D83C5D" w:rsidRDefault="00EE0172">
      <w:pPr>
        <w:spacing w:line="278" w:lineRule="auto"/>
        <w:ind w:left="31"/>
        <w:jc w:val="center"/>
        <w:rPr>
          <w:sz w:val="15"/>
        </w:rPr>
      </w:pPr>
      <w:r>
        <w:br w:type="column"/>
      </w:r>
      <w:r>
        <w:rPr>
          <w:spacing w:val="-2"/>
          <w:sz w:val="15"/>
        </w:rPr>
        <w:lastRenderedPageBreak/>
        <w:t>средства</w:t>
      </w:r>
      <w:r>
        <w:rPr>
          <w:spacing w:val="40"/>
          <w:sz w:val="15"/>
        </w:rPr>
        <w:t xml:space="preserve"> </w:t>
      </w:r>
      <w:proofErr w:type="spellStart"/>
      <w:proofErr w:type="gramStart"/>
      <w:r>
        <w:rPr>
          <w:spacing w:val="-2"/>
          <w:w w:val="90"/>
          <w:sz w:val="15"/>
        </w:rPr>
        <w:t>художественн</w:t>
      </w:r>
      <w:proofErr w:type="spellEnd"/>
      <w:r>
        <w:rPr>
          <w:spacing w:val="40"/>
          <w:sz w:val="15"/>
        </w:rPr>
        <w:t xml:space="preserve"> </w:t>
      </w:r>
      <w:r>
        <w:rPr>
          <w:spacing w:val="-6"/>
          <w:sz w:val="15"/>
        </w:rPr>
        <w:t>ой</w:t>
      </w:r>
      <w:proofErr w:type="gramEnd"/>
    </w:p>
    <w:p w:rsidR="00D83C5D" w:rsidRDefault="00EE0172">
      <w:pPr>
        <w:spacing w:line="165" w:lineRule="exact"/>
        <w:ind w:left="53"/>
        <w:jc w:val="center"/>
        <w:rPr>
          <w:sz w:val="15"/>
        </w:rPr>
      </w:pPr>
      <w:r>
        <w:br w:type="column"/>
      </w:r>
      <w:r>
        <w:rPr>
          <w:spacing w:val="-2"/>
          <w:sz w:val="15"/>
        </w:rPr>
        <w:lastRenderedPageBreak/>
        <w:t>ролей,</w:t>
      </w:r>
    </w:p>
    <w:p w:rsidR="00D83C5D" w:rsidRDefault="00EE0172">
      <w:pPr>
        <w:spacing w:before="29" w:line="273" w:lineRule="auto"/>
        <w:ind w:left="59"/>
        <w:jc w:val="center"/>
        <w:rPr>
          <w:sz w:val="15"/>
        </w:rPr>
      </w:pPr>
      <w:r>
        <w:rPr>
          <w:spacing w:val="-4"/>
          <w:sz w:val="15"/>
        </w:rPr>
        <w:t>сыгранных</w:t>
      </w:r>
      <w:r>
        <w:rPr>
          <w:spacing w:val="-6"/>
          <w:sz w:val="15"/>
        </w:rPr>
        <w:t xml:space="preserve"> </w:t>
      </w:r>
      <w:r>
        <w:rPr>
          <w:spacing w:val="-4"/>
          <w:sz w:val="15"/>
        </w:rPr>
        <w:t>в</w:t>
      </w:r>
      <w:r>
        <w:rPr>
          <w:spacing w:val="40"/>
          <w:sz w:val="15"/>
        </w:rPr>
        <w:t xml:space="preserve"> </w:t>
      </w:r>
      <w:r>
        <w:rPr>
          <w:w w:val="90"/>
          <w:sz w:val="15"/>
        </w:rPr>
        <w:t>спектаклях</w:t>
      </w:r>
      <w:r>
        <w:rPr>
          <w:spacing w:val="41"/>
          <w:sz w:val="15"/>
        </w:rPr>
        <w:t xml:space="preserve"> </w:t>
      </w:r>
      <w:proofErr w:type="gramStart"/>
      <w:r>
        <w:rPr>
          <w:spacing w:val="-10"/>
          <w:sz w:val="15"/>
        </w:rPr>
        <w:t>в</w:t>
      </w:r>
      <w:proofErr w:type="gramEnd"/>
    </w:p>
    <w:p w:rsidR="00D83C5D" w:rsidRDefault="00EE0172">
      <w:pPr>
        <w:spacing w:before="43" w:line="196" w:lineRule="exact"/>
        <w:ind w:left="101" w:hanging="29"/>
        <w:jc w:val="both"/>
        <w:rPr>
          <w:sz w:val="15"/>
        </w:rPr>
      </w:pPr>
      <w:r>
        <w:br w:type="column"/>
      </w:r>
      <w:proofErr w:type="gramStart"/>
      <w:r>
        <w:rPr>
          <w:spacing w:val="-2"/>
          <w:w w:val="90"/>
          <w:sz w:val="15"/>
        </w:rPr>
        <w:lastRenderedPageBreak/>
        <w:t>разнообразны</w:t>
      </w:r>
      <w:r>
        <w:rPr>
          <w:spacing w:val="40"/>
          <w:sz w:val="15"/>
        </w:rPr>
        <w:t xml:space="preserve"> </w:t>
      </w:r>
      <w:r>
        <w:rPr>
          <w:sz w:val="15"/>
        </w:rPr>
        <w:t>е</w:t>
      </w:r>
      <w:r>
        <w:rPr>
          <w:spacing w:val="-10"/>
          <w:sz w:val="15"/>
        </w:rPr>
        <w:t xml:space="preserve"> </w:t>
      </w:r>
      <w:r>
        <w:rPr>
          <w:sz w:val="15"/>
        </w:rPr>
        <w:t>материалы</w:t>
      </w:r>
      <w:r>
        <w:rPr>
          <w:spacing w:val="40"/>
          <w:sz w:val="15"/>
        </w:rPr>
        <w:t xml:space="preserve"> </w:t>
      </w:r>
      <w:r>
        <w:rPr>
          <w:spacing w:val="-2"/>
          <w:sz w:val="15"/>
        </w:rPr>
        <w:t>(атрибуты,</w:t>
      </w:r>
      <w:proofErr w:type="gramEnd"/>
    </w:p>
    <w:p w:rsidR="00D83C5D" w:rsidRDefault="00EE0172">
      <w:pPr>
        <w:spacing w:before="93"/>
        <w:ind w:left="233"/>
        <w:rPr>
          <w:sz w:val="15"/>
        </w:rPr>
      </w:pPr>
      <w:r>
        <w:br w:type="column"/>
      </w:r>
      <w:r>
        <w:rPr>
          <w:spacing w:val="-2"/>
          <w:sz w:val="15"/>
        </w:rPr>
        <w:lastRenderedPageBreak/>
        <w:t>обувью.</w:t>
      </w:r>
    </w:p>
    <w:p w:rsidR="00D83C5D" w:rsidRDefault="00EE0172">
      <w:pPr>
        <w:spacing w:line="198" w:lineRule="exact"/>
        <w:ind w:left="98" w:firstLine="43"/>
        <w:rPr>
          <w:sz w:val="15"/>
        </w:rPr>
      </w:pPr>
      <w:r>
        <w:rPr>
          <w:spacing w:val="-2"/>
          <w:sz w:val="15"/>
        </w:rPr>
        <w:t>Выполняет</w:t>
      </w:r>
      <w:r>
        <w:rPr>
          <w:spacing w:val="40"/>
          <w:sz w:val="15"/>
        </w:rPr>
        <w:t xml:space="preserve"> </w:t>
      </w:r>
      <w:r>
        <w:rPr>
          <w:spacing w:val="-2"/>
          <w:w w:val="90"/>
          <w:sz w:val="15"/>
        </w:rPr>
        <w:t>обязанности</w:t>
      </w:r>
    </w:p>
    <w:p w:rsidR="00D83C5D" w:rsidRDefault="00EE0172">
      <w:pPr>
        <w:spacing w:before="43" w:line="196" w:lineRule="exact"/>
        <w:ind w:left="98" w:hanging="4"/>
        <w:jc w:val="center"/>
        <w:rPr>
          <w:sz w:val="15"/>
        </w:rPr>
      </w:pPr>
      <w:r>
        <w:br w:type="column"/>
      </w:r>
      <w:r>
        <w:rPr>
          <w:spacing w:val="-2"/>
          <w:sz w:val="15"/>
        </w:rPr>
        <w:lastRenderedPageBreak/>
        <w:t>Выполняет</w:t>
      </w:r>
      <w:r>
        <w:rPr>
          <w:spacing w:val="40"/>
          <w:sz w:val="15"/>
        </w:rPr>
        <w:t xml:space="preserve"> </w:t>
      </w:r>
      <w:r>
        <w:rPr>
          <w:spacing w:val="-8"/>
          <w:sz w:val="15"/>
        </w:rPr>
        <w:t>поручения</w:t>
      </w:r>
      <w:r>
        <w:rPr>
          <w:spacing w:val="-2"/>
          <w:sz w:val="15"/>
        </w:rPr>
        <w:t xml:space="preserve"> </w:t>
      </w:r>
      <w:r>
        <w:rPr>
          <w:spacing w:val="-8"/>
          <w:sz w:val="15"/>
        </w:rPr>
        <w:t>по</w:t>
      </w:r>
      <w:r>
        <w:rPr>
          <w:spacing w:val="40"/>
          <w:sz w:val="15"/>
        </w:rPr>
        <w:t xml:space="preserve"> </w:t>
      </w:r>
      <w:r>
        <w:rPr>
          <w:sz w:val="15"/>
        </w:rPr>
        <w:t xml:space="preserve">уходу </w:t>
      </w:r>
      <w:proofErr w:type="gramStart"/>
      <w:r>
        <w:rPr>
          <w:sz w:val="15"/>
        </w:rPr>
        <w:t>за</w:t>
      </w:r>
      <w:proofErr w:type="gramEnd"/>
    </w:p>
    <w:p w:rsidR="00D83C5D" w:rsidRDefault="00EE0172">
      <w:pPr>
        <w:spacing w:line="278" w:lineRule="auto"/>
        <w:ind w:left="64" w:hanging="7"/>
        <w:jc w:val="center"/>
        <w:rPr>
          <w:sz w:val="15"/>
        </w:rPr>
      </w:pPr>
      <w:r>
        <w:br w:type="column"/>
      </w:r>
      <w:r>
        <w:rPr>
          <w:spacing w:val="-2"/>
          <w:sz w:val="15"/>
        </w:rPr>
        <w:lastRenderedPageBreak/>
        <w:t>Соблюдает</w:t>
      </w:r>
      <w:r>
        <w:rPr>
          <w:spacing w:val="40"/>
          <w:sz w:val="15"/>
        </w:rPr>
        <w:t xml:space="preserve"> </w:t>
      </w:r>
      <w:r>
        <w:rPr>
          <w:spacing w:val="-2"/>
          <w:w w:val="90"/>
          <w:sz w:val="15"/>
        </w:rPr>
        <w:t>элементарные</w:t>
      </w:r>
      <w:r>
        <w:rPr>
          <w:spacing w:val="40"/>
          <w:sz w:val="15"/>
        </w:rPr>
        <w:t xml:space="preserve"> </w:t>
      </w:r>
      <w:r>
        <w:rPr>
          <w:spacing w:val="-2"/>
          <w:sz w:val="15"/>
        </w:rPr>
        <w:t>правила</w:t>
      </w:r>
    </w:p>
    <w:p w:rsidR="00D83C5D" w:rsidRDefault="00EE0172">
      <w:pPr>
        <w:spacing w:before="43" w:line="196" w:lineRule="exact"/>
        <w:ind w:left="134" w:hanging="39"/>
        <w:jc w:val="both"/>
        <w:rPr>
          <w:sz w:val="15"/>
        </w:rPr>
      </w:pPr>
      <w:r>
        <w:br w:type="column"/>
      </w:r>
      <w:r>
        <w:rPr>
          <w:spacing w:val="-2"/>
          <w:w w:val="90"/>
          <w:sz w:val="15"/>
        </w:rPr>
        <w:lastRenderedPageBreak/>
        <w:t>назначение,</w:t>
      </w:r>
      <w:r>
        <w:rPr>
          <w:spacing w:val="40"/>
          <w:sz w:val="15"/>
        </w:rPr>
        <w:t xml:space="preserve"> </w:t>
      </w:r>
      <w:r>
        <w:rPr>
          <w:spacing w:val="-2"/>
          <w:sz w:val="15"/>
        </w:rPr>
        <w:t>некоторые</w:t>
      </w:r>
      <w:r>
        <w:rPr>
          <w:spacing w:val="40"/>
          <w:sz w:val="15"/>
        </w:rPr>
        <w:t xml:space="preserve"> </w:t>
      </w:r>
      <w:r>
        <w:rPr>
          <w:spacing w:val="-2"/>
          <w:sz w:val="15"/>
        </w:rPr>
        <w:t>дорожные</w:t>
      </w:r>
    </w:p>
    <w:p w:rsidR="00D83C5D" w:rsidRDefault="00EE0172">
      <w:pPr>
        <w:spacing w:line="278" w:lineRule="auto"/>
        <w:ind w:left="117" w:right="2219" w:firstLine="38"/>
        <w:jc w:val="both"/>
        <w:rPr>
          <w:sz w:val="15"/>
        </w:rPr>
      </w:pPr>
      <w:r>
        <w:br w:type="column"/>
      </w:r>
      <w:r>
        <w:rPr>
          <w:spacing w:val="-4"/>
          <w:sz w:val="15"/>
        </w:rPr>
        <w:lastRenderedPageBreak/>
        <w:t>правильного</w:t>
      </w:r>
      <w:r>
        <w:rPr>
          <w:spacing w:val="40"/>
          <w:sz w:val="15"/>
        </w:rPr>
        <w:t xml:space="preserve"> </w:t>
      </w:r>
      <w:r>
        <w:rPr>
          <w:sz w:val="15"/>
        </w:rPr>
        <w:t>обращения</w:t>
      </w:r>
      <w:r>
        <w:rPr>
          <w:spacing w:val="-10"/>
          <w:sz w:val="15"/>
        </w:rPr>
        <w:t xml:space="preserve"> </w:t>
      </w:r>
      <w:r>
        <w:rPr>
          <w:sz w:val="15"/>
        </w:rPr>
        <w:t>с</w:t>
      </w:r>
      <w:r>
        <w:rPr>
          <w:spacing w:val="40"/>
          <w:sz w:val="15"/>
        </w:rPr>
        <w:t xml:space="preserve"> </w:t>
      </w:r>
      <w:r>
        <w:rPr>
          <w:w w:val="90"/>
          <w:sz w:val="15"/>
        </w:rPr>
        <w:t>растениями</w:t>
      </w:r>
      <w:r>
        <w:rPr>
          <w:spacing w:val="33"/>
          <w:sz w:val="15"/>
        </w:rPr>
        <w:t xml:space="preserve"> </w:t>
      </w:r>
      <w:r>
        <w:rPr>
          <w:spacing w:val="-10"/>
          <w:sz w:val="15"/>
        </w:rPr>
        <w:t>и</w:t>
      </w:r>
    </w:p>
    <w:p w:rsidR="00D83C5D" w:rsidRDefault="00D83C5D">
      <w:pPr>
        <w:spacing w:line="278" w:lineRule="auto"/>
        <w:jc w:val="both"/>
        <w:rPr>
          <w:sz w:val="15"/>
        </w:rPr>
        <w:sectPr w:rsidR="00D83C5D">
          <w:type w:val="continuous"/>
          <w:pgSz w:w="16840" w:h="11910" w:orient="landscape"/>
          <w:pgMar w:top="780" w:right="480" w:bottom="280" w:left="1020" w:header="0" w:footer="1334" w:gutter="0"/>
          <w:cols w:num="12" w:space="720" w:equalWidth="0">
            <w:col w:w="2850" w:space="40"/>
            <w:col w:w="927" w:space="39"/>
            <w:col w:w="868" w:space="40"/>
            <w:col w:w="906" w:space="39"/>
            <w:col w:w="902" w:space="39"/>
            <w:col w:w="854" w:space="40"/>
            <w:col w:w="915" w:space="40"/>
            <w:col w:w="859" w:space="39"/>
            <w:col w:w="907" w:space="39"/>
            <w:col w:w="932" w:space="39"/>
            <w:col w:w="817" w:space="40"/>
            <w:col w:w="3169"/>
          </w:cols>
        </w:sectPr>
      </w:pPr>
    </w:p>
    <w:p w:rsidR="00D83C5D" w:rsidRDefault="00EE0172">
      <w:pPr>
        <w:spacing w:before="27" w:line="103" w:lineRule="exact"/>
        <w:jc w:val="right"/>
        <w:rPr>
          <w:sz w:val="15"/>
        </w:rPr>
      </w:pPr>
      <w:r>
        <w:rPr>
          <w:spacing w:val="-2"/>
          <w:sz w:val="15"/>
        </w:rPr>
        <w:lastRenderedPageBreak/>
        <w:t>правилам</w:t>
      </w:r>
    </w:p>
    <w:p w:rsidR="00D83C5D" w:rsidRDefault="00EE0172">
      <w:pPr>
        <w:spacing w:line="99" w:lineRule="exact"/>
        <w:ind w:left="301"/>
        <w:rPr>
          <w:sz w:val="15"/>
        </w:rPr>
      </w:pPr>
      <w:r>
        <w:br w:type="column"/>
      </w:r>
      <w:r>
        <w:rPr>
          <w:spacing w:val="-2"/>
          <w:w w:val="90"/>
          <w:sz w:val="15"/>
        </w:rPr>
        <w:lastRenderedPageBreak/>
        <w:t>играющих</w:t>
      </w:r>
    </w:p>
    <w:p w:rsidR="00D83C5D" w:rsidRDefault="00EE0172">
      <w:pPr>
        <w:spacing w:line="99" w:lineRule="exact"/>
        <w:ind w:left="458"/>
        <w:rPr>
          <w:sz w:val="15"/>
        </w:rPr>
      </w:pPr>
      <w:r>
        <w:br w:type="column"/>
      </w:r>
      <w:proofErr w:type="spellStart"/>
      <w:r>
        <w:rPr>
          <w:spacing w:val="-4"/>
          <w:w w:val="90"/>
          <w:sz w:val="15"/>
        </w:rPr>
        <w:lastRenderedPageBreak/>
        <w:t>вос</w:t>
      </w:r>
      <w:proofErr w:type="spellEnd"/>
      <w:r>
        <w:rPr>
          <w:spacing w:val="-4"/>
          <w:w w:val="90"/>
          <w:sz w:val="15"/>
        </w:rPr>
        <w:t>-</w:t>
      </w:r>
    </w:p>
    <w:p w:rsidR="00D83C5D" w:rsidRDefault="00EE0172">
      <w:pPr>
        <w:spacing w:line="99" w:lineRule="exact"/>
        <w:ind w:left="356"/>
        <w:rPr>
          <w:sz w:val="15"/>
        </w:rPr>
      </w:pPr>
      <w:r>
        <w:br w:type="column"/>
      </w:r>
      <w:r>
        <w:rPr>
          <w:w w:val="90"/>
          <w:sz w:val="15"/>
        </w:rPr>
        <w:lastRenderedPageBreak/>
        <w:t>правила</w:t>
      </w:r>
      <w:r>
        <w:rPr>
          <w:spacing w:val="16"/>
          <w:sz w:val="15"/>
        </w:rPr>
        <w:t xml:space="preserve"> </w:t>
      </w:r>
      <w:r>
        <w:rPr>
          <w:spacing w:val="-5"/>
          <w:w w:val="95"/>
          <w:sz w:val="15"/>
        </w:rPr>
        <w:t>игры</w:t>
      </w:r>
    </w:p>
    <w:p w:rsidR="00D83C5D" w:rsidRDefault="00EE0172">
      <w:pPr>
        <w:spacing w:line="99" w:lineRule="exact"/>
        <w:ind w:left="65"/>
        <w:rPr>
          <w:sz w:val="15"/>
        </w:rPr>
      </w:pPr>
      <w:r>
        <w:br w:type="column"/>
      </w:r>
      <w:proofErr w:type="gramStart"/>
      <w:r>
        <w:rPr>
          <w:w w:val="90"/>
          <w:sz w:val="15"/>
        </w:rPr>
        <w:lastRenderedPageBreak/>
        <w:t>выразительно</w:t>
      </w:r>
      <w:r>
        <w:rPr>
          <w:spacing w:val="30"/>
          <w:sz w:val="15"/>
        </w:rPr>
        <w:t xml:space="preserve">  </w:t>
      </w:r>
      <w:r>
        <w:rPr>
          <w:w w:val="90"/>
          <w:sz w:val="15"/>
        </w:rPr>
        <w:t>детском</w:t>
      </w:r>
      <w:r>
        <w:rPr>
          <w:spacing w:val="36"/>
          <w:sz w:val="15"/>
        </w:rPr>
        <w:t xml:space="preserve"> </w:t>
      </w:r>
      <w:r>
        <w:rPr>
          <w:spacing w:val="-4"/>
          <w:w w:val="90"/>
          <w:sz w:val="15"/>
        </w:rPr>
        <w:t>саду</w:t>
      </w:r>
      <w:proofErr w:type="gramEnd"/>
    </w:p>
    <w:p w:rsidR="00D83C5D" w:rsidRDefault="00EE0172">
      <w:pPr>
        <w:spacing w:before="27" w:line="103" w:lineRule="exact"/>
        <w:ind w:left="131"/>
        <w:rPr>
          <w:sz w:val="15"/>
        </w:rPr>
      </w:pPr>
      <w:r>
        <w:br w:type="column"/>
      </w:r>
      <w:r>
        <w:rPr>
          <w:spacing w:val="-2"/>
          <w:w w:val="90"/>
          <w:sz w:val="15"/>
        </w:rPr>
        <w:lastRenderedPageBreak/>
        <w:t>подручный</w:t>
      </w:r>
    </w:p>
    <w:p w:rsidR="00D83C5D" w:rsidRDefault="00EE0172">
      <w:pPr>
        <w:spacing w:before="22" w:line="108" w:lineRule="exact"/>
        <w:ind w:left="151"/>
        <w:rPr>
          <w:sz w:val="15"/>
        </w:rPr>
      </w:pPr>
      <w:r>
        <w:br w:type="column"/>
      </w:r>
      <w:r>
        <w:rPr>
          <w:w w:val="90"/>
          <w:sz w:val="15"/>
        </w:rPr>
        <w:lastRenderedPageBreak/>
        <w:t>дежурного</w:t>
      </w:r>
      <w:r>
        <w:rPr>
          <w:spacing w:val="13"/>
          <w:sz w:val="15"/>
        </w:rPr>
        <w:t xml:space="preserve"> </w:t>
      </w:r>
      <w:proofErr w:type="gramStart"/>
      <w:r>
        <w:rPr>
          <w:w w:val="90"/>
          <w:sz w:val="15"/>
        </w:rPr>
        <w:t>по</w:t>
      </w:r>
      <w:proofErr w:type="gramEnd"/>
      <w:r>
        <w:rPr>
          <w:spacing w:val="78"/>
          <w:sz w:val="15"/>
        </w:rPr>
        <w:t xml:space="preserve"> </w:t>
      </w:r>
      <w:r>
        <w:rPr>
          <w:w w:val="90"/>
          <w:sz w:val="15"/>
        </w:rPr>
        <w:t>животными</w:t>
      </w:r>
      <w:r>
        <w:rPr>
          <w:spacing w:val="8"/>
          <w:sz w:val="15"/>
        </w:rPr>
        <w:t xml:space="preserve"> </w:t>
      </w:r>
      <w:r>
        <w:rPr>
          <w:spacing w:val="-10"/>
          <w:w w:val="90"/>
          <w:sz w:val="15"/>
        </w:rPr>
        <w:t>и</w:t>
      </w:r>
    </w:p>
    <w:p w:rsidR="00D83C5D" w:rsidRDefault="00EE0172">
      <w:pPr>
        <w:spacing w:line="99" w:lineRule="exact"/>
        <w:ind w:left="93"/>
        <w:rPr>
          <w:sz w:val="15"/>
        </w:rPr>
      </w:pPr>
      <w:r>
        <w:br w:type="column"/>
      </w:r>
      <w:r>
        <w:rPr>
          <w:w w:val="90"/>
          <w:sz w:val="15"/>
        </w:rPr>
        <w:lastRenderedPageBreak/>
        <w:t>поведения</w:t>
      </w:r>
      <w:r>
        <w:rPr>
          <w:spacing w:val="27"/>
          <w:sz w:val="15"/>
        </w:rPr>
        <w:t xml:space="preserve"> </w:t>
      </w:r>
      <w:proofErr w:type="gramStart"/>
      <w:r>
        <w:rPr>
          <w:spacing w:val="-11"/>
          <w:sz w:val="15"/>
        </w:rPr>
        <w:t>на</w:t>
      </w:r>
      <w:proofErr w:type="gramEnd"/>
    </w:p>
    <w:p w:rsidR="00D83C5D" w:rsidRDefault="00EE0172">
      <w:pPr>
        <w:spacing w:before="27" w:line="103" w:lineRule="exact"/>
        <w:ind w:left="105"/>
        <w:rPr>
          <w:sz w:val="15"/>
        </w:rPr>
      </w:pPr>
      <w:r>
        <w:br w:type="column"/>
      </w:r>
      <w:r>
        <w:rPr>
          <w:w w:val="90"/>
          <w:sz w:val="15"/>
        </w:rPr>
        <w:lastRenderedPageBreak/>
        <w:t>знаки,</w:t>
      </w:r>
      <w:r>
        <w:rPr>
          <w:sz w:val="15"/>
        </w:rPr>
        <w:t xml:space="preserve"> </w:t>
      </w:r>
      <w:r>
        <w:rPr>
          <w:spacing w:val="-2"/>
          <w:w w:val="95"/>
          <w:sz w:val="15"/>
        </w:rPr>
        <w:t>части</w:t>
      </w:r>
    </w:p>
    <w:p w:rsidR="00D83C5D" w:rsidRDefault="00EE0172">
      <w:pPr>
        <w:spacing w:line="99" w:lineRule="exact"/>
        <w:ind w:left="146"/>
        <w:rPr>
          <w:sz w:val="15"/>
        </w:rPr>
      </w:pPr>
      <w:r>
        <w:br w:type="column"/>
      </w:r>
      <w:r>
        <w:rPr>
          <w:spacing w:val="-2"/>
          <w:sz w:val="15"/>
        </w:rPr>
        <w:lastRenderedPageBreak/>
        <w:t>животными,</w:t>
      </w:r>
    </w:p>
    <w:p w:rsidR="00D83C5D" w:rsidRDefault="00D83C5D">
      <w:pPr>
        <w:spacing w:line="99" w:lineRule="exact"/>
        <w:rPr>
          <w:sz w:val="15"/>
        </w:rPr>
        <w:sectPr w:rsidR="00D83C5D">
          <w:type w:val="continuous"/>
          <w:pgSz w:w="16840" w:h="11910" w:orient="landscape"/>
          <w:pgMar w:top="780" w:right="480" w:bottom="280" w:left="1020" w:header="0" w:footer="1334" w:gutter="0"/>
          <w:cols w:num="10" w:space="720" w:equalWidth="0">
            <w:col w:w="2730" w:space="40"/>
            <w:col w:w="922" w:space="39"/>
            <w:col w:w="706" w:space="40"/>
            <w:col w:w="1169" w:space="39"/>
            <w:col w:w="1843" w:space="39"/>
            <w:col w:w="806" w:space="40"/>
            <w:col w:w="1896" w:space="39"/>
            <w:col w:w="894" w:space="39"/>
            <w:col w:w="866" w:space="40"/>
            <w:col w:w="3153"/>
          </w:cols>
        </w:sectPr>
      </w:pPr>
    </w:p>
    <w:p w:rsidR="00D83C5D" w:rsidRDefault="00EE0172">
      <w:pPr>
        <w:spacing w:before="94"/>
        <w:jc w:val="right"/>
        <w:rPr>
          <w:sz w:val="15"/>
        </w:rPr>
      </w:pPr>
      <w:r>
        <w:rPr>
          <w:spacing w:val="-2"/>
          <w:sz w:val="15"/>
        </w:rPr>
        <w:lastRenderedPageBreak/>
        <w:t>игры.</w:t>
      </w:r>
    </w:p>
    <w:p w:rsidR="00D83C5D" w:rsidRDefault="00EE0172">
      <w:pPr>
        <w:spacing w:line="166" w:lineRule="exact"/>
        <w:ind w:left="540"/>
        <w:rPr>
          <w:sz w:val="15"/>
        </w:rPr>
      </w:pPr>
      <w:r>
        <w:br w:type="column"/>
      </w:r>
      <w:r>
        <w:rPr>
          <w:spacing w:val="-2"/>
          <w:w w:val="90"/>
          <w:sz w:val="15"/>
        </w:rPr>
        <w:lastRenderedPageBreak/>
        <w:t>детей.</w:t>
      </w:r>
    </w:p>
    <w:p w:rsidR="00D83C5D" w:rsidRDefault="00EE0172">
      <w:pPr>
        <w:spacing w:line="273" w:lineRule="auto"/>
        <w:ind w:left="381" w:firstLine="4"/>
        <w:rPr>
          <w:sz w:val="15"/>
        </w:rPr>
      </w:pPr>
      <w:r>
        <w:br w:type="column"/>
      </w:r>
      <w:r>
        <w:rPr>
          <w:spacing w:val="-2"/>
          <w:w w:val="90"/>
          <w:sz w:val="15"/>
        </w:rPr>
        <w:lastRenderedPageBreak/>
        <w:t>принимает</w:t>
      </w:r>
      <w:r>
        <w:rPr>
          <w:spacing w:val="40"/>
          <w:sz w:val="15"/>
        </w:rPr>
        <w:t xml:space="preserve"> </w:t>
      </w:r>
      <w:r>
        <w:rPr>
          <w:spacing w:val="-2"/>
          <w:w w:val="90"/>
          <w:sz w:val="15"/>
        </w:rPr>
        <w:t>проигрыш.</w:t>
      </w:r>
    </w:p>
    <w:p w:rsidR="00D83C5D" w:rsidRDefault="00EE0172">
      <w:pPr>
        <w:spacing w:line="273" w:lineRule="auto"/>
        <w:ind w:left="1201" w:right="132"/>
        <w:jc w:val="center"/>
        <w:rPr>
          <w:sz w:val="15"/>
        </w:rPr>
      </w:pPr>
      <w:r>
        <w:br w:type="column"/>
      </w:r>
      <w:proofErr w:type="spellStart"/>
      <w:r>
        <w:rPr>
          <w:sz w:val="15"/>
        </w:rPr>
        <w:lastRenderedPageBreak/>
        <w:t>сти</w:t>
      </w:r>
      <w:proofErr w:type="spellEnd"/>
      <w:r>
        <w:rPr>
          <w:spacing w:val="-5"/>
          <w:sz w:val="15"/>
        </w:rPr>
        <w:t xml:space="preserve"> </w:t>
      </w:r>
      <w:r>
        <w:rPr>
          <w:sz w:val="15"/>
        </w:rPr>
        <w:t>и</w:t>
      </w:r>
      <w:r>
        <w:rPr>
          <w:spacing w:val="40"/>
          <w:sz w:val="15"/>
        </w:rPr>
        <w:t xml:space="preserve"> </w:t>
      </w:r>
      <w:r>
        <w:rPr>
          <w:spacing w:val="-2"/>
          <w:w w:val="90"/>
          <w:sz w:val="15"/>
        </w:rPr>
        <w:t>элементы</w:t>
      </w:r>
    </w:p>
    <w:p w:rsidR="00D83C5D" w:rsidRDefault="00EE0172">
      <w:pPr>
        <w:spacing w:line="273" w:lineRule="auto"/>
        <w:ind w:left="1062"/>
        <w:jc w:val="center"/>
        <w:rPr>
          <w:sz w:val="15"/>
        </w:rPr>
      </w:pPr>
      <w:proofErr w:type="spellStart"/>
      <w:proofErr w:type="gramStart"/>
      <w:r>
        <w:rPr>
          <w:spacing w:val="-2"/>
          <w:w w:val="90"/>
          <w:sz w:val="15"/>
        </w:rPr>
        <w:t>художественн</w:t>
      </w:r>
      <w:proofErr w:type="spellEnd"/>
      <w:r>
        <w:rPr>
          <w:spacing w:val="40"/>
          <w:sz w:val="15"/>
        </w:rPr>
        <w:t xml:space="preserve"> </w:t>
      </w:r>
      <w:r>
        <w:rPr>
          <w:spacing w:val="-4"/>
          <w:sz w:val="15"/>
        </w:rPr>
        <w:t>ого</w:t>
      </w:r>
      <w:proofErr w:type="gramEnd"/>
    </w:p>
    <w:p w:rsidR="00D83C5D" w:rsidRDefault="00EE0172">
      <w:pPr>
        <w:spacing w:line="273" w:lineRule="auto"/>
        <w:ind w:left="1062" w:right="3"/>
        <w:jc w:val="center"/>
        <w:rPr>
          <w:sz w:val="15"/>
        </w:rPr>
      </w:pPr>
      <w:r>
        <w:rPr>
          <w:spacing w:val="-2"/>
          <w:w w:val="90"/>
          <w:sz w:val="15"/>
        </w:rPr>
        <w:t>оформления</w:t>
      </w:r>
      <w:r>
        <w:rPr>
          <w:spacing w:val="40"/>
          <w:sz w:val="15"/>
        </w:rPr>
        <w:t xml:space="preserve"> </w:t>
      </w:r>
      <w:r>
        <w:rPr>
          <w:spacing w:val="-2"/>
          <w:w w:val="90"/>
          <w:sz w:val="15"/>
        </w:rPr>
        <w:t>постановки.</w:t>
      </w:r>
    </w:p>
    <w:p w:rsidR="00D83C5D" w:rsidRDefault="00EE0172">
      <w:pPr>
        <w:spacing w:line="273" w:lineRule="auto"/>
        <w:ind w:left="251" w:hanging="173"/>
        <w:rPr>
          <w:sz w:val="15"/>
        </w:rPr>
      </w:pPr>
      <w:r>
        <w:br w:type="column"/>
      </w:r>
      <w:r>
        <w:rPr>
          <w:w w:val="90"/>
          <w:sz w:val="15"/>
        </w:rPr>
        <w:lastRenderedPageBreak/>
        <w:t>и</w:t>
      </w:r>
      <w:r>
        <w:rPr>
          <w:spacing w:val="-6"/>
          <w:w w:val="90"/>
          <w:sz w:val="15"/>
        </w:rPr>
        <w:t xml:space="preserve"> </w:t>
      </w:r>
      <w:r>
        <w:rPr>
          <w:w w:val="90"/>
          <w:sz w:val="15"/>
        </w:rPr>
        <w:t>домашнем</w:t>
      </w:r>
      <w:r>
        <w:rPr>
          <w:spacing w:val="40"/>
          <w:sz w:val="15"/>
        </w:rPr>
        <w:t xml:space="preserve"> </w:t>
      </w:r>
      <w:proofErr w:type="gramStart"/>
      <w:r>
        <w:rPr>
          <w:spacing w:val="-2"/>
          <w:sz w:val="15"/>
        </w:rPr>
        <w:t>театре</w:t>
      </w:r>
      <w:proofErr w:type="gramEnd"/>
    </w:p>
    <w:p w:rsidR="00D83C5D" w:rsidRDefault="00EE0172">
      <w:pPr>
        <w:spacing w:before="94" w:line="273" w:lineRule="auto"/>
        <w:ind w:left="224" w:hanging="20"/>
        <w:rPr>
          <w:sz w:val="15"/>
        </w:rPr>
      </w:pPr>
      <w:r>
        <w:br w:type="column"/>
      </w:r>
      <w:r>
        <w:rPr>
          <w:spacing w:val="-2"/>
          <w:w w:val="90"/>
          <w:sz w:val="15"/>
        </w:rPr>
        <w:lastRenderedPageBreak/>
        <w:t>материал,</w:t>
      </w:r>
      <w:r>
        <w:rPr>
          <w:spacing w:val="40"/>
          <w:sz w:val="15"/>
        </w:rPr>
        <w:t xml:space="preserve"> </w:t>
      </w:r>
      <w:r>
        <w:rPr>
          <w:spacing w:val="-2"/>
          <w:w w:val="90"/>
          <w:sz w:val="15"/>
        </w:rPr>
        <w:t>поделки).</w:t>
      </w:r>
    </w:p>
    <w:p w:rsidR="00D83C5D" w:rsidRDefault="00EE0172">
      <w:pPr>
        <w:spacing w:before="94" w:line="273" w:lineRule="auto"/>
        <w:ind w:left="285" w:firstLine="4"/>
        <w:jc w:val="center"/>
        <w:rPr>
          <w:sz w:val="15"/>
        </w:rPr>
      </w:pPr>
      <w:r>
        <w:br w:type="column"/>
      </w:r>
      <w:r>
        <w:rPr>
          <w:spacing w:val="-2"/>
          <w:sz w:val="15"/>
        </w:rPr>
        <w:lastRenderedPageBreak/>
        <w:t>столовой,</w:t>
      </w:r>
      <w:r>
        <w:rPr>
          <w:spacing w:val="40"/>
          <w:sz w:val="15"/>
        </w:rPr>
        <w:t xml:space="preserve"> </w:t>
      </w:r>
      <w:r>
        <w:rPr>
          <w:spacing w:val="-2"/>
          <w:w w:val="90"/>
          <w:sz w:val="15"/>
        </w:rPr>
        <w:t>правильно</w:t>
      </w:r>
      <w:r>
        <w:rPr>
          <w:spacing w:val="40"/>
          <w:sz w:val="15"/>
        </w:rPr>
        <w:t xml:space="preserve"> </w:t>
      </w:r>
      <w:r>
        <w:rPr>
          <w:spacing w:val="-2"/>
          <w:w w:val="90"/>
          <w:sz w:val="15"/>
        </w:rPr>
        <w:t>сервирует</w:t>
      </w:r>
      <w:r>
        <w:rPr>
          <w:spacing w:val="40"/>
          <w:sz w:val="15"/>
        </w:rPr>
        <w:t xml:space="preserve"> </w:t>
      </w:r>
      <w:r>
        <w:rPr>
          <w:spacing w:val="-2"/>
          <w:sz w:val="15"/>
        </w:rPr>
        <w:t>стол.</w:t>
      </w:r>
    </w:p>
    <w:p w:rsidR="00D83C5D" w:rsidRDefault="00EE0172">
      <w:pPr>
        <w:spacing w:before="94" w:line="273" w:lineRule="auto"/>
        <w:ind w:left="165"/>
        <w:jc w:val="center"/>
        <w:rPr>
          <w:sz w:val="15"/>
        </w:rPr>
      </w:pPr>
      <w:r>
        <w:br w:type="column"/>
      </w:r>
      <w:r>
        <w:rPr>
          <w:w w:val="90"/>
          <w:sz w:val="15"/>
        </w:rPr>
        <w:lastRenderedPageBreak/>
        <w:t>растениями</w:t>
      </w:r>
      <w:r>
        <w:rPr>
          <w:spacing w:val="-1"/>
          <w:w w:val="90"/>
          <w:sz w:val="15"/>
        </w:rPr>
        <w:t xml:space="preserve"> </w:t>
      </w:r>
      <w:r>
        <w:rPr>
          <w:w w:val="90"/>
          <w:sz w:val="15"/>
        </w:rPr>
        <w:t>в</w:t>
      </w:r>
      <w:r>
        <w:rPr>
          <w:spacing w:val="40"/>
          <w:sz w:val="15"/>
        </w:rPr>
        <w:t xml:space="preserve"> </w:t>
      </w:r>
      <w:r>
        <w:rPr>
          <w:spacing w:val="-2"/>
          <w:sz w:val="15"/>
        </w:rPr>
        <w:t>уголке</w:t>
      </w:r>
      <w:r>
        <w:rPr>
          <w:spacing w:val="40"/>
          <w:sz w:val="15"/>
        </w:rPr>
        <w:t xml:space="preserve"> </w:t>
      </w:r>
      <w:r>
        <w:rPr>
          <w:spacing w:val="-2"/>
          <w:sz w:val="15"/>
        </w:rPr>
        <w:t>природы.</w:t>
      </w:r>
    </w:p>
    <w:p w:rsidR="00D83C5D" w:rsidRDefault="00EE0172">
      <w:pPr>
        <w:spacing w:line="273" w:lineRule="auto"/>
        <w:ind w:left="130" w:firstLine="81"/>
        <w:rPr>
          <w:sz w:val="15"/>
        </w:rPr>
      </w:pPr>
      <w:r>
        <w:br w:type="column"/>
      </w:r>
      <w:r>
        <w:rPr>
          <w:sz w:val="15"/>
        </w:rPr>
        <w:lastRenderedPageBreak/>
        <w:t>улице и</w:t>
      </w:r>
      <w:r>
        <w:rPr>
          <w:spacing w:val="-6"/>
          <w:sz w:val="15"/>
        </w:rPr>
        <w:t xml:space="preserve"> </w:t>
      </w:r>
      <w:r>
        <w:rPr>
          <w:sz w:val="15"/>
        </w:rPr>
        <w:t>в</w:t>
      </w:r>
      <w:r>
        <w:rPr>
          <w:spacing w:val="40"/>
          <w:sz w:val="15"/>
        </w:rPr>
        <w:t xml:space="preserve"> </w:t>
      </w:r>
      <w:r>
        <w:rPr>
          <w:spacing w:val="-2"/>
          <w:w w:val="90"/>
          <w:sz w:val="15"/>
        </w:rPr>
        <w:t>транспорте,</w:t>
      </w:r>
    </w:p>
    <w:p w:rsidR="00D83C5D" w:rsidRDefault="00EE0172">
      <w:pPr>
        <w:spacing w:line="273" w:lineRule="auto"/>
        <w:ind w:left="58"/>
        <w:jc w:val="center"/>
        <w:rPr>
          <w:sz w:val="15"/>
        </w:rPr>
      </w:pPr>
      <w:r>
        <w:rPr>
          <w:spacing w:val="-2"/>
          <w:w w:val="90"/>
          <w:sz w:val="15"/>
        </w:rPr>
        <w:t>элементарные</w:t>
      </w:r>
      <w:r>
        <w:rPr>
          <w:spacing w:val="40"/>
          <w:sz w:val="15"/>
        </w:rPr>
        <w:t xml:space="preserve"> </w:t>
      </w:r>
      <w:r>
        <w:rPr>
          <w:spacing w:val="-2"/>
          <w:sz w:val="15"/>
        </w:rPr>
        <w:t>правила</w:t>
      </w:r>
    </w:p>
    <w:p w:rsidR="00D83C5D" w:rsidRDefault="00EE0172">
      <w:pPr>
        <w:spacing w:line="273" w:lineRule="auto"/>
        <w:ind w:left="54"/>
        <w:jc w:val="center"/>
        <w:rPr>
          <w:sz w:val="15"/>
        </w:rPr>
      </w:pPr>
      <w:r>
        <w:rPr>
          <w:spacing w:val="-2"/>
          <w:w w:val="90"/>
          <w:sz w:val="15"/>
        </w:rPr>
        <w:t>дорожного</w:t>
      </w:r>
      <w:r>
        <w:rPr>
          <w:spacing w:val="40"/>
          <w:sz w:val="15"/>
        </w:rPr>
        <w:t xml:space="preserve"> </w:t>
      </w:r>
      <w:r>
        <w:rPr>
          <w:spacing w:val="-4"/>
          <w:sz w:val="15"/>
        </w:rPr>
        <w:t>движения.</w:t>
      </w:r>
    </w:p>
    <w:p w:rsidR="00D83C5D" w:rsidRDefault="00EE0172">
      <w:pPr>
        <w:spacing w:before="94"/>
        <w:ind w:left="240"/>
        <w:rPr>
          <w:sz w:val="15"/>
        </w:rPr>
      </w:pPr>
      <w:r>
        <w:br w:type="column"/>
      </w:r>
      <w:r>
        <w:rPr>
          <w:spacing w:val="-2"/>
          <w:w w:val="90"/>
          <w:sz w:val="15"/>
        </w:rPr>
        <w:lastRenderedPageBreak/>
        <w:t>дороги</w:t>
      </w:r>
    </w:p>
    <w:p w:rsidR="00D83C5D" w:rsidRDefault="00EE0172">
      <w:pPr>
        <w:spacing w:line="273" w:lineRule="auto"/>
        <w:ind w:left="290" w:right="2234" w:hanging="5"/>
        <w:jc w:val="center"/>
        <w:rPr>
          <w:sz w:val="15"/>
        </w:rPr>
      </w:pPr>
      <w:r>
        <w:br w:type="column"/>
      </w:r>
      <w:r>
        <w:rPr>
          <w:spacing w:val="-2"/>
          <w:sz w:val="15"/>
        </w:rPr>
        <w:lastRenderedPageBreak/>
        <w:t>бережного</w:t>
      </w:r>
      <w:r>
        <w:rPr>
          <w:spacing w:val="40"/>
          <w:sz w:val="15"/>
        </w:rPr>
        <w:t xml:space="preserve"> </w:t>
      </w:r>
      <w:r>
        <w:rPr>
          <w:spacing w:val="-2"/>
          <w:sz w:val="15"/>
        </w:rPr>
        <w:t>отношения</w:t>
      </w:r>
      <w:r>
        <w:rPr>
          <w:spacing w:val="-7"/>
          <w:sz w:val="15"/>
        </w:rPr>
        <w:t xml:space="preserve"> </w:t>
      </w:r>
      <w:r>
        <w:rPr>
          <w:spacing w:val="-2"/>
          <w:sz w:val="15"/>
        </w:rPr>
        <w:t>к</w:t>
      </w:r>
      <w:r>
        <w:rPr>
          <w:spacing w:val="40"/>
          <w:sz w:val="15"/>
        </w:rPr>
        <w:t xml:space="preserve"> </w:t>
      </w:r>
      <w:r>
        <w:rPr>
          <w:spacing w:val="-2"/>
          <w:w w:val="90"/>
          <w:sz w:val="15"/>
        </w:rPr>
        <w:t>окружающей</w:t>
      </w:r>
      <w:r>
        <w:rPr>
          <w:spacing w:val="40"/>
          <w:sz w:val="15"/>
        </w:rPr>
        <w:t xml:space="preserve"> </w:t>
      </w:r>
      <w:r>
        <w:rPr>
          <w:spacing w:val="-2"/>
          <w:sz w:val="15"/>
        </w:rPr>
        <w:t>природе)</w:t>
      </w:r>
    </w:p>
    <w:p w:rsidR="00D83C5D" w:rsidRDefault="00D83C5D">
      <w:pPr>
        <w:spacing w:line="273" w:lineRule="auto"/>
        <w:jc w:val="center"/>
        <w:rPr>
          <w:sz w:val="15"/>
        </w:rPr>
        <w:sectPr w:rsidR="00D83C5D">
          <w:type w:val="continuous"/>
          <w:pgSz w:w="16840" w:h="11910" w:orient="landscape"/>
          <w:pgMar w:top="780" w:right="480" w:bottom="280" w:left="1020" w:header="0" w:footer="1334" w:gutter="0"/>
          <w:cols w:num="11" w:space="720" w:equalWidth="0">
            <w:col w:w="2606" w:space="40"/>
            <w:col w:w="926" w:space="39"/>
            <w:col w:w="1028" w:space="39"/>
            <w:col w:w="1933" w:space="39"/>
            <w:col w:w="833" w:space="40"/>
            <w:col w:w="816" w:space="40"/>
            <w:col w:w="907" w:space="39"/>
            <w:col w:w="985" w:space="39"/>
            <w:col w:w="927" w:space="39"/>
            <w:col w:w="659" w:space="39"/>
            <w:col w:w="3327"/>
          </w:cols>
        </w:sectPr>
      </w:pPr>
    </w:p>
    <w:p w:rsidR="00D83C5D" w:rsidRDefault="00D83C5D">
      <w:pPr>
        <w:pStyle w:val="a3"/>
        <w:spacing w:before="73"/>
        <w:ind w:left="0"/>
        <w:jc w:val="left"/>
        <w:rPr>
          <w:sz w:val="20"/>
        </w:rPr>
      </w:pPr>
    </w:p>
    <w:p w:rsidR="00D83C5D" w:rsidRDefault="00D83C5D">
      <w:pPr>
        <w:rPr>
          <w:sz w:val="20"/>
        </w:rPr>
        <w:sectPr w:rsidR="00D83C5D">
          <w:type w:val="continuous"/>
          <w:pgSz w:w="16840" w:h="11910" w:orient="landscape"/>
          <w:pgMar w:top="780" w:right="480" w:bottom="280" w:left="1020" w:header="0" w:footer="1334" w:gutter="0"/>
          <w:cols w:space="720"/>
        </w:sectPr>
      </w:pPr>
    </w:p>
    <w:p w:rsidR="00D83C5D" w:rsidRDefault="00EE0172">
      <w:pPr>
        <w:tabs>
          <w:tab w:val="left" w:pos="460"/>
        </w:tabs>
        <w:spacing w:before="94"/>
        <w:jc w:val="right"/>
        <w:rPr>
          <w:b/>
          <w:sz w:val="13"/>
        </w:rPr>
      </w:pPr>
      <w:r>
        <w:rPr>
          <w:b/>
          <w:spacing w:val="-5"/>
          <w:sz w:val="13"/>
        </w:rPr>
        <w:lastRenderedPageBreak/>
        <w:t>НГ</w:t>
      </w:r>
      <w:r>
        <w:rPr>
          <w:b/>
          <w:sz w:val="13"/>
        </w:rPr>
        <w:tab/>
      </w:r>
      <w:r>
        <w:rPr>
          <w:b/>
          <w:spacing w:val="-5"/>
          <w:sz w:val="13"/>
        </w:rPr>
        <w:t>КГ</w:t>
      </w:r>
    </w:p>
    <w:p w:rsidR="00D83C5D" w:rsidRDefault="00EE0172">
      <w:pPr>
        <w:tabs>
          <w:tab w:val="left" w:pos="724"/>
          <w:tab w:val="left" w:pos="1190"/>
          <w:tab w:val="left" w:pos="1655"/>
        </w:tabs>
        <w:spacing w:before="94"/>
        <w:ind w:left="259"/>
        <w:rPr>
          <w:b/>
          <w:sz w:val="13"/>
        </w:rPr>
      </w:pPr>
      <w:r>
        <w:br w:type="column"/>
      </w:r>
      <w:r>
        <w:rPr>
          <w:b/>
          <w:spacing w:val="-5"/>
          <w:sz w:val="13"/>
        </w:rPr>
        <w:lastRenderedPageBreak/>
        <w:t>НГ</w:t>
      </w:r>
      <w:r>
        <w:rPr>
          <w:b/>
          <w:sz w:val="13"/>
        </w:rPr>
        <w:tab/>
      </w:r>
      <w:r>
        <w:rPr>
          <w:b/>
          <w:spacing w:val="-7"/>
          <w:sz w:val="13"/>
        </w:rPr>
        <w:t>КГ</w:t>
      </w:r>
      <w:r>
        <w:rPr>
          <w:b/>
          <w:sz w:val="13"/>
        </w:rPr>
        <w:tab/>
      </w:r>
      <w:r>
        <w:rPr>
          <w:b/>
          <w:spacing w:val="-5"/>
          <w:sz w:val="13"/>
        </w:rPr>
        <w:t>НГ</w:t>
      </w:r>
      <w:r>
        <w:rPr>
          <w:b/>
          <w:sz w:val="13"/>
        </w:rPr>
        <w:tab/>
      </w:r>
      <w:r>
        <w:rPr>
          <w:b/>
          <w:spacing w:val="-11"/>
          <w:sz w:val="13"/>
        </w:rPr>
        <w:t>КГ</w:t>
      </w:r>
    </w:p>
    <w:p w:rsidR="00D83C5D" w:rsidRDefault="00EE0172">
      <w:pPr>
        <w:tabs>
          <w:tab w:val="left" w:pos="724"/>
          <w:tab w:val="left" w:pos="1190"/>
        </w:tabs>
        <w:spacing w:before="94"/>
        <w:ind w:left="259"/>
        <w:rPr>
          <w:b/>
          <w:sz w:val="13"/>
        </w:rPr>
      </w:pPr>
      <w:r>
        <w:br w:type="column"/>
      </w:r>
      <w:r>
        <w:rPr>
          <w:b/>
          <w:spacing w:val="-5"/>
          <w:sz w:val="13"/>
        </w:rPr>
        <w:lastRenderedPageBreak/>
        <w:t>НГ</w:t>
      </w:r>
      <w:r>
        <w:rPr>
          <w:b/>
          <w:sz w:val="13"/>
        </w:rPr>
        <w:tab/>
      </w:r>
      <w:r>
        <w:rPr>
          <w:b/>
          <w:spacing w:val="-7"/>
          <w:sz w:val="13"/>
        </w:rPr>
        <w:t>КГ</w:t>
      </w:r>
      <w:r>
        <w:rPr>
          <w:b/>
          <w:sz w:val="13"/>
        </w:rPr>
        <w:tab/>
      </w:r>
      <w:r>
        <w:rPr>
          <w:b/>
          <w:spacing w:val="-14"/>
          <w:sz w:val="13"/>
        </w:rPr>
        <w:t>НГ</w:t>
      </w:r>
    </w:p>
    <w:p w:rsidR="00D83C5D" w:rsidRDefault="00EE0172">
      <w:pPr>
        <w:tabs>
          <w:tab w:val="left" w:pos="724"/>
          <w:tab w:val="left" w:pos="1190"/>
          <w:tab w:val="left" w:pos="1655"/>
          <w:tab w:val="left" w:pos="2121"/>
        </w:tabs>
        <w:spacing w:before="94"/>
        <w:ind w:left="259"/>
        <w:rPr>
          <w:b/>
          <w:sz w:val="13"/>
        </w:rPr>
      </w:pPr>
      <w:r>
        <w:br w:type="column"/>
      </w:r>
      <w:proofErr w:type="gramStart"/>
      <w:r>
        <w:rPr>
          <w:b/>
          <w:spacing w:val="-5"/>
          <w:sz w:val="13"/>
        </w:rPr>
        <w:lastRenderedPageBreak/>
        <w:t>КГ</w:t>
      </w:r>
      <w:proofErr w:type="gramEnd"/>
      <w:r>
        <w:rPr>
          <w:b/>
          <w:sz w:val="13"/>
        </w:rPr>
        <w:tab/>
      </w:r>
      <w:r>
        <w:rPr>
          <w:b/>
          <w:spacing w:val="-7"/>
          <w:sz w:val="13"/>
        </w:rPr>
        <w:t>НГ</w:t>
      </w:r>
      <w:r>
        <w:rPr>
          <w:b/>
          <w:sz w:val="13"/>
        </w:rPr>
        <w:tab/>
      </w:r>
      <w:r>
        <w:rPr>
          <w:b/>
          <w:spacing w:val="-5"/>
          <w:sz w:val="13"/>
        </w:rPr>
        <w:t>КГ</w:t>
      </w:r>
      <w:r>
        <w:rPr>
          <w:b/>
          <w:sz w:val="13"/>
        </w:rPr>
        <w:tab/>
      </w:r>
      <w:r>
        <w:rPr>
          <w:b/>
          <w:spacing w:val="-5"/>
          <w:sz w:val="13"/>
        </w:rPr>
        <w:t>НГ</w:t>
      </w:r>
      <w:r>
        <w:rPr>
          <w:b/>
          <w:sz w:val="13"/>
        </w:rPr>
        <w:tab/>
      </w:r>
      <w:r>
        <w:rPr>
          <w:b/>
          <w:spacing w:val="-11"/>
          <w:sz w:val="13"/>
        </w:rPr>
        <w:t>КГ</w:t>
      </w:r>
    </w:p>
    <w:p w:rsidR="00D83C5D" w:rsidRDefault="00EE0172">
      <w:pPr>
        <w:tabs>
          <w:tab w:val="left" w:pos="729"/>
        </w:tabs>
        <w:spacing w:before="94"/>
        <w:ind w:left="263"/>
        <w:rPr>
          <w:b/>
          <w:sz w:val="13"/>
        </w:rPr>
      </w:pPr>
      <w:r>
        <w:br w:type="column"/>
      </w:r>
      <w:r>
        <w:rPr>
          <w:b/>
          <w:spacing w:val="-5"/>
          <w:sz w:val="13"/>
        </w:rPr>
        <w:lastRenderedPageBreak/>
        <w:t>НГ</w:t>
      </w:r>
      <w:r>
        <w:rPr>
          <w:b/>
          <w:sz w:val="13"/>
        </w:rPr>
        <w:tab/>
      </w:r>
      <w:r>
        <w:rPr>
          <w:b/>
          <w:spacing w:val="-11"/>
          <w:sz w:val="13"/>
        </w:rPr>
        <w:t>КГ</w:t>
      </w:r>
    </w:p>
    <w:p w:rsidR="00D83C5D" w:rsidRDefault="00EE0172">
      <w:pPr>
        <w:tabs>
          <w:tab w:val="left" w:pos="724"/>
        </w:tabs>
        <w:spacing w:before="94"/>
        <w:ind w:left="259"/>
        <w:rPr>
          <w:b/>
          <w:sz w:val="13"/>
        </w:rPr>
      </w:pPr>
      <w:r>
        <w:br w:type="column"/>
      </w:r>
      <w:r>
        <w:rPr>
          <w:b/>
          <w:spacing w:val="-5"/>
          <w:sz w:val="13"/>
        </w:rPr>
        <w:lastRenderedPageBreak/>
        <w:t>НГ</w:t>
      </w:r>
      <w:r>
        <w:rPr>
          <w:b/>
          <w:sz w:val="13"/>
        </w:rPr>
        <w:tab/>
      </w:r>
      <w:r>
        <w:rPr>
          <w:b/>
          <w:spacing w:val="-11"/>
          <w:sz w:val="13"/>
        </w:rPr>
        <w:t>КГ</w:t>
      </w:r>
    </w:p>
    <w:p w:rsidR="00D83C5D" w:rsidRDefault="00EE0172">
      <w:pPr>
        <w:tabs>
          <w:tab w:val="left" w:pos="724"/>
        </w:tabs>
        <w:spacing w:before="94"/>
        <w:ind w:left="258"/>
        <w:rPr>
          <w:b/>
          <w:sz w:val="13"/>
        </w:rPr>
      </w:pPr>
      <w:r>
        <w:br w:type="column"/>
      </w:r>
      <w:r>
        <w:rPr>
          <w:b/>
          <w:spacing w:val="-5"/>
          <w:sz w:val="13"/>
        </w:rPr>
        <w:lastRenderedPageBreak/>
        <w:t>НГ</w:t>
      </w:r>
      <w:r>
        <w:rPr>
          <w:b/>
          <w:sz w:val="13"/>
        </w:rPr>
        <w:tab/>
      </w:r>
      <w:r>
        <w:rPr>
          <w:b/>
          <w:spacing w:val="-11"/>
          <w:sz w:val="13"/>
        </w:rPr>
        <w:t>КГ</w:t>
      </w:r>
    </w:p>
    <w:p w:rsidR="00D83C5D" w:rsidRDefault="00EE0172">
      <w:pPr>
        <w:tabs>
          <w:tab w:val="left" w:pos="724"/>
          <w:tab w:val="left" w:pos="1190"/>
          <w:tab w:val="left" w:pos="1656"/>
        </w:tabs>
        <w:spacing w:before="94"/>
        <w:ind w:left="259"/>
        <w:rPr>
          <w:b/>
          <w:sz w:val="13"/>
        </w:rPr>
      </w:pPr>
      <w:r>
        <w:br w:type="column"/>
      </w:r>
      <w:r>
        <w:rPr>
          <w:b/>
          <w:spacing w:val="-5"/>
          <w:sz w:val="13"/>
        </w:rPr>
        <w:lastRenderedPageBreak/>
        <w:t>НГ</w:t>
      </w:r>
      <w:r>
        <w:rPr>
          <w:b/>
          <w:sz w:val="13"/>
        </w:rPr>
        <w:tab/>
      </w:r>
      <w:r>
        <w:rPr>
          <w:b/>
          <w:spacing w:val="-7"/>
          <w:sz w:val="13"/>
        </w:rPr>
        <w:t>КГ</w:t>
      </w:r>
      <w:r>
        <w:rPr>
          <w:b/>
          <w:sz w:val="13"/>
        </w:rPr>
        <w:tab/>
      </w:r>
      <w:r>
        <w:rPr>
          <w:b/>
          <w:spacing w:val="-5"/>
          <w:sz w:val="13"/>
        </w:rPr>
        <w:t>НГ</w:t>
      </w:r>
      <w:r>
        <w:rPr>
          <w:b/>
          <w:sz w:val="13"/>
        </w:rPr>
        <w:tab/>
      </w:r>
      <w:r>
        <w:rPr>
          <w:b/>
          <w:spacing w:val="-11"/>
          <w:sz w:val="13"/>
        </w:rPr>
        <w:t>КГ</w:t>
      </w:r>
    </w:p>
    <w:p w:rsidR="00D83C5D" w:rsidRDefault="00EE0172">
      <w:pPr>
        <w:tabs>
          <w:tab w:val="left" w:pos="729"/>
        </w:tabs>
        <w:spacing w:before="94"/>
        <w:ind w:left="268"/>
        <w:rPr>
          <w:b/>
          <w:sz w:val="13"/>
        </w:rPr>
      </w:pPr>
      <w:r>
        <w:br w:type="column"/>
      </w:r>
      <w:r>
        <w:rPr>
          <w:b/>
          <w:spacing w:val="-5"/>
          <w:sz w:val="13"/>
        </w:rPr>
        <w:lastRenderedPageBreak/>
        <w:t>НГ</w:t>
      </w:r>
      <w:r>
        <w:rPr>
          <w:b/>
          <w:sz w:val="13"/>
        </w:rPr>
        <w:tab/>
      </w:r>
      <w:r>
        <w:rPr>
          <w:b/>
          <w:spacing w:val="-5"/>
          <w:sz w:val="13"/>
        </w:rPr>
        <w:t>КГ</w:t>
      </w:r>
    </w:p>
    <w:p w:rsidR="00D83C5D" w:rsidRDefault="00D83C5D">
      <w:pPr>
        <w:rPr>
          <w:sz w:val="13"/>
        </w:rPr>
        <w:sectPr w:rsidR="00D83C5D">
          <w:type w:val="continuous"/>
          <w:pgSz w:w="16840" w:h="11910" w:orient="landscape"/>
          <w:pgMar w:top="780" w:right="480" w:bottom="280" w:left="1020" w:header="0" w:footer="1334" w:gutter="0"/>
          <w:cols w:num="9" w:space="720" w:equalWidth="0">
            <w:col w:w="2758" w:space="40"/>
            <w:col w:w="1823" w:space="39"/>
            <w:col w:w="1358" w:space="40"/>
            <w:col w:w="2289" w:space="39"/>
            <w:col w:w="896" w:space="40"/>
            <w:col w:w="892" w:space="40"/>
            <w:col w:w="892" w:space="40"/>
            <w:col w:w="1824" w:space="39"/>
            <w:col w:w="2291"/>
          </w:cols>
        </w:sectPr>
      </w:pPr>
    </w:p>
    <w:p w:rsidR="00D83C5D" w:rsidRDefault="00EE0172">
      <w:pPr>
        <w:pStyle w:val="a3"/>
        <w:spacing w:before="50"/>
        <w:ind w:left="0"/>
        <w:jc w:val="left"/>
        <w:rPr>
          <w:b/>
          <w:sz w:val="11"/>
        </w:rPr>
      </w:pPr>
      <w:r>
        <w:rPr>
          <w:noProof/>
          <w:lang w:eastAsia="ru-RU"/>
        </w:rPr>
        <w:lastRenderedPageBreak/>
        <w:drawing>
          <wp:anchor distT="0" distB="0" distL="0" distR="0" simplePos="0" relativeHeight="483640832" behindDoc="1" locked="0" layoutInCell="1" allowOverlap="1">
            <wp:simplePos x="0" y="0"/>
            <wp:positionH relativeFrom="page">
              <wp:posOffset>716584</wp:posOffset>
            </wp:positionH>
            <wp:positionV relativeFrom="page">
              <wp:posOffset>1241171</wp:posOffset>
            </wp:positionV>
            <wp:extent cx="8875216" cy="5107508"/>
            <wp:effectExtent l="0" t="0" r="0" b="0"/>
            <wp:wrapNone/>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94" cstate="print"/>
                    <a:stretch>
                      <a:fillRect/>
                    </a:stretch>
                  </pic:blipFill>
                  <pic:spPr>
                    <a:xfrm>
                      <a:off x="0" y="0"/>
                      <a:ext cx="8875216" cy="5107508"/>
                    </a:xfrm>
                    <a:prstGeom prst="rect">
                      <a:avLst/>
                    </a:prstGeom>
                  </pic:spPr>
                </pic:pic>
              </a:graphicData>
            </a:graphic>
          </wp:anchor>
        </w:drawing>
      </w:r>
    </w:p>
    <w:p w:rsidR="00D83C5D" w:rsidRDefault="00EE0172">
      <w:pPr>
        <w:ind w:left="214"/>
        <w:rPr>
          <w:b/>
          <w:sz w:val="11"/>
        </w:rPr>
      </w:pPr>
      <w:r>
        <w:rPr>
          <w:b/>
          <w:spacing w:val="-10"/>
          <w:sz w:val="11"/>
        </w:rPr>
        <w:t>1</w:t>
      </w:r>
    </w:p>
    <w:p w:rsidR="00D83C5D" w:rsidRDefault="00D83C5D">
      <w:pPr>
        <w:pStyle w:val="a3"/>
        <w:ind w:left="0"/>
        <w:jc w:val="left"/>
        <w:rPr>
          <w:b/>
          <w:sz w:val="11"/>
        </w:rPr>
      </w:pPr>
    </w:p>
    <w:p w:rsidR="00D83C5D" w:rsidRDefault="00D83C5D">
      <w:pPr>
        <w:pStyle w:val="a3"/>
        <w:spacing w:before="9"/>
        <w:ind w:left="0"/>
        <w:jc w:val="left"/>
        <w:rPr>
          <w:b/>
          <w:sz w:val="11"/>
        </w:rPr>
      </w:pPr>
    </w:p>
    <w:p w:rsidR="00D83C5D" w:rsidRDefault="00EE0172">
      <w:pPr>
        <w:spacing w:before="1"/>
        <w:ind w:left="214"/>
        <w:rPr>
          <w:b/>
          <w:sz w:val="11"/>
        </w:rPr>
      </w:pPr>
      <w:r>
        <w:rPr>
          <w:b/>
          <w:spacing w:val="-10"/>
          <w:sz w:val="11"/>
        </w:rPr>
        <w:t>2</w:t>
      </w:r>
    </w:p>
    <w:p w:rsidR="00D83C5D" w:rsidRDefault="00D83C5D">
      <w:pPr>
        <w:pStyle w:val="a3"/>
        <w:ind w:left="0"/>
        <w:jc w:val="left"/>
        <w:rPr>
          <w:b/>
          <w:sz w:val="11"/>
        </w:rPr>
      </w:pPr>
    </w:p>
    <w:p w:rsidR="00D83C5D" w:rsidRDefault="00D83C5D">
      <w:pPr>
        <w:pStyle w:val="a3"/>
        <w:spacing w:before="14"/>
        <w:ind w:left="0"/>
        <w:jc w:val="left"/>
        <w:rPr>
          <w:b/>
          <w:sz w:val="11"/>
        </w:rPr>
      </w:pPr>
    </w:p>
    <w:p w:rsidR="00D83C5D" w:rsidRDefault="00EE0172">
      <w:pPr>
        <w:ind w:left="214"/>
        <w:rPr>
          <w:b/>
          <w:sz w:val="11"/>
        </w:rPr>
      </w:pPr>
      <w:r>
        <w:rPr>
          <w:b/>
          <w:spacing w:val="-10"/>
          <w:sz w:val="11"/>
        </w:rPr>
        <w:t>3</w:t>
      </w:r>
    </w:p>
    <w:p w:rsidR="00D83C5D" w:rsidRDefault="00D83C5D">
      <w:pPr>
        <w:pStyle w:val="a3"/>
        <w:ind w:left="0"/>
        <w:jc w:val="left"/>
        <w:rPr>
          <w:b/>
          <w:sz w:val="11"/>
        </w:rPr>
      </w:pPr>
    </w:p>
    <w:p w:rsidR="00D83C5D" w:rsidRDefault="00D83C5D">
      <w:pPr>
        <w:pStyle w:val="a3"/>
        <w:spacing w:before="19"/>
        <w:ind w:left="0"/>
        <w:jc w:val="left"/>
        <w:rPr>
          <w:b/>
          <w:sz w:val="11"/>
        </w:rPr>
      </w:pPr>
    </w:p>
    <w:p w:rsidR="00D83C5D" w:rsidRDefault="00EE0172">
      <w:pPr>
        <w:ind w:left="214"/>
        <w:rPr>
          <w:b/>
          <w:sz w:val="11"/>
        </w:rPr>
      </w:pPr>
      <w:r>
        <w:rPr>
          <w:b/>
          <w:spacing w:val="-10"/>
          <w:sz w:val="11"/>
        </w:rPr>
        <w:t>4</w:t>
      </w:r>
    </w:p>
    <w:p w:rsidR="00D83C5D" w:rsidRDefault="00D83C5D">
      <w:pPr>
        <w:pStyle w:val="a3"/>
        <w:ind w:left="0"/>
        <w:jc w:val="left"/>
        <w:rPr>
          <w:b/>
          <w:sz w:val="11"/>
        </w:rPr>
      </w:pPr>
    </w:p>
    <w:p w:rsidR="00D83C5D" w:rsidRDefault="00D83C5D">
      <w:pPr>
        <w:pStyle w:val="a3"/>
        <w:spacing w:before="14"/>
        <w:ind w:left="0"/>
        <w:jc w:val="left"/>
        <w:rPr>
          <w:b/>
          <w:sz w:val="11"/>
        </w:rPr>
      </w:pPr>
    </w:p>
    <w:p w:rsidR="00D83C5D" w:rsidRDefault="00EE0172">
      <w:pPr>
        <w:ind w:left="214"/>
        <w:rPr>
          <w:b/>
          <w:sz w:val="11"/>
        </w:rPr>
      </w:pPr>
      <w:r>
        <w:rPr>
          <w:b/>
          <w:spacing w:val="-10"/>
          <w:sz w:val="11"/>
        </w:rPr>
        <w:t>5</w:t>
      </w:r>
    </w:p>
    <w:p w:rsidR="00D83C5D" w:rsidRDefault="00D83C5D">
      <w:pPr>
        <w:pStyle w:val="a3"/>
        <w:ind w:left="0"/>
        <w:jc w:val="left"/>
        <w:rPr>
          <w:b/>
          <w:sz w:val="11"/>
        </w:rPr>
      </w:pPr>
    </w:p>
    <w:p w:rsidR="00D83C5D" w:rsidRDefault="00D83C5D">
      <w:pPr>
        <w:pStyle w:val="a3"/>
        <w:spacing w:before="14"/>
        <w:ind w:left="0"/>
        <w:jc w:val="left"/>
        <w:rPr>
          <w:b/>
          <w:sz w:val="11"/>
        </w:rPr>
      </w:pPr>
    </w:p>
    <w:p w:rsidR="00D83C5D" w:rsidRDefault="00EE0172">
      <w:pPr>
        <w:ind w:left="214"/>
        <w:rPr>
          <w:b/>
          <w:sz w:val="11"/>
        </w:rPr>
      </w:pPr>
      <w:r>
        <w:rPr>
          <w:b/>
          <w:spacing w:val="-10"/>
          <w:sz w:val="11"/>
        </w:rPr>
        <w:t>6</w:t>
      </w:r>
    </w:p>
    <w:p w:rsidR="00D83C5D" w:rsidRDefault="00D83C5D">
      <w:pPr>
        <w:pStyle w:val="a3"/>
        <w:ind w:left="0"/>
        <w:jc w:val="left"/>
        <w:rPr>
          <w:b/>
          <w:sz w:val="11"/>
        </w:rPr>
      </w:pPr>
    </w:p>
    <w:p w:rsidR="00D83C5D" w:rsidRDefault="00D83C5D">
      <w:pPr>
        <w:pStyle w:val="a3"/>
        <w:spacing w:before="20"/>
        <w:ind w:left="0"/>
        <w:jc w:val="left"/>
        <w:rPr>
          <w:b/>
          <w:sz w:val="11"/>
        </w:rPr>
      </w:pPr>
    </w:p>
    <w:p w:rsidR="00D83C5D" w:rsidRDefault="00EE0172">
      <w:pPr>
        <w:ind w:left="214"/>
        <w:rPr>
          <w:b/>
          <w:sz w:val="11"/>
        </w:rPr>
      </w:pPr>
      <w:r>
        <w:rPr>
          <w:b/>
          <w:spacing w:val="-10"/>
          <w:sz w:val="11"/>
        </w:rPr>
        <w:t>7</w:t>
      </w:r>
    </w:p>
    <w:p w:rsidR="00D83C5D" w:rsidRDefault="00D83C5D">
      <w:pPr>
        <w:rPr>
          <w:sz w:val="11"/>
        </w:rPr>
        <w:sectPr w:rsidR="00D83C5D">
          <w:type w:val="continuous"/>
          <w:pgSz w:w="16840" w:h="11910" w:orient="landscape"/>
          <w:pgMar w:top="780" w:right="480" w:bottom="280" w:left="1020" w:header="0" w:footer="1334" w:gutter="0"/>
          <w:cols w:space="720"/>
        </w:sectPr>
      </w:pPr>
    </w:p>
    <w:p w:rsidR="00D83C5D" w:rsidRDefault="00EE0172">
      <w:pPr>
        <w:spacing w:before="76" w:line="242" w:lineRule="auto"/>
        <w:ind w:left="2014" w:right="2898"/>
        <w:jc w:val="center"/>
        <w:rPr>
          <w:b/>
          <w:sz w:val="24"/>
        </w:rPr>
      </w:pPr>
      <w:r>
        <w:rPr>
          <w:b/>
          <w:sz w:val="24"/>
        </w:rPr>
        <w:lastRenderedPageBreak/>
        <w:t>Диагностика</w:t>
      </w:r>
      <w:r>
        <w:rPr>
          <w:b/>
          <w:spacing w:val="-8"/>
          <w:sz w:val="24"/>
        </w:rPr>
        <w:t xml:space="preserve"> </w:t>
      </w:r>
      <w:r>
        <w:rPr>
          <w:b/>
          <w:sz w:val="24"/>
        </w:rPr>
        <w:t>освоения</w:t>
      </w:r>
      <w:r>
        <w:rPr>
          <w:b/>
          <w:spacing w:val="-8"/>
          <w:sz w:val="24"/>
        </w:rPr>
        <w:t xml:space="preserve"> </w:t>
      </w:r>
      <w:r>
        <w:rPr>
          <w:b/>
          <w:sz w:val="24"/>
        </w:rPr>
        <w:t>содержания</w:t>
      </w:r>
      <w:r>
        <w:rPr>
          <w:b/>
          <w:spacing w:val="-5"/>
          <w:sz w:val="24"/>
        </w:rPr>
        <w:t xml:space="preserve"> </w:t>
      </w:r>
      <w:r>
        <w:rPr>
          <w:b/>
          <w:sz w:val="24"/>
        </w:rPr>
        <w:t>программы</w:t>
      </w:r>
      <w:r>
        <w:rPr>
          <w:b/>
          <w:spacing w:val="-9"/>
          <w:sz w:val="24"/>
        </w:rPr>
        <w:t xml:space="preserve"> </w:t>
      </w:r>
      <w:r>
        <w:rPr>
          <w:b/>
          <w:sz w:val="24"/>
        </w:rPr>
        <w:t>воспитанниками</w:t>
      </w:r>
      <w:r>
        <w:rPr>
          <w:b/>
          <w:spacing w:val="-10"/>
          <w:sz w:val="24"/>
        </w:rPr>
        <w:t xml:space="preserve"> </w:t>
      </w:r>
      <w:r>
        <w:rPr>
          <w:b/>
          <w:sz w:val="24"/>
        </w:rPr>
        <w:t>МБДОУ</w:t>
      </w:r>
      <w:r>
        <w:rPr>
          <w:b/>
          <w:spacing w:val="-7"/>
          <w:sz w:val="24"/>
        </w:rPr>
        <w:t xml:space="preserve"> </w:t>
      </w:r>
      <w:r>
        <w:rPr>
          <w:b/>
          <w:sz w:val="24"/>
        </w:rPr>
        <w:t>д/с</w:t>
      </w:r>
      <w:r>
        <w:rPr>
          <w:b/>
          <w:spacing w:val="40"/>
          <w:sz w:val="24"/>
        </w:rPr>
        <w:t xml:space="preserve"> </w:t>
      </w:r>
      <w:r>
        <w:rPr>
          <w:b/>
          <w:sz w:val="24"/>
        </w:rPr>
        <w:t>«Ромашка» старшей группы (5-6 лет) «Капельки»</w:t>
      </w:r>
      <w:r>
        <w:rPr>
          <w:b/>
          <w:spacing w:val="40"/>
          <w:sz w:val="24"/>
        </w:rPr>
        <w:t xml:space="preserve"> </w:t>
      </w:r>
      <w:r w:rsidR="00F53EC9">
        <w:rPr>
          <w:b/>
          <w:sz w:val="24"/>
        </w:rPr>
        <w:t>за 2024-2025</w:t>
      </w:r>
      <w:r>
        <w:rPr>
          <w:b/>
          <w:sz w:val="24"/>
        </w:rPr>
        <w:t xml:space="preserve"> учебный год</w:t>
      </w:r>
    </w:p>
    <w:p w:rsidR="00D83C5D" w:rsidRDefault="00EE0172">
      <w:pPr>
        <w:spacing w:after="11" w:line="271" w:lineRule="exact"/>
        <w:ind w:right="428"/>
        <w:jc w:val="center"/>
        <w:rPr>
          <w:b/>
          <w:sz w:val="24"/>
        </w:rPr>
      </w:pPr>
      <w:r>
        <w:rPr>
          <w:b/>
          <w:sz w:val="24"/>
        </w:rPr>
        <w:t>Образовательная</w:t>
      </w:r>
      <w:r>
        <w:rPr>
          <w:b/>
          <w:spacing w:val="-11"/>
          <w:sz w:val="24"/>
        </w:rPr>
        <w:t xml:space="preserve"> </w:t>
      </w:r>
      <w:r>
        <w:rPr>
          <w:b/>
          <w:sz w:val="24"/>
        </w:rPr>
        <w:t>область</w:t>
      </w:r>
      <w:r>
        <w:rPr>
          <w:b/>
          <w:spacing w:val="-9"/>
          <w:sz w:val="24"/>
        </w:rPr>
        <w:t xml:space="preserve"> </w:t>
      </w:r>
      <w:r>
        <w:rPr>
          <w:b/>
          <w:sz w:val="24"/>
        </w:rPr>
        <w:t>«Познавательное</w:t>
      </w:r>
      <w:r>
        <w:rPr>
          <w:b/>
          <w:spacing w:val="-11"/>
          <w:sz w:val="24"/>
        </w:rPr>
        <w:t xml:space="preserve"> </w:t>
      </w:r>
      <w:r>
        <w:rPr>
          <w:b/>
          <w:spacing w:val="-2"/>
          <w:sz w:val="24"/>
        </w:rPr>
        <w:t>развитие»</w:t>
      </w:r>
    </w:p>
    <w:tbl>
      <w:tblPr>
        <w:tblStyle w:val="TableNormal"/>
        <w:tblW w:w="0" w:type="auto"/>
        <w:tblInd w:w="113" w:type="dxa"/>
        <w:tblBorders>
          <w:top w:val="single" w:sz="2" w:space="0" w:color="DADCDD"/>
          <w:left w:val="single" w:sz="2" w:space="0" w:color="DADCDD"/>
          <w:bottom w:val="single" w:sz="2" w:space="0" w:color="DADCDD"/>
          <w:right w:val="single" w:sz="2" w:space="0" w:color="DADCDD"/>
          <w:insideH w:val="single" w:sz="2" w:space="0" w:color="DADCDD"/>
          <w:insideV w:val="single" w:sz="2" w:space="0" w:color="DADCDD"/>
        </w:tblBorders>
        <w:tblLayout w:type="fixed"/>
        <w:tblLook w:val="01E0" w:firstRow="1" w:lastRow="1" w:firstColumn="1" w:lastColumn="1" w:noHBand="0" w:noVBand="0"/>
      </w:tblPr>
      <w:tblGrid>
        <w:gridCol w:w="202"/>
        <w:gridCol w:w="1398"/>
        <w:gridCol w:w="409"/>
        <w:gridCol w:w="404"/>
        <w:gridCol w:w="404"/>
        <w:gridCol w:w="400"/>
        <w:gridCol w:w="404"/>
        <w:gridCol w:w="404"/>
        <w:gridCol w:w="404"/>
        <w:gridCol w:w="405"/>
        <w:gridCol w:w="404"/>
        <w:gridCol w:w="404"/>
        <w:gridCol w:w="404"/>
        <w:gridCol w:w="404"/>
        <w:gridCol w:w="404"/>
        <w:gridCol w:w="404"/>
        <w:gridCol w:w="404"/>
        <w:gridCol w:w="400"/>
        <w:gridCol w:w="404"/>
        <w:gridCol w:w="404"/>
        <w:gridCol w:w="404"/>
        <w:gridCol w:w="405"/>
        <w:gridCol w:w="404"/>
        <w:gridCol w:w="409"/>
        <w:gridCol w:w="399"/>
        <w:gridCol w:w="409"/>
        <w:gridCol w:w="409"/>
        <w:gridCol w:w="414"/>
        <w:gridCol w:w="409"/>
        <w:gridCol w:w="414"/>
        <w:gridCol w:w="413"/>
        <w:gridCol w:w="408"/>
        <w:gridCol w:w="418"/>
        <w:gridCol w:w="404"/>
        <w:gridCol w:w="557"/>
      </w:tblGrid>
      <w:tr w:rsidR="00D83C5D">
        <w:trPr>
          <w:trHeight w:val="225"/>
        </w:trPr>
        <w:tc>
          <w:tcPr>
            <w:tcW w:w="202" w:type="dxa"/>
            <w:tcBorders>
              <w:bottom w:val="single" w:sz="6" w:space="0" w:color="000000"/>
            </w:tcBorders>
          </w:tcPr>
          <w:p w:rsidR="00D83C5D" w:rsidRDefault="00D83C5D">
            <w:pPr>
              <w:pStyle w:val="TableParagraph"/>
              <w:rPr>
                <w:sz w:val="12"/>
              </w:rPr>
            </w:pPr>
          </w:p>
        </w:tc>
        <w:tc>
          <w:tcPr>
            <w:tcW w:w="1398" w:type="dxa"/>
            <w:tcBorders>
              <w:bottom w:val="single" w:sz="6" w:space="0" w:color="000000"/>
            </w:tcBorders>
          </w:tcPr>
          <w:p w:rsidR="00D83C5D" w:rsidRDefault="00D83C5D">
            <w:pPr>
              <w:pStyle w:val="TableParagraph"/>
              <w:rPr>
                <w:sz w:val="12"/>
              </w:rPr>
            </w:pPr>
          </w:p>
        </w:tc>
        <w:tc>
          <w:tcPr>
            <w:tcW w:w="409"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0"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5"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0"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5"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409" w:type="dxa"/>
            <w:tcBorders>
              <w:bottom w:val="single" w:sz="6" w:space="0" w:color="000000"/>
            </w:tcBorders>
          </w:tcPr>
          <w:p w:rsidR="00D83C5D" w:rsidRDefault="00D83C5D">
            <w:pPr>
              <w:pStyle w:val="TableParagraph"/>
              <w:rPr>
                <w:sz w:val="12"/>
              </w:rPr>
            </w:pPr>
          </w:p>
        </w:tc>
        <w:tc>
          <w:tcPr>
            <w:tcW w:w="399" w:type="dxa"/>
            <w:tcBorders>
              <w:bottom w:val="single" w:sz="6" w:space="0" w:color="000000"/>
            </w:tcBorders>
          </w:tcPr>
          <w:p w:rsidR="00D83C5D" w:rsidRDefault="00D83C5D">
            <w:pPr>
              <w:pStyle w:val="TableParagraph"/>
              <w:rPr>
                <w:sz w:val="12"/>
              </w:rPr>
            </w:pPr>
          </w:p>
        </w:tc>
        <w:tc>
          <w:tcPr>
            <w:tcW w:w="409" w:type="dxa"/>
            <w:tcBorders>
              <w:bottom w:val="single" w:sz="6" w:space="0" w:color="000000"/>
            </w:tcBorders>
          </w:tcPr>
          <w:p w:rsidR="00D83C5D" w:rsidRDefault="00D83C5D">
            <w:pPr>
              <w:pStyle w:val="TableParagraph"/>
              <w:rPr>
                <w:sz w:val="12"/>
              </w:rPr>
            </w:pPr>
          </w:p>
        </w:tc>
        <w:tc>
          <w:tcPr>
            <w:tcW w:w="409" w:type="dxa"/>
            <w:tcBorders>
              <w:bottom w:val="single" w:sz="6" w:space="0" w:color="000000"/>
            </w:tcBorders>
          </w:tcPr>
          <w:p w:rsidR="00D83C5D" w:rsidRDefault="00D83C5D">
            <w:pPr>
              <w:pStyle w:val="TableParagraph"/>
              <w:rPr>
                <w:sz w:val="12"/>
              </w:rPr>
            </w:pPr>
          </w:p>
        </w:tc>
        <w:tc>
          <w:tcPr>
            <w:tcW w:w="414" w:type="dxa"/>
            <w:tcBorders>
              <w:bottom w:val="single" w:sz="6" w:space="0" w:color="000000"/>
            </w:tcBorders>
          </w:tcPr>
          <w:p w:rsidR="00D83C5D" w:rsidRDefault="00D83C5D">
            <w:pPr>
              <w:pStyle w:val="TableParagraph"/>
              <w:rPr>
                <w:sz w:val="12"/>
              </w:rPr>
            </w:pPr>
          </w:p>
        </w:tc>
        <w:tc>
          <w:tcPr>
            <w:tcW w:w="409" w:type="dxa"/>
            <w:tcBorders>
              <w:bottom w:val="single" w:sz="6" w:space="0" w:color="000000"/>
            </w:tcBorders>
          </w:tcPr>
          <w:p w:rsidR="00D83C5D" w:rsidRDefault="00D83C5D">
            <w:pPr>
              <w:pStyle w:val="TableParagraph"/>
              <w:rPr>
                <w:sz w:val="12"/>
              </w:rPr>
            </w:pPr>
          </w:p>
        </w:tc>
        <w:tc>
          <w:tcPr>
            <w:tcW w:w="414" w:type="dxa"/>
            <w:tcBorders>
              <w:bottom w:val="single" w:sz="6" w:space="0" w:color="000000"/>
            </w:tcBorders>
          </w:tcPr>
          <w:p w:rsidR="00D83C5D" w:rsidRDefault="00D83C5D">
            <w:pPr>
              <w:pStyle w:val="TableParagraph"/>
              <w:rPr>
                <w:sz w:val="12"/>
              </w:rPr>
            </w:pPr>
          </w:p>
        </w:tc>
        <w:tc>
          <w:tcPr>
            <w:tcW w:w="413" w:type="dxa"/>
            <w:tcBorders>
              <w:bottom w:val="single" w:sz="6" w:space="0" w:color="000000"/>
            </w:tcBorders>
          </w:tcPr>
          <w:p w:rsidR="00D83C5D" w:rsidRDefault="00D83C5D">
            <w:pPr>
              <w:pStyle w:val="TableParagraph"/>
              <w:rPr>
                <w:sz w:val="12"/>
              </w:rPr>
            </w:pPr>
          </w:p>
        </w:tc>
        <w:tc>
          <w:tcPr>
            <w:tcW w:w="408" w:type="dxa"/>
            <w:tcBorders>
              <w:bottom w:val="single" w:sz="6" w:space="0" w:color="000000"/>
            </w:tcBorders>
          </w:tcPr>
          <w:p w:rsidR="00D83C5D" w:rsidRDefault="00D83C5D">
            <w:pPr>
              <w:pStyle w:val="TableParagraph"/>
              <w:rPr>
                <w:sz w:val="12"/>
              </w:rPr>
            </w:pPr>
          </w:p>
        </w:tc>
        <w:tc>
          <w:tcPr>
            <w:tcW w:w="418" w:type="dxa"/>
            <w:tcBorders>
              <w:bottom w:val="single" w:sz="6" w:space="0" w:color="000000"/>
            </w:tcBorders>
          </w:tcPr>
          <w:p w:rsidR="00D83C5D" w:rsidRDefault="00D83C5D">
            <w:pPr>
              <w:pStyle w:val="TableParagraph"/>
              <w:rPr>
                <w:sz w:val="12"/>
              </w:rPr>
            </w:pPr>
          </w:p>
        </w:tc>
        <w:tc>
          <w:tcPr>
            <w:tcW w:w="404" w:type="dxa"/>
            <w:tcBorders>
              <w:bottom w:val="single" w:sz="6" w:space="0" w:color="000000"/>
            </w:tcBorders>
          </w:tcPr>
          <w:p w:rsidR="00D83C5D" w:rsidRDefault="00D83C5D">
            <w:pPr>
              <w:pStyle w:val="TableParagraph"/>
              <w:rPr>
                <w:sz w:val="12"/>
              </w:rPr>
            </w:pPr>
          </w:p>
        </w:tc>
        <w:tc>
          <w:tcPr>
            <w:tcW w:w="557" w:type="dxa"/>
          </w:tcPr>
          <w:p w:rsidR="00D83C5D" w:rsidRDefault="00D83C5D">
            <w:pPr>
              <w:pStyle w:val="TableParagraph"/>
              <w:rPr>
                <w:sz w:val="12"/>
              </w:rPr>
            </w:pPr>
          </w:p>
        </w:tc>
      </w:tr>
      <w:tr w:rsidR="00D83C5D">
        <w:trPr>
          <w:trHeight w:val="263"/>
        </w:trPr>
        <w:tc>
          <w:tcPr>
            <w:tcW w:w="202" w:type="dxa"/>
            <w:vMerge w:val="restart"/>
            <w:tcBorders>
              <w:top w:val="single" w:sz="6" w:space="0" w:color="000000"/>
              <w:left w:val="single" w:sz="2" w:space="0" w:color="000000"/>
              <w:bottom w:val="single" w:sz="6" w:space="0" w:color="000000"/>
              <w:right w:val="single" w:sz="6" w:space="0" w:color="000000"/>
            </w:tcBorders>
            <w:textDirection w:val="btLr"/>
          </w:tcPr>
          <w:p w:rsidR="00D83C5D" w:rsidRDefault="00EE0172">
            <w:pPr>
              <w:pStyle w:val="TableParagraph"/>
              <w:spacing w:before="6" w:line="165" w:lineRule="exact"/>
              <w:ind w:right="43"/>
              <w:jc w:val="center"/>
              <w:rPr>
                <w:b/>
                <w:i/>
                <w:sz w:val="16"/>
              </w:rPr>
            </w:pPr>
            <w:r>
              <w:rPr>
                <w:b/>
                <w:i/>
                <w:w w:val="105"/>
                <w:sz w:val="16"/>
              </w:rPr>
              <w:t xml:space="preserve">№ </w:t>
            </w:r>
            <w:proofErr w:type="gramStart"/>
            <w:r>
              <w:rPr>
                <w:b/>
                <w:i/>
                <w:spacing w:val="-5"/>
                <w:w w:val="105"/>
                <w:sz w:val="16"/>
              </w:rPr>
              <w:t>п</w:t>
            </w:r>
            <w:proofErr w:type="gramEnd"/>
            <w:r>
              <w:rPr>
                <w:b/>
                <w:i/>
                <w:spacing w:val="-5"/>
                <w:w w:val="105"/>
                <w:sz w:val="16"/>
              </w:rPr>
              <w:t>/п</w:t>
            </w:r>
          </w:p>
        </w:tc>
        <w:tc>
          <w:tcPr>
            <w:tcW w:w="1398" w:type="dxa"/>
            <w:vMerge w:val="restart"/>
            <w:tcBorders>
              <w:top w:val="single" w:sz="6" w:space="0" w:color="000000"/>
              <w:left w:val="single" w:sz="6" w:space="0" w:color="000000"/>
              <w:bottom w:val="single" w:sz="6" w:space="0" w:color="000000"/>
              <w:right w:val="single" w:sz="6" w:space="0" w:color="000000"/>
            </w:tcBorders>
            <w:textDirection w:val="btLr"/>
          </w:tcPr>
          <w:p w:rsidR="00D83C5D" w:rsidRDefault="00D83C5D">
            <w:pPr>
              <w:pStyle w:val="TableParagraph"/>
              <w:rPr>
                <w:b/>
                <w:sz w:val="16"/>
              </w:rPr>
            </w:pPr>
          </w:p>
          <w:p w:rsidR="00D83C5D" w:rsidRDefault="00D83C5D">
            <w:pPr>
              <w:pStyle w:val="TableParagraph"/>
              <w:rPr>
                <w:b/>
                <w:sz w:val="16"/>
              </w:rPr>
            </w:pPr>
          </w:p>
          <w:p w:rsidR="00D83C5D" w:rsidRDefault="00D83C5D">
            <w:pPr>
              <w:pStyle w:val="TableParagraph"/>
              <w:spacing w:before="49"/>
              <w:rPr>
                <w:b/>
                <w:sz w:val="16"/>
              </w:rPr>
            </w:pPr>
          </w:p>
          <w:p w:rsidR="00D83C5D" w:rsidRDefault="00EE0172">
            <w:pPr>
              <w:pStyle w:val="TableParagraph"/>
              <w:ind w:left="1435"/>
              <w:rPr>
                <w:b/>
                <w:i/>
                <w:sz w:val="16"/>
              </w:rPr>
            </w:pPr>
            <w:r>
              <w:rPr>
                <w:b/>
                <w:i/>
                <w:w w:val="105"/>
                <w:sz w:val="16"/>
              </w:rPr>
              <w:t>Фамилия,</w:t>
            </w:r>
            <w:r>
              <w:rPr>
                <w:b/>
                <w:i/>
                <w:spacing w:val="41"/>
                <w:w w:val="105"/>
                <w:sz w:val="16"/>
              </w:rPr>
              <w:t xml:space="preserve">  </w:t>
            </w:r>
            <w:r>
              <w:rPr>
                <w:b/>
                <w:i/>
                <w:w w:val="105"/>
                <w:sz w:val="16"/>
              </w:rPr>
              <w:t>имя</w:t>
            </w:r>
            <w:r>
              <w:rPr>
                <w:b/>
                <w:i/>
                <w:spacing w:val="43"/>
                <w:w w:val="105"/>
                <w:sz w:val="16"/>
              </w:rPr>
              <w:t xml:space="preserve">  </w:t>
            </w:r>
            <w:r>
              <w:rPr>
                <w:b/>
                <w:i/>
                <w:spacing w:val="-2"/>
                <w:w w:val="105"/>
                <w:sz w:val="16"/>
              </w:rPr>
              <w:t>ребенка</w:t>
            </w:r>
          </w:p>
        </w:tc>
        <w:tc>
          <w:tcPr>
            <w:tcW w:w="12167" w:type="dxa"/>
            <w:gridSpan w:val="30"/>
            <w:tcBorders>
              <w:top w:val="single" w:sz="6" w:space="0" w:color="000000"/>
              <w:left w:val="single" w:sz="6" w:space="0" w:color="000000"/>
              <w:bottom w:val="single" w:sz="2" w:space="0" w:color="000000"/>
              <w:right w:val="single" w:sz="6" w:space="0" w:color="000000"/>
            </w:tcBorders>
          </w:tcPr>
          <w:p w:rsidR="00D83C5D" w:rsidRDefault="00EE0172">
            <w:pPr>
              <w:pStyle w:val="TableParagraph"/>
              <w:tabs>
                <w:tab w:val="left" w:pos="950"/>
              </w:tabs>
              <w:spacing w:before="70"/>
              <w:ind w:right="20"/>
              <w:jc w:val="center"/>
              <w:rPr>
                <w:b/>
                <w:i/>
                <w:sz w:val="14"/>
              </w:rPr>
            </w:pPr>
            <w:r>
              <w:rPr>
                <w:b/>
                <w:i/>
                <w:w w:val="90"/>
                <w:sz w:val="14"/>
              </w:rPr>
              <w:t>В</w:t>
            </w:r>
            <w:r>
              <w:rPr>
                <w:b/>
                <w:i/>
                <w:spacing w:val="33"/>
                <w:sz w:val="14"/>
              </w:rPr>
              <w:t xml:space="preserve"> </w:t>
            </w:r>
            <w:r>
              <w:rPr>
                <w:b/>
                <w:i/>
                <w:w w:val="90"/>
                <w:sz w:val="14"/>
              </w:rPr>
              <w:t>И</w:t>
            </w:r>
            <w:r>
              <w:rPr>
                <w:b/>
                <w:i/>
                <w:spacing w:val="33"/>
                <w:sz w:val="14"/>
              </w:rPr>
              <w:t xml:space="preserve"> </w:t>
            </w:r>
            <w:r>
              <w:rPr>
                <w:b/>
                <w:i/>
                <w:w w:val="90"/>
                <w:sz w:val="14"/>
              </w:rPr>
              <w:t>Д</w:t>
            </w:r>
            <w:r>
              <w:rPr>
                <w:b/>
                <w:i/>
                <w:spacing w:val="32"/>
                <w:sz w:val="14"/>
              </w:rPr>
              <w:t xml:space="preserve"> </w:t>
            </w:r>
            <w:proofErr w:type="gramStart"/>
            <w:r>
              <w:rPr>
                <w:b/>
                <w:i/>
                <w:spacing w:val="-10"/>
                <w:w w:val="90"/>
                <w:sz w:val="14"/>
              </w:rPr>
              <w:t>Ы</w:t>
            </w:r>
            <w:proofErr w:type="gramEnd"/>
            <w:r>
              <w:rPr>
                <w:b/>
                <w:i/>
                <w:sz w:val="14"/>
              </w:rPr>
              <w:tab/>
            </w:r>
            <w:r>
              <w:rPr>
                <w:b/>
                <w:i/>
                <w:w w:val="90"/>
                <w:sz w:val="14"/>
              </w:rPr>
              <w:t>Д</w:t>
            </w:r>
            <w:r>
              <w:rPr>
                <w:b/>
                <w:i/>
                <w:spacing w:val="31"/>
                <w:sz w:val="14"/>
              </w:rPr>
              <w:t xml:space="preserve"> </w:t>
            </w:r>
            <w:r>
              <w:rPr>
                <w:b/>
                <w:i/>
                <w:w w:val="90"/>
                <w:sz w:val="14"/>
              </w:rPr>
              <w:t>Е</w:t>
            </w:r>
            <w:r>
              <w:rPr>
                <w:b/>
                <w:i/>
                <w:spacing w:val="34"/>
                <w:sz w:val="14"/>
              </w:rPr>
              <w:t xml:space="preserve"> </w:t>
            </w:r>
            <w:r>
              <w:rPr>
                <w:b/>
                <w:i/>
                <w:w w:val="90"/>
                <w:sz w:val="14"/>
              </w:rPr>
              <w:t>Я</w:t>
            </w:r>
            <w:r>
              <w:rPr>
                <w:b/>
                <w:i/>
                <w:spacing w:val="30"/>
                <w:sz w:val="14"/>
              </w:rPr>
              <w:t xml:space="preserve"> </w:t>
            </w:r>
            <w:r>
              <w:rPr>
                <w:b/>
                <w:i/>
                <w:w w:val="90"/>
                <w:sz w:val="14"/>
              </w:rPr>
              <w:t>Т</w:t>
            </w:r>
            <w:r>
              <w:rPr>
                <w:b/>
                <w:i/>
                <w:spacing w:val="31"/>
                <w:sz w:val="14"/>
              </w:rPr>
              <w:t xml:space="preserve"> </w:t>
            </w:r>
            <w:r>
              <w:rPr>
                <w:b/>
                <w:i/>
                <w:w w:val="90"/>
                <w:sz w:val="14"/>
              </w:rPr>
              <w:t>Е</w:t>
            </w:r>
            <w:r>
              <w:rPr>
                <w:b/>
                <w:i/>
                <w:spacing w:val="33"/>
                <w:sz w:val="14"/>
              </w:rPr>
              <w:t xml:space="preserve"> </w:t>
            </w:r>
            <w:r>
              <w:rPr>
                <w:b/>
                <w:i/>
                <w:w w:val="90"/>
                <w:sz w:val="14"/>
              </w:rPr>
              <w:t>Л</w:t>
            </w:r>
            <w:r>
              <w:rPr>
                <w:b/>
                <w:i/>
                <w:spacing w:val="32"/>
                <w:sz w:val="14"/>
              </w:rPr>
              <w:t xml:space="preserve"> </w:t>
            </w:r>
            <w:r>
              <w:rPr>
                <w:b/>
                <w:i/>
                <w:w w:val="90"/>
                <w:sz w:val="14"/>
              </w:rPr>
              <w:t>Ь</w:t>
            </w:r>
            <w:r>
              <w:rPr>
                <w:b/>
                <w:i/>
                <w:spacing w:val="37"/>
                <w:sz w:val="14"/>
              </w:rPr>
              <w:t xml:space="preserve"> </w:t>
            </w:r>
            <w:r>
              <w:rPr>
                <w:b/>
                <w:i/>
                <w:w w:val="90"/>
                <w:sz w:val="14"/>
              </w:rPr>
              <w:t>Н</w:t>
            </w:r>
            <w:r>
              <w:rPr>
                <w:b/>
                <w:i/>
                <w:spacing w:val="34"/>
                <w:sz w:val="14"/>
              </w:rPr>
              <w:t xml:space="preserve"> </w:t>
            </w:r>
            <w:r>
              <w:rPr>
                <w:b/>
                <w:i/>
                <w:w w:val="90"/>
                <w:sz w:val="14"/>
              </w:rPr>
              <w:t>О</w:t>
            </w:r>
            <w:r>
              <w:rPr>
                <w:b/>
                <w:i/>
                <w:spacing w:val="36"/>
                <w:sz w:val="14"/>
              </w:rPr>
              <w:t xml:space="preserve"> </w:t>
            </w:r>
            <w:r>
              <w:rPr>
                <w:b/>
                <w:i/>
                <w:w w:val="90"/>
                <w:sz w:val="14"/>
              </w:rPr>
              <w:t>С</w:t>
            </w:r>
            <w:r>
              <w:rPr>
                <w:b/>
                <w:i/>
                <w:spacing w:val="29"/>
                <w:sz w:val="14"/>
              </w:rPr>
              <w:t xml:space="preserve"> </w:t>
            </w:r>
            <w:r>
              <w:rPr>
                <w:b/>
                <w:i/>
                <w:w w:val="90"/>
                <w:sz w:val="14"/>
              </w:rPr>
              <w:t>Т</w:t>
            </w:r>
            <w:r>
              <w:rPr>
                <w:b/>
                <w:i/>
                <w:spacing w:val="34"/>
                <w:sz w:val="14"/>
              </w:rPr>
              <w:t xml:space="preserve"> </w:t>
            </w:r>
            <w:r>
              <w:rPr>
                <w:b/>
                <w:i/>
                <w:spacing w:val="-10"/>
                <w:w w:val="90"/>
                <w:sz w:val="14"/>
              </w:rPr>
              <w:t>И</w:t>
            </w:r>
          </w:p>
        </w:tc>
        <w:tc>
          <w:tcPr>
            <w:tcW w:w="822" w:type="dxa"/>
            <w:gridSpan w:val="2"/>
            <w:vMerge w:val="restart"/>
            <w:tcBorders>
              <w:top w:val="single" w:sz="6" w:space="0" w:color="000000"/>
              <w:left w:val="single" w:sz="6" w:space="0" w:color="000000"/>
              <w:bottom w:val="single" w:sz="2" w:space="0" w:color="000000"/>
              <w:right w:val="single" w:sz="6" w:space="0" w:color="000000"/>
            </w:tcBorders>
            <w:textDirection w:val="btLr"/>
          </w:tcPr>
          <w:p w:rsidR="00D83C5D" w:rsidRDefault="00D83C5D">
            <w:pPr>
              <w:pStyle w:val="TableParagraph"/>
              <w:spacing w:before="76"/>
              <w:rPr>
                <w:b/>
                <w:sz w:val="18"/>
              </w:rPr>
            </w:pPr>
          </w:p>
          <w:p w:rsidR="00D83C5D" w:rsidRDefault="00EE0172">
            <w:pPr>
              <w:pStyle w:val="TableParagraph"/>
              <w:ind w:right="21"/>
              <w:jc w:val="center"/>
              <w:rPr>
                <w:b/>
                <w:i/>
                <w:sz w:val="18"/>
              </w:rPr>
            </w:pPr>
            <w:r>
              <w:rPr>
                <w:b/>
                <w:i/>
                <w:w w:val="105"/>
                <w:sz w:val="18"/>
              </w:rPr>
              <w:t>И</w:t>
            </w:r>
            <w:r>
              <w:rPr>
                <w:b/>
                <w:i/>
                <w:spacing w:val="5"/>
                <w:w w:val="105"/>
                <w:sz w:val="18"/>
              </w:rPr>
              <w:t xml:space="preserve"> </w:t>
            </w:r>
            <w:r>
              <w:rPr>
                <w:b/>
                <w:i/>
                <w:w w:val="105"/>
                <w:sz w:val="18"/>
              </w:rPr>
              <w:t>Т</w:t>
            </w:r>
            <w:r>
              <w:rPr>
                <w:b/>
                <w:i/>
                <w:spacing w:val="-1"/>
                <w:w w:val="105"/>
                <w:sz w:val="18"/>
              </w:rPr>
              <w:t xml:space="preserve"> </w:t>
            </w:r>
            <w:r>
              <w:rPr>
                <w:b/>
                <w:i/>
                <w:w w:val="105"/>
                <w:sz w:val="18"/>
              </w:rPr>
              <w:t>О</w:t>
            </w:r>
            <w:r>
              <w:rPr>
                <w:b/>
                <w:i/>
                <w:spacing w:val="2"/>
                <w:w w:val="105"/>
                <w:sz w:val="18"/>
              </w:rPr>
              <w:t xml:space="preserve"> </w:t>
            </w:r>
            <w:r>
              <w:rPr>
                <w:b/>
                <w:i/>
                <w:spacing w:val="-5"/>
                <w:w w:val="105"/>
                <w:sz w:val="18"/>
              </w:rPr>
              <w:t>ГО</w:t>
            </w:r>
          </w:p>
        </w:tc>
        <w:tc>
          <w:tcPr>
            <w:tcW w:w="557" w:type="dxa"/>
            <w:tcBorders>
              <w:left w:val="single" w:sz="6" w:space="0" w:color="000000"/>
            </w:tcBorders>
          </w:tcPr>
          <w:p w:rsidR="00D83C5D" w:rsidRDefault="00D83C5D">
            <w:pPr>
              <w:pStyle w:val="TableParagraph"/>
              <w:rPr>
                <w:sz w:val="12"/>
              </w:rPr>
            </w:pPr>
          </w:p>
        </w:tc>
      </w:tr>
      <w:tr w:rsidR="00D83C5D">
        <w:trPr>
          <w:trHeight w:val="518"/>
        </w:trPr>
        <w:tc>
          <w:tcPr>
            <w:tcW w:w="202" w:type="dxa"/>
            <w:vMerge/>
            <w:tcBorders>
              <w:top w:val="nil"/>
              <w:left w:val="single" w:sz="2" w:space="0" w:color="000000"/>
              <w:bottom w:val="single" w:sz="6" w:space="0" w:color="000000"/>
              <w:right w:val="single" w:sz="6" w:space="0" w:color="000000"/>
            </w:tcBorders>
            <w:textDirection w:val="btLr"/>
          </w:tcPr>
          <w:p w:rsidR="00D83C5D" w:rsidRDefault="00D83C5D">
            <w:pPr>
              <w:rPr>
                <w:sz w:val="2"/>
                <w:szCs w:val="2"/>
              </w:rPr>
            </w:pPr>
          </w:p>
        </w:tc>
        <w:tc>
          <w:tcPr>
            <w:tcW w:w="1398" w:type="dxa"/>
            <w:vMerge/>
            <w:tcBorders>
              <w:top w:val="nil"/>
              <w:left w:val="single" w:sz="6" w:space="0" w:color="000000"/>
              <w:bottom w:val="single" w:sz="6" w:space="0" w:color="000000"/>
              <w:right w:val="single" w:sz="6" w:space="0" w:color="000000"/>
            </w:tcBorders>
            <w:textDirection w:val="btLr"/>
          </w:tcPr>
          <w:p w:rsidR="00D83C5D" w:rsidRDefault="00D83C5D">
            <w:pPr>
              <w:rPr>
                <w:sz w:val="2"/>
                <w:szCs w:val="2"/>
              </w:rPr>
            </w:pPr>
          </w:p>
        </w:tc>
        <w:tc>
          <w:tcPr>
            <w:tcW w:w="8892" w:type="dxa"/>
            <w:gridSpan w:val="22"/>
            <w:tcBorders>
              <w:top w:val="single" w:sz="2" w:space="0" w:color="000000"/>
              <w:left w:val="single" w:sz="6" w:space="0" w:color="000000"/>
              <w:bottom w:val="single" w:sz="6" w:space="0" w:color="000000"/>
              <w:right w:val="single" w:sz="2" w:space="0" w:color="000000"/>
            </w:tcBorders>
          </w:tcPr>
          <w:p w:rsidR="00D83C5D" w:rsidRDefault="00D83C5D">
            <w:pPr>
              <w:pStyle w:val="TableParagraph"/>
              <w:spacing w:before="20"/>
              <w:rPr>
                <w:b/>
                <w:sz w:val="14"/>
              </w:rPr>
            </w:pPr>
          </w:p>
          <w:p w:rsidR="00D83C5D" w:rsidRDefault="00EE0172">
            <w:pPr>
              <w:pStyle w:val="TableParagraph"/>
              <w:ind w:right="53"/>
              <w:jc w:val="center"/>
              <w:rPr>
                <w:b/>
                <w:i/>
                <w:sz w:val="14"/>
              </w:rPr>
            </w:pPr>
            <w:r>
              <w:rPr>
                <w:b/>
                <w:i/>
                <w:w w:val="85"/>
                <w:sz w:val="14"/>
              </w:rPr>
              <w:t>Познавательные</w:t>
            </w:r>
            <w:r>
              <w:rPr>
                <w:b/>
                <w:i/>
                <w:spacing w:val="34"/>
                <w:sz w:val="14"/>
              </w:rPr>
              <w:t xml:space="preserve"> </w:t>
            </w:r>
            <w:r>
              <w:rPr>
                <w:b/>
                <w:i/>
                <w:w w:val="85"/>
                <w:sz w:val="14"/>
              </w:rPr>
              <w:t>действия,</w:t>
            </w:r>
            <w:r>
              <w:rPr>
                <w:b/>
                <w:i/>
                <w:spacing w:val="41"/>
                <w:sz w:val="14"/>
              </w:rPr>
              <w:t xml:space="preserve"> </w:t>
            </w:r>
            <w:r>
              <w:rPr>
                <w:b/>
                <w:i/>
                <w:w w:val="85"/>
                <w:sz w:val="14"/>
              </w:rPr>
              <w:t>конструктивн</w:t>
            </w:r>
            <w:proofErr w:type="gramStart"/>
            <w:r>
              <w:rPr>
                <w:b/>
                <w:i/>
                <w:w w:val="85"/>
                <w:sz w:val="14"/>
              </w:rPr>
              <w:t>о-</w:t>
            </w:r>
            <w:proofErr w:type="gramEnd"/>
            <w:r>
              <w:rPr>
                <w:b/>
                <w:i/>
                <w:spacing w:val="40"/>
                <w:sz w:val="14"/>
              </w:rPr>
              <w:t xml:space="preserve"> </w:t>
            </w:r>
            <w:proofErr w:type="spellStart"/>
            <w:r>
              <w:rPr>
                <w:b/>
                <w:i/>
                <w:w w:val="85"/>
                <w:sz w:val="14"/>
              </w:rPr>
              <w:t>модульна</w:t>
            </w:r>
            <w:proofErr w:type="spellEnd"/>
            <w:r>
              <w:rPr>
                <w:b/>
                <w:i/>
                <w:spacing w:val="-5"/>
                <w:w w:val="85"/>
                <w:sz w:val="14"/>
              </w:rPr>
              <w:t xml:space="preserve"> </w:t>
            </w:r>
            <w:r>
              <w:rPr>
                <w:b/>
                <w:i/>
                <w:w w:val="85"/>
                <w:sz w:val="14"/>
              </w:rPr>
              <w:t>я</w:t>
            </w:r>
            <w:r>
              <w:rPr>
                <w:b/>
                <w:i/>
                <w:spacing w:val="39"/>
                <w:sz w:val="14"/>
              </w:rPr>
              <w:t xml:space="preserve"> </w:t>
            </w:r>
            <w:r>
              <w:rPr>
                <w:b/>
                <w:i/>
                <w:spacing w:val="-2"/>
                <w:w w:val="85"/>
                <w:sz w:val="14"/>
              </w:rPr>
              <w:t>деятельность</w:t>
            </w:r>
          </w:p>
        </w:tc>
        <w:tc>
          <w:tcPr>
            <w:tcW w:w="3275" w:type="dxa"/>
            <w:gridSpan w:val="8"/>
            <w:tcBorders>
              <w:top w:val="single" w:sz="2" w:space="0" w:color="000000"/>
              <w:left w:val="single" w:sz="2" w:space="0" w:color="000000"/>
              <w:bottom w:val="single" w:sz="6" w:space="0" w:color="000000"/>
              <w:right w:val="single" w:sz="6" w:space="0" w:color="000000"/>
            </w:tcBorders>
          </w:tcPr>
          <w:p w:rsidR="00D83C5D" w:rsidRDefault="00EE0172">
            <w:pPr>
              <w:pStyle w:val="TableParagraph"/>
              <w:spacing w:before="89" w:line="271" w:lineRule="auto"/>
              <w:ind w:left="97" w:right="108" w:hanging="44"/>
              <w:rPr>
                <w:b/>
                <w:i/>
                <w:sz w:val="14"/>
              </w:rPr>
            </w:pPr>
            <w:r>
              <w:rPr>
                <w:b/>
                <w:i/>
                <w:w w:val="85"/>
                <w:sz w:val="14"/>
              </w:rPr>
              <w:t>Формирование целостной картины мира</w:t>
            </w:r>
            <w:r>
              <w:rPr>
                <w:b/>
                <w:i/>
                <w:sz w:val="14"/>
              </w:rPr>
              <w:t xml:space="preserve"> </w:t>
            </w:r>
            <w:r>
              <w:rPr>
                <w:b/>
                <w:i/>
                <w:w w:val="85"/>
                <w:sz w:val="14"/>
              </w:rPr>
              <w:t>и первичные</w:t>
            </w:r>
            <w:r>
              <w:rPr>
                <w:b/>
                <w:i/>
                <w:spacing w:val="40"/>
                <w:sz w:val="14"/>
              </w:rPr>
              <w:t xml:space="preserve"> </w:t>
            </w:r>
            <w:r>
              <w:rPr>
                <w:b/>
                <w:i/>
                <w:w w:val="85"/>
                <w:sz w:val="14"/>
              </w:rPr>
              <w:t>представления</w:t>
            </w:r>
            <w:r>
              <w:rPr>
                <w:b/>
                <w:i/>
                <w:spacing w:val="20"/>
                <w:sz w:val="14"/>
              </w:rPr>
              <w:t xml:space="preserve"> </w:t>
            </w:r>
            <w:r>
              <w:rPr>
                <w:b/>
                <w:i/>
                <w:w w:val="85"/>
                <w:sz w:val="14"/>
              </w:rPr>
              <w:t>о</w:t>
            </w:r>
            <w:r>
              <w:rPr>
                <w:b/>
                <w:i/>
                <w:spacing w:val="9"/>
                <w:sz w:val="14"/>
              </w:rPr>
              <w:t xml:space="preserve"> </w:t>
            </w:r>
            <w:r>
              <w:rPr>
                <w:b/>
                <w:i/>
                <w:w w:val="85"/>
                <w:sz w:val="14"/>
              </w:rPr>
              <w:t>себе,</w:t>
            </w:r>
            <w:r>
              <w:rPr>
                <w:b/>
                <w:i/>
                <w:spacing w:val="10"/>
                <w:sz w:val="14"/>
              </w:rPr>
              <w:t xml:space="preserve"> </w:t>
            </w:r>
            <w:r>
              <w:rPr>
                <w:b/>
                <w:i/>
                <w:w w:val="85"/>
                <w:sz w:val="14"/>
              </w:rPr>
              <w:t>социальном</w:t>
            </w:r>
            <w:r>
              <w:rPr>
                <w:b/>
                <w:i/>
                <w:spacing w:val="65"/>
                <w:sz w:val="14"/>
              </w:rPr>
              <w:t xml:space="preserve"> </w:t>
            </w:r>
            <w:r>
              <w:rPr>
                <w:b/>
                <w:i/>
                <w:w w:val="85"/>
                <w:sz w:val="14"/>
              </w:rPr>
              <w:t>и</w:t>
            </w:r>
            <w:r>
              <w:rPr>
                <w:b/>
                <w:i/>
                <w:spacing w:val="20"/>
                <w:sz w:val="14"/>
              </w:rPr>
              <w:t xml:space="preserve"> </w:t>
            </w:r>
            <w:r>
              <w:rPr>
                <w:b/>
                <w:i/>
                <w:w w:val="85"/>
                <w:sz w:val="14"/>
              </w:rPr>
              <w:t>природном</w:t>
            </w:r>
            <w:r>
              <w:rPr>
                <w:b/>
                <w:i/>
                <w:spacing w:val="19"/>
                <w:sz w:val="14"/>
              </w:rPr>
              <w:t xml:space="preserve"> </w:t>
            </w:r>
            <w:r>
              <w:rPr>
                <w:b/>
                <w:i/>
                <w:spacing w:val="-4"/>
                <w:w w:val="85"/>
                <w:sz w:val="14"/>
              </w:rPr>
              <w:t>мире</w:t>
            </w:r>
          </w:p>
        </w:tc>
        <w:tc>
          <w:tcPr>
            <w:tcW w:w="822" w:type="dxa"/>
            <w:gridSpan w:val="2"/>
            <w:vMerge/>
            <w:tcBorders>
              <w:top w:val="nil"/>
              <w:left w:val="single" w:sz="6" w:space="0" w:color="000000"/>
              <w:bottom w:val="single" w:sz="2" w:space="0" w:color="000000"/>
              <w:right w:val="single" w:sz="6" w:space="0" w:color="000000"/>
            </w:tcBorders>
            <w:textDirection w:val="btLr"/>
          </w:tcPr>
          <w:p w:rsidR="00D83C5D" w:rsidRDefault="00D83C5D">
            <w:pPr>
              <w:rPr>
                <w:sz w:val="2"/>
                <w:szCs w:val="2"/>
              </w:rPr>
            </w:pPr>
          </w:p>
        </w:tc>
        <w:tc>
          <w:tcPr>
            <w:tcW w:w="557" w:type="dxa"/>
            <w:tcBorders>
              <w:left w:val="single" w:sz="6" w:space="0" w:color="000000"/>
            </w:tcBorders>
          </w:tcPr>
          <w:p w:rsidR="00D83C5D" w:rsidRDefault="00D83C5D">
            <w:pPr>
              <w:pStyle w:val="TableParagraph"/>
              <w:rPr>
                <w:sz w:val="12"/>
              </w:rPr>
            </w:pPr>
          </w:p>
        </w:tc>
      </w:tr>
      <w:tr w:rsidR="00D83C5D">
        <w:trPr>
          <w:trHeight w:val="3912"/>
        </w:trPr>
        <w:tc>
          <w:tcPr>
            <w:tcW w:w="202" w:type="dxa"/>
            <w:vMerge/>
            <w:tcBorders>
              <w:top w:val="nil"/>
              <w:left w:val="single" w:sz="2" w:space="0" w:color="000000"/>
              <w:bottom w:val="single" w:sz="6" w:space="0" w:color="000000"/>
              <w:right w:val="single" w:sz="6" w:space="0" w:color="000000"/>
            </w:tcBorders>
            <w:textDirection w:val="btLr"/>
          </w:tcPr>
          <w:p w:rsidR="00D83C5D" w:rsidRDefault="00D83C5D">
            <w:pPr>
              <w:rPr>
                <w:sz w:val="2"/>
                <w:szCs w:val="2"/>
              </w:rPr>
            </w:pPr>
          </w:p>
        </w:tc>
        <w:tc>
          <w:tcPr>
            <w:tcW w:w="1398" w:type="dxa"/>
            <w:vMerge/>
            <w:tcBorders>
              <w:top w:val="nil"/>
              <w:left w:val="single" w:sz="6" w:space="0" w:color="000000"/>
              <w:bottom w:val="single" w:sz="6" w:space="0" w:color="000000"/>
              <w:right w:val="single" w:sz="6" w:space="0" w:color="000000"/>
            </w:tcBorders>
            <w:textDirection w:val="btLr"/>
          </w:tcPr>
          <w:p w:rsidR="00D83C5D" w:rsidRDefault="00D83C5D">
            <w:pPr>
              <w:rPr>
                <w:sz w:val="2"/>
                <w:szCs w:val="2"/>
              </w:rPr>
            </w:pPr>
          </w:p>
        </w:tc>
        <w:tc>
          <w:tcPr>
            <w:tcW w:w="813" w:type="dxa"/>
            <w:gridSpan w:val="2"/>
            <w:tcBorders>
              <w:top w:val="single" w:sz="6" w:space="0" w:color="000000"/>
              <w:left w:val="single" w:sz="6"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158"/>
              <w:rPr>
                <w:b/>
                <w:sz w:val="14"/>
              </w:rPr>
            </w:pPr>
          </w:p>
          <w:p w:rsidR="00D83C5D" w:rsidRDefault="00EE0172">
            <w:pPr>
              <w:pStyle w:val="TableParagraph"/>
              <w:spacing w:line="276" w:lineRule="auto"/>
              <w:ind w:left="73" w:right="34" w:firstLine="4"/>
              <w:jc w:val="center"/>
              <w:rPr>
                <w:sz w:val="14"/>
              </w:rPr>
            </w:pPr>
            <w:r>
              <w:rPr>
                <w:spacing w:val="-2"/>
                <w:w w:val="95"/>
                <w:sz w:val="14"/>
              </w:rPr>
              <w:t>Умеет</w:t>
            </w:r>
            <w:r>
              <w:rPr>
                <w:spacing w:val="40"/>
                <w:sz w:val="14"/>
              </w:rPr>
              <w:t xml:space="preserve"> </w:t>
            </w:r>
            <w:proofErr w:type="spellStart"/>
            <w:proofErr w:type="gramStart"/>
            <w:r>
              <w:rPr>
                <w:spacing w:val="-2"/>
                <w:w w:val="85"/>
                <w:sz w:val="14"/>
              </w:rPr>
              <w:t>анализироват</w:t>
            </w:r>
            <w:proofErr w:type="spellEnd"/>
            <w:r>
              <w:rPr>
                <w:spacing w:val="40"/>
                <w:sz w:val="14"/>
              </w:rPr>
              <w:t xml:space="preserve"> </w:t>
            </w:r>
            <w:r>
              <w:rPr>
                <w:w w:val="95"/>
                <w:sz w:val="14"/>
              </w:rPr>
              <w:t>ь</w:t>
            </w:r>
            <w:proofErr w:type="gramEnd"/>
            <w:r>
              <w:rPr>
                <w:w w:val="95"/>
                <w:sz w:val="14"/>
              </w:rPr>
              <w:t xml:space="preserve"> образец</w:t>
            </w:r>
            <w:r>
              <w:rPr>
                <w:spacing w:val="40"/>
                <w:sz w:val="14"/>
              </w:rPr>
              <w:t xml:space="preserve"> </w:t>
            </w:r>
            <w:r>
              <w:rPr>
                <w:spacing w:val="-2"/>
                <w:w w:val="95"/>
                <w:sz w:val="14"/>
              </w:rPr>
              <w:t>постройки</w:t>
            </w:r>
          </w:p>
        </w:tc>
        <w:tc>
          <w:tcPr>
            <w:tcW w:w="804"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79"/>
              <w:rPr>
                <w:b/>
                <w:sz w:val="14"/>
              </w:rPr>
            </w:pPr>
          </w:p>
          <w:p w:rsidR="00D83C5D" w:rsidRDefault="00EE0172">
            <w:pPr>
              <w:pStyle w:val="TableParagraph"/>
              <w:spacing w:line="278" w:lineRule="auto"/>
              <w:ind w:left="90" w:firstLine="139"/>
              <w:rPr>
                <w:sz w:val="14"/>
              </w:rPr>
            </w:pPr>
            <w:r>
              <w:rPr>
                <w:spacing w:val="-2"/>
                <w:w w:val="95"/>
                <w:sz w:val="14"/>
              </w:rPr>
              <w:t>Может</w:t>
            </w:r>
            <w:r>
              <w:rPr>
                <w:spacing w:val="40"/>
                <w:sz w:val="14"/>
              </w:rPr>
              <w:t xml:space="preserve"> </w:t>
            </w:r>
            <w:r>
              <w:rPr>
                <w:spacing w:val="-2"/>
                <w:w w:val="85"/>
                <w:sz w:val="14"/>
              </w:rPr>
              <w:t>планировать</w:t>
            </w:r>
          </w:p>
          <w:p w:rsidR="00D83C5D" w:rsidRDefault="00EE0172">
            <w:pPr>
              <w:pStyle w:val="TableParagraph"/>
              <w:spacing w:before="1" w:line="278" w:lineRule="auto"/>
              <w:ind w:left="81" w:right="53" w:firstLine="1"/>
              <w:jc w:val="center"/>
              <w:rPr>
                <w:sz w:val="14"/>
              </w:rPr>
            </w:pPr>
            <w:r>
              <w:rPr>
                <w:spacing w:val="-2"/>
                <w:w w:val="95"/>
                <w:sz w:val="14"/>
              </w:rPr>
              <w:t>этапы</w:t>
            </w:r>
            <w:r>
              <w:rPr>
                <w:spacing w:val="40"/>
                <w:sz w:val="14"/>
              </w:rPr>
              <w:t xml:space="preserve"> </w:t>
            </w:r>
            <w:r>
              <w:rPr>
                <w:spacing w:val="-2"/>
                <w:w w:val="95"/>
                <w:sz w:val="14"/>
              </w:rPr>
              <w:t>создания</w:t>
            </w:r>
            <w:r>
              <w:rPr>
                <w:spacing w:val="40"/>
                <w:sz w:val="14"/>
              </w:rPr>
              <w:t xml:space="preserve"> </w:t>
            </w:r>
            <w:r>
              <w:rPr>
                <w:spacing w:val="-2"/>
                <w:w w:val="85"/>
                <w:sz w:val="14"/>
              </w:rPr>
              <w:t>собственной</w:t>
            </w:r>
            <w:r>
              <w:rPr>
                <w:spacing w:val="40"/>
                <w:sz w:val="14"/>
              </w:rPr>
              <w:t xml:space="preserve"> </w:t>
            </w:r>
            <w:r>
              <w:rPr>
                <w:spacing w:val="-2"/>
                <w:w w:val="95"/>
                <w:sz w:val="14"/>
              </w:rPr>
              <w:t>постройки,</w:t>
            </w:r>
            <w:r>
              <w:rPr>
                <w:spacing w:val="40"/>
                <w:sz w:val="14"/>
              </w:rPr>
              <w:t xml:space="preserve"> </w:t>
            </w:r>
            <w:r>
              <w:rPr>
                <w:spacing w:val="-2"/>
                <w:w w:val="95"/>
                <w:sz w:val="14"/>
              </w:rPr>
              <w:t>находить</w:t>
            </w:r>
          </w:p>
          <w:p w:rsidR="00D83C5D" w:rsidRDefault="00EE0172">
            <w:pPr>
              <w:pStyle w:val="TableParagraph"/>
              <w:spacing w:line="278" w:lineRule="auto"/>
              <w:ind w:left="53" w:right="22"/>
              <w:jc w:val="center"/>
              <w:rPr>
                <w:sz w:val="14"/>
              </w:rPr>
            </w:pPr>
            <w:proofErr w:type="spellStart"/>
            <w:proofErr w:type="gramStart"/>
            <w:r>
              <w:rPr>
                <w:spacing w:val="-2"/>
                <w:w w:val="80"/>
                <w:sz w:val="14"/>
              </w:rPr>
              <w:t>конструктивн</w:t>
            </w:r>
            <w:proofErr w:type="spellEnd"/>
            <w:r>
              <w:rPr>
                <w:spacing w:val="40"/>
                <w:sz w:val="14"/>
              </w:rPr>
              <w:t xml:space="preserve"> </w:t>
            </w:r>
            <w:proofErr w:type="spellStart"/>
            <w:r>
              <w:rPr>
                <w:w w:val="95"/>
                <w:sz w:val="14"/>
              </w:rPr>
              <w:t>ые</w:t>
            </w:r>
            <w:proofErr w:type="spellEnd"/>
            <w:proofErr w:type="gramEnd"/>
            <w:r>
              <w:rPr>
                <w:w w:val="95"/>
                <w:sz w:val="14"/>
              </w:rPr>
              <w:t xml:space="preserve"> решения</w:t>
            </w:r>
          </w:p>
        </w:tc>
        <w:tc>
          <w:tcPr>
            <w:tcW w:w="808"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88"/>
              <w:rPr>
                <w:b/>
                <w:sz w:val="14"/>
              </w:rPr>
            </w:pPr>
          </w:p>
          <w:p w:rsidR="00D83C5D" w:rsidRDefault="00EE0172">
            <w:pPr>
              <w:pStyle w:val="TableParagraph"/>
              <w:spacing w:line="278" w:lineRule="auto"/>
              <w:ind w:left="79" w:right="39" w:firstLine="2"/>
              <w:jc w:val="center"/>
              <w:rPr>
                <w:sz w:val="14"/>
              </w:rPr>
            </w:pPr>
            <w:r>
              <w:rPr>
                <w:spacing w:val="-2"/>
                <w:w w:val="95"/>
                <w:sz w:val="14"/>
              </w:rPr>
              <w:t>Создает</w:t>
            </w:r>
            <w:r>
              <w:rPr>
                <w:spacing w:val="40"/>
                <w:sz w:val="14"/>
              </w:rPr>
              <w:t xml:space="preserve"> </w:t>
            </w:r>
            <w:r>
              <w:rPr>
                <w:spacing w:val="-2"/>
                <w:w w:val="85"/>
                <w:sz w:val="14"/>
              </w:rPr>
              <w:t>постройки</w:t>
            </w:r>
            <w:r>
              <w:rPr>
                <w:spacing w:val="-7"/>
                <w:sz w:val="14"/>
              </w:rPr>
              <w:t xml:space="preserve"> </w:t>
            </w:r>
            <w:r>
              <w:rPr>
                <w:spacing w:val="-2"/>
                <w:w w:val="85"/>
                <w:sz w:val="14"/>
              </w:rPr>
              <w:t>по</w:t>
            </w:r>
            <w:r>
              <w:rPr>
                <w:spacing w:val="40"/>
                <w:sz w:val="14"/>
              </w:rPr>
              <w:t xml:space="preserve"> </w:t>
            </w:r>
            <w:r>
              <w:rPr>
                <w:spacing w:val="-2"/>
                <w:w w:val="95"/>
                <w:sz w:val="14"/>
              </w:rPr>
              <w:t>рисунку</w:t>
            </w:r>
          </w:p>
        </w:tc>
        <w:tc>
          <w:tcPr>
            <w:tcW w:w="809"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88"/>
              <w:rPr>
                <w:b/>
                <w:sz w:val="14"/>
              </w:rPr>
            </w:pPr>
          </w:p>
          <w:p w:rsidR="00D83C5D" w:rsidRDefault="00EE0172">
            <w:pPr>
              <w:pStyle w:val="TableParagraph"/>
              <w:spacing w:line="278" w:lineRule="auto"/>
              <w:ind w:left="178" w:right="147" w:firstLine="2"/>
              <w:jc w:val="center"/>
              <w:rPr>
                <w:sz w:val="14"/>
              </w:rPr>
            </w:pPr>
            <w:r>
              <w:rPr>
                <w:spacing w:val="-2"/>
                <w:w w:val="95"/>
                <w:sz w:val="14"/>
              </w:rPr>
              <w:t>Умеет</w:t>
            </w:r>
            <w:r>
              <w:rPr>
                <w:spacing w:val="40"/>
                <w:sz w:val="14"/>
              </w:rPr>
              <w:t xml:space="preserve"> </w:t>
            </w:r>
            <w:proofErr w:type="gramStart"/>
            <w:r>
              <w:rPr>
                <w:w w:val="85"/>
                <w:sz w:val="14"/>
              </w:rPr>
              <w:t>раб</w:t>
            </w:r>
            <w:r>
              <w:rPr>
                <w:spacing w:val="-18"/>
                <w:w w:val="85"/>
                <w:sz w:val="14"/>
              </w:rPr>
              <w:t xml:space="preserve"> </w:t>
            </w:r>
            <w:proofErr w:type="spellStart"/>
            <w:r>
              <w:rPr>
                <w:w w:val="85"/>
                <w:sz w:val="14"/>
              </w:rPr>
              <w:t>отать</w:t>
            </w:r>
            <w:proofErr w:type="spellEnd"/>
            <w:proofErr w:type="gramEnd"/>
          </w:p>
          <w:p w:rsidR="00D83C5D" w:rsidRDefault="00EE0172">
            <w:pPr>
              <w:pStyle w:val="TableParagraph"/>
              <w:spacing w:before="2"/>
              <w:ind w:left="35" w:right="2"/>
              <w:jc w:val="center"/>
              <w:rPr>
                <w:sz w:val="14"/>
              </w:rPr>
            </w:pPr>
            <w:r>
              <w:rPr>
                <w:spacing w:val="-2"/>
                <w:w w:val="95"/>
                <w:sz w:val="14"/>
              </w:rPr>
              <w:t>коллективно</w:t>
            </w:r>
          </w:p>
        </w:tc>
        <w:tc>
          <w:tcPr>
            <w:tcW w:w="808"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36"/>
              <w:rPr>
                <w:b/>
                <w:sz w:val="14"/>
              </w:rPr>
            </w:pPr>
          </w:p>
          <w:p w:rsidR="00D83C5D" w:rsidRDefault="00EE0172">
            <w:pPr>
              <w:pStyle w:val="TableParagraph"/>
              <w:spacing w:line="278" w:lineRule="auto"/>
              <w:ind w:left="85" w:right="49" w:hanging="7"/>
              <w:jc w:val="center"/>
              <w:rPr>
                <w:sz w:val="14"/>
              </w:rPr>
            </w:pPr>
            <w:proofErr w:type="spellStart"/>
            <w:proofErr w:type="gramStart"/>
            <w:r>
              <w:rPr>
                <w:w w:val="95"/>
                <w:sz w:val="14"/>
              </w:rPr>
              <w:t>Сч</w:t>
            </w:r>
            <w:proofErr w:type="spellEnd"/>
            <w:r>
              <w:rPr>
                <w:spacing w:val="-18"/>
                <w:w w:val="95"/>
                <w:sz w:val="14"/>
              </w:rPr>
              <w:t xml:space="preserve"> </w:t>
            </w:r>
            <w:proofErr w:type="spellStart"/>
            <w:r>
              <w:rPr>
                <w:w w:val="95"/>
                <w:sz w:val="14"/>
              </w:rPr>
              <w:t>итает</w:t>
            </w:r>
            <w:proofErr w:type="spellEnd"/>
            <w:proofErr w:type="gramEnd"/>
            <w:r>
              <w:rPr>
                <w:w w:val="95"/>
                <w:sz w:val="14"/>
              </w:rPr>
              <w:t xml:space="preserve"> в</w:t>
            </w:r>
            <w:r>
              <w:rPr>
                <w:spacing w:val="40"/>
                <w:sz w:val="14"/>
              </w:rPr>
              <w:t xml:space="preserve"> </w:t>
            </w:r>
            <w:r>
              <w:rPr>
                <w:w w:val="85"/>
                <w:sz w:val="14"/>
              </w:rPr>
              <w:t>пределах</w:t>
            </w:r>
            <w:r>
              <w:rPr>
                <w:spacing w:val="-4"/>
                <w:w w:val="85"/>
                <w:sz w:val="14"/>
              </w:rPr>
              <w:t xml:space="preserve"> </w:t>
            </w:r>
            <w:r>
              <w:rPr>
                <w:w w:val="85"/>
                <w:sz w:val="14"/>
              </w:rPr>
              <w:t>10.</w:t>
            </w:r>
            <w:r>
              <w:rPr>
                <w:spacing w:val="40"/>
                <w:sz w:val="14"/>
              </w:rPr>
              <w:t xml:space="preserve"> </w:t>
            </w:r>
            <w:r>
              <w:rPr>
                <w:w w:val="90"/>
                <w:sz w:val="14"/>
              </w:rPr>
              <w:t>Отвечает</w:t>
            </w:r>
            <w:r>
              <w:rPr>
                <w:spacing w:val="-6"/>
                <w:w w:val="90"/>
                <w:sz w:val="14"/>
              </w:rPr>
              <w:t xml:space="preserve"> </w:t>
            </w:r>
            <w:r>
              <w:rPr>
                <w:w w:val="90"/>
                <w:sz w:val="14"/>
              </w:rPr>
              <w:t>на</w:t>
            </w:r>
            <w:r>
              <w:rPr>
                <w:spacing w:val="40"/>
                <w:sz w:val="14"/>
              </w:rPr>
              <w:t xml:space="preserve"> </w:t>
            </w:r>
            <w:r>
              <w:rPr>
                <w:spacing w:val="-2"/>
                <w:w w:val="95"/>
                <w:sz w:val="14"/>
              </w:rPr>
              <w:t>вопросы</w:t>
            </w:r>
          </w:p>
          <w:p w:rsidR="00D83C5D" w:rsidRDefault="00EE0172">
            <w:pPr>
              <w:pStyle w:val="TableParagraph"/>
              <w:spacing w:before="2"/>
              <w:ind w:left="40" w:right="16"/>
              <w:jc w:val="center"/>
              <w:rPr>
                <w:sz w:val="14"/>
              </w:rPr>
            </w:pPr>
            <w:r>
              <w:rPr>
                <w:spacing w:val="-2"/>
                <w:w w:val="95"/>
                <w:sz w:val="14"/>
              </w:rPr>
              <w:t>«сколько?»,</w:t>
            </w:r>
          </w:p>
          <w:p w:rsidR="00D83C5D" w:rsidRDefault="00EE0172">
            <w:pPr>
              <w:pStyle w:val="TableParagraph"/>
              <w:spacing w:before="21"/>
              <w:ind w:left="36" w:right="16"/>
              <w:jc w:val="center"/>
              <w:rPr>
                <w:sz w:val="14"/>
              </w:rPr>
            </w:pPr>
            <w:r>
              <w:rPr>
                <w:spacing w:val="-2"/>
                <w:w w:val="95"/>
                <w:sz w:val="14"/>
              </w:rPr>
              <w:t>«который?»</w:t>
            </w:r>
          </w:p>
        </w:tc>
        <w:tc>
          <w:tcPr>
            <w:tcW w:w="808"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9"/>
              <w:rPr>
                <w:b/>
                <w:sz w:val="14"/>
              </w:rPr>
            </w:pPr>
          </w:p>
          <w:p w:rsidR="00D83C5D" w:rsidRDefault="00EE0172">
            <w:pPr>
              <w:pStyle w:val="TableParagraph"/>
              <w:spacing w:before="1" w:line="278" w:lineRule="auto"/>
              <w:ind w:left="107" w:right="76"/>
              <w:jc w:val="center"/>
              <w:rPr>
                <w:sz w:val="14"/>
              </w:rPr>
            </w:pPr>
            <w:proofErr w:type="gramStart"/>
            <w:r>
              <w:rPr>
                <w:w w:val="85"/>
                <w:sz w:val="14"/>
              </w:rPr>
              <w:t>У</w:t>
            </w:r>
            <w:r>
              <w:rPr>
                <w:spacing w:val="-17"/>
                <w:w w:val="85"/>
                <w:sz w:val="14"/>
              </w:rPr>
              <w:t xml:space="preserve"> </w:t>
            </w:r>
            <w:proofErr w:type="spellStart"/>
            <w:r>
              <w:rPr>
                <w:w w:val="85"/>
                <w:sz w:val="14"/>
              </w:rPr>
              <w:t>равнивает</w:t>
            </w:r>
            <w:proofErr w:type="spellEnd"/>
            <w:proofErr w:type="gramEnd"/>
            <w:r>
              <w:rPr>
                <w:spacing w:val="40"/>
                <w:sz w:val="14"/>
              </w:rPr>
              <w:t xml:space="preserve"> </w:t>
            </w:r>
            <w:r>
              <w:rPr>
                <w:spacing w:val="-2"/>
                <w:w w:val="95"/>
                <w:sz w:val="14"/>
              </w:rPr>
              <w:t>неравные</w:t>
            </w:r>
            <w:r>
              <w:rPr>
                <w:spacing w:val="40"/>
                <w:sz w:val="14"/>
              </w:rPr>
              <w:t xml:space="preserve"> </w:t>
            </w:r>
            <w:r>
              <w:rPr>
                <w:spacing w:val="-2"/>
                <w:w w:val="95"/>
                <w:sz w:val="14"/>
              </w:rPr>
              <w:t>группы</w:t>
            </w:r>
            <w:r>
              <w:rPr>
                <w:spacing w:val="40"/>
                <w:sz w:val="14"/>
              </w:rPr>
              <w:t xml:space="preserve"> </w:t>
            </w:r>
            <w:r>
              <w:rPr>
                <w:w w:val="90"/>
                <w:sz w:val="14"/>
              </w:rPr>
              <w:t>пред</w:t>
            </w:r>
            <w:r>
              <w:rPr>
                <w:spacing w:val="-20"/>
                <w:w w:val="90"/>
                <w:sz w:val="14"/>
              </w:rPr>
              <w:t xml:space="preserve"> </w:t>
            </w:r>
            <w:proofErr w:type="spellStart"/>
            <w:r>
              <w:rPr>
                <w:w w:val="90"/>
                <w:sz w:val="14"/>
              </w:rPr>
              <w:t>метов</w:t>
            </w:r>
            <w:proofErr w:type="spellEnd"/>
            <w:r>
              <w:rPr>
                <w:spacing w:val="40"/>
                <w:sz w:val="14"/>
              </w:rPr>
              <w:t xml:space="preserve"> </w:t>
            </w:r>
            <w:r>
              <w:rPr>
                <w:spacing w:val="-2"/>
                <w:w w:val="95"/>
                <w:sz w:val="14"/>
              </w:rPr>
              <w:t>двумя</w:t>
            </w:r>
            <w:r>
              <w:rPr>
                <w:spacing w:val="40"/>
                <w:sz w:val="14"/>
              </w:rPr>
              <w:t xml:space="preserve"> </w:t>
            </w:r>
            <w:r>
              <w:rPr>
                <w:spacing w:val="4"/>
                <w:w w:val="80"/>
                <w:sz w:val="14"/>
              </w:rPr>
              <w:t>способам</w:t>
            </w:r>
            <w:r>
              <w:rPr>
                <w:spacing w:val="-7"/>
                <w:w w:val="80"/>
                <w:sz w:val="14"/>
              </w:rPr>
              <w:t xml:space="preserve"> </w:t>
            </w:r>
            <w:r>
              <w:rPr>
                <w:spacing w:val="-10"/>
                <w:w w:val="90"/>
                <w:sz w:val="14"/>
              </w:rPr>
              <w:t>и</w:t>
            </w:r>
          </w:p>
          <w:p w:rsidR="00D83C5D" w:rsidRDefault="00EE0172">
            <w:pPr>
              <w:pStyle w:val="TableParagraph"/>
              <w:spacing w:line="278" w:lineRule="auto"/>
              <w:ind w:left="88" w:right="64" w:firstLine="4"/>
              <w:jc w:val="center"/>
              <w:rPr>
                <w:sz w:val="14"/>
              </w:rPr>
            </w:pPr>
            <w:r>
              <w:rPr>
                <w:w w:val="90"/>
                <w:sz w:val="14"/>
              </w:rPr>
              <w:t>(удаление</w:t>
            </w:r>
            <w:r>
              <w:rPr>
                <w:spacing w:val="-3"/>
                <w:w w:val="90"/>
                <w:sz w:val="14"/>
              </w:rPr>
              <w:t xml:space="preserve"> </w:t>
            </w:r>
            <w:r>
              <w:rPr>
                <w:w w:val="90"/>
                <w:sz w:val="14"/>
              </w:rPr>
              <w:t>и</w:t>
            </w:r>
            <w:r>
              <w:rPr>
                <w:spacing w:val="40"/>
                <w:sz w:val="14"/>
              </w:rPr>
              <w:t xml:space="preserve"> </w:t>
            </w:r>
            <w:r>
              <w:rPr>
                <w:spacing w:val="-2"/>
                <w:w w:val="85"/>
                <w:sz w:val="14"/>
              </w:rPr>
              <w:t>добавление)</w:t>
            </w:r>
          </w:p>
        </w:tc>
        <w:tc>
          <w:tcPr>
            <w:tcW w:w="808"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91"/>
              <w:rPr>
                <w:b/>
                <w:sz w:val="14"/>
              </w:rPr>
            </w:pPr>
          </w:p>
          <w:p w:rsidR="00D83C5D" w:rsidRDefault="00EE0172">
            <w:pPr>
              <w:pStyle w:val="TableParagraph"/>
              <w:spacing w:line="278" w:lineRule="auto"/>
              <w:ind w:left="90" w:right="76"/>
              <w:jc w:val="center"/>
              <w:rPr>
                <w:sz w:val="14"/>
              </w:rPr>
            </w:pPr>
            <w:r>
              <w:rPr>
                <w:spacing w:val="-2"/>
                <w:w w:val="85"/>
                <w:sz w:val="14"/>
              </w:rPr>
              <w:t>Сравнивает</w:t>
            </w:r>
            <w:r>
              <w:rPr>
                <w:spacing w:val="40"/>
                <w:sz w:val="14"/>
              </w:rPr>
              <w:t xml:space="preserve"> </w:t>
            </w:r>
            <w:proofErr w:type="gramStart"/>
            <w:r>
              <w:rPr>
                <w:w w:val="95"/>
                <w:sz w:val="14"/>
              </w:rPr>
              <w:t>пред</w:t>
            </w:r>
            <w:proofErr w:type="gramEnd"/>
            <w:r>
              <w:rPr>
                <w:spacing w:val="-22"/>
                <w:w w:val="95"/>
                <w:sz w:val="14"/>
              </w:rPr>
              <w:t xml:space="preserve"> </w:t>
            </w:r>
            <w:r>
              <w:rPr>
                <w:w w:val="95"/>
                <w:sz w:val="14"/>
              </w:rPr>
              <w:t>меты</w:t>
            </w:r>
            <w:r>
              <w:rPr>
                <w:spacing w:val="40"/>
                <w:sz w:val="14"/>
              </w:rPr>
              <w:t xml:space="preserve"> </w:t>
            </w:r>
            <w:r>
              <w:rPr>
                <w:w w:val="95"/>
                <w:sz w:val="14"/>
              </w:rPr>
              <w:t>на глаз</w:t>
            </w:r>
          </w:p>
          <w:p w:rsidR="00D83C5D" w:rsidRDefault="00EE0172">
            <w:pPr>
              <w:pStyle w:val="TableParagraph"/>
              <w:spacing w:before="2" w:line="278" w:lineRule="auto"/>
              <w:ind w:left="144" w:right="128"/>
              <w:jc w:val="center"/>
              <w:rPr>
                <w:sz w:val="14"/>
              </w:rPr>
            </w:pPr>
            <w:r>
              <w:rPr>
                <w:w w:val="85"/>
                <w:sz w:val="14"/>
              </w:rPr>
              <w:t>(по</w:t>
            </w:r>
            <w:r>
              <w:rPr>
                <w:spacing w:val="-4"/>
                <w:w w:val="85"/>
                <w:sz w:val="14"/>
              </w:rPr>
              <w:t xml:space="preserve"> </w:t>
            </w:r>
            <w:r>
              <w:rPr>
                <w:w w:val="85"/>
                <w:sz w:val="14"/>
              </w:rPr>
              <w:t>длине,</w:t>
            </w:r>
            <w:r>
              <w:rPr>
                <w:spacing w:val="40"/>
                <w:sz w:val="14"/>
              </w:rPr>
              <w:t xml:space="preserve"> </w:t>
            </w:r>
            <w:r>
              <w:rPr>
                <w:spacing w:val="-2"/>
                <w:w w:val="95"/>
                <w:sz w:val="14"/>
              </w:rPr>
              <w:t>ширине,</w:t>
            </w:r>
            <w:r>
              <w:rPr>
                <w:spacing w:val="40"/>
                <w:sz w:val="14"/>
              </w:rPr>
              <w:t xml:space="preserve"> </w:t>
            </w:r>
            <w:r>
              <w:rPr>
                <w:spacing w:val="-2"/>
                <w:w w:val="95"/>
                <w:sz w:val="14"/>
              </w:rPr>
              <w:t>высоте,</w:t>
            </w:r>
            <w:r>
              <w:rPr>
                <w:spacing w:val="40"/>
                <w:sz w:val="14"/>
              </w:rPr>
              <w:t xml:space="preserve"> </w:t>
            </w:r>
            <w:r>
              <w:rPr>
                <w:spacing w:val="-2"/>
                <w:w w:val="85"/>
                <w:sz w:val="14"/>
              </w:rPr>
              <w:t>толщине),</w:t>
            </w:r>
            <w:r>
              <w:rPr>
                <w:spacing w:val="40"/>
                <w:sz w:val="14"/>
              </w:rPr>
              <w:t xml:space="preserve"> </w:t>
            </w:r>
            <w:r>
              <w:rPr>
                <w:spacing w:val="-2"/>
                <w:w w:val="85"/>
                <w:sz w:val="14"/>
              </w:rPr>
              <w:t>проверяет</w:t>
            </w:r>
            <w:r>
              <w:rPr>
                <w:spacing w:val="40"/>
                <w:sz w:val="14"/>
              </w:rPr>
              <w:t xml:space="preserve"> </w:t>
            </w:r>
            <w:r>
              <w:rPr>
                <w:spacing w:val="-2"/>
                <w:w w:val="95"/>
                <w:sz w:val="14"/>
              </w:rPr>
              <w:t>точность</w:t>
            </w:r>
          </w:p>
          <w:p w:rsidR="00D83C5D" w:rsidRDefault="00EE0172">
            <w:pPr>
              <w:pStyle w:val="TableParagraph"/>
              <w:spacing w:before="3" w:line="276" w:lineRule="auto"/>
              <w:ind w:left="31" w:right="15"/>
              <w:jc w:val="center"/>
              <w:rPr>
                <w:sz w:val="14"/>
              </w:rPr>
            </w:pPr>
            <w:r>
              <w:rPr>
                <w:spacing w:val="-2"/>
                <w:w w:val="85"/>
                <w:sz w:val="14"/>
              </w:rPr>
              <w:t>определений</w:t>
            </w:r>
            <w:r>
              <w:rPr>
                <w:spacing w:val="40"/>
                <w:sz w:val="14"/>
              </w:rPr>
              <w:t xml:space="preserve"> </w:t>
            </w:r>
            <w:r>
              <w:rPr>
                <w:spacing w:val="-2"/>
                <w:w w:val="95"/>
                <w:sz w:val="14"/>
              </w:rPr>
              <w:t>путем</w:t>
            </w:r>
            <w:r>
              <w:rPr>
                <w:spacing w:val="40"/>
                <w:sz w:val="14"/>
              </w:rPr>
              <w:t xml:space="preserve"> </w:t>
            </w:r>
            <w:r>
              <w:rPr>
                <w:spacing w:val="-2"/>
                <w:w w:val="95"/>
                <w:sz w:val="14"/>
              </w:rPr>
              <w:t>наложения</w:t>
            </w:r>
            <w:r>
              <w:rPr>
                <w:spacing w:val="40"/>
                <w:sz w:val="14"/>
              </w:rPr>
              <w:t xml:space="preserve"> </w:t>
            </w:r>
            <w:r>
              <w:rPr>
                <w:spacing w:val="-4"/>
                <w:w w:val="95"/>
                <w:sz w:val="14"/>
              </w:rPr>
              <w:t>или</w:t>
            </w:r>
          </w:p>
          <w:p w:rsidR="00D83C5D" w:rsidRDefault="00EE0172">
            <w:pPr>
              <w:pStyle w:val="TableParagraph"/>
              <w:spacing w:before="4"/>
              <w:ind w:left="31" w:right="21"/>
              <w:jc w:val="center"/>
              <w:rPr>
                <w:sz w:val="14"/>
              </w:rPr>
            </w:pPr>
            <w:r>
              <w:rPr>
                <w:spacing w:val="-2"/>
                <w:w w:val="95"/>
                <w:sz w:val="14"/>
              </w:rPr>
              <w:t>приложения</w:t>
            </w:r>
          </w:p>
        </w:tc>
        <w:tc>
          <w:tcPr>
            <w:tcW w:w="804"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79"/>
              <w:rPr>
                <w:b/>
                <w:sz w:val="14"/>
              </w:rPr>
            </w:pPr>
          </w:p>
          <w:p w:rsidR="00D83C5D" w:rsidRDefault="00EE0172">
            <w:pPr>
              <w:pStyle w:val="TableParagraph"/>
              <w:spacing w:line="276" w:lineRule="auto"/>
              <w:ind w:left="47" w:right="25"/>
              <w:jc w:val="center"/>
              <w:rPr>
                <w:sz w:val="14"/>
              </w:rPr>
            </w:pPr>
            <w:r>
              <w:rPr>
                <w:spacing w:val="-2"/>
                <w:w w:val="95"/>
                <w:sz w:val="14"/>
              </w:rPr>
              <w:t>Правильно</w:t>
            </w:r>
            <w:r>
              <w:rPr>
                <w:spacing w:val="40"/>
                <w:sz w:val="14"/>
              </w:rPr>
              <w:t xml:space="preserve"> </w:t>
            </w:r>
            <w:r>
              <w:rPr>
                <w:spacing w:val="-2"/>
                <w:w w:val="95"/>
                <w:sz w:val="14"/>
              </w:rPr>
              <w:t>пользуется</w:t>
            </w:r>
            <w:r>
              <w:rPr>
                <w:spacing w:val="40"/>
                <w:sz w:val="14"/>
              </w:rPr>
              <w:t xml:space="preserve"> </w:t>
            </w:r>
            <w:proofErr w:type="spellStart"/>
            <w:proofErr w:type="gramStart"/>
            <w:r>
              <w:rPr>
                <w:spacing w:val="-2"/>
                <w:w w:val="85"/>
                <w:sz w:val="14"/>
              </w:rPr>
              <w:t>количественн</w:t>
            </w:r>
            <w:proofErr w:type="spellEnd"/>
            <w:r>
              <w:rPr>
                <w:spacing w:val="40"/>
                <w:sz w:val="14"/>
              </w:rPr>
              <w:t xml:space="preserve"> </w:t>
            </w:r>
            <w:proofErr w:type="spellStart"/>
            <w:r>
              <w:rPr>
                <w:w w:val="95"/>
                <w:sz w:val="14"/>
              </w:rPr>
              <w:t>ым</w:t>
            </w:r>
            <w:proofErr w:type="spellEnd"/>
            <w:proofErr w:type="gramEnd"/>
            <w:r>
              <w:rPr>
                <w:spacing w:val="-21"/>
                <w:w w:val="95"/>
                <w:sz w:val="14"/>
              </w:rPr>
              <w:t xml:space="preserve"> </w:t>
            </w:r>
            <w:r>
              <w:rPr>
                <w:w w:val="95"/>
                <w:sz w:val="14"/>
              </w:rPr>
              <w:t>и</w:t>
            </w:r>
          </w:p>
          <w:p w:rsidR="00D83C5D" w:rsidRDefault="00EE0172">
            <w:pPr>
              <w:pStyle w:val="TableParagraph"/>
              <w:spacing w:before="4"/>
              <w:ind w:left="19"/>
              <w:jc w:val="center"/>
              <w:rPr>
                <w:sz w:val="14"/>
              </w:rPr>
            </w:pPr>
            <w:r>
              <w:rPr>
                <w:spacing w:val="-10"/>
                <w:w w:val="90"/>
                <w:sz w:val="14"/>
              </w:rPr>
              <w:t>и</w:t>
            </w:r>
          </w:p>
          <w:p w:rsidR="00D83C5D" w:rsidRDefault="00EE0172">
            <w:pPr>
              <w:pStyle w:val="TableParagraph"/>
              <w:spacing w:before="26" w:line="278" w:lineRule="auto"/>
              <w:ind w:left="53" w:right="22"/>
              <w:jc w:val="center"/>
              <w:rPr>
                <w:sz w:val="14"/>
              </w:rPr>
            </w:pPr>
            <w:r>
              <w:rPr>
                <w:w w:val="85"/>
                <w:sz w:val="14"/>
              </w:rPr>
              <w:t>порядковым</w:t>
            </w:r>
            <w:r>
              <w:rPr>
                <w:spacing w:val="-17"/>
                <w:w w:val="85"/>
                <w:sz w:val="14"/>
              </w:rPr>
              <w:t xml:space="preserve"> </w:t>
            </w:r>
            <w:r>
              <w:rPr>
                <w:w w:val="85"/>
                <w:sz w:val="14"/>
              </w:rPr>
              <w:t>и</w:t>
            </w:r>
            <w:r>
              <w:rPr>
                <w:spacing w:val="40"/>
                <w:sz w:val="14"/>
              </w:rPr>
              <w:t xml:space="preserve"> </w:t>
            </w:r>
            <w:proofErr w:type="gramStart"/>
            <w:r>
              <w:rPr>
                <w:spacing w:val="-2"/>
                <w:w w:val="90"/>
                <w:sz w:val="14"/>
              </w:rPr>
              <w:t>числительны</w:t>
            </w:r>
            <w:r>
              <w:rPr>
                <w:spacing w:val="40"/>
                <w:sz w:val="14"/>
              </w:rPr>
              <w:t xml:space="preserve"> </w:t>
            </w:r>
            <w:r>
              <w:rPr>
                <w:w w:val="95"/>
                <w:sz w:val="14"/>
              </w:rPr>
              <w:t>м</w:t>
            </w:r>
            <w:proofErr w:type="gramEnd"/>
            <w:r>
              <w:rPr>
                <w:spacing w:val="-21"/>
                <w:w w:val="95"/>
                <w:sz w:val="14"/>
              </w:rPr>
              <w:t xml:space="preserve"> </w:t>
            </w:r>
            <w:r>
              <w:rPr>
                <w:w w:val="95"/>
                <w:sz w:val="14"/>
              </w:rPr>
              <w:t>и</w:t>
            </w:r>
          </w:p>
          <w:p w:rsidR="00D83C5D" w:rsidRDefault="00EE0172">
            <w:pPr>
              <w:pStyle w:val="TableParagraph"/>
              <w:spacing w:before="2"/>
              <w:ind w:right="21"/>
              <w:jc w:val="center"/>
              <w:rPr>
                <w:sz w:val="14"/>
              </w:rPr>
            </w:pPr>
            <w:r>
              <w:rPr>
                <w:w w:val="85"/>
                <w:sz w:val="14"/>
              </w:rPr>
              <w:t>(до</w:t>
            </w:r>
            <w:r>
              <w:rPr>
                <w:spacing w:val="4"/>
                <w:sz w:val="14"/>
              </w:rPr>
              <w:t xml:space="preserve"> </w:t>
            </w:r>
            <w:r>
              <w:rPr>
                <w:spacing w:val="-5"/>
                <w:w w:val="90"/>
                <w:sz w:val="14"/>
              </w:rPr>
              <w:t>10)</w:t>
            </w:r>
          </w:p>
        </w:tc>
        <w:tc>
          <w:tcPr>
            <w:tcW w:w="808"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117"/>
              <w:rPr>
                <w:b/>
                <w:sz w:val="14"/>
              </w:rPr>
            </w:pPr>
          </w:p>
          <w:p w:rsidR="00D83C5D" w:rsidRDefault="00EE0172">
            <w:pPr>
              <w:pStyle w:val="TableParagraph"/>
              <w:spacing w:before="1" w:line="278" w:lineRule="auto"/>
              <w:ind w:left="49" w:right="40" w:hanging="3"/>
              <w:jc w:val="center"/>
              <w:rPr>
                <w:sz w:val="14"/>
              </w:rPr>
            </w:pPr>
            <w:r>
              <w:rPr>
                <w:spacing w:val="-2"/>
                <w:w w:val="95"/>
                <w:sz w:val="14"/>
              </w:rPr>
              <w:t>Размещает</w:t>
            </w:r>
            <w:r>
              <w:rPr>
                <w:spacing w:val="40"/>
                <w:sz w:val="14"/>
              </w:rPr>
              <w:t xml:space="preserve"> </w:t>
            </w:r>
            <w:r>
              <w:rPr>
                <w:w w:val="95"/>
                <w:sz w:val="14"/>
              </w:rPr>
              <w:t>пред</w:t>
            </w:r>
            <w:r>
              <w:rPr>
                <w:spacing w:val="-22"/>
                <w:w w:val="95"/>
                <w:sz w:val="14"/>
              </w:rPr>
              <w:t xml:space="preserve"> </w:t>
            </w:r>
            <w:r>
              <w:rPr>
                <w:w w:val="95"/>
                <w:sz w:val="14"/>
              </w:rPr>
              <w:t>меты</w:t>
            </w:r>
            <w:r>
              <w:rPr>
                <w:spacing w:val="40"/>
                <w:sz w:val="14"/>
              </w:rPr>
              <w:t xml:space="preserve"> </w:t>
            </w:r>
            <w:proofErr w:type="spellStart"/>
            <w:proofErr w:type="gramStart"/>
            <w:r>
              <w:rPr>
                <w:w w:val="95"/>
                <w:sz w:val="14"/>
              </w:rPr>
              <w:t>различ</w:t>
            </w:r>
            <w:proofErr w:type="spellEnd"/>
            <w:r>
              <w:rPr>
                <w:spacing w:val="-21"/>
                <w:w w:val="95"/>
                <w:sz w:val="14"/>
              </w:rPr>
              <w:t xml:space="preserve"> </w:t>
            </w:r>
            <w:r>
              <w:rPr>
                <w:w w:val="95"/>
                <w:sz w:val="14"/>
              </w:rPr>
              <w:t>ной</w:t>
            </w:r>
            <w:proofErr w:type="gramEnd"/>
            <w:r>
              <w:rPr>
                <w:spacing w:val="40"/>
                <w:sz w:val="14"/>
              </w:rPr>
              <w:t xml:space="preserve"> </w:t>
            </w:r>
            <w:r>
              <w:rPr>
                <w:w w:val="85"/>
                <w:sz w:val="14"/>
              </w:rPr>
              <w:t>величины</w:t>
            </w:r>
            <w:r>
              <w:rPr>
                <w:spacing w:val="-3"/>
                <w:w w:val="85"/>
                <w:sz w:val="14"/>
              </w:rPr>
              <w:t xml:space="preserve"> </w:t>
            </w:r>
            <w:r>
              <w:rPr>
                <w:w w:val="85"/>
                <w:sz w:val="14"/>
              </w:rPr>
              <w:t>(до</w:t>
            </w:r>
            <w:r>
              <w:rPr>
                <w:spacing w:val="40"/>
                <w:sz w:val="14"/>
              </w:rPr>
              <w:t xml:space="preserve"> </w:t>
            </w:r>
            <w:r>
              <w:rPr>
                <w:spacing w:val="-2"/>
                <w:w w:val="95"/>
                <w:sz w:val="14"/>
              </w:rPr>
              <w:t>7–10)</w:t>
            </w:r>
          </w:p>
          <w:p w:rsidR="00D83C5D" w:rsidRDefault="00EE0172">
            <w:pPr>
              <w:pStyle w:val="TableParagraph"/>
              <w:spacing w:before="7" w:line="271" w:lineRule="auto"/>
              <w:ind w:left="69" w:right="51" w:firstLine="81"/>
              <w:rPr>
                <w:sz w:val="14"/>
              </w:rPr>
            </w:pPr>
            <w:r>
              <w:rPr>
                <w:w w:val="95"/>
                <w:sz w:val="14"/>
              </w:rPr>
              <w:t>в</w:t>
            </w:r>
            <w:r>
              <w:rPr>
                <w:spacing w:val="-7"/>
                <w:w w:val="95"/>
                <w:sz w:val="14"/>
              </w:rPr>
              <w:t xml:space="preserve"> </w:t>
            </w:r>
            <w:proofErr w:type="spellStart"/>
            <w:proofErr w:type="gramStart"/>
            <w:r>
              <w:rPr>
                <w:w w:val="95"/>
                <w:sz w:val="14"/>
              </w:rPr>
              <w:t>поряд</w:t>
            </w:r>
            <w:proofErr w:type="spellEnd"/>
            <w:r>
              <w:rPr>
                <w:spacing w:val="-21"/>
                <w:w w:val="95"/>
                <w:sz w:val="14"/>
              </w:rPr>
              <w:t xml:space="preserve"> </w:t>
            </w:r>
            <w:proofErr w:type="spellStart"/>
            <w:r>
              <w:rPr>
                <w:w w:val="95"/>
                <w:sz w:val="14"/>
              </w:rPr>
              <w:t>ке</w:t>
            </w:r>
            <w:proofErr w:type="spellEnd"/>
            <w:proofErr w:type="gramEnd"/>
            <w:r>
              <w:rPr>
                <w:spacing w:val="40"/>
                <w:sz w:val="14"/>
              </w:rPr>
              <w:t xml:space="preserve"> </w:t>
            </w:r>
            <w:r>
              <w:rPr>
                <w:spacing w:val="-2"/>
                <w:w w:val="85"/>
                <w:sz w:val="14"/>
              </w:rPr>
              <w:t>возрастания,</w:t>
            </w:r>
            <w:r>
              <w:rPr>
                <w:spacing w:val="40"/>
                <w:sz w:val="14"/>
              </w:rPr>
              <w:t xml:space="preserve"> </w:t>
            </w:r>
            <w:r>
              <w:rPr>
                <w:w w:val="85"/>
                <w:sz w:val="14"/>
              </w:rPr>
              <w:t>убывания</w:t>
            </w:r>
            <w:r>
              <w:rPr>
                <w:spacing w:val="13"/>
                <w:sz w:val="14"/>
              </w:rPr>
              <w:t xml:space="preserve"> </w:t>
            </w:r>
            <w:r>
              <w:rPr>
                <w:spacing w:val="-7"/>
                <w:w w:val="95"/>
                <w:sz w:val="14"/>
              </w:rPr>
              <w:t>их</w:t>
            </w:r>
          </w:p>
          <w:p w:rsidR="00D83C5D" w:rsidRDefault="00EE0172">
            <w:pPr>
              <w:pStyle w:val="TableParagraph"/>
              <w:spacing w:before="7" w:line="278" w:lineRule="auto"/>
              <w:ind w:left="169" w:right="164" w:firstLine="57"/>
              <w:jc w:val="both"/>
              <w:rPr>
                <w:sz w:val="14"/>
              </w:rPr>
            </w:pPr>
            <w:r>
              <w:rPr>
                <w:spacing w:val="-2"/>
                <w:w w:val="90"/>
                <w:sz w:val="14"/>
              </w:rPr>
              <w:t>длины,</w:t>
            </w:r>
            <w:r>
              <w:rPr>
                <w:spacing w:val="40"/>
                <w:sz w:val="14"/>
              </w:rPr>
              <w:t xml:space="preserve"> </w:t>
            </w:r>
            <w:r>
              <w:rPr>
                <w:spacing w:val="-2"/>
                <w:w w:val="85"/>
                <w:sz w:val="14"/>
              </w:rPr>
              <w:t>ширины,</w:t>
            </w:r>
            <w:r>
              <w:rPr>
                <w:spacing w:val="40"/>
                <w:sz w:val="14"/>
              </w:rPr>
              <w:t xml:space="preserve"> </w:t>
            </w:r>
            <w:r>
              <w:rPr>
                <w:spacing w:val="-2"/>
                <w:w w:val="85"/>
                <w:sz w:val="14"/>
              </w:rPr>
              <w:t>высоты,</w:t>
            </w:r>
            <w:r>
              <w:rPr>
                <w:spacing w:val="40"/>
                <w:sz w:val="14"/>
              </w:rPr>
              <w:t xml:space="preserve"> </w:t>
            </w:r>
            <w:r>
              <w:rPr>
                <w:spacing w:val="-2"/>
                <w:w w:val="80"/>
                <w:sz w:val="14"/>
              </w:rPr>
              <w:t>толщины</w:t>
            </w:r>
          </w:p>
        </w:tc>
        <w:tc>
          <w:tcPr>
            <w:tcW w:w="809"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EE0172">
            <w:pPr>
              <w:pStyle w:val="TableParagraph"/>
              <w:spacing w:line="278" w:lineRule="auto"/>
              <w:ind w:left="129" w:right="131"/>
              <w:jc w:val="center"/>
              <w:rPr>
                <w:sz w:val="14"/>
              </w:rPr>
            </w:pPr>
            <w:r>
              <w:rPr>
                <w:spacing w:val="-2"/>
                <w:w w:val="85"/>
                <w:sz w:val="14"/>
              </w:rPr>
              <w:t>Выражает</w:t>
            </w:r>
            <w:r>
              <w:rPr>
                <w:spacing w:val="40"/>
                <w:sz w:val="14"/>
              </w:rPr>
              <w:t xml:space="preserve"> </w:t>
            </w:r>
            <w:r>
              <w:rPr>
                <w:w w:val="95"/>
                <w:sz w:val="14"/>
              </w:rPr>
              <w:t>словам</w:t>
            </w:r>
            <w:r>
              <w:rPr>
                <w:spacing w:val="-21"/>
                <w:w w:val="95"/>
                <w:sz w:val="14"/>
              </w:rPr>
              <w:t xml:space="preserve"> </w:t>
            </w:r>
            <w:r>
              <w:rPr>
                <w:w w:val="95"/>
                <w:sz w:val="14"/>
              </w:rPr>
              <w:t>и</w:t>
            </w:r>
          </w:p>
          <w:p w:rsidR="00D83C5D" w:rsidRDefault="00EE0172">
            <w:pPr>
              <w:pStyle w:val="TableParagraph"/>
              <w:spacing w:before="1" w:line="280" w:lineRule="auto"/>
              <w:ind w:left="48" w:right="50"/>
              <w:jc w:val="center"/>
              <w:rPr>
                <w:sz w:val="14"/>
              </w:rPr>
            </w:pPr>
            <w:proofErr w:type="spellStart"/>
            <w:proofErr w:type="gramStart"/>
            <w:r>
              <w:rPr>
                <w:spacing w:val="-2"/>
                <w:w w:val="85"/>
                <w:sz w:val="14"/>
              </w:rPr>
              <w:t>местонахожд</w:t>
            </w:r>
            <w:proofErr w:type="spellEnd"/>
            <w:r>
              <w:rPr>
                <w:spacing w:val="40"/>
                <w:sz w:val="14"/>
              </w:rPr>
              <w:t xml:space="preserve"> </w:t>
            </w:r>
            <w:proofErr w:type="spellStart"/>
            <w:r>
              <w:rPr>
                <w:spacing w:val="-4"/>
                <w:w w:val="95"/>
                <w:sz w:val="14"/>
              </w:rPr>
              <w:t>ение</w:t>
            </w:r>
            <w:proofErr w:type="spellEnd"/>
            <w:proofErr w:type="gramEnd"/>
          </w:p>
          <w:p w:rsidR="00D83C5D" w:rsidRDefault="00EE0172">
            <w:pPr>
              <w:pStyle w:val="TableParagraph"/>
              <w:spacing w:line="278" w:lineRule="auto"/>
              <w:ind w:left="72" w:right="71"/>
              <w:jc w:val="center"/>
              <w:rPr>
                <w:sz w:val="14"/>
              </w:rPr>
            </w:pPr>
            <w:proofErr w:type="gramStart"/>
            <w:r>
              <w:rPr>
                <w:w w:val="85"/>
                <w:sz w:val="14"/>
              </w:rPr>
              <w:t>пред</w:t>
            </w:r>
            <w:proofErr w:type="gramEnd"/>
            <w:r>
              <w:rPr>
                <w:spacing w:val="-18"/>
                <w:w w:val="85"/>
                <w:sz w:val="14"/>
              </w:rPr>
              <w:t xml:space="preserve"> </w:t>
            </w:r>
            <w:r>
              <w:rPr>
                <w:w w:val="85"/>
                <w:sz w:val="14"/>
              </w:rPr>
              <w:t>мета</w:t>
            </w:r>
            <w:r>
              <w:rPr>
                <w:spacing w:val="-4"/>
                <w:w w:val="85"/>
                <w:sz w:val="14"/>
              </w:rPr>
              <w:t xml:space="preserve"> </w:t>
            </w:r>
            <w:r>
              <w:rPr>
                <w:w w:val="85"/>
                <w:sz w:val="14"/>
              </w:rPr>
              <w:t>по</w:t>
            </w:r>
            <w:r>
              <w:rPr>
                <w:spacing w:val="40"/>
                <w:sz w:val="14"/>
              </w:rPr>
              <w:t xml:space="preserve"> </w:t>
            </w:r>
            <w:r>
              <w:rPr>
                <w:spacing w:val="-2"/>
                <w:w w:val="90"/>
                <w:sz w:val="14"/>
              </w:rPr>
              <w:t>отношению</w:t>
            </w:r>
            <w:r>
              <w:rPr>
                <w:spacing w:val="40"/>
                <w:sz w:val="14"/>
              </w:rPr>
              <w:t xml:space="preserve"> </w:t>
            </w:r>
            <w:r>
              <w:rPr>
                <w:w w:val="95"/>
                <w:sz w:val="14"/>
              </w:rPr>
              <w:t>к</w:t>
            </w:r>
            <w:r>
              <w:rPr>
                <w:spacing w:val="-6"/>
                <w:w w:val="95"/>
                <w:sz w:val="14"/>
              </w:rPr>
              <w:t xml:space="preserve"> </w:t>
            </w:r>
            <w:r>
              <w:rPr>
                <w:w w:val="95"/>
                <w:sz w:val="14"/>
              </w:rPr>
              <w:t>себе,</w:t>
            </w:r>
          </w:p>
          <w:p w:rsidR="00D83C5D" w:rsidRDefault="00EE0172">
            <w:pPr>
              <w:pStyle w:val="TableParagraph"/>
              <w:spacing w:line="278" w:lineRule="auto"/>
              <w:ind w:left="96" w:right="80" w:hanging="9"/>
              <w:jc w:val="center"/>
              <w:rPr>
                <w:sz w:val="14"/>
              </w:rPr>
            </w:pPr>
            <w:r>
              <w:rPr>
                <w:w w:val="95"/>
                <w:sz w:val="14"/>
              </w:rPr>
              <w:t>к</w:t>
            </w:r>
            <w:r>
              <w:rPr>
                <w:spacing w:val="-6"/>
                <w:w w:val="95"/>
                <w:sz w:val="14"/>
              </w:rPr>
              <w:t xml:space="preserve"> </w:t>
            </w:r>
            <w:r>
              <w:rPr>
                <w:w w:val="95"/>
                <w:sz w:val="14"/>
              </w:rPr>
              <w:t>другим</w:t>
            </w:r>
            <w:r>
              <w:rPr>
                <w:spacing w:val="40"/>
                <w:sz w:val="14"/>
              </w:rPr>
              <w:t xml:space="preserve"> </w:t>
            </w:r>
            <w:r>
              <w:rPr>
                <w:w w:val="85"/>
                <w:sz w:val="14"/>
              </w:rPr>
              <w:t>пред</w:t>
            </w:r>
            <w:r>
              <w:rPr>
                <w:spacing w:val="-18"/>
                <w:w w:val="85"/>
                <w:sz w:val="14"/>
              </w:rPr>
              <w:t xml:space="preserve"> </w:t>
            </w:r>
            <w:r>
              <w:rPr>
                <w:w w:val="85"/>
                <w:sz w:val="14"/>
              </w:rPr>
              <w:t>метам</w:t>
            </w:r>
            <w:proofErr w:type="gramStart"/>
            <w:r>
              <w:rPr>
                <w:spacing w:val="-17"/>
                <w:w w:val="85"/>
                <w:sz w:val="14"/>
              </w:rPr>
              <w:t xml:space="preserve"> </w:t>
            </w:r>
            <w:r>
              <w:rPr>
                <w:w w:val="85"/>
                <w:sz w:val="14"/>
              </w:rPr>
              <w:t>.</w:t>
            </w:r>
            <w:proofErr w:type="gramEnd"/>
          </w:p>
          <w:p w:rsidR="00D83C5D" w:rsidRDefault="00EE0172">
            <w:pPr>
              <w:pStyle w:val="TableParagraph"/>
              <w:spacing w:line="278" w:lineRule="auto"/>
              <w:ind w:left="38" w:right="29" w:firstLine="3"/>
              <w:jc w:val="center"/>
              <w:rPr>
                <w:sz w:val="14"/>
              </w:rPr>
            </w:pPr>
            <w:r>
              <w:rPr>
                <w:spacing w:val="-4"/>
                <w:w w:val="95"/>
                <w:sz w:val="14"/>
              </w:rPr>
              <w:t>Знает</w:t>
            </w:r>
            <w:r>
              <w:rPr>
                <w:spacing w:val="40"/>
                <w:sz w:val="14"/>
              </w:rPr>
              <w:t xml:space="preserve"> </w:t>
            </w:r>
            <w:r>
              <w:rPr>
                <w:spacing w:val="-2"/>
                <w:w w:val="95"/>
                <w:sz w:val="14"/>
              </w:rPr>
              <w:t>некоторые</w:t>
            </w:r>
            <w:r>
              <w:rPr>
                <w:spacing w:val="40"/>
                <w:sz w:val="14"/>
              </w:rPr>
              <w:t xml:space="preserve"> </w:t>
            </w:r>
            <w:r>
              <w:rPr>
                <w:spacing w:val="-2"/>
                <w:w w:val="95"/>
                <w:sz w:val="14"/>
              </w:rPr>
              <w:t>характерные</w:t>
            </w:r>
            <w:r>
              <w:rPr>
                <w:spacing w:val="40"/>
                <w:sz w:val="14"/>
              </w:rPr>
              <w:t xml:space="preserve"> </w:t>
            </w:r>
            <w:r>
              <w:rPr>
                <w:spacing w:val="-2"/>
                <w:w w:val="90"/>
                <w:sz w:val="14"/>
              </w:rPr>
              <w:t>особенности</w:t>
            </w:r>
            <w:r>
              <w:rPr>
                <w:spacing w:val="40"/>
                <w:sz w:val="14"/>
              </w:rPr>
              <w:t xml:space="preserve"> </w:t>
            </w:r>
            <w:proofErr w:type="spellStart"/>
            <w:proofErr w:type="gramStart"/>
            <w:r>
              <w:rPr>
                <w:spacing w:val="-2"/>
                <w:w w:val="85"/>
                <w:sz w:val="14"/>
              </w:rPr>
              <w:t>геометрическ</w:t>
            </w:r>
            <w:proofErr w:type="spellEnd"/>
            <w:r>
              <w:rPr>
                <w:spacing w:val="40"/>
                <w:sz w:val="14"/>
              </w:rPr>
              <w:t xml:space="preserve"> </w:t>
            </w:r>
            <w:r>
              <w:rPr>
                <w:w w:val="95"/>
                <w:sz w:val="14"/>
              </w:rPr>
              <w:t>их</w:t>
            </w:r>
            <w:proofErr w:type="gramEnd"/>
            <w:r>
              <w:rPr>
                <w:w w:val="95"/>
                <w:sz w:val="14"/>
              </w:rPr>
              <w:t xml:space="preserve"> фигур</w:t>
            </w:r>
          </w:p>
        </w:tc>
        <w:tc>
          <w:tcPr>
            <w:tcW w:w="813"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52"/>
              <w:rPr>
                <w:b/>
                <w:sz w:val="14"/>
              </w:rPr>
            </w:pPr>
          </w:p>
          <w:p w:rsidR="00D83C5D" w:rsidRDefault="00EE0172">
            <w:pPr>
              <w:pStyle w:val="TableParagraph"/>
              <w:spacing w:before="1" w:line="276" w:lineRule="auto"/>
              <w:ind w:left="79" w:right="87" w:firstLine="2"/>
              <w:jc w:val="center"/>
              <w:rPr>
                <w:sz w:val="14"/>
              </w:rPr>
            </w:pPr>
            <w:r>
              <w:rPr>
                <w:spacing w:val="-2"/>
                <w:w w:val="95"/>
                <w:sz w:val="14"/>
              </w:rPr>
              <w:t>Называет</w:t>
            </w:r>
            <w:r>
              <w:rPr>
                <w:spacing w:val="40"/>
                <w:sz w:val="14"/>
              </w:rPr>
              <w:t xml:space="preserve"> </w:t>
            </w:r>
            <w:r>
              <w:rPr>
                <w:w w:val="95"/>
                <w:sz w:val="14"/>
              </w:rPr>
              <w:t>утро,</w:t>
            </w:r>
            <w:r>
              <w:rPr>
                <w:spacing w:val="-7"/>
                <w:w w:val="95"/>
                <w:sz w:val="14"/>
              </w:rPr>
              <w:t xml:space="preserve"> </w:t>
            </w:r>
            <w:r>
              <w:rPr>
                <w:w w:val="95"/>
                <w:sz w:val="14"/>
              </w:rPr>
              <w:t>день,</w:t>
            </w:r>
            <w:r>
              <w:rPr>
                <w:spacing w:val="40"/>
                <w:sz w:val="14"/>
              </w:rPr>
              <w:t xml:space="preserve"> </w:t>
            </w:r>
            <w:r>
              <w:rPr>
                <w:w w:val="85"/>
                <w:sz w:val="14"/>
              </w:rPr>
              <w:t>вечер,</w:t>
            </w:r>
            <w:r>
              <w:rPr>
                <w:spacing w:val="-4"/>
                <w:w w:val="85"/>
                <w:sz w:val="14"/>
              </w:rPr>
              <w:t xml:space="preserve"> </w:t>
            </w:r>
            <w:proofErr w:type="spellStart"/>
            <w:proofErr w:type="gramStart"/>
            <w:r>
              <w:rPr>
                <w:w w:val="85"/>
                <w:sz w:val="14"/>
              </w:rPr>
              <w:t>ноч</w:t>
            </w:r>
            <w:proofErr w:type="spellEnd"/>
            <w:r>
              <w:rPr>
                <w:spacing w:val="-17"/>
                <w:w w:val="85"/>
                <w:sz w:val="14"/>
              </w:rPr>
              <w:t xml:space="preserve"> </w:t>
            </w:r>
            <w:r>
              <w:rPr>
                <w:w w:val="85"/>
                <w:sz w:val="14"/>
              </w:rPr>
              <w:t>ь</w:t>
            </w:r>
            <w:proofErr w:type="gramEnd"/>
            <w:r>
              <w:rPr>
                <w:w w:val="85"/>
                <w:sz w:val="14"/>
              </w:rPr>
              <w:t>,</w:t>
            </w:r>
            <w:r>
              <w:rPr>
                <w:spacing w:val="40"/>
                <w:sz w:val="14"/>
              </w:rPr>
              <w:t xml:space="preserve"> </w:t>
            </w:r>
            <w:r>
              <w:rPr>
                <w:spacing w:val="-2"/>
                <w:w w:val="95"/>
                <w:sz w:val="14"/>
              </w:rPr>
              <w:t>имеет</w:t>
            </w:r>
          </w:p>
          <w:p w:rsidR="00D83C5D" w:rsidRDefault="00EE0172">
            <w:pPr>
              <w:pStyle w:val="TableParagraph"/>
              <w:spacing w:before="4" w:line="278" w:lineRule="auto"/>
              <w:ind w:left="40" w:right="48"/>
              <w:jc w:val="center"/>
              <w:rPr>
                <w:sz w:val="14"/>
              </w:rPr>
            </w:pPr>
            <w:proofErr w:type="spellStart"/>
            <w:proofErr w:type="gramStart"/>
            <w:r>
              <w:rPr>
                <w:spacing w:val="-2"/>
                <w:w w:val="85"/>
                <w:sz w:val="14"/>
              </w:rPr>
              <w:t>представлени</w:t>
            </w:r>
            <w:proofErr w:type="spellEnd"/>
            <w:r>
              <w:rPr>
                <w:spacing w:val="40"/>
                <w:sz w:val="14"/>
              </w:rPr>
              <w:t xml:space="preserve"> </w:t>
            </w:r>
            <w:r>
              <w:rPr>
                <w:spacing w:val="-10"/>
                <w:sz w:val="14"/>
              </w:rPr>
              <w:t>е</w:t>
            </w:r>
            <w:proofErr w:type="gramEnd"/>
          </w:p>
          <w:p w:rsidR="00D83C5D" w:rsidRDefault="00EE0172">
            <w:pPr>
              <w:pStyle w:val="TableParagraph"/>
              <w:spacing w:before="1"/>
              <w:ind w:right="1"/>
              <w:jc w:val="center"/>
              <w:rPr>
                <w:sz w:val="14"/>
              </w:rPr>
            </w:pPr>
            <w:r>
              <w:rPr>
                <w:w w:val="90"/>
                <w:sz w:val="14"/>
              </w:rPr>
              <w:t>о</w:t>
            </w:r>
            <w:r>
              <w:rPr>
                <w:spacing w:val="-5"/>
                <w:w w:val="90"/>
                <w:sz w:val="14"/>
              </w:rPr>
              <w:t xml:space="preserve"> </w:t>
            </w:r>
            <w:r>
              <w:rPr>
                <w:spacing w:val="-2"/>
                <w:w w:val="95"/>
                <w:sz w:val="14"/>
              </w:rPr>
              <w:t>смене</w:t>
            </w:r>
          </w:p>
          <w:p w:rsidR="00D83C5D" w:rsidRDefault="00EE0172">
            <w:pPr>
              <w:pStyle w:val="TableParagraph"/>
              <w:spacing w:before="26" w:line="276" w:lineRule="auto"/>
              <w:ind w:left="40" w:right="38"/>
              <w:jc w:val="center"/>
              <w:rPr>
                <w:sz w:val="14"/>
              </w:rPr>
            </w:pPr>
            <w:r>
              <w:rPr>
                <w:w w:val="85"/>
                <w:sz w:val="14"/>
              </w:rPr>
              <w:t>частей</w:t>
            </w:r>
            <w:r>
              <w:rPr>
                <w:spacing w:val="-4"/>
                <w:w w:val="85"/>
                <w:sz w:val="14"/>
              </w:rPr>
              <w:t xml:space="preserve"> </w:t>
            </w:r>
            <w:r>
              <w:rPr>
                <w:w w:val="85"/>
                <w:sz w:val="14"/>
              </w:rPr>
              <w:t>суток.</w:t>
            </w:r>
            <w:r>
              <w:rPr>
                <w:spacing w:val="40"/>
                <w:sz w:val="14"/>
              </w:rPr>
              <w:t xml:space="preserve"> </w:t>
            </w:r>
            <w:r>
              <w:rPr>
                <w:spacing w:val="-2"/>
                <w:w w:val="95"/>
                <w:sz w:val="14"/>
              </w:rPr>
              <w:t>Называет</w:t>
            </w:r>
            <w:r>
              <w:rPr>
                <w:spacing w:val="40"/>
                <w:sz w:val="14"/>
              </w:rPr>
              <w:t xml:space="preserve"> </w:t>
            </w:r>
            <w:r>
              <w:rPr>
                <w:w w:val="85"/>
                <w:sz w:val="14"/>
              </w:rPr>
              <w:t>текущий</w:t>
            </w:r>
            <w:r>
              <w:rPr>
                <w:spacing w:val="-4"/>
                <w:w w:val="85"/>
                <w:sz w:val="14"/>
              </w:rPr>
              <w:t xml:space="preserve"> </w:t>
            </w:r>
            <w:r>
              <w:rPr>
                <w:w w:val="85"/>
                <w:sz w:val="14"/>
              </w:rPr>
              <w:t>день</w:t>
            </w:r>
            <w:r>
              <w:rPr>
                <w:spacing w:val="40"/>
                <w:sz w:val="14"/>
              </w:rPr>
              <w:t xml:space="preserve"> </w:t>
            </w:r>
            <w:r>
              <w:rPr>
                <w:spacing w:val="-2"/>
                <w:w w:val="95"/>
                <w:sz w:val="14"/>
              </w:rPr>
              <w:t>недели</w:t>
            </w:r>
          </w:p>
        </w:tc>
        <w:tc>
          <w:tcPr>
            <w:tcW w:w="808"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79"/>
              <w:rPr>
                <w:b/>
                <w:sz w:val="14"/>
              </w:rPr>
            </w:pPr>
          </w:p>
          <w:p w:rsidR="00D83C5D" w:rsidRDefault="00EE0172">
            <w:pPr>
              <w:pStyle w:val="TableParagraph"/>
              <w:spacing w:line="278" w:lineRule="auto"/>
              <w:ind w:left="24" w:right="40"/>
              <w:jc w:val="center"/>
              <w:rPr>
                <w:sz w:val="14"/>
              </w:rPr>
            </w:pPr>
            <w:r>
              <w:rPr>
                <w:w w:val="90"/>
                <w:sz w:val="14"/>
              </w:rPr>
              <w:t>Различает</w:t>
            </w:r>
            <w:r>
              <w:rPr>
                <w:spacing w:val="-3"/>
                <w:w w:val="90"/>
                <w:sz w:val="14"/>
              </w:rPr>
              <w:t xml:space="preserve"> </w:t>
            </w:r>
            <w:r>
              <w:rPr>
                <w:w w:val="90"/>
                <w:sz w:val="14"/>
              </w:rPr>
              <w:t>и</w:t>
            </w:r>
            <w:r>
              <w:rPr>
                <w:spacing w:val="40"/>
                <w:sz w:val="14"/>
              </w:rPr>
              <w:t xml:space="preserve"> </w:t>
            </w:r>
            <w:r>
              <w:rPr>
                <w:spacing w:val="-2"/>
                <w:w w:val="95"/>
                <w:sz w:val="14"/>
              </w:rPr>
              <w:t>называет</w:t>
            </w:r>
          </w:p>
          <w:p w:rsidR="00D83C5D" w:rsidRDefault="00EE0172">
            <w:pPr>
              <w:pStyle w:val="TableParagraph"/>
              <w:spacing w:before="1"/>
              <w:ind w:left="24" w:right="39"/>
              <w:jc w:val="center"/>
              <w:rPr>
                <w:sz w:val="14"/>
              </w:rPr>
            </w:pPr>
            <w:r>
              <w:rPr>
                <w:spacing w:val="-4"/>
                <w:w w:val="90"/>
                <w:sz w:val="14"/>
              </w:rPr>
              <w:t>виды</w:t>
            </w:r>
          </w:p>
          <w:p w:rsidR="00D83C5D" w:rsidRDefault="00EE0172">
            <w:pPr>
              <w:pStyle w:val="TableParagraph"/>
              <w:spacing w:before="22" w:line="278" w:lineRule="auto"/>
              <w:ind w:left="24" w:right="40"/>
              <w:jc w:val="center"/>
              <w:rPr>
                <w:sz w:val="14"/>
              </w:rPr>
            </w:pPr>
            <w:r>
              <w:rPr>
                <w:spacing w:val="-2"/>
                <w:w w:val="85"/>
                <w:sz w:val="14"/>
              </w:rPr>
              <w:t>транспорта,</w:t>
            </w:r>
            <w:r>
              <w:rPr>
                <w:spacing w:val="40"/>
                <w:sz w:val="14"/>
              </w:rPr>
              <w:t xml:space="preserve"> </w:t>
            </w:r>
            <w:proofErr w:type="gramStart"/>
            <w:r>
              <w:rPr>
                <w:w w:val="90"/>
                <w:sz w:val="14"/>
              </w:rPr>
              <w:t>пред</w:t>
            </w:r>
            <w:proofErr w:type="gramEnd"/>
            <w:r>
              <w:rPr>
                <w:spacing w:val="-20"/>
                <w:w w:val="90"/>
                <w:sz w:val="14"/>
              </w:rPr>
              <w:t xml:space="preserve"> </w:t>
            </w:r>
            <w:r>
              <w:rPr>
                <w:w w:val="90"/>
                <w:sz w:val="14"/>
              </w:rPr>
              <w:t>меты,</w:t>
            </w:r>
          </w:p>
          <w:p w:rsidR="00D83C5D" w:rsidRDefault="00EE0172">
            <w:pPr>
              <w:pStyle w:val="TableParagraph"/>
              <w:spacing w:before="1" w:line="280" w:lineRule="auto"/>
              <w:ind w:left="24" w:right="31"/>
              <w:jc w:val="center"/>
              <w:rPr>
                <w:sz w:val="14"/>
              </w:rPr>
            </w:pPr>
            <w:proofErr w:type="gramStart"/>
            <w:r>
              <w:rPr>
                <w:spacing w:val="-2"/>
                <w:w w:val="85"/>
                <w:sz w:val="14"/>
              </w:rPr>
              <w:t>облегчающие</w:t>
            </w:r>
            <w:proofErr w:type="gramEnd"/>
            <w:r>
              <w:rPr>
                <w:spacing w:val="40"/>
                <w:sz w:val="14"/>
              </w:rPr>
              <w:t xml:space="preserve"> </w:t>
            </w:r>
            <w:r>
              <w:rPr>
                <w:spacing w:val="-2"/>
                <w:w w:val="95"/>
                <w:sz w:val="14"/>
              </w:rPr>
              <w:t>человеку</w:t>
            </w:r>
          </w:p>
          <w:p w:rsidR="00D83C5D" w:rsidRDefault="00EE0172">
            <w:pPr>
              <w:pStyle w:val="TableParagraph"/>
              <w:spacing w:line="278" w:lineRule="auto"/>
              <w:ind w:left="198" w:right="237" w:firstLine="76"/>
              <w:rPr>
                <w:sz w:val="14"/>
              </w:rPr>
            </w:pPr>
            <w:r>
              <w:rPr>
                <w:spacing w:val="-4"/>
                <w:w w:val="90"/>
                <w:sz w:val="14"/>
              </w:rPr>
              <w:t>труд</w:t>
            </w:r>
            <w:r>
              <w:rPr>
                <w:spacing w:val="40"/>
                <w:sz w:val="14"/>
              </w:rPr>
              <w:t xml:space="preserve"> </w:t>
            </w:r>
            <w:r>
              <w:rPr>
                <w:w w:val="90"/>
                <w:sz w:val="14"/>
              </w:rPr>
              <w:t>в</w:t>
            </w:r>
            <w:r>
              <w:rPr>
                <w:sz w:val="14"/>
              </w:rPr>
              <w:t xml:space="preserve"> </w:t>
            </w:r>
            <w:r>
              <w:rPr>
                <w:spacing w:val="-4"/>
                <w:w w:val="85"/>
                <w:sz w:val="14"/>
              </w:rPr>
              <w:t>быту</w:t>
            </w:r>
          </w:p>
        </w:tc>
        <w:tc>
          <w:tcPr>
            <w:tcW w:w="823"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132"/>
              <w:rPr>
                <w:b/>
                <w:sz w:val="14"/>
              </w:rPr>
            </w:pPr>
          </w:p>
          <w:p w:rsidR="00D83C5D" w:rsidRDefault="00EE0172">
            <w:pPr>
              <w:pStyle w:val="TableParagraph"/>
              <w:spacing w:line="276" w:lineRule="auto"/>
              <w:ind w:left="48" w:right="37" w:hanging="24"/>
              <w:jc w:val="both"/>
              <w:rPr>
                <w:sz w:val="14"/>
              </w:rPr>
            </w:pPr>
            <w:proofErr w:type="spellStart"/>
            <w:proofErr w:type="gramStart"/>
            <w:r>
              <w:rPr>
                <w:spacing w:val="-2"/>
                <w:w w:val="85"/>
                <w:sz w:val="14"/>
              </w:rPr>
              <w:t>Классифициру</w:t>
            </w:r>
            <w:proofErr w:type="spellEnd"/>
            <w:r>
              <w:rPr>
                <w:spacing w:val="40"/>
                <w:sz w:val="14"/>
              </w:rPr>
              <w:t xml:space="preserve"> </w:t>
            </w:r>
            <w:proofErr w:type="spellStart"/>
            <w:r>
              <w:rPr>
                <w:w w:val="85"/>
                <w:sz w:val="14"/>
              </w:rPr>
              <w:t>ет</w:t>
            </w:r>
            <w:proofErr w:type="spellEnd"/>
            <w:proofErr w:type="gramEnd"/>
            <w:r>
              <w:rPr>
                <w:sz w:val="14"/>
              </w:rPr>
              <w:t xml:space="preserve"> </w:t>
            </w:r>
            <w:r>
              <w:rPr>
                <w:w w:val="85"/>
                <w:sz w:val="14"/>
              </w:rPr>
              <w:t>пред</w:t>
            </w:r>
            <w:r>
              <w:rPr>
                <w:spacing w:val="-4"/>
                <w:w w:val="85"/>
                <w:sz w:val="14"/>
              </w:rPr>
              <w:t xml:space="preserve"> </w:t>
            </w:r>
            <w:r>
              <w:rPr>
                <w:w w:val="85"/>
                <w:sz w:val="14"/>
              </w:rPr>
              <w:t>меты,</w:t>
            </w:r>
            <w:r>
              <w:rPr>
                <w:spacing w:val="40"/>
                <w:sz w:val="14"/>
              </w:rPr>
              <w:t xml:space="preserve"> </w:t>
            </w:r>
            <w:r>
              <w:rPr>
                <w:spacing w:val="-2"/>
                <w:w w:val="95"/>
                <w:sz w:val="14"/>
              </w:rPr>
              <w:t>определяет</w:t>
            </w:r>
          </w:p>
          <w:p w:rsidR="00D83C5D" w:rsidRDefault="00EE0172">
            <w:pPr>
              <w:pStyle w:val="TableParagraph"/>
              <w:spacing w:before="1" w:line="278" w:lineRule="auto"/>
              <w:ind w:right="12"/>
              <w:jc w:val="center"/>
              <w:rPr>
                <w:sz w:val="14"/>
              </w:rPr>
            </w:pPr>
            <w:r>
              <w:rPr>
                <w:w w:val="85"/>
                <w:sz w:val="14"/>
              </w:rPr>
              <w:t>материалы,</w:t>
            </w:r>
            <w:r>
              <w:rPr>
                <w:spacing w:val="-4"/>
                <w:w w:val="85"/>
                <w:sz w:val="14"/>
              </w:rPr>
              <w:t xml:space="preserve"> </w:t>
            </w:r>
            <w:r>
              <w:rPr>
                <w:w w:val="85"/>
                <w:sz w:val="14"/>
              </w:rPr>
              <w:t>из</w:t>
            </w:r>
            <w:r>
              <w:rPr>
                <w:spacing w:val="40"/>
                <w:sz w:val="14"/>
              </w:rPr>
              <w:t xml:space="preserve"> </w:t>
            </w:r>
            <w:r>
              <w:rPr>
                <w:w w:val="95"/>
                <w:sz w:val="14"/>
              </w:rPr>
              <w:t>которых</w:t>
            </w:r>
            <w:r>
              <w:rPr>
                <w:spacing w:val="-9"/>
                <w:w w:val="95"/>
                <w:sz w:val="14"/>
              </w:rPr>
              <w:t xml:space="preserve"> </w:t>
            </w:r>
            <w:r>
              <w:rPr>
                <w:w w:val="95"/>
                <w:sz w:val="14"/>
              </w:rPr>
              <w:t>они</w:t>
            </w:r>
            <w:r>
              <w:rPr>
                <w:spacing w:val="40"/>
                <w:sz w:val="14"/>
              </w:rPr>
              <w:t xml:space="preserve"> </w:t>
            </w:r>
            <w:r>
              <w:rPr>
                <w:spacing w:val="-2"/>
                <w:w w:val="95"/>
                <w:sz w:val="14"/>
              </w:rPr>
              <w:t>сделаны</w:t>
            </w:r>
          </w:p>
        </w:tc>
        <w:tc>
          <w:tcPr>
            <w:tcW w:w="823" w:type="dxa"/>
            <w:gridSpan w:val="2"/>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rPr>
                <w:b/>
                <w:sz w:val="14"/>
              </w:rPr>
            </w:pPr>
          </w:p>
          <w:p w:rsidR="00D83C5D" w:rsidRDefault="00D83C5D">
            <w:pPr>
              <w:pStyle w:val="TableParagraph"/>
              <w:spacing w:before="105"/>
              <w:rPr>
                <w:b/>
                <w:sz w:val="14"/>
              </w:rPr>
            </w:pPr>
          </w:p>
          <w:p w:rsidR="00D83C5D" w:rsidRDefault="00EE0172">
            <w:pPr>
              <w:pStyle w:val="TableParagraph"/>
              <w:spacing w:before="1" w:line="278" w:lineRule="auto"/>
              <w:ind w:left="122" w:right="141" w:firstLine="3"/>
              <w:jc w:val="center"/>
              <w:rPr>
                <w:sz w:val="14"/>
              </w:rPr>
            </w:pPr>
            <w:r>
              <w:rPr>
                <w:spacing w:val="-4"/>
                <w:w w:val="95"/>
                <w:sz w:val="14"/>
              </w:rPr>
              <w:t>Знает</w:t>
            </w:r>
            <w:r>
              <w:rPr>
                <w:spacing w:val="40"/>
                <w:sz w:val="14"/>
              </w:rPr>
              <w:t xml:space="preserve"> </w:t>
            </w:r>
            <w:r>
              <w:rPr>
                <w:spacing w:val="-2"/>
                <w:w w:val="95"/>
                <w:sz w:val="14"/>
              </w:rPr>
              <w:t>название</w:t>
            </w:r>
            <w:r>
              <w:rPr>
                <w:spacing w:val="40"/>
                <w:sz w:val="14"/>
              </w:rPr>
              <w:t xml:space="preserve"> </w:t>
            </w:r>
            <w:r>
              <w:rPr>
                <w:spacing w:val="-2"/>
                <w:w w:val="95"/>
                <w:sz w:val="14"/>
              </w:rPr>
              <w:t>родного</w:t>
            </w:r>
            <w:r>
              <w:rPr>
                <w:spacing w:val="40"/>
                <w:sz w:val="14"/>
              </w:rPr>
              <w:t xml:space="preserve"> </w:t>
            </w:r>
            <w:r>
              <w:rPr>
                <w:spacing w:val="-2"/>
                <w:w w:val="95"/>
                <w:sz w:val="14"/>
              </w:rPr>
              <w:t>города,</w:t>
            </w:r>
            <w:r>
              <w:rPr>
                <w:spacing w:val="40"/>
                <w:sz w:val="14"/>
              </w:rPr>
              <w:t xml:space="preserve"> </w:t>
            </w:r>
            <w:r>
              <w:rPr>
                <w:spacing w:val="-2"/>
                <w:w w:val="95"/>
                <w:sz w:val="14"/>
              </w:rPr>
              <w:t>поселка,</w:t>
            </w:r>
            <w:r>
              <w:rPr>
                <w:spacing w:val="40"/>
                <w:sz w:val="14"/>
              </w:rPr>
              <w:t xml:space="preserve"> </w:t>
            </w:r>
            <w:r>
              <w:rPr>
                <w:spacing w:val="-2"/>
                <w:w w:val="90"/>
                <w:sz w:val="14"/>
              </w:rPr>
              <w:t>страны,</w:t>
            </w:r>
            <w:r>
              <w:rPr>
                <w:spacing w:val="-4"/>
                <w:w w:val="90"/>
                <w:sz w:val="14"/>
              </w:rPr>
              <w:t xml:space="preserve"> </w:t>
            </w:r>
            <w:r>
              <w:rPr>
                <w:spacing w:val="-2"/>
                <w:w w:val="90"/>
                <w:sz w:val="14"/>
              </w:rPr>
              <w:t>ее</w:t>
            </w:r>
            <w:r>
              <w:rPr>
                <w:spacing w:val="40"/>
                <w:sz w:val="14"/>
              </w:rPr>
              <w:t xml:space="preserve"> </w:t>
            </w:r>
            <w:r>
              <w:rPr>
                <w:spacing w:val="-2"/>
                <w:w w:val="95"/>
                <w:sz w:val="14"/>
              </w:rPr>
              <w:t>столицу</w:t>
            </w:r>
          </w:p>
        </w:tc>
        <w:tc>
          <w:tcPr>
            <w:tcW w:w="821" w:type="dxa"/>
            <w:gridSpan w:val="2"/>
            <w:tcBorders>
              <w:top w:val="single" w:sz="6" w:space="0" w:color="000000"/>
              <w:left w:val="single" w:sz="2" w:space="0" w:color="000000"/>
              <w:bottom w:val="single" w:sz="2" w:space="0" w:color="000000"/>
              <w:right w:val="single" w:sz="6" w:space="0" w:color="000000"/>
            </w:tcBorders>
          </w:tcPr>
          <w:p w:rsidR="00D83C5D" w:rsidRDefault="00EE0172">
            <w:pPr>
              <w:pStyle w:val="TableParagraph"/>
              <w:spacing w:before="113" w:line="276" w:lineRule="auto"/>
              <w:ind w:left="188" w:right="147" w:hanging="44"/>
              <w:jc w:val="both"/>
              <w:rPr>
                <w:sz w:val="14"/>
              </w:rPr>
            </w:pPr>
            <w:r>
              <w:rPr>
                <w:spacing w:val="-2"/>
                <w:w w:val="85"/>
                <w:sz w:val="14"/>
              </w:rPr>
              <w:t>Называет</w:t>
            </w:r>
            <w:r>
              <w:rPr>
                <w:spacing w:val="40"/>
                <w:sz w:val="14"/>
              </w:rPr>
              <w:t xml:space="preserve"> </w:t>
            </w:r>
            <w:r>
              <w:rPr>
                <w:spacing w:val="-2"/>
                <w:w w:val="95"/>
                <w:sz w:val="14"/>
              </w:rPr>
              <w:t>времена</w:t>
            </w:r>
            <w:r>
              <w:rPr>
                <w:spacing w:val="40"/>
                <w:sz w:val="14"/>
              </w:rPr>
              <w:t xml:space="preserve"> </w:t>
            </w:r>
            <w:proofErr w:type="spellStart"/>
            <w:r>
              <w:rPr>
                <w:spacing w:val="-2"/>
                <w:w w:val="95"/>
                <w:sz w:val="14"/>
              </w:rPr>
              <w:t>года</w:t>
            </w:r>
            <w:proofErr w:type="gramStart"/>
            <w:r>
              <w:rPr>
                <w:spacing w:val="-2"/>
                <w:w w:val="95"/>
                <w:sz w:val="14"/>
              </w:rPr>
              <w:t>,и</w:t>
            </w:r>
            <w:proofErr w:type="gramEnd"/>
            <w:r>
              <w:rPr>
                <w:spacing w:val="-2"/>
                <w:w w:val="95"/>
                <w:sz w:val="14"/>
              </w:rPr>
              <w:t>х</w:t>
            </w:r>
            <w:proofErr w:type="spellEnd"/>
          </w:p>
          <w:p w:rsidR="00D83C5D" w:rsidRDefault="00EE0172">
            <w:pPr>
              <w:pStyle w:val="TableParagraph"/>
              <w:spacing w:before="2"/>
              <w:ind w:left="10" w:right="10"/>
              <w:jc w:val="center"/>
              <w:rPr>
                <w:sz w:val="14"/>
              </w:rPr>
            </w:pPr>
            <w:r>
              <w:rPr>
                <w:spacing w:val="-2"/>
                <w:w w:val="95"/>
                <w:sz w:val="14"/>
              </w:rPr>
              <w:t>особенности.</w:t>
            </w:r>
          </w:p>
          <w:p w:rsidR="00D83C5D" w:rsidRDefault="00EE0172">
            <w:pPr>
              <w:pStyle w:val="TableParagraph"/>
              <w:spacing w:before="26"/>
              <w:ind w:left="10" w:right="8"/>
              <w:jc w:val="center"/>
              <w:rPr>
                <w:sz w:val="14"/>
              </w:rPr>
            </w:pPr>
            <w:r>
              <w:rPr>
                <w:w w:val="90"/>
                <w:sz w:val="14"/>
              </w:rPr>
              <w:t>Знает</w:t>
            </w:r>
            <w:r>
              <w:rPr>
                <w:spacing w:val="3"/>
                <w:sz w:val="14"/>
              </w:rPr>
              <w:t xml:space="preserve"> </w:t>
            </w:r>
            <w:r>
              <w:rPr>
                <w:spacing w:val="-10"/>
                <w:w w:val="95"/>
                <w:sz w:val="14"/>
              </w:rPr>
              <w:t>о</w:t>
            </w:r>
          </w:p>
          <w:p w:rsidR="00D83C5D" w:rsidRDefault="00EE0172">
            <w:pPr>
              <w:pStyle w:val="TableParagraph"/>
              <w:spacing w:before="27" w:line="278" w:lineRule="auto"/>
              <w:ind w:left="10" w:right="9"/>
              <w:jc w:val="center"/>
              <w:rPr>
                <w:sz w:val="14"/>
              </w:rPr>
            </w:pPr>
            <w:proofErr w:type="spellStart"/>
            <w:r>
              <w:rPr>
                <w:w w:val="85"/>
                <w:sz w:val="14"/>
              </w:rPr>
              <w:t>взаим</w:t>
            </w:r>
            <w:proofErr w:type="spellEnd"/>
            <w:r>
              <w:rPr>
                <w:spacing w:val="-17"/>
                <w:w w:val="85"/>
                <w:sz w:val="14"/>
              </w:rPr>
              <w:t xml:space="preserve"> </w:t>
            </w:r>
            <w:proofErr w:type="spellStart"/>
            <w:r>
              <w:rPr>
                <w:w w:val="85"/>
                <w:sz w:val="14"/>
              </w:rPr>
              <w:t>одейств</w:t>
            </w:r>
            <w:proofErr w:type="spellEnd"/>
            <w:r>
              <w:rPr>
                <w:spacing w:val="40"/>
                <w:sz w:val="14"/>
              </w:rPr>
              <w:t xml:space="preserve"> </w:t>
            </w:r>
            <w:proofErr w:type="spellStart"/>
            <w:r>
              <w:rPr>
                <w:w w:val="85"/>
                <w:sz w:val="14"/>
              </w:rPr>
              <w:t>ии</w:t>
            </w:r>
            <w:proofErr w:type="spellEnd"/>
            <w:r>
              <w:rPr>
                <w:spacing w:val="-4"/>
                <w:w w:val="85"/>
                <w:sz w:val="14"/>
              </w:rPr>
              <w:t xml:space="preserve"> </w:t>
            </w:r>
            <w:r>
              <w:rPr>
                <w:w w:val="85"/>
                <w:sz w:val="14"/>
              </w:rPr>
              <w:t>человека</w:t>
            </w:r>
            <w:r>
              <w:rPr>
                <w:sz w:val="14"/>
              </w:rPr>
              <w:t xml:space="preserve"> </w:t>
            </w:r>
            <w:r>
              <w:rPr>
                <w:w w:val="85"/>
                <w:sz w:val="14"/>
              </w:rPr>
              <w:t>с</w:t>
            </w:r>
            <w:r>
              <w:rPr>
                <w:spacing w:val="40"/>
                <w:sz w:val="14"/>
              </w:rPr>
              <w:t xml:space="preserve"> </w:t>
            </w:r>
            <w:r>
              <w:rPr>
                <w:w w:val="95"/>
                <w:sz w:val="14"/>
              </w:rPr>
              <w:t>природ</w:t>
            </w:r>
            <w:r>
              <w:rPr>
                <w:spacing w:val="-22"/>
                <w:w w:val="95"/>
                <w:sz w:val="14"/>
              </w:rPr>
              <w:t xml:space="preserve"> </w:t>
            </w:r>
            <w:proofErr w:type="gramStart"/>
            <w:r>
              <w:rPr>
                <w:w w:val="95"/>
                <w:sz w:val="14"/>
              </w:rPr>
              <w:t>ой</w:t>
            </w:r>
            <w:proofErr w:type="gramEnd"/>
            <w:r>
              <w:rPr>
                <w:spacing w:val="-3"/>
                <w:w w:val="95"/>
                <w:sz w:val="14"/>
              </w:rPr>
              <w:t xml:space="preserve"> </w:t>
            </w:r>
            <w:r>
              <w:rPr>
                <w:w w:val="95"/>
                <w:sz w:val="14"/>
              </w:rPr>
              <w:t>в</w:t>
            </w:r>
            <w:r>
              <w:rPr>
                <w:spacing w:val="40"/>
                <w:sz w:val="14"/>
              </w:rPr>
              <w:t xml:space="preserve"> </w:t>
            </w:r>
            <w:r>
              <w:rPr>
                <w:w w:val="90"/>
                <w:sz w:val="14"/>
              </w:rPr>
              <w:t>разное</w:t>
            </w:r>
            <w:r>
              <w:rPr>
                <w:spacing w:val="-6"/>
                <w:w w:val="90"/>
                <w:sz w:val="14"/>
              </w:rPr>
              <w:t xml:space="preserve"> </w:t>
            </w:r>
            <w:r>
              <w:rPr>
                <w:w w:val="90"/>
                <w:sz w:val="14"/>
              </w:rPr>
              <w:t>время</w:t>
            </w:r>
            <w:r>
              <w:rPr>
                <w:spacing w:val="40"/>
                <w:sz w:val="14"/>
              </w:rPr>
              <w:t xml:space="preserve"> </w:t>
            </w:r>
            <w:r>
              <w:rPr>
                <w:w w:val="95"/>
                <w:sz w:val="14"/>
              </w:rPr>
              <w:t>года,</w:t>
            </w:r>
            <w:r>
              <w:rPr>
                <w:spacing w:val="-7"/>
                <w:w w:val="95"/>
                <w:sz w:val="14"/>
              </w:rPr>
              <w:t xml:space="preserve"> </w:t>
            </w:r>
            <w:r>
              <w:rPr>
                <w:w w:val="95"/>
                <w:sz w:val="14"/>
              </w:rPr>
              <w:t>о</w:t>
            </w:r>
          </w:p>
          <w:p w:rsidR="00D83C5D" w:rsidRDefault="00EE0172">
            <w:pPr>
              <w:pStyle w:val="TableParagraph"/>
              <w:spacing w:line="280" w:lineRule="auto"/>
              <w:ind w:left="10" w:right="11"/>
              <w:jc w:val="center"/>
              <w:rPr>
                <w:sz w:val="14"/>
              </w:rPr>
            </w:pPr>
            <w:proofErr w:type="gramStart"/>
            <w:r>
              <w:rPr>
                <w:spacing w:val="-2"/>
                <w:w w:val="85"/>
                <w:sz w:val="14"/>
              </w:rPr>
              <w:t>значении</w:t>
            </w:r>
            <w:proofErr w:type="gramEnd"/>
            <w:r>
              <w:rPr>
                <w:spacing w:val="40"/>
                <w:sz w:val="14"/>
              </w:rPr>
              <w:t xml:space="preserve"> </w:t>
            </w:r>
            <w:r>
              <w:rPr>
                <w:spacing w:val="-2"/>
                <w:w w:val="95"/>
                <w:sz w:val="14"/>
              </w:rPr>
              <w:t>солнца,</w:t>
            </w:r>
          </w:p>
          <w:p w:rsidR="00D83C5D" w:rsidRDefault="00EE0172">
            <w:pPr>
              <w:pStyle w:val="TableParagraph"/>
              <w:spacing w:line="278" w:lineRule="auto"/>
              <w:ind w:left="51" w:right="47"/>
              <w:jc w:val="center"/>
              <w:rPr>
                <w:sz w:val="14"/>
              </w:rPr>
            </w:pPr>
            <w:proofErr w:type="spellStart"/>
            <w:proofErr w:type="gramStart"/>
            <w:r>
              <w:rPr>
                <w:spacing w:val="-4"/>
                <w:w w:val="90"/>
                <w:sz w:val="14"/>
              </w:rPr>
              <w:t>возд</w:t>
            </w:r>
            <w:proofErr w:type="spellEnd"/>
            <w:r>
              <w:rPr>
                <w:spacing w:val="-20"/>
                <w:w w:val="90"/>
                <w:sz w:val="14"/>
              </w:rPr>
              <w:t xml:space="preserve"> </w:t>
            </w:r>
            <w:r>
              <w:rPr>
                <w:spacing w:val="-4"/>
                <w:w w:val="90"/>
                <w:sz w:val="14"/>
              </w:rPr>
              <w:t>уха</w:t>
            </w:r>
            <w:proofErr w:type="gramEnd"/>
            <w:r>
              <w:rPr>
                <w:spacing w:val="-5"/>
                <w:sz w:val="14"/>
              </w:rPr>
              <w:t xml:space="preserve"> </w:t>
            </w:r>
            <w:r>
              <w:rPr>
                <w:spacing w:val="-4"/>
                <w:w w:val="90"/>
                <w:sz w:val="14"/>
              </w:rPr>
              <w:t>и</w:t>
            </w:r>
            <w:r>
              <w:rPr>
                <w:spacing w:val="40"/>
                <w:sz w:val="14"/>
              </w:rPr>
              <w:t xml:space="preserve"> </w:t>
            </w:r>
            <w:r>
              <w:rPr>
                <w:w w:val="85"/>
                <w:sz w:val="14"/>
              </w:rPr>
              <w:t>воды</w:t>
            </w:r>
            <w:r>
              <w:rPr>
                <w:spacing w:val="11"/>
                <w:sz w:val="14"/>
              </w:rPr>
              <w:t xml:space="preserve"> </w:t>
            </w:r>
            <w:r>
              <w:rPr>
                <w:spacing w:val="-5"/>
                <w:w w:val="95"/>
                <w:sz w:val="14"/>
              </w:rPr>
              <w:t>для</w:t>
            </w:r>
          </w:p>
          <w:p w:rsidR="00D83C5D" w:rsidRDefault="00EE0172">
            <w:pPr>
              <w:pStyle w:val="TableParagraph"/>
              <w:spacing w:line="278" w:lineRule="auto"/>
              <w:ind w:left="16" w:right="8"/>
              <w:jc w:val="center"/>
              <w:rPr>
                <w:sz w:val="14"/>
              </w:rPr>
            </w:pPr>
            <w:proofErr w:type="spellStart"/>
            <w:r>
              <w:rPr>
                <w:spacing w:val="-2"/>
                <w:w w:val="85"/>
                <w:sz w:val="14"/>
              </w:rPr>
              <w:t>человека</w:t>
            </w:r>
            <w:proofErr w:type="gramStart"/>
            <w:r>
              <w:rPr>
                <w:spacing w:val="-2"/>
                <w:w w:val="85"/>
                <w:sz w:val="14"/>
              </w:rPr>
              <w:t>,ж</w:t>
            </w:r>
            <w:proofErr w:type="gramEnd"/>
            <w:r>
              <w:rPr>
                <w:spacing w:val="-2"/>
                <w:w w:val="85"/>
                <w:sz w:val="14"/>
              </w:rPr>
              <w:t>иво</w:t>
            </w:r>
            <w:proofErr w:type="spellEnd"/>
            <w:r>
              <w:rPr>
                <w:spacing w:val="40"/>
                <w:sz w:val="14"/>
              </w:rPr>
              <w:t xml:space="preserve"> </w:t>
            </w:r>
            <w:proofErr w:type="spellStart"/>
            <w:r>
              <w:rPr>
                <w:spacing w:val="-2"/>
                <w:w w:val="95"/>
                <w:sz w:val="14"/>
              </w:rPr>
              <w:t>тных</w:t>
            </w:r>
            <w:proofErr w:type="spellEnd"/>
            <w:r>
              <w:rPr>
                <w:spacing w:val="-2"/>
                <w:w w:val="95"/>
                <w:sz w:val="14"/>
              </w:rPr>
              <w:t>,</w:t>
            </w:r>
            <w:r>
              <w:rPr>
                <w:spacing w:val="40"/>
                <w:sz w:val="14"/>
              </w:rPr>
              <w:t xml:space="preserve"> </w:t>
            </w:r>
            <w:r>
              <w:rPr>
                <w:spacing w:val="-2"/>
                <w:w w:val="95"/>
                <w:sz w:val="14"/>
              </w:rPr>
              <w:t>растений.</w:t>
            </w:r>
          </w:p>
          <w:p w:rsidR="00D83C5D" w:rsidRDefault="00EE0172">
            <w:pPr>
              <w:pStyle w:val="TableParagraph"/>
              <w:spacing w:line="276" w:lineRule="auto"/>
              <w:ind w:left="92" w:right="89" w:hanging="8"/>
              <w:jc w:val="center"/>
              <w:rPr>
                <w:sz w:val="14"/>
              </w:rPr>
            </w:pPr>
            <w:r>
              <w:rPr>
                <w:spacing w:val="-2"/>
                <w:w w:val="95"/>
                <w:sz w:val="14"/>
              </w:rPr>
              <w:t>Бережно</w:t>
            </w:r>
            <w:r>
              <w:rPr>
                <w:spacing w:val="40"/>
                <w:sz w:val="14"/>
              </w:rPr>
              <w:t xml:space="preserve"> </w:t>
            </w:r>
            <w:r>
              <w:rPr>
                <w:spacing w:val="-2"/>
                <w:w w:val="90"/>
                <w:sz w:val="14"/>
              </w:rPr>
              <w:t>относится</w:t>
            </w:r>
            <w:r>
              <w:rPr>
                <w:spacing w:val="-4"/>
                <w:w w:val="90"/>
                <w:sz w:val="14"/>
              </w:rPr>
              <w:t xml:space="preserve"> </w:t>
            </w:r>
            <w:r>
              <w:rPr>
                <w:spacing w:val="-2"/>
                <w:w w:val="90"/>
                <w:sz w:val="14"/>
              </w:rPr>
              <w:t>к</w:t>
            </w:r>
            <w:r>
              <w:rPr>
                <w:spacing w:val="40"/>
                <w:sz w:val="14"/>
              </w:rPr>
              <w:t xml:space="preserve"> </w:t>
            </w:r>
            <w:r>
              <w:rPr>
                <w:spacing w:val="-2"/>
                <w:w w:val="95"/>
                <w:sz w:val="14"/>
              </w:rPr>
              <w:t>природе</w:t>
            </w:r>
          </w:p>
        </w:tc>
        <w:tc>
          <w:tcPr>
            <w:tcW w:w="822" w:type="dxa"/>
            <w:gridSpan w:val="2"/>
            <w:vMerge/>
            <w:tcBorders>
              <w:top w:val="nil"/>
              <w:left w:val="single" w:sz="6" w:space="0" w:color="000000"/>
              <w:bottom w:val="single" w:sz="2" w:space="0" w:color="000000"/>
              <w:right w:val="single" w:sz="6" w:space="0" w:color="000000"/>
            </w:tcBorders>
            <w:textDirection w:val="btLr"/>
          </w:tcPr>
          <w:p w:rsidR="00D83C5D" w:rsidRDefault="00D83C5D">
            <w:pPr>
              <w:rPr>
                <w:sz w:val="2"/>
                <w:szCs w:val="2"/>
              </w:rPr>
            </w:pPr>
          </w:p>
        </w:tc>
        <w:tc>
          <w:tcPr>
            <w:tcW w:w="557" w:type="dxa"/>
            <w:tcBorders>
              <w:left w:val="single" w:sz="6" w:space="0" w:color="000000"/>
            </w:tcBorders>
          </w:tcPr>
          <w:p w:rsidR="00D83C5D" w:rsidRDefault="00D83C5D">
            <w:pPr>
              <w:pStyle w:val="TableParagraph"/>
              <w:rPr>
                <w:sz w:val="12"/>
              </w:rPr>
            </w:pPr>
          </w:p>
        </w:tc>
      </w:tr>
      <w:tr w:rsidR="00D83C5D">
        <w:trPr>
          <w:trHeight w:val="176"/>
        </w:trPr>
        <w:tc>
          <w:tcPr>
            <w:tcW w:w="202" w:type="dxa"/>
            <w:vMerge/>
            <w:tcBorders>
              <w:top w:val="nil"/>
              <w:left w:val="single" w:sz="2" w:space="0" w:color="000000"/>
              <w:bottom w:val="single" w:sz="6" w:space="0" w:color="000000"/>
              <w:right w:val="single" w:sz="6" w:space="0" w:color="000000"/>
            </w:tcBorders>
            <w:textDirection w:val="btLr"/>
          </w:tcPr>
          <w:p w:rsidR="00D83C5D" w:rsidRDefault="00D83C5D">
            <w:pPr>
              <w:rPr>
                <w:sz w:val="2"/>
                <w:szCs w:val="2"/>
              </w:rPr>
            </w:pPr>
          </w:p>
        </w:tc>
        <w:tc>
          <w:tcPr>
            <w:tcW w:w="1398" w:type="dxa"/>
            <w:vMerge/>
            <w:tcBorders>
              <w:top w:val="nil"/>
              <w:left w:val="single" w:sz="6" w:space="0" w:color="000000"/>
              <w:bottom w:val="single" w:sz="6" w:space="0" w:color="000000"/>
              <w:right w:val="single" w:sz="6" w:space="0" w:color="000000"/>
            </w:tcBorders>
            <w:textDirection w:val="btLr"/>
          </w:tcPr>
          <w:p w:rsidR="00D83C5D" w:rsidRDefault="00D83C5D">
            <w:pPr>
              <w:rPr>
                <w:sz w:val="2"/>
                <w:szCs w:val="2"/>
              </w:rPr>
            </w:pPr>
          </w:p>
        </w:tc>
        <w:tc>
          <w:tcPr>
            <w:tcW w:w="409" w:type="dxa"/>
            <w:tcBorders>
              <w:top w:val="single" w:sz="2" w:space="0" w:color="000000"/>
              <w:left w:val="single" w:sz="6" w:space="0" w:color="000000"/>
              <w:bottom w:val="single" w:sz="6" w:space="0" w:color="000000"/>
              <w:right w:val="single" w:sz="2" w:space="0" w:color="000000"/>
            </w:tcBorders>
          </w:tcPr>
          <w:p w:rsidR="00D83C5D" w:rsidRDefault="00EE0172">
            <w:pPr>
              <w:pStyle w:val="TableParagraph"/>
              <w:spacing w:before="36" w:line="121" w:lineRule="exact"/>
              <w:ind w:left="145"/>
              <w:rPr>
                <w:b/>
                <w:sz w:val="12"/>
              </w:rPr>
            </w:pPr>
            <w:r>
              <w:rPr>
                <w:b/>
                <w:spacing w:val="-5"/>
                <w:sz w:val="12"/>
              </w:rPr>
              <w:t>НГ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39"/>
              <w:rPr>
                <w:b/>
                <w:sz w:val="12"/>
              </w:rPr>
            </w:pPr>
            <w:r>
              <w:rPr>
                <w:b/>
                <w:spacing w:val="-5"/>
                <w:sz w:val="12"/>
              </w:rPr>
              <w:t>КГ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38"/>
              <w:rPr>
                <w:b/>
                <w:sz w:val="12"/>
              </w:rPr>
            </w:pPr>
            <w:r>
              <w:rPr>
                <w:b/>
                <w:spacing w:val="-5"/>
                <w:sz w:val="12"/>
              </w:rPr>
              <w:t>НГ</w:t>
            </w:r>
          </w:p>
        </w:tc>
        <w:tc>
          <w:tcPr>
            <w:tcW w:w="400"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33"/>
              <w:rPr>
                <w:b/>
                <w:sz w:val="12"/>
              </w:rPr>
            </w:pPr>
            <w:r>
              <w:rPr>
                <w:b/>
                <w:spacing w:val="-5"/>
                <w:sz w:val="12"/>
              </w:rPr>
              <w:t>КГ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36"/>
              <w:rPr>
                <w:b/>
                <w:sz w:val="12"/>
              </w:rPr>
            </w:pPr>
            <w:r>
              <w:rPr>
                <w:b/>
                <w:spacing w:val="-5"/>
                <w:sz w:val="12"/>
              </w:rPr>
              <w:t>НГ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35"/>
              <w:rPr>
                <w:b/>
                <w:sz w:val="12"/>
              </w:rPr>
            </w:pPr>
            <w:r>
              <w:rPr>
                <w:b/>
                <w:spacing w:val="-5"/>
                <w:sz w:val="12"/>
              </w:rPr>
              <w:t>КГ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35"/>
              <w:rPr>
                <w:b/>
                <w:sz w:val="12"/>
              </w:rPr>
            </w:pPr>
            <w:r>
              <w:rPr>
                <w:b/>
                <w:spacing w:val="-5"/>
                <w:sz w:val="12"/>
              </w:rPr>
              <w:t>НГ</w:t>
            </w:r>
          </w:p>
        </w:tc>
        <w:tc>
          <w:tcPr>
            <w:tcW w:w="405"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34"/>
              <w:rPr>
                <w:b/>
                <w:sz w:val="12"/>
              </w:rPr>
            </w:pPr>
            <w:r>
              <w:rPr>
                <w:b/>
                <w:spacing w:val="-5"/>
                <w:sz w:val="12"/>
              </w:rPr>
              <w:t>КГ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33"/>
              <w:rPr>
                <w:b/>
                <w:sz w:val="12"/>
              </w:rPr>
            </w:pPr>
            <w:r>
              <w:rPr>
                <w:b/>
                <w:spacing w:val="-5"/>
                <w:sz w:val="12"/>
              </w:rPr>
              <w:t>НГ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32"/>
              <w:rPr>
                <w:b/>
                <w:sz w:val="12"/>
              </w:rPr>
            </w:pPr>
            <w:r>
              <w:rPr>
                <w:b/>
                <w:spacing w:val="-5"/>
                <w:sz w:val="12"/>
              </w:rPr>
              <w:t>КГ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31"/>
              <w:rPr>
                <w:b/>
                <w:sz w:val="12"/>
              </w:rPr>
            </w:pPr>
            <w:r>
              <w:rPr>
                <w:b/>
                <w:spacing w:val="-5"/>
                <w:sz w:val="12"/>
              </w:rPr>
              <w:t>НГ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31"/>
              <w:rPr>
                <w:b/>
                <w:sz w:val="12"/>
              </w:rPr>
            </w:pPr>
            <w:r>
              <w:rPr>
                <w:b/>
                <w:spacing w:val="-5"/>
                <w:sz w:val="12"/>
              </w:rPr>
              <w:t>КГ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30"/>
              <w:rPr>
                <w:b/>
                <w:sz w:val="12"/>
              </w:rPr>
            </w:pPr>
            <w:r>
              <w:rPr>
                <w:b/>
                <w:spacing w:val="-5"/>
                <w:sz w:val="12"/>
              </w:rPr>
              <w:t>НГ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29"/>
              <w:rPr>
                <w:b/>
                <w:sz w:val="12"/>
              </w:rPr>
            </w:pPr>
            <w:r>
              <w:rPr>
                <w:b/>
                <w:spacing w:val="-5"/>
                <w:sz w:val="12"/>
              </w:rPr>
              <w:t>КГ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28"/>
              <w:rPr>
                <w:b/>
                <w:sz w:val="12"/>
              </w:rPr>
            </w:pPr>
            <w:r>
              <w:rPr>
                <w:b/>
                <w:spacing w:val="-5"/>
                <w:sz w:val="12"/>
              </w:rPr>
              <w:t>НГ</w:t>
            </w:r>
          </w:p>
        </w:tc>
        <w:tc>
          <w:tcPr>
            <w:tcW w:w="400"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23"/>
              <w:rPr>
                <w:b/>
                <w:sz w:val="12"/>
              </w:rPr>
            </w:pPr>
            <w:r>
              <w:rPr>
                <w:b/>
                <w:spacing w:val="-5"/>
                <w:sz w:val="12"/>
              </w:rPr>
              <w:t>КГ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26"/>
              <w:rPr>
                <w:b/>
                <w:sz w:val="12"/>
              </w:rPr>
            </w:pPr>
            <w:r>
              <w:rPr>
                <w:b/>
                <w:spacing w:val="-5"/>
                <w:sz w:val="12"/>
              </w:rPr>
              <w:t>НГ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25"/>
              <w:rPr>
                <w:b/>
                <w:sz w:val="12"/>
              </w:rPr>
            </w:pPr>
            <w:r>
              <w:rPr>
                <w:b/>
                <w:spacing w:val="-5"/>
                <w:sz w:val="12"/>
              </w:rPr>
              <w:t>КГ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25"/>
              <w:rPr>
                <w:b/>
                <w:sz w:val="12"/>
              </w:rPr>
            </w:pPr>
            <w:r>
              <w:rPr>
                <w:b/>
                <w:spacing w:val="-5"/>
                <w:sz w:val="12"/>
              </w:rPr>
              <w:t>НГ</w:t>
            </w:r>
          </w:p>
        </w:tc>
        <w:tc>
          <w:tcPr>
            <w:tcW w:w="405"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24"/>
              <w:rPr>
                <w:b/>
                <w:sz w:val="12"/>
              </w:rPr>
            </w:pPr>
            <w:r>
              <w:rPr>
                <w:b/>
                <w:spacing w:val="-5"/>
                <w:sz w:val="12"/>
              </w:rPr>
              <w:t>КГ</w:t>
            </w:r>
          </w:p>
        </w:tc>
        <w:tc>
          <w:tcPr>
            <w:tcW w:w="40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23"/>
              <w:rPr>
                <w:b/>
                <w:sz w:val="12"/>
              </w:rPr>
            </w:pPr>
            <w:r>
              <w:rPr>
                <w:b/>
                <w:spacing w:val="-5"/>
                <w:sz w:val="12"/>
              </w:rPr>
              <w:t>НГ</w:t>
            </w:r>
          </w:p>
        </w:tc>
        <w:tc>
          <w:tcPr>
            <w:tcW w:w="409"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22"/>
              <w:rPr>
                <w:b/>
                <w:sz w:val="12"/>
              </w:rPr>
            </w:pPr>
            <w:r>
              <w:rPr>
                <w:b/>
                <w:spacing w:val="-5"/>
                <w:sz w:val="12"/>
              </w:rPr>
              <w:t>КГ</w:t>
            </w:r>
          </w:p>
        </w:tc>
        <w:tc>
          <w:tcPr>
            <w:tcW w:w="399"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16"/>
              <w:rPr>
                <w:b/>
                <w:sz w:val="12"/>
              </w:rPr>
            </w:pPr>
            <w:r>
              <w:rPr>
                <w:b/>
                <w:spacing w:val="-5"/>
                <w:sz w:val="12"/>
              </w:rPr>
              <w:t>НГ</w:t>
            </w:r>
          </w:p>
        </w:tc>
        <w:tc>
          <w:tcPr>
            <w:tcW w:w="409"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20"/>
              <w:rPr>
                <w:b/>
                <w:sz w:val="12"/>
              </w:rPr>
            </w:pPr>
            <w:r>
              <w:rPr>
                <w:b/>
                <w:spacing w:val="-5"/>
                <w:sz w:val="12"/>
              </w:rPr>
              <w:t>КГ</w:t>
            </w:r>
          </w:p>
        </w:tc>
        <w:tc>
          <w:tcPr>
            <w:tcW w:w="409"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15"/>
              <w:rPr>
                <w:b/>
                <w:sz w:val="12"/>
              </w:rPr>
            </w:pPr>
            <w:r>
              <w:rPr>
                <w:b/>
                <w:spacing w:val="-5"/>
                <w:sz w:val="12"/>
              </w:rPr>
              <w:t>НГ</w:t>
            </w:r>
          </w:p>
        </w:tc>
        <w:tc>
          <w:tcPr>
            <w:tcW w:w="41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19"/>
              <w:rPr>
                <w:b/>
                <w:sz w:val="12"/>
              </w:rPr>
            </w:pPr>
            <w:r>
              <w:rPr>
                <w:b/>
                <w:spacing w:val="-5"/>
                <w:sz w:val="12"/>
              </w:rPr>
              <w:t>КГ</w:t>
            </w:r>
          </w:p>
        </w:tc>
        <w:tc>
          <w:tcPr>
            <w:tcW w:w="409"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17"/>
              <w:rPr>
                <w:b/>
                <w:sz w:val="12"/>
              </w:rPr>
            </w:pPr>
            <w:r>
              <w:rPr>
                <w:b/>
                <w:spacing w:val="-5"/>
                <w:sz w:val="12"/>
              </w:rPr>
              <w:t>НГ</w:t>
            </w:r>
          </w:p>
        </w:tc>
        <w:tc>
          <w:tcPr>
            <w:tcW w:w="414"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16"/>
              <w:rPr>
                <w:b/>
                <w:sz w:val="12"/>
              </w:rPr>
            </w:pPr>
            <w:r>
              <w:rPr>
                <w:b/>
                <w:spacing w:val="-5"/>
                <w:sz w:val="12"/>
              </w:rPr>
              <w:t>КГ</w:t>
            </w:r>
          </w:p>
        </w:tc>
        <w:tc>
          <w:tcPr>
            <w:tcW w:w="413" w:type="dxa"/>
            <w:tcBorders>
              <w:top w:val="single" w:sz="2" w:space="0" w:color="000000"/>
              <w:left w:val="single" w:sz="2" w:space="0" w:color="000000"/>
              <w:bottom w:val="single" w:sz="6" w:space="0" w:color="000000"/>
              <w:right w:val="single" w:sz="2" w:space="0" w:color="000000"/>
            </w:tcBorders>
          </w:tcPr>
          <w:p w:rsidR="00D83C5D" w:rsidRDefault="00EE0172">
            <w:pPr>
              <w:pStyle w:val="TableParagraph"/>
              <w:spacing w:before="36" w:line="121" w:lineRule="exact"/>
              <w:ind w:left="116"/>
              <w:rPr>
                <w:b/>
                <w:sz w:val="12"/>
              </w:rPr>
            </w:pPr>
            <w:r>
              <w:rPr>
                <w:b/>
                <w:spacing w:val="-5"/>
                <w:sz w:val="12"/>
              </w:rPr>
              <w:t>НГ</w:t>
            </w:r>
          </w:p>
        </w:tc>
        <w:tc>
          <w:tcPr>
            <w:tcW w:w="408" w:type="dxa"/>
            <w:tcBorders>
              <w:top w:val="single" w:sz="2" w:space="0" w:color="000000"/>
              <w:left w:val="single" w:sz="2" w:space="0" w:color="000000"/>
              <w:bottom w:val="single" w:sz="6" w:space="0" w:color="000000"/>
              <w:right w:val="single" w:sz="6" w:space="0" w:color="000000"/>
            </w:tcBorders>
          </w:tcPr>
          <w:p w:rsidR="00D83C5D" w:rsidRDefault="00EE0172">
            <w:pPr>
              <w:pStyle w:val="TableParagraph"/>
              <w:spacing w:before="36" w:line="121" w:lineRule="exact"/>
              <w:ind w:left="116"/>
              <w:rPr>
                <w:b/>
                <w:sz w:val="12"/>
              </w:rPr>
            </w:pPr>
            <w:r>
              <w:rPr>
                <w:b/>
                <w:spacing w:val="-5"/>
                <w:sz w:val="12"/>
              </w:rPr>
              <w:t>КГ</w:t>
            </w:r>
          </w:p>
        </w:tc>
        <w:tc>
          <w:tcPr>
            <w:tcW w:w="418" w:type="dxa"/>
            <w:tcBorders>
              <w:top w:val="single" w:sz="2" w:space="0" w:color="000000"/>
              <w:left w:val="single" w:sz="6" w:space="0" w:color="000000"/>
              <w:bottom w:val="single" w:sz="6" w:space="0" w:color="000000"/>
              <w:right w:val="single" w:sz="2" w:space="0" w:color="000000"/>
            </w:tcBorders>
          </w:tcPr>
          <w:p w:rsidR="00D83C5D" w:rsidRDefault="00EE0172">
            <w:pPr>
              <w:pStyle w:val="TableParagraph"/>
              <w:spacing w:before="36" w:line="121" w:lineRule="exact"/>
              <w:ind w:left="120"/>
              <w:rPr>
                <w:b/>
                <w:sz w:val="12"/>
              </w:rPr>
            </w:pPr>
            <w:r>
              <w:rPr>
                <w:b/>
                <w:spacing w:val="-5"/>
                <w:sz w:val="12"/>
              </w:rPr>
              <w:t>НГ</w:t>
            </w:r>
          </w:p>
        </w:tc>
        <w:tc>
          <w:tcPr>
            <w:tcW w:w="404" w:type="dxa"/>
            <w:tcBorders>
              <w:top w:val="single" w:sz="2" w:space="0" w:color="000000"/>
              <w:left w:val="single" w:sz="2" w:space="0" w:color="000000"/>
              <w:bottom w:val="single" w:sz="6" w:space="0" w:color="000000"/>
              <w:right w:val="single" w:sz="6" w:space="0" w:color="000000"/>
            </w:tcBorders>
          </w:tcPr>
          <w:p w:rsidR="00D83C5D" w:rsidRDefault="00EE0172">
            <w:pPr>
              <w:pStyle w:val="TableParagraph"/>
              <w:spacing w:before="36" w:line="121" w:lineRule="exact"/>
              <w:ind w:left="111"/>
              <w:rPr>
                <w:b/>
                <w:sz w:val="12"/>
              </w:rPr>
            </w:pPr>
            <w:r>
              <w:rPr>
                <w:b/>
                <w:spacing w:val="-5"/>
                <w:sz w:val="12"/>
              </w:rPr>
              <w:t>КГ</w:t>
            </w:r>
          </w:p>
        </w:tc>
        <w:tc>
          <w:tcPr>
            <w:tcW w:w="557" w:type="dxa"/>
            <w:tcBorders>
              <w:left w:val="single" w:sz="6" w:space="0" w:color="000000"/>
            </w:tcBorders>
          </w:tcPr>
          <w:p w:rsidR="00D83C5D" w:rsidRDefault="00D83C5D">
            <w:pPr>
              <w:pStyle w:val="TableParagraph"/>
              <w:rPr>
                <w:sz w:val="10"/>
              </w:rPr>
            </w:pPr>
          </w:p>
        </w:tc>
      </w:tr>
      <w:tr w:rsidR="00D83C5D">
        <w:trPr>
          <w:trHeight w:val="369"/>
        </w:trPr>
        <w:tc>
          <w:tcPr>
            <w:tcW w:w="202" w:type="dxa"/>
            <w:tcBorders>
              <w:top w:val="single" w:sz="6" w:space="0" w:color="000000"/>
              <w:left w:val="single" w:sz="2" w:space="0" w:color="000000"/>
              <w:bottom w:val="single" w:sz="2" w:space="0" w:color="000000"/>
              <w:right w:val="single" w:sz="6" w:space="0" w:color="000000"/>
            </w:tcBorders>
          </w:tcPr>
          <w:p w:rsidR="00D83C5D" w:rsidRDefault="00D83C5D">
            <w:pPr>
              <w:pStyle w:val="TableParagraph"/>
              <w:spacing w:before="31"/>
              <w:rPr>
                <w:b/>
                <w:sz w:val="10"/>
              </w:rPr>
            </w:pPr>
          </w:p>
          <w:p w:rsidR="00D83C5D" w:rsidRDefault="00EE0172">
            <w:pPr>
              <w:pStyle w:val="TableParagraph"/>
              <w:ind w:left="30"/>
              <w:jc w:val="center"/>
              <w:rPr>
                <w:b/>
                <w:sz w:val="10"/>
              </w:rPr>
            </w:pPr>
            <w:r>
              <w:rPr>
                <w:b/>
                <w:spacing w:val="-10"/>
                <w:sz w:val="10"/>
              </w:rPr>
              <w:t>1</w:t>
            </w:r>
          </w:p>
        </w:tc>
        <w:tc>
          <w:tcPr>
            <w:tcW w:w="1398" w:type="dxa"/>
            <w:tcBorders>
              <w:top w:val="single" w:sz="6" w:space="0" w:color="000000"/>
              <w:left w:val="single" w:sz="6" w:space="0" w:color="000000"/>
              <w:bottom w:val="single" w:sz="2" w:space="0" w:color="000000"/>
              <w:right w:val="single" w:sz="6" w:space="0" w:color="000000"/>
            </w:tcBorders>
          </w:tcPr>
          <w:p w:rsidR="00D83C5D" w:rsidRDefault="00D83C5D">
            <w:pPr>
              <w:pStyle w:val="TableParagraph"/>
              <w:rPr>
                <w:sz w:val="12"/>
              </w:rPr>
            </w:pPr>
          </w:p>
        </w:tc>
        <w:tc>
          <w:tcPr>
            <w:tcW w:w="409" w:type="dxa"/>
            <w:tcBorders>
              <w:top w:val="single" w:sz="6"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399"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3" w:type="dxa"/>
            <w:tcBorders>
              <w:top w:val="single" w:sz="6"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8" w:type="dxa"/>
            <w:tcBorders>
              <w:top w:val="single" w:sz="6"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418" w:type="dxa"/>
            <w:tcBorders>
              <w:top w:val="single" w:sz="6"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6"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557" w:type="dxa"/>
            <w:tcBorders>
              <w:left w:val="single" w:sz="6" w:space="0" w:color="000000"/>
            </w:tcBorders>
          </w:tcPr>
          <w:p w:rsidR="00D83C5D" w:rsidRDefault="00D83C5D">
            <w:pPr>
              <w:pStyle w:val="TableParagraph"/>
              <w:rPr>
                <w:sz w:val="12"/>
              </w:rPr>
            </w:pPr>
          </w:p>
        </w:tc>
      </w:tr>
      <w:tr w:rsidR="00D83C5D">
        <w:trPr>
          <w:trHeight w:val="369"/>
        </w:trPr>
        <w:tc>
          <w:tcPr>
            <w:tcW w:w="202"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spacing w:before="17"/>
              <w:rPr>
                <w:b/>
                <w:sz w:val="10"/>
              </w:rPr>
            </w:pPr>
          </w:p>
          <w:p w:rsidR="00D83C5D" w:rsidRDefault="00EE0172">
            <w:pPr>
              <w:pStyle w:val="TableParagraph"/>
              <w:ind w:left="30"/>
              <w:jc w:val="center"/>
              <w:rPr>
                <w:b/>
                <w:sz w:val="10"/>
              </w:rPr>
            </w:pPr>
            <w:r>
              <w:rPr>
                <w:b/>
                <w:spacing w:val="-10"/>
                <w:sz w:val="10"/>
              </w:rPr>
              <w:t>2</w:t>
            </w:r>
          </w:p>
        </w:tc>
        <w:tc>
          <w:tcPr>
            <w:tcW w:w="1398" w:type="dxa"/>
            <w:tcBorders>
              <w:top w:val="single" w:sz="2" w:space="0" w:color="000000"/>
              <w:left w:val="single" w:sz="6" w:space="0" w:color="000000"/>
              <w:bottom w:val="single" w:sz="2" w:space="0" w:color="000000"/>
              <w:right w:val="single" w:sz="6" w:space="0" w:color="000000"/>
            </w:tcBorders>
          </w:tcPr>
          <w:p w:rsidR="00D83C5D" w:rsidRDefault="00D83C5D">
            <w:pPr>
              <w:pStyle w:val="TableParagraph"/>
              <w:rPr>
                <w:sz w:val="12"/>
              </w:rPr>
            </w:pPr>
          </w:p>
        </w:tc>
        <w:tc>
          <w:tcPr>
            <w:tcW w:w="409" w:type="dxa"/>
            <w:tcBorders>
              <w:top w:val="single" w:sz="2"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39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3"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8"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418" w:type="dxa"/>
            <w:tcBorders>
              <w:top w:val="single" w:sz="2"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557" w:type="dxa"/>
            <w:tcBorders>
              <w:left w:val="single" w:sz="6" w:space="0" w:color="000000"/>
            </w:tcBorders>
          </w:tcPr>
          <w:p w:rsidR="00D83C5D" w:rsidRDefault="00D83C5D">
            <w:pPr>
              <w:pStyle w:val="TableParagraph"/>
              <w:rPr>
                <w:sz w:val="12"/>
              </w:rPr>
            </w:pPr>
          </w:p>
        </w:tc>
      </w:tr>
      <w:tr w:rsidR="00D83C5D">
        <w:trPr>
          <w:trHeight w:val="364"/>
        </w:trPr>
        <w:tc>
          <w:tcPr>
            <w:tcW w:w="202"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spacing w:before="17"/>
              <w:rPr>
                <w:b/>
                <w:sz w:val="10"/>
              </w:rPr>
            </w:pPr>
          </w:p>
          <w:p w:rsidR="00D83C5D" w:rsidRDefault="00EE0172">
            <w:pPr>
              <w:pStyle w:val="TableParagraph"/>
              <w:ind w:left="30"/>
              <w:jc w:val="center"/>
              <w:rPr>
                <w:b/>
                <w:sz w:val="10"/>
              </w:rPr>
            </w:pPr>
            <w:r>
              <w:rPr>
                <w:b/>
                <w:spacing w:val="-10"/>
                <w:sz w:val="10"/>
              </w:rPr>
              <w:t>3</w:t>
            </w:r>
          </w:p>
        </w:tc>
        <w:tc>
          <w:tcPr>
            <w:tcW w:w="1398" w:type="dxa"/>
            <w:tcBorders>
              <w:top w:val="single" w:sz="2" w:space="0" w:color="000000"/>
              <w:left w:val="single" w:sz="6" w:space="0" w:color="000000"/>
              <w:bottom w:val="single" w:sz="2" w:space="0" w:color="000000"/>
              <w:right w:val="single" w:sz="6" w:space="0" w:color="000000"/>
            </w:tcBorders>
          </w:tcPr>
          <w:p w:rsidR="00D83C5D" w:rsidRDefault="00D83C5D">
            <w:pPr>
              <w:pStyle w:val="TableParagraph"/>
              <w:rPr>
                <w:sz w:val="12"/>
              </w:rPr>
            </w:pPr>
          </w:p>
        </w:tc>
        <w:tc>
          <w:tcPr>
            <w:tcW w:w="409" w:type="dxa"/>
            <w:tcBorders>
              <w:top w:val="single" w:sz="2"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39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3"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8"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418" w:type="dxa"/>
            <w:tcBorders>
              <w:top w:val="single" w:sz="2"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557" w:type="dxa"/>
            <w:tcBorders>
              <w:left w:val="single" w:sz="6" w:space="0" w:color="000000"/>
            </w:tcBorders>
          </w:tcPr>
          <w:p w:rsidR="00D83C5D" w:rsidRDefault="00D83C5D">
            <w:pPr>
              <w:pStyle w:val="TableParagraph"/>
              <w:rPr>
                <w:sz w:val="12"/>
              </w:rPr>
            </w:pPr>
          </w:p>
        </w:tc>
      </w:tr>
      <w:tr w:rsidR="00D83C5D">
        <w:trPr>
          <w:trHeight w:val="369"/>
        </w:trPr>
        <w:tc>
          <w:tcPr>
            <w:tcW w:w="202"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spacing w:before="21"/>
              <w:rPr>
                <w:b/>
                <w:sz w:val="10"/>
              </w:rPr>
            </w:pPr>
          </w:p>
          <w:p w:rsidR="00D83C5D" w:rsidRDefault="00EE0172">
            <w:pPr>
              <w:pStyle w:val="TableParagraph"/>
              <w:spacing w:before="1"/>
              <w:ind w:left="30"/>
              <w:jc w:val="center"/>
              <w:rPr>
                <w:b/>
                <w:sz w:val="10"/>
              </w:rPr>
            </w:pPr>
            <w:r>
              <w:rPr>
                <w:b/>
                <w:spacing w:val="-10"/>
                <w:sz w:val="10"/>
              </w:rPr>
              <w:t>4</w:t>
            </w:r>
          </w:p>
        </w:tc>
        <w:tc>
          <w:tcPr>
            <w:tcW w:w="1398" w:type="dxa"/>
            <w:tcBorders>
              <w:top w:val="single" w:sz="2" w:space="0" w:color="000000"/>
              <w:left w:val="single" w:sz="6" w:space="0" w:color="000000"/>
              <w:bottom w:val="single" w:sz="2" w:space="0" w:color="000000"/>
              <w:right w:val="single" w:sz="6" w:space="0" w:color="000000"/>
            </w:tcBorders>
          </w:tcPr>
          <w:p w:rsidR="00D83C5D" w:rsidRDefault="00D83C5D">
            <w:pPr>
              <w:pStyle w:val="TableParagraph"/>
              <w:rPr>
                <w:sz w:val="12"/>
              </w:rPr>
            </w:pPr>
          </w:p>
        </w:tc>
        <w:tc>
          <w:tcPr>
            <w:tcW w:w="409" w:type="dxa"/>
            <w:tcBorders>
              <w:top w:val="single" w:sz="2"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39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3"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8"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418" w:type="dxa"/>
            <w:tcBorders>
              <w:top w:val="single" w:sz="2"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557" w:type="dxa"/>
            <w:tcBorders>
              <w:left w:val="single" w:sz="6" w:space="0" w:color="000000"/>
            </w:tcBorders>
          </w:tcPr>
          <w:p w:rsidR="00D83C5D" w:rsidRDefault="00D83C5D">
            <w:pPr>
              <w:pStyle w:val="TableParagraph"/>
              <w:rPr>
                <w:sz w:val="12"/>
              </w:rPr>
            </w:pPr>
          </w:p>
        </w:tc>
      </w:tr>
      <w:tr w:rsidR="00D83C5D">
        <w:trPr>
          <w:trHeight w:val="369"/>
        </w:trPr>
        <w:tc>
          <w:tcPr>
            <w:tcW w:w="202"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spacing w:before="22"/>
              <w:rPr>
                <w:b/>
                <w:sz w:val="10"/>
              </w:rPr>
            </w:pPr>
          </w:p>
          <w:p w:rsidR="00D83C5D" w:rsidRDefault="00EE0172">
            <w:pPr>
              <w:pStyle w:val="TableParagraph"/>
              <w:ind w:left="30"/>
              <w:jc w:val="center"/>
              <w:rPr>
                <w:b/>
                <w:sz w:val="10"/>
              </w:rPr>
            </w:pPr>
            <w:r>
              <w:rPr>
                <w:b/>
                <w:spacing w:val="-10"/>
                <w:sz w:val="10"/>
              </w:rPr>
              <w:t>5</w:t>
            </w:r>
          </w:p>
        </w:tc>
        <w:tc>
          <w:tcPr>
            <w:tcW w:w="1398" w:type="dxa"/>
            <w:tcBorders>
              <w:top w:val="single" w:sz="2" w:space="0" w:color="000000"/>
              <w:left w:val="single" w:sz="6" w:space="0" w:color="000000"/>
              <w:bottom w:val="single" w:sz="2" w:space="0" w:color="000000"/>
              <w:right w:val="single" w:sz="6" w:space="0" w:color="000000"/>
            </w:tcBorders>
          </w:tcPr>
          <w:p w:rsidR="00D83C5D" w:rsidRDefault="00D83C5D">
            <w:pPr>
              <w:pStyle w:val="TableParagraph"/>
              <w:rPr>
                <w:sz w:val="12"/>
              </w:rPr>
            </w:pPr>
          </w:p>
        </w:tc>
        <w:tc>
          <w:tcPr>
            <w:tcW w:w="409" w:type="dxa"/>
            <w:tcBorders>
              <w:top w:val="single" w:sz="2"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39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3"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8"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418" w:type="dxa"/>
            <w:tcBorders>
              <w:top w:val="single" w:sz="2"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557" w:type="dxa"/>
            <w:tcBorders>
              <w:left w:val="single" w:sz="6" w:space="0" w:color="000000"/>
            </w:tcBorders>
          </w:tcPr>
          <w:p w:rsidR="00D83C5D" w:rsidRDefault="00D83C5D">
            <w:pPr>
              <w:pStyle w:val="TableParagraph"/>
              <w:rPr>
                <w:sz w:val="12"/>
              </w:rPr>
            </w:pPr>
          </w:p>
        </w:tc>
      </w:tr>
      <w:tr w:rsidR="00D83C5D">
        <w:trPr>
          <w:trHeight w:val="364"/>
        </w:trPr>
        <w:tc>
          <w:tcPr>
            <w:tcW w:w="202"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spacing w:before="17"/>
              <w:rPr>
                <w:b/>
                <w:sz w:val="10"/>
              </w:rPr>
            </w:pPr>
          </w:p>
          <w:p w:rsidR="00D83C5D" w:rsidRDefault="00EE0172">
            <w:pPr>
              <w:pStyle w:val="TableParagraph"/>
              <w:ind w:left="30"/>
              <w:jc w:val="center"/>
              <w:rPr>
                <w:b/>
                <w:sz w:val="10"/>
              </w:rPr>
            </w:pPr>
            <w:r>
              <w:rPr>
                <w:b/>
                <w:spacing w:val="-10"/>
                <w:sz w:val="10"/>
              </w:rPr>
              <w:t>6</w:t>
            </w:r>
          </w:p>
        </w:tc>
        <w:tc>
          <w:tcPr>
            <w:tcW w:w="1398" w:type="dxa"/>
            <w:tcBorders>
              <w:top w:val="single" w:sz="2" w:space="0" w:color="000000"/>
              <w:left w:val="single" w:sz="6" w:space="0" w:color="000000"/>
              <w:bottom w:val="single" w:sz="2" w:space="0" w:color="000000"/>
              <w:right w:val="single" w:sz="6" w:space="0" w:color="000000"/>
            </w:tcBorders>
          </w:tcPr>
          <w:p w:rsidR="00D83C5D" w:rsidRDefault="00D83C5D">
            <w:pPr>
              <w:pStyle w:val="TableParagraph"/>
              <w:rPr>
                <w:sz w:val="12"/>
              </w:rPr>
            </w:pPr>
          </w:p>
        </w:tc>
        <w:tc>
          <w:tcPr>
            <w:tcW w:w="409" w:type="dxa"/>
            <w:tcBorders>
              <w:top w:val="single" w:sz="2"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39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3"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8"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418" w:type="dxa"/>
            <w:tcBorders>
              <w:top w:val="single" w:sz="2"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557" w:type="dxa"/>
            <w:tcBorders>
              <w:left w:val="single" w:sz="6" w:space="0" w:color="000000"/>
            </w:tcBorders>
          </w:tcPr>
          <w:p w:rsidR="00D83C5D" w:rsidRDefault="00D83C5D">
            <w:pPr>
              <w:pStyle w:val="TableParagraph"/>
              <w:rPr>
                <w:sz w:val="12"/>
              </w:rPr>
            </w:pPr>
          </w:p>
        </w:tc>
      </w:tr>
      <w:tr w:rsidR="00D83C5D">
        <w:trPr>
          <w:trHeight w:val="374"/>
        </w:trPr>
        <w:tc>
          <w:tcPr>
            <w:tcW w:w="202"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spacing w:before="21"/>
              <w:rPr>
                <w:b/>
                <w:sz w:val="10"/>
              </w:rPr>
            </w:pPr>
          </w:p>
          <w:p w:rsidR="00D83C5D" w:rsidRDefault="00EE0172">
            <w:pPr>
              <w:pStyle w:val="TableParagraph"/>
              <w:spacing w:before="1"/>
              <w:ind w:left="30"/>
              <w:jc w:val="center"/>
              <w:rPr>
                <w:b/>
                <w:sz w:val="10"/>
              </w:rPr>
            </w:pPr>
            <w:r>
              <w:rPr>
                <w:b/>
                <w:spacing w:val="-10"/>
                <w:sz w:val="10"/>
              </w:rPr>
              <w:t>7</w:t>
            </w:r>
          </w:p>
        </w:tc>
        <w:tc>
          <w:tcPr>
            <w:tcW w:w="1398" w:type="dxa"/>
            <w:tcBorders>
              <w:top w:val="single" w:sz="2" w:space="0" w:color="000000"/>
              <w:left w:val="single" w:sz="6" w:space="0" w:color="000000"/>
              <w:bottom w:val="single" w:sz="2" w:space="0" w:color="000000"/>
              <w:right w:val="single" w:sz="6" w:space="0" w:color="000000"/>
            </w:tcBorders>
          </w:tcPr>
          <w:p w:rsidR="00D83C5D" w:rsidRDefault="00D83C5D">
            <w:pPr>
              <w:pStyle w:val="TableParagraph"/>
              <w:rPr>
                <w:sz w:val="12"/>
              </w:rPr>
            </w:pPr>
          </w:p>
        </w:tc>
        <w:tc>
          <w:tcPr>
            <w:tcW w:w="409" w:type="dxa"/>
            <w:tcBorders>
              <w:top w:val="single" w:sz="2" w:space="0" w:color="000000"/>
              <w:left w:val="single" w:sz="6"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0"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5"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39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9"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4"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13" w:type="dxa"/>
            <w:tcBorders>
              <w:top w:val="single" w:sz="2" w:space="0" w:color="000000"/>
              <w:left w:val="single" w:sz="2" w:space="0" w:color="000000"/>
              <w:bottom w:val="single" w:sz="2" w:space="0" w:color="000000"/>
              <w:right w:val="single" w:sz="2" w:space="0" w:color="000000"/>
            </w:tcBorders>
          </w:tcPr>
          <w:p w:rsidR="00D83C5D" w:rsidRDefault="00D83C5D">
            <w:pPr>
              <w:pStyle w:val="TableParagraph"/>
              <w:rPr>
                <w:sz w:val="12"/>
              </w:rPr>
            </w:pPr>
          </w:p>
        </w:tc>
        <w:tc>
          <w:tcPr>
            <w:tcW w:w="408" w:type="dxa"/>
            <w:tcBorders>
              <w:top w:val="single" w:sz="2" w:space="0" w:color="000000"/>
              <w:left w:val="single" w:sz="2" w:space="0" w:color="000000"/>
              <w:bottom w:val="single" w:sz="2" w:space="0" w:color="000000"/>
              <w:right w:val="single" w:sz="6" w:space="0" w:color="000000"/>
            </w:tcBorders>
          </w:tcPr>
          <w:p w:rsidR="00D83C5D" w:rsidRDefault="00D83C5D">
            <w:pPr>
              <w:pStyle w:val="TableParagraph"/>
              <w:rPr>
                <w:sz w:val="12"/>
              </w:rPr>
            </w:pPr>
          </w:p>
        </w:tc>
        <w:tc>
          <w:tcPr>
            <w:tcW w:w="418" w:type="dxa"/>
            <w:tcBorders>
              <w:top w:val="single" w:sz="2" w:space="0" w:color="000000"/>
              <w:left w:val="single" w:sz="6" w:space="0" w:color="000000"/>
              <w:bottom w:val="single" w:sz="2" w:space="0" w:color="000000"/>
              <w:right w:val="nil"/>
            </w:tcBorders>
          </w:tcPr>
          <w:p w:rsidR="00D83C5D" w:rsidRDefault="00D83C5D">
            <w:pPr>
              <w:pStyle w:val="TableParagraph"/>
              <w:rPr>
                <w:sz w:val="12"/>
              </w:rPr>
            </w:pPr>
          </w:p>
        </w:tc>
        <w:tc>
          <w:tcPr>
            <w:tcW w:w="404" w:type="dxa"/>
            <w:tcBorders>
              <w:top w:val="single" w:sz="2" w:space="0" w:color="000000"/>
              <w:left w:val="nil"/>
              <w:bottom w:val="nil"/>
              <w:right w:val="nil"/>
            </w:tcBorders>
          </w:tcPr>
          <w:p w:rsidR="00D83C5D" w:rsidRDefault="00EE0172">
            <w:pPr>
              <w:pStyle w:val="TableParagraph"/>
              <w:ind w:left="-20" w:right="-29"/>
              <w:rPr>
                <w:sz w:val="20"/>
              </w:rPr>
            </w:pPr>
            <w:r>
              <w:rPr>
                <w:noProof/>
                <w:sz w:val="20"/>
                <w:lang w:eastAsia="ru-RU"/>
              </w:rPr>
              <w:drawing>
                <wp:inline distT="0" distB="0" distL="0" distR="0">
                  <wp:extent cx="254016" cy="233362"/>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95" cstate="print"/>
                          <a:stretch>
                            <a:fillRect/>
                          </a:stretch>
                        </pic:blipFill>
                        <pic:spPr>
                          <a:xfrm>
                            <a:off x="0" y="0"/>
                            <a:ext cx="254016" cy="233362"/>
                          </a:xfrm>
                          <a:prstGeom prst="rect">
                            <a:avLst/>
                          </a:prstGeom>
                        </pic:spPr>
                      </pic:pic>
                    </a:graphicData>
                  </a:graphic>
                </wp:inline>
              </w:drawing>
            </w:r>
          </w:p>
        </w:tc>
        <w:tc>
          <w:tcPr>
            <w:tcW w:w="557" w:type="dxa"/>
            <w:tcBorders>
              <w:left w:val="nil"/>
            </w:tcBorders>
          </w:tcPr>
          <w:p w:rsidR="00D83C5D" w:rsidRDefault="00D83C5D">
            <w:pPr>
              <w:pStyle w:val="TableParagraph"/>
              <w:rPr>
                <w:sz w:val="12"/>
              </w:rPr>
            </w:pPr>
          </w:p>
        </w:tc>
      </w:tr>
    </w:tbl>
    <w:p w:rsidR="00D83C5D" w:rsidRDefault="00D83C5D">
      <w:pPr>
        <w:rPr>
          <w:sz w:val="12"/>
        </w:rPr>
        <w:sectPr w:rsidR="00D83C5D">
          <w:pgSz w:w="16840" w:h="11910" w:orient="landscape"/>
          <w:pgMar w:top="1040" w:right="480" w:bottom="1540" w:left="1020" w:header="0" w:footer="1334" w:gutter="0"/>
          <w:cols w:space="720"/>
        </w:sectPr>
      </w:pPr>
    </w:p>
    <w:p w:rsidR="00D83C5D" w:rsidRDefault="00EE0172">
      <w:pPr>
        <w:spacing w:before="65" w:line="237" w:lineRule="auto"/>
        <w:ind w:left="2019" w:right="2898"/>
        <w:jc w:val="center"/>
        <w:rPr>
          <w:b/>
          <w:sz w:val="24"/>
        </w:rPr>
      </w:pPr>
      <w:r>
        <w:rPr>
          <w:b/>
          <w:sz w:val="24"/>
        </w:rPr>
        <w:lastRenderedPageBreak/>
        <w:t>Диагностика</w:t>
      </w:r>
      <w:r>
        <w:rPr>
          <w:b/>
          <w:spacing w:val="-8"/>
          <w:sz w:val="24"/>
        </w:rPr>
        <w:t xml:space="preserve"> </w:t>
      </w:r>
      <w:r>
        <w:rPr>
          <w:b/>
          <w:sz w:val="24"/>
        </w:rPr>
        <w:t>освоения</w:t>
      </w:r>
      <w:r>
        <w:rPr>
          <w:b/>
          <w:spacing w:val="-8"/>
          <w:sz w:val="24"/>
        </w:rPr>
        <w:t xml:space="preserve"> </w:t>
      </w:r>
      <w:r>
        <w:rPr>
          <w:b/>
          <w:sz w:val="24"/>
        </w:rPr>
        <w:t>содержания</w:t>
      </w:r>
      <w:r>
        <w:rPr>
          <w:b/>
          <w:spacing w:val="-4"/>
          <w:sz w:val="24"/>
        </w:rPr>
        <w:t xml:space="preserve"> </w:t>
      </w:r>
      <w:r>
        <w:rPr>
          <w:b/>
          <w:sz w:val="24"/>
        </w:rPr>
        <w:t>программы</w:t>
      </w:r>
      <w:r>
        <w:rPr>
          <w:b/>
          <w:spacing w:val="-8"/>
          <w:sz w:val="24"/>
        </w:rPr>
        <w:t xml:space="preserve"> </w:t>
      </w:r>
      <w:r>
        <w:rPr>
          <w:b/>
          <w:sz w:val="24"/>
        </w:rPr>
        <w:t>воспитанниками</w:t>
      </w:r>
      <w:r>
        <w:rPr>
          <w:b/>
          <w:spacing w:val="-9"/>
          <w:sz w:val="24"/>
        </w:rPr>
        <w:t xml:space="preserve"> </w:t>
      </w:r>
      <w:r>
        <w:rPr>
          <w:b/>
          <w:sz w:val="24"/>
        </w:rPr>
        <w:t>МБДОУ</w:t>
      </w:r>
      <w:r>
        <w:rPr>
          <w:b/>
          <w:spacing w:val="-7"/>
          <w:sz w:val="24"/>
        </w:rPr>
        <w:t xml:space="preserve"> </w:t>
      </w:r>
      <w:r>
        <w:rPr>
          <w:b/>
          <w:sz w:val="24"/>
        </w:rPr>
        <w:t>д/с</w:t>
      </w:r>
      <w:r>
        <w:rPr>
          <w:b/>
          <w:spacing w:val="40"/>
          <w:sz w:val="24"/>
        </w:rPr>
        <w:t xml:space="preserve"> </w:t>
      </w:r>
      <w:r>
        <w:rPr>
          <w:b/>
          <w:sz w:val="24"/>
        </w:rPr>
        <w:t>«Ромашка» старшей группы (5-6 лет) «Капельки»</w:t>
      </w:r>
      <w:r>
        <w:rPr>
          <w:b/>
          <w:spacing w:val="40"/>
          <w:sz w:val="24"/>
        </w:rPr>
        <w:t xml:space="preserve"> </w:t>
      </w:r>
      <w:r w:rsidR="00F53EC9">
        <w:rPr>
          <w:b/>
          <w:sz w:val="24"/>
        </w:rPr>
        <w:t>за 2024-2025</w:t>
      </w:r>
      <w:r>
        <w:rPr>
          <w:b/>
          <w:sz w:val="24"/>
        </w:rPr>
        <w:t xml:space="preserve"> учебный год</w:t>
      </w:r>
    </w:p>
    <w:p w:rsidR="00D83C5D" w:rsidRDefault="00EE0172">
      <w:pPr>
        <w:spacing w:before="3" w:after="4"/>
        <w:ind w:right="427"/>
        <w:jc w:val="center"/>
        <w:rPr>
          <w:b/>
          <w:sz w:val="24"/>
        </w:rPr>
      </w:pPr>
      <w:r>
        <w:rPr>
          <w:b/>
          <w:sz w:val="24"/>
        </w:rPr>
        <w:t>Образовательная</w:t>
      </w:r>
      <w:r>
        <w:rPr>
          <w:b/>
          <w:spacing w:val="-14"/>
          <w:sz w:val="24"/>
        </w:rPr>
        <w:t xml:space="preserve"> </w:t>
      </w:r>
      <w:r>
        <w:rPr>
          <w:b/>
          <w:sz w:val="24"/>
        </w:rPr>
        <w:t>область</w:t>
      </w:r>
      <w:r>
        <w:rPr>
          <w:b/>
          <w:spacing w:val="-12"/>
          <w:sz w:val="24"/>
        </w:rPr>
        <w:t xml:space="preserve"> </w:t>
      </w:r>
      <w:r>
        <w:rPr>
          <w:b/>
          <w:sz w:val="24"/>
        </w:rPr>
        <w:t>«Художественно-эстетическое</w:t>
      </w:r>
      <w:r>
        <w:rPr>
          <w:b/>
          <w:spacing w:val="-10"/>
          <w:sz w:val="24"/>
        </w:rPr>
        <w:t xml:space="preserve"> </w:t>
      </w:r>
      <w:r>
        <w:rPr>
          <w:b/>
          <w:spacing w:val="-2"/>
          <w:sz w:val="24"/>
        </w:rPr>
        <w:t>развитие»</w:t>
      </w:r>
    </w:p>
    <w:p w:rsidR="00D83C5D" w:rsidRDefault="00EE0172">
      <w:pPr>
        <w:pStyle w:val="a3"/>
        <w:ind w:left="112"/>
        <w:jc w:val="left"/>
        <w:rPr>
          <w:sz w:val="20"/>
        </w:rPr>
      </w:pPr>
      <w:r>
        <w:rPr>
          <w:noProof/>
          <w:sz w:val="20"/>
          <w:lang w:eastAsia="ru-RU"/>
        </w:rPr>
        <w:drawing>
          <wp:inline distT="0" distB="0" distL="0" distR="0">
            <wp:extent cx="9194846" cy="5280660"/>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96" cstate="print"/>
                    <a:stretch>
                      <a:fillRect/>
                    </a:stretch>
                  </pic:blipFill>
                  <pic:spPr>
                    <a:xfrm>
                      <a:off x="0" y="0"/>
                      <a:ext cx="9194846" cy="5280660"/>
                    </a:xfrm>
                    <a:prstGeom prst="rect">
                      <a:avLst/>
                    </a:prstGeom>
                  </pic:spPr>
                </pic:pic>
              </a:graphicData>
            </a:graphic>
          </wp:inline>
        </w:drawing>
      </w:r>
    </w:p>
    <w:p w:rsidR="00D83C5D" w:rsidRDefault="00D83C5D">
      <w:pPr>
        <w:rPr>
          <w:sz w:val="20"/>
        </w:rPr>
        <w:sectPr w:rsidR="00D83C5D">
          <w:pgSz w:w="16840" w:h="11910" w:orient="landscape"/>
          <w:pgMar w:top="780" w:right="480" w:bottom="1520" w:left="1020" w:header="0" w:footer="1334" w:gutter="0"/>
          <w:cols w:space="720"/>
        </w:sectPr>
      </w:pPr>
    </w:p>
    <w:p w:rsidR="00D83C5D" w:rsidRDefault="00EE0172">
      <w:pPr>
        <w:spacing w:before="76" w:line="242" w:lineRule="auto"/>
        <w:ind w:left="1948" w:right="2899"/>
        <w:jc w:val="center"/>
        <w:rPr>
          <w:b/>
          <w:sz w:val="24"/>
        </w:rPr>
      </w:pPr>
      <w:r>
        <w:rPr>
          <w:b/>
          <w:sz w:val="24"/>
        </w:rPr>
        <w:lastRenderedPageBreak/>
        <w:t>Диагностика</w:t>
      </w:r>
      <w:r>
        <w:rPr>
          <w:b/>
          <w:spacing w:val="-10"/>
          <w:sz w:val="24"/>
        </w:rPr>
        <w:t xml:space="preserve"> </w:t>
      </w:r>
      <w:r>
        <w:rPr>
          <w:b/>
          <w:sz w:val="24"/>
        </w:rPr>
        <w:t>освоения</w:t>
      </w:r>
      <w:r>
        <w:rPr>
          <w:b/>
          <w:spacing w:val="-10"/>
          <w:sz w:val="24"/>
        </w:rPr>
        <w:t xml:space="preserve"> </w:t>
      </w:r>
      <w:r>
        <w:rPr>
          <w:b/>
          <w:sz w:val="24"/>
        </w:rPr>
        <w:t>содержания</w:t>
      </w:r>
      <w:r>
        <w:rPr>
          <w:b/>
          <w:spacing w:val="-7"/>
          <w:sz w:val="24"/>
        </w:rPr>
        <w:t xml:space="preserve"> </w:t>
      </w:r>
      <w:r>
        <w:rPr>
          <w:b/>
          <w:sz w:val="24"/>
        </w:rPr>
        <w:t>программы</w:t>
      </w:r>
      <w:r>
        <w:rPr>
          <w:b/>
          <w:spacing w:val="-11"/>
          <w:sz w:val="24"/>
        </w:rPr>
        <w:t xml:space="preserve"> </w:t>
      </w:r>
      <w:r>
        <w:rPr>
          <w:b/>
          <w:sz w:val="24"/>
        </w:rPr>
        <w:t>воспитанниками</w:t>
      </w:r>
      <w:r>
        <w:rPr>
          <w:b/>
          <w:spacing w:val="-12"/>
          <w:sz w:val="24"/>
        </w:rPr>
        <w:t xml:space="preserve"> </w:t>
      </w:r>
      <w:r>
        <w:rPr>
          <w:b/>
          <w:sz w:val="24"/>
        </w:rPr>
        <w:t>МБДОУ</w:t>
      </w:r>
      <w:r>
        <w:rPr>
          <w:b/>
          <w:spacing w:val="-9"/>
          <w:sz w:val="24"/>
        </w:rPr>
        <w:t xml:space="preserve"> </w:t>
      </w:r>
      <w:r>
        <w:rPr>
          <w:b/>
          <w:sz w:val="24"/>
        </w:rPr>
        <w:t>д/с</w:t>
      </w:r>
      <w:r>
        <w:rPr>
          <w:b/>
          <w:spacing w:val="-15"/>
          <w:sz w:val="24"/>
        </w:rPr>
        <w:t xml:space="preserve"> </w:t>
      </w:r>
      <w:r>
        <w:rPr>
          <w:b/>
          <w:sz w:val="24"/>
        </w:rPr>
        <w:t>«Ромашка» старшей группы (5-6 лет) «Капельки»</w:t>
      </w:r>
      <w:r>
        <w:rPr>
          <w:b/>
          <w:spacing w:val="40"/>
          <w:sz w:val="24"/>
        </w:rPr>
        <w:t xml:space="preserve"> </w:t>
      </w:r>
      <w:r w:rsidR="00F53EC9">
        <w:rPr>
          <w:b/>
          <w:sz w:val="24"/>
        </w:rPr>
        <w:t>за 2024-2025</w:t>
      </w:r>
      <w:r>
        <w:rPr>
          <w:b/>
          <w:sz w:val="24"/>
        </w:rPr>
        <w:t xml:space="preserve"> учебный год</w:t>
      </w:r>
    </w:p>
    <w:p w:rsidR="00D83C5D" w:rsidRDefault="00EE0172">
      <w:pPr>
        <w:spacing w:after="4" w:line="271" w:lineRule="exact"/>
        <w:ind w:right="423"/>
        <w:jc w:val="center"/>
        <w:rPr>
          <w:b/>
          <w:sz w:val="24"/>
        </w:rPr>
      </w:pPr>
      <w:r>
        <w:rPr>
          <w:b/>
          <w:sz w:val="24"/>
        </w:rPr>
        <w:t>Образовательная</w:t>
      </w:r>
      <w:r>
        <w:rPr>
          <w:b/>
          <w:spacing w:val="-11"/>
          <w:sz w:val="24"/>
        </w:rPr>
        <w:t xml:space="preserve"> </w:t>
      </w:r>
      <w:r>
        <w:rPr>
          <w:b/>
          <w:sz w:val="24"/>
        </w:rPr>
        <w:t>область</w:t>
      </w:r>
      <w:r>
        <w:rPr>
          <w:b/>
          <w:spacing w:val="-8"/>
          <w:sz w:val="24"/>
        </w:rPr>
        <w:t xml:space="preserve"> </w:t>
      </w:r>
      <w:r>
        <w:rPr>
          <w:b/>
          <w:sz w:val="24"/>
        </w:rPr>
        <w:t>«Физическое</w:t>
      </w:r>
      <w:r>
        <w:rPr>
          <w:b/>
          <w:spacing w:val="-6"/>
          <w:sz w:val="24"/>
        </w:rPr>
        <w:t xml:space="preserve"> </w:t>
      </w:r>
      <w:r>
        <w:rPr>
          <w:b/>
          <w:spacing w:val="-2"/>
          <w:sz w:val="24"/>
        </w:rPr>
        <w:t>развитие»</w:t>
      </w:r>
    </w:p>
    <w:p w:rsidR="00D83C5D" w:rsidRDefault="00EE0172">
      <w:pPr>
        <w:pStyle w:val="a3"/>
        <w:ind w:left="112"/>
        <w:jc w:val="left"/>
        <w:rPr>
          <w:sz w:val="20"/>
        </w:rPr>
      </w:pPr>
      <w:r>
        <w:rPr>
          <w:noProof/>
          <w:sz w:val="20"/>
          <w:lang w:eastAsia="ru-RU"/>
        </w:rPr>
        <w:drawing>
          <wp:inline distT="0" distB="0" distL="0" distR="0">
            <wp:extent cx="9363972" cy="4888992"/>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197" cstate="print"/>
                    <a:stretch>
                      <a:fillRect/>
                    </a:stretch>
                  </pic:blipFill>
                  <pic:spPr>
                    <a:xfrm>
                      <a:off x="0" y="0"/>
                      <a:ext cx="9363972" cy="4888992"/>
                    </a:xfrm>
                    <a:prstGeom prst="rect">
                      <a:avLst/>
                    </a:prstGeom>
                  </pic:spPr>
                </pic:pic>
              </a:graphicData>
            </a:graphic>
          </wp:inline>
        </w:drawing>
      </w:r>
    </w:p>
    <w:p w:rsidR="00D83C5D" w:rsidRDefault="00D83C5D">
      <w:pPr>
        <w:rPr>
          <w:sz w:val="20"/>
        </w:rPr>
        <w:sectPr w:rsidR="00D83C5D">
          <w:pgSz w:w="16840" w:h="11910" w:orient="landscape"/>
          <w:pgMar w:top="1040" w:right="480" w:bottom="1520" w:left="1020" w:header="0" w:footer="1334" w:gutter="0"/>
          <w:cols w:space="720"/>
        </w:sectPr>
      </w:pPr>
    </w:p>
    <w:p w:rsidR="00D83C5D" w:rsidRDefault="00EE0172">
      <w:pPr>
        <w:spacing w:before="76" w:line="242" w:lineRule="auto"/>
        <w:ind w:left="3728" w:right="2474" w:hanging="1345"/>
        <w:rPr>
          <w:b/>
          <w:sz w:val="24"/>
        </w:rPr>
      </w:pPr>
      <w:r>
        <w:rPr>
          <w:b/>
          <w:sz w:val="24"/>
        </w:rPr>
        <w:lastRenderedPageBreak/>
        <w:t>Мониторинг</w:t>
      </w:r>
      <w:r>
        <w:rPr>
          <w:b/>
          <w:spacing w:val="-13"/>
          <w:sz w:val="24"/>
        </w:rPr>
        <w:t xml:space="preserve"> </w:t>
      </w:r>
      <w:r>
        <w:rPr>
          <w:b/>
          <w:sz w:val="24"/>
        </w:rPr>
        <w:t>освоения</w:t>
      </w:r>
      <w:r>
        <w:rPr>
          <w:b/>
          <w:spacing w:val="-11"/>
          <w:sz w:val="24"/>
        </w:rPr>
        <w:t xml:space="preserve"> </w:t>
      </w:r>
      <w:r>
        <w:rPr>
          <w:b/>
          <w:sz w:val="24"/>
        </w:rPr>
        <w:t>содержания</w:t>
      </w:r>
      <w:r>
        <w:rPr>
          <w:b/>
          <w:spacing w:val="-8"/>
          <w:sz w:val="24"/>
        </w:rPr>
        <w:t xml:space="preserve"> </w:t>
      </w:r>
      <w:r>
        <w:rPr>
          <w:b/>
          <w:sz w:val="24"/>
        </w:rPr>
        <w:t>программы</w:t>
      </w:r>
      <w:r>
        <w:rPr>
          <w:b/>
          <w:spacing w:val="-12"/>
          <w:sz w:val="24"/>
        </w:rPr>
        <w:t xml:space="preserve"> </w:t>
      </w:r>
      <w:r>
        <w:rPr>
          <w:b/>
          <w:sz w:val="24"/>
        </w:rPr>
        <w:t>воспитанниками</w:t>
      </w:r>
      <w:r>
        <w:rPr>
          <w:b/>
          <w:spacing w:val="-8"/>
          <w:sz w:val="24"/>
        </w:rPr>
        <w:t xml:space="preserve"> </w:t>
      </w:r>
      <w:r>
        <w:rPr>
          <w:b/>
          <w:sz w:val="24"/>
        </w:rPr>
        <w:t>МБДОУ</w:t>
      </w:r>
      <w:r>
        <w:rPr>
          <w:b/>
          <w:spacing w:val="-9"/>
          <w:sz w:val="24"/>
        </w:rPr>
        <w:t xml:space="preserve"> </w:t>
      </w:r>
      <w:r>
        <w:rPr>
          <w:b/>
          <w:sz w:val="24"/>
        </w:rPr>
        <w:t>д/с</w:t>
      </w:r>
      <w:r>
        <w:rPr>
          <w:b/>
          <w:spacing w:val="-12"/>
          <w:sz w:val="24"/>
        </w:rPr>
        <w:t xml:space="preserve"> </w:t>
      </w:r>
      <w:r>
        <w:rPr>
          <w:b/>
          <w:sz w:val="24"/>
        </w:rPr>
        <w:t>«Ромашка» старшей группы (5-6 лет) «Капельки»</w:t>
      </w:r>
      <w:r>
        <w:rPr>
          <w:b/>
          <w:spacing w:val="40"/>
          <w:sz w:val="24"/>
        </w:rPr>
        <w:t xml:space="preserve"> </w:t>
      </w:r>
      <w:r w:rsidR="00F53EC9">
        <w:rPr>
          <w:b/>
          <w:sz w:val="24"/>
        </w:rPr>
        <w:t>за 2024-2025</w:t>
      </w:r>
      <w:r>
        <w:rPr>
          <w:b/>
          <w:sz w:val="24"/>
        </w:rPr>
        <w:t xml:space="preserve"> учебный год</w:t>
      </w:r>
    </w:p>
    <w:p w:rsidR="00D83C5D" w:rsidRDefault="00D83C5D">
      <w:pPr>
        <w:pStyle w:val="a3"/>
        <w:spacing w:before="47"/>
        <w:ind w:left="0"/>
        <w:jc w:val="left"/>
        <w:rPr>
          <w:b/>
          <w:sz w:val="20"/>
        </w:rPr>
      </w:pPr>
    </w:p>
    <w:tbl>
      <w:tblPr>
        <w:tblStyle w:val="TableNormal"/>
        <w:tblW w:w="0" w:type="auto"/>
        <w:tblInd w:w="111" w:type="dxa"/>
        <w:tblBorders>
          <w:top w:val="single" w:sz="6" w:space="0" w:color="DADCDD"/>
          <w:left w:val="single" w:sz="6" w:space="0" w:color="DADCDD"/>
          <w:bottom w:val="single" w:sz="6" w:space="0" w:color="DADCDD"/>
          <w:right w:val="single" w:sz="6" w:space="0" w:color="DADCDD"/>
          <w:insideH w:val="single" w:sz="6" w:space="0" w:color="DADCDD"/>
          <w:insideV w:val="single" w:sz="6" w:space="0" w:color="DADCDD"/>
        </w:tblBorders>
        <w:tblLayout w:type="fixed"/>
        <w:tblLook w:val="01E0" w:firstRow="1" w:lastRow="1" w:firstColumn="1" w:lastColumn="1" w:noHBand="0" w:noVBand="0"/>
      </w:tblPr>
      <w:tblGrid>
        <w:gridCol w:w="314"/>
        <w:gridCol w:w="2251"/>
        <w:gridCol w:w="1015"/>
        <w:gridCol w:w="1013"/>
        <w:gridCol w:w="1012"/>
        <w:gridCol w:w="1008"/>
        <w:gridCol w:w="1012"/>
        <w:gridCol w:w="1008"/>
        <w:gridCol w:w="1013"/>
        <w:gridCol w:w="1008"/>
        <w:gridCol w:w="1013"/>
        <w:gridCol w:w="1001"/>
        <w:gridCol w:w="1020"/>
        <w:gridCol w:w="1001"/>
      </w:tblGrid>
      <w:tr w:rsidR="00D83C5D">
        <w:trPr>
          <w:trHeight w:val="186"/>
        </w:trPr>
        <w:tc>
          <w:tcPr>
            <w:tcW w:w="314"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2251"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1015"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1013"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1012"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1008"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1012"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1008"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1013"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1008"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1013"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1001"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1020" w:type="dxa"/>
            <w:tcBorders>
              <w:left w:val="single" w:sz="4" w:space="0" w:color="DADCDD"/>
              <w:bottom w:val="single" w:sz="12" w:space="0" w:color="000000"/>
              <w:right w:val="single" w:sz="4" w:space="0" w:color="DADCDD"/>
            </w:tcBorders>
          </w:tcPr>
          <w:p w:rsidR="00D83C5D" w:rsidRDefault="00D83C5D">
            <w:pPr>
              <w:pStyle w:val="TableParagraph"/>
              <w:rPr>
                <w:sz w:val="12"/>
              </w:rPr>
            </w:pPr>
          </w:p>
        </w:tc>
        <w:tc>
          <w:tcPr>
            <w:tcW w:w="1001" w:type="dxa"/>
            <w:tcBorders>
              <w:left w:val="single" w:sz="4" w:space="0" w:color="DADCDD"/>
              <w:bottom w:val="single" w:sz="12" w:space="0" w:color="000000"/>
              <w:right w:val="single" w:sz="4" w:space="0" w:color="DADCDD"/>
            </w:tcBorders>
          </w:tcPr>
          <w:p w:rsidR="00D83C5D" w:rsidRDefault="00D83C5D">
            <w:pPr>
              <w:pStyle w:val="TableParagraph"/>
              <w:rPr>
                <w:sz w:val="12"/>
              </w:rPr>
            </w:pPr>
          </w:p>
        </w:tc>
      </w:tr>
      <w:tr w:rsidR="00D83C5D">
        <w:trPr>
          <w:trHeight w:val="322"/>
        </w:trPr>
        <w:tc>
          <w:tcPr>
            <w:tcW w:w="314" w:type="dxa"/>
            <w:vMerge w:val="restart"/>
            <w:tcBorders>
              <w:top w:val="single" w:sz="12" w:space="0" w:color="000000"/>
              <w:left w:val="single" w:sz="4" w:space="0" w:color="000000"/>
              <w:bottom w:val="single" w:sz="12" w:space="0" w:color="000000"/>
              <w:right w:val="single" w:sz="12" w:space="0" w:color="000000"/>
            </w:tcBorders>
            <w:textDirection w:val="btLr"/>
          </w:tcPr>
          <w:p w:rsidR="00D83C5D" w:rsidRDefault="00EE0172">
            <w:pPr>
              <w:pStyle w:val="TableParagraph"/>
              <w:spacing w:before="50" w:line="223" w:lineRule="exact"/>
              <w:ind w:left="667"/>
              <w:rPr>
                <w:b/>
                <w:i/>
                <w:sz w:val="20"/>
              </w:rPr>
            </w:pPr>
            <w:r>
              <w:rPr>
                <w:b/>
                <w:i/>
                <w:sz w:val="20"/>
              </w:rPr>
              <w:t>№</w:t>
            </w:r>
            <w:r>
              <w:rPr>
                <w:b/>
                <w:i/>
                <w:spacing w:val="66"/>
                <w:w w:val="150"/>
                <w:sz w:val="20"/>
              </w:rPr>
              <w:t xml:space="preserve"> </w:t>
            </w:r>
            <w:proofErr w:type="gramStart"/>
            <w:r>
              <w:rPr>
                <w:b/>
                <w:i/>
                <w:sz w:val="20"/>
              </w:rPr>
              <w:t>п</w:t>
            </w:r>
            <w:proofErr w:type="gramEnd"/>
            <w:r>
              <w:rPr>
                <w:b/>
                <w:i/>
                <w:sz w:val="20"/>
              </w:rPr>
              <w:t>/</w:t>
            </w:r>
            <w:r>
              <w:rPr>
                <w:b/>
                <w:i/>
                <w:spacing w:val="-22"/>
                <w:sz w:val="20"/>
              </w:rPr>
              <w:t xml:space="preserve"> </w:t>
            </w:r>
            <w:r>
              <w:rPr>
                <w:b/>
                <w:i/>
                <w:spacing w:val="-10"/>
                <w:sz w:val="20"/>
              </w:rPr>
              <w:t>п</w:t>
            </w:r>
          </w:p>
        </w:tc>
        <w:tc>
          <w:tcPr>
            <w:tcW w:w="2251" w:type="dxa"/>
            <w:vMerge w:val="restart"/>
            <w:tcBorders>
              <w:top w:val="single" w:sz="12" w:space="0" w:color="000000"/>
              <w:left w:val="single" w:sz="12" w:space="0" w:color="000000"/>
              <w:bottom w:val="single" w:sz="12" w:space="0" w:color="000000"/>
              <w:right w:val="single" w:sz="12" w:space="0" w:color="000000"/>
            </w:tcBorders>
            <w:textDirection w:val="btLr"/>
          </w:tcPr>
          <w:p w:rsidR="00D83C5D" w:rsidRDefault="00D83C5D">
            <w:pPr>
              <w:pStyle w:val="TableParagraph"/>
              <w:rPr>
                <w:b/>
                <w:sz w:val="20"/>
              </w:rPr>
            </w:pPr>
          </w:p>
          <w:p w:rsidR="00D83C5D" w:rsidRDefault="00D83C5D">
            <w:pPr>
              <w:pStyle w:val="TableParagraph"/>
              <w:rPr>
                <w:b/>
                <w:sz w:val="20"/>
              </w:rPr>
            </w:pPr>
          </w:p>
          <w:p w:rsidR="00D83C5D" w:rsidRDefault="00D83C5D">
            <w:pPr>
              <w:pStyle w:val="TableParagraph"/>
              <w:spacing w:before="189"/>
              <w:rPr>
                <w:b/>
                <w:sz w:val="20"/>
              </w:rPr>
            </w:pPr>
          </w:p>
          <w:p w:rsidR="00D83C5D" w:rsidRDefault="00EE0172">
            <w:pPr>
              <w:pStyle w:val="TableParagraph"/>
              <w:tabs>
                <w:tab w:val="left" w:pos="1449"/>
              </w:tabs>
              <w:spacing w:line="285" w:lineRule="auto"/>
              <w:ind w:left="547" w:right="167" w:hanging="447"/>
              <w:rPr>
                <w:b/>
                <w:i/>
                <w:sz w:val="20"/>
              </w:rPr>
            </w:pPr>
            <w:r>
              <w:rPr>
                <w:b/>
                <w:i/>
                <w:sz w:val="20"/>
              </w:rPr>
              <w:t xml:space="preserve">Ф а м ил </w:t>
            </w:r>
            <w:proofErr w:type="spellStart"/>
            <w:r>
              <w:rPr>
                <w:b/>
                <w:i/>
                <w:spacing w:val="11"/>
                <w:sz w:val="20"/>
              </w:rPr>
              <w:t>ия</w:t>
            </w:r>
            <w:proofErr w:type="spellEnd"/>
            <w:proofErr w:type="gramStart"/>
            <w:r>
              <w:rPr>
                <w:b/>
                <w:i/>
                <w:spacing w:val="11"/>
                <w:sz w:val="20"/>
              </w:rPr>
              <w:t xml:space="preserve"> </w:t>
            </w:r>
            <w:r>
              <w:rPr>
                <w:b/>
                <w:i/>
                <w:sz w:val="20"/>
              </w:rPr>
              <w:t>,</w:t>
            </w:r>
            <w:proofErr w:type="gramEnd"/>
            <w:r>
              <w:rPr>
                <w:b/>
                <w:i/>
                <w:sz w:val="20"/>
              </w:rPr>
              <w:tab/>
            </w:r>
            <w:r>
              <w:rPr>
                <w:b/>
                <w:i/>
                <w:spacing w:val="7"/>
                <w:sz w:val="20"/>
              </w:rPr>
              <w:t>им</w:t>
            </w:r>
            <w:r>
              <w:rPr>
                <w:b/>
                <w:i/>
                <w:spacing w:val="-21"/>
                <w:sz w:val="20"/>
              </w:rPr>
              <w:t xml:space="preserve"> </w:t>
            </w:r>
            <w:r>
              <w:rPr>
                <w:b/>
                <w:i/>
                <w:sz w:val="20"/>
              </w:rPr>
              <w:t xml:space="preserve">я р е б е </w:t>
            </w:r>
            <w:proofErr w:type="spellStart"/>
            <w:r>
              <w:rPr>
                <w:b/>
                <w:i/>
                <w:spacing w:val="11"/>
                <w:sz w:val="20"/>
              </w:rPr>
              <w:t>нк</w:t>
            </w:r>
            <w:proofErr w:type="spellEnd"/>
            <w:r>
              <w:rPr>
                <w:b/>
                <w:i/>
                <w:spacing w:val="6"/>
                <w:sz w:val="20"/>
              </w:rPr>
              <w:t xml:space="preserve"> </w:t>
            </w:r>
            <w:r>
              <w:rPr>
                <w:b/>
                <w:i/>
                <w:sz w:val="20"/>
              </w:rPr>
              <w:t>а</w:t>
            </w:r>
          </w:p>
        </w:tc>
        <w:tc>
          <w:tcPr>
            <w:tcW w:w="10103" w:type="dxa"/>
            <w:gridSpan w:val="10"/>
            <w:tcBorders>
              <w:top w:val="single" w:sz="12" w:space="0" w:color="000000"/>
              <w:left w:val="single" w:sz="12" w:space="0" w:color="000000"/>
              <w:bottom w:val="single" w:sz="6" w:space="0" w:color="000000"/>
              <w:right w:val="single" w:sz="12" w:space="0" w:color="000000"/>
            </w:tcBorders>
          </w:tcPr>
          <w:p w:rsidR="00D83C5D" w:rsidRDefault="00EE0172">
            <w:pPr>
              <w:pStyle w:val="TableParagraph"/>
              <w:spacing w:before="59" w:line="244" w:lineRule="exact"/>
              <w:ind w:left="65" w:right="22"/>
              <w:jc w:val="center"/>
              <w:rPr>
                <w:b/>
                <w:i/>
                <w:sz w:val="25"/>
              </w:rPr>
            </w:pPr>
            <w:r>
              <w:rPr>
                <w:b/>
                <w:i/>
                <w:w w:val="80"/>
                <w:sz w:val="25"/>
              </w:rPr>
              <w:t>ОСНОВНАЯ</w:t>
            </w:r>
            <w:r>
              <w:rPr>
                <w:b/>
                <w:i/>
                <w:spacing w:val="44"/>
                <w:sz w:val="25"/>
              </w:rPr>
              <w:t xml:space="preserve"> </w:t>
            </w:r>
            <w:r>
              <w:rPr>
                <w:b/>
                <w:i/>
                <w:spacing w:val="-4"/>
                <w:w w:val="85"/>
                <w:sz w:val="25"/>
              </w:rPr>
              <w:t>ЧАСТЬ</w:t>
            </w:r>
          </w:p>
        </w:tc>
        <w:tc>
          <w:tcPr>
            <w:tcW w:w="2021" w:type="dxa"/>
            <w:gridSpan w:val="2"/>
            <w:vMerge w:val="restart"/>
            <w:tcBorders>
              <w:top w:val="single" w:sz="12" w:space="0" w:color="000000"/>
              <w:left w:val="single" w:sz="12" w:space="0" w:color="000000"/>
              <w:bottom w:val="single" w:sz="6" w:space="0" w:color="000000"/>
              <w:right w:val="single" w:sz="12" w:space="0" w:color="000000"/>
            </w:tcBorders>
            <w:textDirection w:val="btLr"/>
          </w:tcPr>
          <w:p w:rsidR="00D83C5D" w:rsidRDefault="00D83C5D">
            <w:pPr>
              <w:pStyle w:val="TableParagraph"/>
              <w:rPr>
                <w:b/>
                <w:sz w:val="25"/>
              </w:rPr>
            </w:pPr>
          </w:p>
          <w:p w:rsidR="00D83C5D" w:rsidRDefault="00D83C5D">
            <w:pPr>
              <w:pStyle w:val="TableParagraph"/>
              <w:rPr>
                <w:b/>
                <w:sz w:val="25"/>
              </w:rPr>
            </w:pPr>
          </w:p>
          <w:p w:rsidR="00D83C5D" w:rsidRDefault="00D83C5D">
            <w:pPr>
              <w:pStyle w:val="TableParagraph"/>
              <w:spacing w:before="13"/>
              <w:rPr>
                <w:b/>
                <w:sz w:val="25"/>
              </w:rPr>
            </w:pPr>
          </w:p>
          <w:p w:rsidR="00D83C5D" w:rsidRDefault="00EE0172">
            <w:pPr>
              <w:pStyle w:val="TableParagraph"/>
              <w:ind w:left="78"/>
              <w:rPr>
                <w:b/>
                <w:sz w:val="25"/>
              </w:rPr>
            </w:pPr>
            <w:r>
              <w:rPr>
                <w:b/>
                <w:sz w:val="25"/>
              </w:rPr>
              <w:t>И</w:t>
            </w:r>
            <w:r>
              <w:rPr>
                <w:b/>
                <w:spacing w:val="76"/>
                <w:sz w:val="25"/>
              </w:rPr>
              <w:t xml:space="preserve"> </w:t>
            </w:r>
            <w:r>
              <w:rPr>
                <w:b/>
                <w:sz w:val="25"/>
              </w:rPr>
              <w:t>Т</w:t>
            </w:r>
            <w:r>
              <w:rPr>
                <w:b/>
                <w:spacing w:val="49"/>
                <w:w w:val="150"/>
                <w:sz w:val="25"/>
              </w:rPr>
              <w:t xml:space="preserve"> </w:t>
            </w:r>
            <w:r>
              <w:rPr>
                <w:b/>
                <w:sz w:val="25"/>
              </w:rPr>
              <w:t>О</w:t>
            </w:r>
            <w:r>
              <w:rPr>
                <w:b/>
                <w:spacing w:val="51"/>
                <w:w w:val="150"/>
                <w:sz w:val="25"/>
              </w:rPr>
              <w:t xml:space="preserve"> </w:t>
            </w:r>
            <w:r>
              <w:rPr>
                <w:b/>
                <w:sz w:val="25"/>
              </w:rPr>
              <w:t>Г</w:t>
            </w:r>
            <w:r>
              <w:rPr>
                <w:b/>
                <w:spacing w:val="64"/>
                <w:sz w:val="25"/>
              </w:rPr>
              <w:t xml:space="preserve"> </w:t>
            </w:r>
            <w:r>
              <w:rPr>
                <w:b/>
                <w:spacing w:val="-10"/>
                <w:sz w:val="25"/>
              </w:rPr>
              <w:t>О</w:t>
            </w:r>
          </w:p>
        </w:tc>
      </w:tr>
      <w:tr w:rsidR="00D83C5D">
        <w:trPr>
          <w:trHeight w:val="330"/>
        </w:trPr>
        <w:tc>
          <w:tcPr>
            <w:tcW w:w="314" w:type="dxa"/>
            <w:vMerge/>
            <w:tcBorders>
              <w:top w:val="nil"/>
              <w:left w:val="single" w:sz="4" w:space="0" w:color="000000"/>
              <w:bottom w:val="single" w:sz="12" w:space="0" w:color="000000"/>
              <w:right w:val="single" w:sz="12" w:space="0" w:color="000000"/>
            </w:tcBorders>
            <w:textDirection w:val="btLr"/>
          </w:tcPr>
          <w:p w:rsidR="00D83C5D" w:rsidRDefault="00D83C5D">
            <w:pPr>
              <w:rPr>
                <w:sz w:val="2"/>
                <w:szCs w:val="2"/>
              </w:rPr>
            </w:pPr>
          </w:p>
        </w:tc>
        <w:tc>
          <w:tcPr>
            <w:tcW w:w="2251" w:type="dxa"/>
            <w:vMerge/>
            <w:tcBorders>
              <w:top w:val="nil"/>
              <w:left w:val="single" w:sz="12" w:space="0" w:color="000000"/>
              <w:bottom w:val="single" w:sz="12" w:space="0" w:color="000000"/>
              <w:right w:val="single" w:sz="12" w:space="0" w:color="000000"/>
            </w:tcBorders>
            <w:textDirection w:val="btLr"/>
          </w:tcPr>
          <w:p w:rsidR="00D83C5D" w:rsidRDefault="00D83C5D">
            <w:pPr>
              <w:rPr>
                <w:sz w:val="2"/>
                <w:szCs w:val="2"/>
              </w:rPr>
            </w:pPr>
          </w:p>
        </w:tc>
        <w:tc>
          <w:tcPr>
            <w:tcW w:w="10103" w:type="dxa"/>
            <w:gridSpan w:val="10"/>
            <w:tcBorders>
              <w:top w:val="single" w:sz="6" w:space="0" w:color="000000"/>
              <w:left w:val="single" w:sz="12" w:space="0" w:color="000000"/>
              <w:bottom w:val="single" w:sz="6" w:space="0" w:color="000000"/>
              <w:right w:val="single" w:sz="12" w:space="0" w:color="000000"/>
            </w:tcBorders>
          </w:tcPr>
          <w:p w:rsidR="00D83C5D" w:rsidRDefault="00EE0172">
            <w:pPr>
              <w:pStyle w:val="TableParagraph"/>
              <w:spacing w:before="13" w:line="296" w:lineRule="exact"/>
              <w:ind w:left="65"/>
              <w:jc w:val="center"/>
              <w:rPr>
                <w:b/>
                <w:i/>
                <w:sz w:val="27"/>
              </w:rPr>
            </w:pPr>
            <w:r>
              <w:rPr>
                <w:b/>
                <w:i/>
                <w:spacing w:val="-14"/>
                <w:w w:val="90"/>
                <w:sz w:val="27"/>
              </w:rPr>
              <w:t>Уровень</w:t>
            </w:r>
            <w:r>
              <w:rPr>
                <w:b/>
                <w:i/>
                <w:spacing w:val="-20"/>
                <w:w w:val="90"/>
                <w:sz w:val="27"/>
              </w:rPr>
              <w:t xml:space="preserve"> </w:t>
            </w:r>
            <w:r>
              <w:rPr>
                <w:b/>
                <w:i/>
                <w:spacing w:val="-14"/>
                <w:w w:val="90"/>
                <w:sz w:val="27"/>
              </w:rPr>
              <w:t>овладения</w:t>
            </w:r>
            <w:r>
              <w:rPr>
                <w:b/>
                <w:i/>
                <w:spacing w:val="-26"/>
                <w:w w:val="90"/>
                <w:sz w:val="27"/>
              </w:rPr>
              <w:t xml:space="preserve"> </w:t>
            </w:r>
            <w:r>
              <w:rPr>
                <w:b/>
                <w:i/>
                <w:spacing w:val="-14"/>
                <w:w w:val="90"/>
                <w:sz w:val="27"/>
              </w:rPr>
              <w:t>навыками</w:t>
            </w:r>
            <w:r>
              <w:rPr>
                <w:b/>
                <w:i/>
                <w:spacing w:val="-23"/>
                <w:w w:val="90"/>
                <w:sz w:val="27"/>
              </w:rPr>
              <w:t xml:space="preserve"> </w:t>
            </w:r>
            <w:r>
              <w:rPr>
                <w:b/>
                <w:i/>
                <w:spacing w:val="-14"/>
                <w:w w:val="90"/>
                <w:sz w:val="27"/>
              </w:rPr>
              <w:t>и</w:t>
            </w:r>
            <w:r>
              <w:rPr>
                <w:b/>
                <w:i/>
                <w:spacing w:val="-28"/>
                <w:w w:val="90"/>
                <w:sz w:val="27"/>
              </w:rPr>
              <w:t xml:space="preserve"> </w:t>
            </w:r>
            <w:r>
              <w:rPr>
                <w:b/>
                <w:i/>
                <w:spacing w:val="-14"/>
                <w:w w:val="90"/>
                <w:sz w:val="27"/>
              </w:rPr>
              <w:t>умениями</w:t>
            </w:r>
            <w:r>
              <w:rPr>
                <w:b/>
                <w:i/>
                <w:spacing w:val="-29"/>
                <w:w w:val="90"/>
                <w:sz w:val="27"/>
              </w:rPr>
              <w:t xml:space="preserve"> </w:t>
            </w:r>
            <w:r>
              <w:rPr>
                <w:b/>
                <w:i/>
                <w:spacing w:val="-14"/>
                <w:w w:val="90"/>
                <w:sz w:val="27"/>
              </w:rPr>
              <w:t>по</w:t>
            </w:r>
            <w:r>
              <w:rPr>
                <w:b/>
                <w:i/>
                <w:spacing w:val="-33"/>
                <w:w w:val="90"/>
                <w:sz w:val="27"/>
              </w:rPr>
              <w:t xml:space="preserve"> </w:t>
            </w:r>
            <w:r>
              <w:rPr>
                <w:b/>
                <w:i/>
                <w:spacing w:val="-14"/>
                <w:w w:val="90"/>
                <w:sz w:val="27"/>
              </w:rPr>
              <w:t>образовательным</w:t>
            </w:r>
            <w:r>
              <w:rPr>
                <w:b/>
                <w:i/>
                <w:spacing w:val="-24"/>
                <w:w w:val="90"/>
                <w:sz w:val="27"/>
              </w:rPr>
              <w:t xml:space="preserve"> </w:t>
            </w:r>
            <w:r>
              <w:rPr>
                <w:b/>
                <w:i/>
                <w:spacing w:val="-14"/>
                <w:w w:val="90"/>
                <w:sz w:val="27"/>
              </w:rPr>
              <w:t>областям</w:t>
            </w:r>
          </w:p>
        </w:tc>
        <w:tc>
          <w:tcPr>
            <w:tcW w:w="2021" w:type="dxa"/>
            <w:gridSpan w:val="2"/>
            <w:vMerge/>
            <w:tcBorders>
              <w:top w:val="nil"/>
              <w:left w:val="single" w:sz="12" w:space="0" w:color="000000"/>
              <w:bottom w:val="single" w:sz="6" w:space="0" w:color="000000"/>
              <w:right w:val="single" w:sz="12" w:space="0" w:color="000000"/>
            </w:tcBorders>
            <w:textDirection w:val="btLr"/>
          </w:tcPr>
          <w:p w:rsidR="00D83C5D" w:rsidRDefault="00D83C5D">
            <w:pPr>
              <w:rPr>
                <w:sz w:val="2"/>
                <w:szCs w:val="2"/>
              </w:rPr>
            </w:pPr>
          </w:p>
        </w:tc>
      </w:tr>
      <w:tr w:rsidR="00D83C5D">
        <w:trPr>
          <w:trHeight w:val="963"/>
        </w:trPr>
        <w:tc>
          <w:tcPr>
            <w:tcW w:w="314" w:type="dxa"/>
            <w:vMerge/>
            <w:tcBorders>
              <w:top w:val="nil"/>
              <w:left w:val="single" w:sz="4" w:space="0" w:color="000000"/>
              <w:bottom w:val="single" w:sz="12" w:space="0" w:color="000000"/>
              <w:right w:val="single" w:sz="12" w:space="0" w:color="000000"/>
            </w:tcBorders>
            <w:textDirection w:val="btLr"/>
          </w:tcPr>
          <w:p w:rsidR="00D83C5D" w:rsidRDefault="00D83C5D">
            <w:pPr>
              <w:rPr>
                <w:sz w:val="2"/>
                <w:szCs w:val="2"/>
              </w:rPr>
            </w:pPr>
          </w:p>
        </w:tc>
        <w:tc>
          <w:tcPr>
            <w:tcW w:w="2251" w:type="dxa"/>
            <w:vMerge/>
            <w:tcBorders>
              <w:top w:val="nil"/>
              <w:left w:val="single" w:sz="12" w:space="0" w:color="000000"/>
              <w:bottom w:val="single" w:sz="12" w:space="0" w:color="000000"/>
              <w:right w:val="single" w:sz="12" w:space="0" w:color="000000"/>
            </w:tcBorders>
            <w:textDirection w:val="btLr"/>
          </w:tcPr>
          <w:p w:rsidR="00D83C5D" w:rsidRDefault="00D83C5D">
            <w:pPr>
              <w:rPr>
                <w:sz w:val="2"/>
                <w:szCs w:val="2"/>
              </w:rPr>
            </w:pPr>
          </w:p>
        </w:tc>
        <w:tc>
          <w:tcPr>
            <w:tcW w:w="2028" w:type="dxa"/>
            <w:gridSpan w:val="2"/>
            <w:tcBorders>
              <w:top w:val="single" w:sz="6" w:space="0" w:color="000000"/>
              <w:left w:val="single" w:sz="12" w:space="0" w:color="000000"/>
              <w:bottom w:val="single" w:sz="6" w:space="0" w:color="000000"/>
              <w:right w:val="single" w:sz="4" w:space="0" w:color="000000"/>
            </w:tcBorders>
          </w:tcPr>
          <w:p w:rsidR="00D83C5D" w:rsidRDefault="00EE0172">
            <w:pPr>
              <w:pStyle w:val="TableParagraph"/>
              <w:spacing w:before="172" w:line="288" w:lineRule="auto"/>
              <w:ind w:left="576" w:right="264" w:hanging="322"/>
              <w:rPr>
                <w:b/>
                <w:i/>
                <w:sz w:val="25"/>
              </w:rPr>
            </w:pPr>
            <w:r>
              <w:rPr>
                <w:b/>
                <w:i/>
                <w:spacing w:val="-2"/>
                <w:w w:val="75"/>
                <w:sz w:val="25"/>
              </w:rPr>
              <w:t xml:space="preserve">Познавательное </w:t>
            </w:r>
            <w:r>
              <w:rPr>
                <w:b/>
                <w:i/>
                <w:spacing w:val="-2"/>
                <w:w w:val="85"/>
                <w:sz w:val="25"/>
              </w:rPr>
              <w:t>развитие</w:t>
            </w:r>
          </w:p>
        </w:tc>
        <w:tc>
          <w:tcPr>
            <w:tcW w:w="2020" w:type="dxa"/>
            <w:gridSpan w:val="2"/>
            <w:tcBorders>
              <w:top w:val="single" w:sz="6" w:space="0" w:color="000000"/>
              <w:left w:val="single" w:sz="4" w:space="0" w:color="000000"/>
              <w:bottom w:val="single" w:sz="6" w:space="0" w:color="000000"/>
              <w:right w:val="single" w:sz="4" w:space="0" w:color="000000"/>
            </w:tcBorders>
          </w:tcPr>
          <w:p w:rsidR="00D83C5D" w:rsidRDefault="00EE0172">
            <w:pPr>
              <w:pStyle w:val="TableParagraph"/>
              <w:spacing w:before="18" w:line="285" w:lineRule="auto"/>
              <w:ind w:left="186" w:firstLine="321"/>
              <w:rPr>
                <w:b/>
                <w:i/>
                <w:sz w:val="25"/>
              </w:rPr>
            </w:pPr>
            <w:r>
              <w:rPr>
                <w:b/>
                <w:i/>
                <w:spacing w:val="-2"/>
                <w:w w:val="85"/>
                <w:sz w:val="25"/>
              </w:rPr>
              <w:t>Социальн</w:t>
            </w:r>
            <w:proofErr w:type="gramStart"/>
            <w:r>
              <w:rPr>
                <w:b/>
                <w:i/>
                <w:spacing w:val="-2"/>
                <w:w w:val="85"/>
                <w:sz w:val="25"/>
              </w:rPr>
              <w:t>о-</w:t>
            </w:r>
            <w:proofErr w:type="gramEnd"/>
            <w:r>
              <w:rPr>
                <w:b/>
                <w:i/>
                <w:spacing w:val="-2"/>
                <w:w w:val="85"/>
                <w:sz w:val="25"/>
              </w:rPr>
              <w:t xml:space="preserve"> </w:t>
            </w:r>
            <w:r>
              <w:rPr>
                <w:b/>
                <w:i/>
                <w:spacing w:val="-2"/>
                <w:w w:val="75"/>
                <w:sz w:val="25"/>
              </w:rPr>
              <w:t>коммуникативное</w:t>
            </w:r>
          </w:p>
          <w:p w:rsidR="00D83C5D" w:rsidRDefault="00EE0172">
            <w:pPr>
              <w:pStyle w:val="TableParagraph"/>
              <w:spacing w:line="241" w:lineRule="exact"/>
              <w:ind w:left="589"/>
              <w:rPr>
                <w:b/>
                <w:i/>
                <w:sz w:val="25"/>
              </w:rPr>
            </w:pPr>
            <w:r>
              <w:rPr>
                <w:b/>
                <w:i/>
                <w:spacing w:val="-2"/>
                <w:w w:val="90"/>
                <w:sz w:val="25"/>
              </w:rPr>
              <w:t>развитие</w:t>
            </w:r>
          </w:p>
        </w:tc>
        <w:tc>
          <w:tcPr>
            <w:tcW w:w="2020" w:type="dxa"/>
            <w:gridSpan w:val="2"/>
            <w:tcBorders>
              <w:top w:val="single" w:sz="6" w:space="0" w:color="000000"/>
              <w:left w:val="single" w:sz="4" w:space="0" w:color="000000"/>
              <w:bottom w:val="single" w:sz="6" w:space="0" w:color="000000"/>
              <w:right w:val="single" w:sz="4" w:space="0" w:color="000000"/>
            </w:tcBorders>
          </w:tcPr>
          <w:p w:rsidR="00D83C5D" w:rsidRDefault="00D83C5D">
            <w:pPr>
              <w:pStyle w:val="TableParagraph"/>
              <w:spacing w:before="52"/>
              <w:rPr>
                <w:b/>
                <w:sz w:val="25"/>
              </w:rPr>
            </w:pPr>
          </w:p>
          <w:p w:rsidR="00D83C5D" w:rsidRDefault="00EE0172">
            <w:pPr>
              <w:pStyle w:val="TableParagraph"/>
              <w:ind w:left="202"/>
              <w:rPr>
                <w:b/>
                <w:i/>
                <w:sz w:val="25"/>
              </w:rPr>
            </w:pPr>
            <w:r>
              <w:rPr>
                <w:b/>
                <w:i/>
                <w:w w:val="80"/>
                <w:sz w:val="25"/>
              </w:rPr>
              <w:t>Речевое</w:t>
            </w:r>
            <w:r>
              <w:rPr>
                <w:b/>
                <w:i/>
                <w:spacing w:val="-1"/>
                <w:sz w:val="25"/>
              </w:rPr>
              <w:t xml:space="preserve"> </w:t>
            </w:r>
            <w:r>
              <w:rPr>
                <w:b/>
                <w:i/>
                <w:spacing w:val="-2"/>
                <w:w w:val="90"/>
                <w:sz w:val="25"/>
              </w:rPr>
              <w:t>развитие</w:t>
            </w:r>
          </w:p>
        </w:tc>
        <w:tc>
          <w:tcPr>
            <w:tcW w:w="2021" w:type="dxa"/>
            <w:gridSpan w:val="2"/>
            <w:tcBorders>
              <w:top w:val="single" w:sz="6" w:space="0" w:color="000000"/>
              <w:left w:val="single" w:sz="4" w:space="0" w:color="000000"/>
              <w:bottom w:val="single" w:sz="6" w:space="0" w:color="000000"/>
              <w:right w:val="single" w:sz="4" w:space="0" w:color="000000"/>
            </w:tcBorders>
          </w:tcPr>
          <w:p w:rsidR="00D83C5D" w:rsidRDefault="00EE0172">
            <w:pPr>
              <w:pStyle w:val="TableParagraph"/>
              <w:spacing w:before="18" w:line="285" w:lineRule="auto"/>
              <w:ind w:left="22" w:right="14"/>
              <w:jc w:val="center"/>
              <w:rPr>
                <w:b/>
                <w:i/>
                <w:sz w:val="25"/>
              </w:rPr>
            </w:pPr>
            <w:r>
              <w:rPr>
                <w:b/>
                <w:i/>
                <w:w w:val="75"/>
                <w:sz w:val="25"/>
              </w:rPr>
              <w:t>Художественно</w:t>
            </w:r>
            <w:r>
              <w:rPr>
                <w:b/>
                <w:i/>
                <w:spacing w:val="-1"/>
                <w:w w:val="75"/>
                <w:sz w:val="25"/>
              </w:rPr>
              <w:t xml:space="preserve"> </w:t>
            </w:r>
            <w:r>
              <w:rPr>
                <w:b/>
                <w:i/>
                <w:w w:val="75"/>
                <w:sz w:val="25"/>
              </w:rPr>
              <w:t xml:space="preserve">- </w:t>
            </w:r>
            <w:r>
              <w:rPr>
                <w:b/>
                <w:i/>
                <w:spacing w:val="-2"/>
                <w:w w:val="90"/>
                <w:sz w:val="25"/>
              </w:rPr>
              <w:t>эстетическое</w:t>
            </w:r>
          </w:p>
          <w:p w:rsidR="00D83C5D" w:rsidRDefault="00EE0172">
            <w:pPr>
              <w:pStyle w:val="TableParagraph"/>
              <w:spacing w:line="241" w:lineRule="exact"/>
              <w:ind w:left="22"/>
              <w:jc w:val="center"/>
              <w:rPr>
                <w:b/>
                <w:i/>
                <w:sz w:val="25"/>
              </w:rPr>
            </w:pPr>
            <w:r>
              <w:rPr>
                <w:b/>
                <w:i/>
                <w:spacing w:val="-2"/>
                <w:w w:val="90"/>
                <w:sz w:val="25"/>
              </w:rPr>
              <w:t>развитие</w:t>
            </w:r>
          </w:p>
        </w:tc>
        <w:tc>
          <w:tcPr>
            <w:tcW w:w="2014" w:type="dxa"/>
            <w:gridSpan w:val="2"/>
            <w:tcBorders>
              <w:top w:val="single" w:sz="6" w:space="0" w:color="000000"/>
              <w:left w:val="single" w:sz="4" w:space="0" w:color="000000"/>
              <w:bottom w:val="single" w:sz="6" w:space="0" w:color="000000"/>
              <w:right w:val="single" w:sz="12" w:space="0" w:color="000000"/>
            </w:tcBorders>
          </w:tcPr>
          <w:p w:rsidR="00D83C5D" w:rsidRDefault="00EE0172">
            <w:pPr>
              <w:pStyle w:val="TableParagraph"/>
              <w:spacing w:before="172" w:line="288" w:lineRule="auto"/>
              <w:ind w:left="593" w:right="454" w:hanging="106"/>
              <w:rPr>
                <w:b/>
                <w:i/>
                <w:sz w:val="25"/>
              </w:rPr>
            </w:pPr>
            <w:r>
              <w:rPr>
                <w:b/>
                <w:i/>
                <w:spacing w:val="-2"/>
                <w:w w:val="75"/>
                <w:sz w:val="25"/>
              </w:rPr>
              <w:t xml:space="preserve">Физическое </w:t>
            </w:r>
            <w:r>
              <w:rPr>
                <w:b/>
                <w:i/>
                <w:spacing w:val="-2"/>
                <w:w w:val="85"/>
                <w:sz w:val="25"/>
              </w:rPr>
              <w:t>развитие</w:t>
            </w:r>
          </w:p>
        </w:tc>
        <w:tc>
          <w:tcPr>
            <w:tcW w:w="2021" w:type="dxa"/>
            <w:gridSpan w:val="2"/>
            <w:vMerge/>
            <w:tcBorders>
              <w:top w:val="nil"/>
              <w:left w:val="single" w:sz="12" w:space="0" w:color="000000"/>
              <w:bottom w:val="single" w:sz="6" w:space="0" w:color="000000"/>
              <w:right w:val="single" w:sz="12" w:space="0" w:color="000000"/>
            </w:tcBorders>
            <w:textDirection w:val="btLr"/>
          </w:tcPr>
          <w:p w:rsidR="00D83C5D" w:rsidRDefault="00D83C5D">
            <w:pPr>
              <w:rPr>
                <w:sz w:val="2"/>
                <w:szCs w:val="2"/>
              </w:rPr>
            </w:pPr>
          </w:p>
        </w:tc>
      </w:tr>
      <w:tr w:rsidR="00D83C5D">
        <w:trPr>
          <w:trHeight w:val="318"/>
        </w:trPr>
        <w:tc>
          <w:tcPr>
            <w:tcW w:w="314" w:type="dxa"/>
            <w:vMerge/>
            <w:tcBorders>
              <w:top w:val="nil"/>
              <w:left w:val="single" w:sz="4" w:space="0" w:color="000000"/>
              <w:bottom w:val="single" w:sz="12" w:space="0" w:color="000000"/>
              <w:right w:val="single" w:sz="12" w:space="0" w:color="000000"/>
            </w:tcBorders>
            <w:textDirection w:val="btLr"/>
          </w:tcPr>
          <w:p w:rsidR="00D83C5D" w:rsidRDefault="00D83C5D">
            <w:pPr>
              <w:rPr>
                <w:sz w:val="2"/>
                <w:szCs w:val="2"/>
              </w:rPr>
            </w:pPr>
          </w:p>
        </w:tc>
        <w:tc>
          <w:tcPr>
            <w:tcW w:w="2251" w:type="dxa"/>
            <w:vMerge/>
            <w:tcBorders>
              <w:top w:val="nil"/>
              <w:left w:val="single" w:sz="12" w:space="0" w:color="000000"/>
              <w:bottom w:val="single" w:sz="12" w:space="0" w:color="000000"/>
              <w:right w:val="single" w:sz="12" w:space="0" w:color="000000"/>
            </w:tcBorders>
            <w:textDirection w:val="btLr"/>
          </w:tcPr>
          <w:p w:rsidR="00D83C5D" w:rsidRDefault="00D83C5D">
            <w:pPr>
              <w:rPr>
                <w:sz w:val="2"/>
                <w:szCs w:val="2"/>
              </w:rPr>
            </w:pPr>
          </w:p>
        </w:tc>
        <w:tc>
          <w:tcPr>
            <w:tcW w:w="1015" w:type="dxa"/>
            <w:tcBorders>
              <w:top w:val="single" w:sz="6" w:space="0" w:color="000000"/>
              <w:left w:val="single" w:sz="12" w:space="0" w:color="000000"/>
              <w:bottom w:val="single" w:sz="12" w:space="0" w:color="000000"/>
              <w:right w:val="single" w:sz="4" w:space="0" w:color="000000"/>
            </w:tcBorders>
          </w:tcPr>
          <w:p w:rsidR="00D83C5D" w:rsidRDefault="00EE0172">
            <w:pPr>
              <w:pStyle w:val="TableParagraph"/>
              <w:spacing w:before="56" w:line="242" w:lineRule="exact"/>
              <w:ind w:left="413"/>
              <w:rPr>
                <w:b/>
              </w:rPr>
            </w:pPr>
            <w:r>
              <w:rPr>
                <w:b/>
                <w:spacing w:val="-5"/>
              </w:rPr>
              <w:t>НГ</w:t>
            </w:r>
          </w:p>
        </w:tc>
        <w:tc>
          <w:tcPr>
            <w:tcW w:w="1013" w:type="dxa"/>
            <w:tcBorders>
              <w:top w:val="single" w:sz="6" w:space="0" w:color="000000"/>
              <w:left w:val="single" w:sz="4" w:space="0" w:color="000000"/>
              <w:bottom w:val="single" w:sz="12" w:space="0" w:color="000000"/>
              <w:right w:val="single" w:sz="4" w:space="0" w:color="000000"/>
            </w:tcBorders>
          </w:tcPr>
          <w:p w:rsidR="00D83C5D" w:rsidRDefault="00EE0172">
            <w:pPr>
              <w:pStyle w:val="TableParagraph"/>
              <w:spacing w:before="56" w:line="242" w:lineRule="exact"/>
              <w:ind w:left="416"/>
              <w:rPr>
                <w:b/>
              </w:rPr>
            </w:pPr>
            <w:r>
              <w:rPr>
                <w:b/>
                <w:spacing w:val="-5"/>
              </w:rPr>
              <w:t>КГ</w:t>
            </w:r>
          </w:p>
        </w:tc>
        <w:tc>
          <w:tcPr>
            <w:tcW w:w="1012" w:type="dxa"/>
            <w:tcBorders>
              <w:top w:val="single" w:sz="6" w:space="0" w:color="000000"/>
              <w:left w:val="single" w:sz="4" w:space="0" w:color="000000"/>
              <w:bottom w:val="single" w:sz="12" w:space="0" w:color="000000"/>
              <w:right w:val="single" w:sz="4" w:space="0" w:color="000000"/>
            </w:tcBorders>
          </w:tcPr>
          <w:p w:rsidR="00D83C5D" w:rsidRDefault="00EE0172">
            <w:pPr>
              <w:pStyle w:val="TableParagraph"/>
              <w:spacing w:before="56" w:line="242" w:lineRule="exact"/>
              <w:ind w:left="417"/>
              <w:rPr>
                <w:b/>
              </w:rPr>
            </w:pPr>
            <w:r>
              <w:rPr>
                <w:b/>
                <w:spacing w:val="-5"/>
              </w:rPr>
              <w:t>НГ</w:t>
            </w:r>
          </w:p>
        </w:tc>
        <w:tc>
          <w:tcPr>
            <w:tcW w:w="1008" w:type="dxa"/>
            <w:tcBorders>
              <w:top w:val="single" w:sz="6" w:space="0" w:color="000000"/>
              <w:left w:val="single" w:sz="4" w:space="0" w:color="000000"/>
              <w:bottom w:val="single" w:sz="12" w:space="0" w:color="000000"/>
              <w:right w:val="single" w:sz="4" w:space="0" w:color="000000"/>
            </w:tcBorders>
          </w:tcPr>
          <w:p w:rsidR="00D83C5D" w:rsidRDefault="00EE0172">
            <w:pPr>
              <w:pStyle w:val="TableParagraph"/>
              <w:spacing w:before="56" w:line="242" w:lineRule="exact"/>
              <w:ind w:left="413"/>
              <w:rPr>
                <w:b/>
              </w:rPr>
            </w:pPr>
            <w:r>
              <w:rPr>
                <w:b/>
                <w:spacing w:val="-5"/>
              </w:rPr>
              <w:t>КГ</w:t>
            </w:r>
          </w:p>
        </w:tc>
        <w:tc>
          <w:tcPr>
            <w:tcW w:w="1012" w:type="dxa"/>
            <w:tcBorders>
              <w:top w:val="single" w:sz="6" w:space="0" w:color="000000"/>
              <w:left w:val="single" w:sz="4" w:space="0" w:color="000000"/>
              <w:bottom w:val="single" w:sz="12" w:space="0" w:color="000000"/>
              <w:right w:val="single" w:sz="4" w:space="0" w:color="000000"/>
            </w:tcBorders>
          </w:tcPr>
          <w:p w:rsidR="00D83C5D" w:rsidRDefault="00EE0172">
            <w:pPr>
              <w:pStyle w:val="TableParagraph"/>
              <w:spacing w:before="56" w:line="242" w:lineRule="exact"/>
              <w:ind w:left="418"/>
              <w:rPr>
                <w:b/>
              </w:rPr>
            </w:pPr>
            <w:r>
              <w:rPr>
                <w:b/>
                <w:spacing w:val="-5"/>
              </w:rPr>
              <w:t>НГ</w:t>
            </w:r>
          </w:p>
        </w:tc>
        <w:tc>
          <w:tcPr>
            <w:tcW w:w="1008" w:type="dxa"/>
            <w:tcBorders>
              <w:top w:val="single" w:sz="6" w:space="0" w:color="000000"/>
              <w:left w:val="single" w:sz="4" w:space="0" w:color="000000"/>
              <w:bottom w:val="single" w:sz="12" w:space="0" w:color="000000"/>
              <w:right w:val="single" w:sz="4" w:space="0" w:color="000000"/>
            </w:tcBorders>
          </w:tcPr>
          <w:p w:rsidR="00D83C5D" w:rsidRDefault="00EE0172">
            <w:pPr>
              <w:pStyle w:val="TableParagraph"/>
              <w:spacing w:before="56" w:line="242" w:lineRule="exact"/>
              <w:ind w:left="414"/>
              <w:rPr>
                <w:b/>
              </w:rPr>
            </w:pPr>
            <w:r>
              <w:rPr>
                <w:b/>
                <w:spacing w:val="-5"/>
              </w:rPr>
              <w:t>КГ</w:t>
            </w:r>
          </w:p>
        </w:tc>
        <w:tc>
          <w:tcPr>
            <w:tcW w:w="1013" w:type="dxa"/>
            <w:tcBorders>
              <w:top w:val="single" w:sz="6" w:space="0" w:color="000000"/>
              <w:left w:val="single" w:sz="4" w:space="0" w:color="000000"/>
              <w:bottom w:val="single" w:sz="12" w:space="0" w:color="000000"/>
              <w:right w:val="single" w:sz="4" w:space="0" w:color="000000"/>
            </w:tcBorders>
          </w:tcPr>
          <w:p w:rsidR="00D83C5D" w:rsidRDefault="00EE0172">
            <w:pPr>
              <w:pStyle w:val="TableParagraph"/>
              <w:spacing w:before="56" w:line="242" w:lineRule="exact"/>
              <w:ind w:left="419"/>
              <w:rPr>
                <w:b/>
              </w:rPr>
            </w:pPr>
            <w:r>
              <w:rPr>
                <w:b/>
                <w:spacing w:val="-5"/>
              </w:rPr>
              <w:t>НГ</w:t>
            </w:r>
          </w:p>
        </w:tc>
        <w:tc>
          <w:tcPr>
            <w:tcW w:w="1008" w:type="dxa"/>
            <w:tcBorders>
              <w:top w:val="single" w:sz="6" w:space="0" w:color="000000"/>
              <w:left w:val="single" w:sz="4" w:space="0" w:color="000000"/>
              <w:bottom w:val="single" w:sz="12" w:space="0" w:color="000000"/>
              <w:right w:val="single" w:sz="4" w:space="0" w:color="000000"/>
            </w:tcBorders>
          </w:tcPr>
          <w:p w:rsidR="00D83C5D" w:rsidRDefault="00EE0172">
            <w:pPr>
              <w:pStyle w:val="TableParagraph"/>
              <w:spacing w:before="56" w:line="242" w:lineRule="exact"/>
              <w:ind w:left="415"/>
              <w:rPr>
                <w:b/>
              </w:rPr>
            </w:pPr>
            <w:r>
              <w:rPr>
                <w:b/>
                <w:spacing w:val="-5"/>
              </w:rPr>
              <w:t>КГ</w:t>
            </w:r>
          </w:p>
        </w:tc>
        <w:tc>
          <w:tcPr>
            <w:tcW w:w="1013" w:type="dxa"/>
            <w:tcBorders>
              <w:top w:val="single" w:sz="6" w:space="0" w:color="000000"/>
              <w:left w:val="single" w:sz="4" w:space="0" w:color="000000"/>
              <w:bottom w:val="single" w:sz="12" w:space="0" w:color="000000"/>
              <w:right w:val="single" w:sz="4" w:space="0" w:color="000000"/>
            </w:tcBorders>
          </w:tcPr>
          <w:p w:rsidR="00D83C5D" w:rsidRDefault="00EE0172">
            <w:pPr>
              <w:pStyle w:val="TableParagraph"/>
              <w:spacing w:before="56" w:line="242" w:lineRule="exact"/>
              <w:ind w:left="420"/>
              <w:rPr>
                <w:b/>
              </w:rPr>
            </w:pPr>
            <w:r>
              <w:rPr>
                <w:b/>
                <w:spacing w:val="-5"/>
              </w:rPr>
              <w:t>НГ</w:t>
            </w:r>
          </w:p>
        </w:tc>
        <w:tc>
          <w:tcPr>
            <w:tcW w:w="1001" w:type="dxa"/>
            <w:tcBorders>
              <w:top w:val="single" w:sz="6" w:space="0" w:color="000000"/>
              <w:left w:val="single" w:sz="4" w:space="0" w:color="000000"/>
              <w:bottom w:val="single" w:sz="12" w:space="0" w:color="000000"/>
              <w:right w:val="single" w:sz="12" w:space="0" w:color="000000"/>
            </w:tcBorders>
          </w:tcPr>
          <w:p w:rsidR="00D83C5D" w:rsidRDefault="00EE0172">
            <w:pPr>
              <w:pStyle w:val="TableParagraph"/>
              <w:spacing w:before="56" w:line="242" w:lineRule="exact"/>
              <w:ind w:left="415"/>
              <w:rPr>
                <w:b/>
              </w:rPr>
            </w:pPr>
            <w:r>
              <w:rPr>
                <w:b/>
                <w:spacing w:val="-5"/>
              </w:rPr>
              <w:t>КГ</w:t>
            </w:r>
          </w:p>
        </w:tc>
        <w:tc>
          <w:tcPr>
            <w:tcW w:w="1020" w:type="dxa"/>
            <w:tcBorders>
              <w:top w:val="single" w:sz="6" w:space="0" w:color="000000"/>
              <w:left w:val="single" w:sz="12" w:space="0" w:color="000000"/>
              <w:bottom w:val="single" w:sz="12" w:space="0" w:color="000000"/>
              <w:right w:val="single" w:sz="4" w:space="0" w:color="000000"/>
            </w:tcBorders>
          </w:tcPr>
          <w:p w:rsidR="00D83C5D" w:rsidRDefault="00EE0172">
            <w:pPr>
              <w:pStyle w:val="TableParagraph"/>
              <w:spacing w:before="56" w:line="242" w:lineRule="exact"/>
              <w:ind w:left="422"/>
              <w:rPr>
                <w:b/>
              </w:rPr>
            </w:pPr>
            <w:r>
              <w:rPr>
                <w:b/>
                <w:spacing w:val="-5"/>
              </w:rPr>
              <w:t>НГ</w:t>
            </w:r>
          </w:p>
        </w:tc>
        <w:tc>
          <w:tcPr>
            <w:tcW w:w="1001" w:type="dxa"/>
            <w:tcBorders>
              <w:top w:val="single" w:sz="6" w:space="0" w:color="000000"/>
              <w:left w:val="single" w:sz="4" w:space="0" w:color="000000"/>
              <w:bottom w:val="single" w:sz="12" w:space="0" w:color="000000"/>
              <w:right w:val="single" w:sz="12" w:space="0" w:color="000000"/>
            </w:tcBorders>
          </w:tcPr>
          <w:p w:rsidR="00D83C5D" w:rsidRDefault="00EE0172">
            <w:pPr>
              <w:pStyle w:val="TableParagraph"/>
              <w:spacing w:before="56" w:line="242" w:lineRule="exact"/>
              <w:ind w:left="420"/>
              <w:rPr>
                <w:b/>
              </w:rPr>
            </w:pPr>
            <w:r>
              <w:rPr>
                <w:b/>
                <w:spacing w:val="-5"/>
              </w:rPr>
              <w:t>КГ</w:t>
            </w:r>
          </w:p>
        </w:tc>
      </w:tr>
      <w:tr w:rsidR="00D83C5D">
        <w:trPr>
          <w:trHeight w:val="368"/>
        </w:trPr>
        <w:tc>
          <w:tcPr>
            <w:tcW w:w="314" w:type="dxa"/>
            <w:tcBorders>
              <w:top w:val="single" w:sz="12" w:space="0" w:color="000000"/>
              <w:left w:val="single" w:sz="4" w:space="0" w:color="000000"/>
              <w:bottom w:val="single" w:sz="6" w:space="0" w:color="000000"/>
              <w:right w:val="single" w:sz="12" w:space="0" w:color="000000"/>
            </w:tcBorders>
          </w:tcPr>
          <w:p w:rsidR="00D83C5D" w:rsidRDefault="00EE0172">
            <w:pPr>
              <w:pStyle w:val="TableParagraph"/>
              <w:spacing w:before="115"/>
              <w:ind w:left="84"/>
              <w:jc w:val="center"/>
              <w:rPr>
                <w:b/>
                <w:sz w:val="19"/>
              </w:rPr>
            </w:pPr>
            <w:r>
              <w:rPr>
                <w:b/>
                <w:spacing w:val="-10"/>
                <w:sz w:val="19"/>
              </w:rPr>
              <w:t>1</w:t>
            </w:r>
          </w:p>
        </w:tc>
        <w:tc>
          <w:tcPr>
            <w:tcW w:w="2251" w:type="dxa"/>
            <w:tcBorders>
              <w:top w:val="single" w:sz="12" w:space="0" w:color="000000"/>
              <w:left w:val="single" w:sz="12" w:space="0" w:color="000000"/>
              <w:bottom w:val="single" w:sz="6" w:space="0" w:color="000000"/>
              <w:right w:val="single" w:sz="12" w:space="0" w:color="000000"/>
            </w:tcBorders>
          </w:tcPr>
          <w:p w:rsidR="00D83C5D" w:rsidRDefault="00D83C5D">
            <w:pPr>
              <w:pStyle w:val="TableParagraph"/>
            </w:pPr>
          </w:p>
        </w:tc>
        <w:tc>
          <w:tcPr>
            <w:tcW w:w="1015" w:type="dxa"/>
            <w:tcBorders>
              <w:top w:val="single" w:sz="12" w:space="0" w:color="000000"/>
              <w:left w:val="single" w:sz="12" w:space="0" w:color="000000"/>
              <w:bottom w:val="single" w:sz="6" w:space="0" w:color="000000"/>
              <w:right w:val="single" w:sz="4" w:space="0" w:color="000000"/>
            </w:tcBorders>
          </w:tcPr>
          <w:p w:rsidR="00D83C5D" w:rsidRDefault="00D83C5D">
            <w:pPr>
              <w:pStyle w:val="TableParagraph"/>
            </w:pPr>
          </w:p>
        </w:tc>
        <w:tc>
          <w:tcPr>
            <w:tcW w:w="1013" w:type="dxa"/>
            <w:tcBorders>
              <w:top w:val="single" w:sz="12"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12"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12"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12"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12"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12"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12"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12" w:space="0" w:color="000000"/>
              <w:left w:val="single" w:sz="4" w:space="0" w:color="000000"/>
              <w:bottom w:val="single" w:sz="6" w:space="0" w:color="000000"/>
              <w:right w:val="single" w:sz="4" w:space="0" w:color="000000"/>
            </w:tcBorders>
          </w:tcPr>
          <w:p w:rsidR="00D83C5D" w:rsidRDefault="00D83C5D">
            <w:pPr>
              <w:pStyle w:val="TableParagraph"/>
            </w:pPr>
          </w:p>
        </w:tc>
        <w:tc>
          <w:tcPr>
            <w:tcW w:w="1001" w:type="dxa"/>
            <w:tcBorders>
              <w:top w:val="single" w:sz="12" w:space="0" w:color="000000"/>
              <w:left w:val="single" w:sz="4" w:space="0" w:color="000000"/>
              <w:bottom w:val="single" w:sz="6" w:space="0" w:color="000000"/>
              <w:right w:val="single" w:sz="12" w:space="0" w:color="000000"/>
            </w:tcBorders>
          </w:tcPr>
          <w:p w:rsidR="00D83C5D" w:rsidRDefault="00D83C5D">
            <w:pPr>
              <w:pStyle w:val="TableParagraph"/>
            </w:pPr>
          </w:p>
        </w:tc>
        <w:tc>
          <w:tcPr>
            <w:tcW w:w="1020" w:type="dxa"/>
            <w:tcBorders>
              <w:top w:val="single" w:sz="12" w:space="0" w:color="000000"/>
              <w:left w:val="single" w:sz="12" w:space="0" w:color="000000"/>
              <w:bottom w:val="single" w:sz="6" w:space="0" w:color="000000"/>
              <w:right w:val="single" w:sz="4" w:space="0" w:color="000000"/>
            </w:tcBorders>
          </w:tcPr>
          <w:p w:rsidR="00D83C5D" w:rsidRDefault="00D83C5D">
            <w:pPr>
              <w:pStyle w:val="TableParagraph"/>
            </w:pPr>
          </w:p>
        </w:tc>
        <w:tc>
          <w:tcPr>
            <w:tcW w:w="1001" w:type="dxa"/>
            <w:tcBorders>
              <w:top w:val="single" w:sz="12" w:space="0" w:color="000000"/>
              <w:left w:val="single" w:sz="4" w:space="0" w:color="000000"/>
              <w:bottom w:val="single" w:sz="6" w:space="0" w:color="000000"/>
              <w:right w:val="single" w:sz="12" w:space="0" w:color="000000"/>
            </w:tcBorders>
          </w:tcPr>
          <w:p w:rsidR="00D83C5D" w:rsidRDefault="00D83C5D">
            <w:pPr>
              <w:pStyle w:val="TableParagraph"/>
            </w:pPr>
          </w:p>
        </w:tc>
      </w:tr>
      <w:tr w:rsidR="00D83C5D">
        <w:trPr>
          <w:trHeight w:val="359"/>
        </w:trPr>
        <w:tc>
          <w:tcPr>
            <w:tcW w:w="314" w:type="dxa"/>
            <w:tcBorders>
              <w:top w:val="single" w:sz="6" w:space="0" w:color="000000"/>
              <w:left w:val="single" w:sz="4" w:space="0" w:color="000000"/>
              <w:bottom w:val="single" w:sz="6" w:space="0" w:color="000000"/>
              <w:right w:val="single" w:sz="12" w:space="0" w:color="000000"/>
            </w:tcBorders>
          </w:tcPr>
          <w:p w:rsidR="00D83C5D" w:rsidRDefault="00EE0172">
            <w:pPr>
              <w:pStyle w:val="TableParagraph"/>
              <w:spacing w:before="91"/>
              <w:ind w:left="84"/>
              <w:jc w:val="center"/>
              <w:rPr>
                <w:b/>
                <w:sz w:val="19"/>
              </w:rPr>
            </w:pPr>
            <w:r>
              <w:rPr>
                <w:b/>
                <w:spacing w:val="-10"/>
                <w:sz w:val="19"/>
              </w:rPr>
              <w:t>2</w:t>
            </w:r>
          </w:p>
        </w:tc>
        <w:tc>
          <w:tcPr>
            <w:tcW w:w="2251" w:type="dxa"/>
            <w:tcBorders>
              <w:top w:val="single" w:sz="6" w:space="0" w:color="000000"/>
              <w:left w:val="single" w:sz="12" w:space="0" w:color="000000"/>
              <w:bottom w:val="single" w:sz="6" w:space="0" w:color="000000"/>
              <w:right w:val="single" w:sz="12" w:space="0" w:color="000000"/>
            </w:tcBorders>
          </w:tcPr>
          <w:p w:rsidR="00D83C5D" w:rsidRDefault="00D83C5D">
            <w:pPr>
              <w:pStyle w:val="TableParagraph"/>
            </w:pPr>
          </w:p>
        </w:tc>
        <w:tc>
          <w:tcPr>
            <w:tcW w:w="1015" w:type="dxa"/>
            <w:tcBorders>
              <w:top w:val="single" w:sz="6" w:space="0" w:color="000000"/>
              <w:left w:val="single" w:sz="12"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1" w:type="dxa"/>
            <w:tcBorders>
              <w:top w:val="single" w:sz="6" w:space="0" w:color="000000"/>
              <w:left w:val="single" w:sz="4" w:space="0" w:color="000000"/>
              <w:bottom w:val="single" w:sz="6" w:space="0" w:color="000000"/>
              <w:right w:val="single" w:sz="12" w:space="0" w:color="000000"/>
            </w:tcBorders>
          </w:tcPr>
          <w:p w:rsidR="00D83C5D" w:rsidRDefault="00D83C5D">
            <w:pPr>
              <w:pStyle w:val="TableParagraph"/>
            </w:pPr>
          </w:p>
        </w:tc>
        <w:tc>
          <w:tcPr>
            <w:tcW w:w="1020" w:type="dxa"/>
            <w:tcBorders>
              <w:top w:val="single" w:sz="6" w:space="0" w:color="000000"/>
              <w:left w:val="single" w:sz="12" w:space="0" w:color="000000"/>
              <w:bottom w:val="single" w:sz="6" w:space="0" w:color="000000"/>
              <w:right w:val="single" w:sz="4" w:space="0" w:color="000000"/>
            </w:tcBorders>
          </w:tcPr>
          <w:p w:rsidR="00D83C5D" w:rsidRDefault="00D83C5D">
            <w:pPr>
              <w:pStyle w:val="TableParagraph"/>
            </w:pPr>
          </w:p>
        </w:tc>
        <w:tc>
          <w:tcPr>
            <w:tcW w:w="1001" w:type="dxa"/>
            <w:tcBorders>
              <w:top w:val="single" w:sz="6" w:space="0" w:color="000000"/>
              <w:left w:val="single" w:sz="4" w:space="0" w:color="000000"/>
              <w:bottom w:val="single" w:sz="6" w:space="0" w:color="000000"/>
              <w:right w:val="single" w:sz="12" w:space="0" w:color="000000"/>
            </w:tcBorders>
          </w:tcPr>
          <w:p w:rsidR="00D83C5D" w:rsidRDefault="00D83C5D">
            <w:pPr>
              <w:pStyle w:val="TableParagraph"/>
            </w:pPr>
          </w:p>
        </w:tc>
      </w:tr>
      <w:tr w:rsidR="00D83C5D">
        <w:trPr>
          <w:trHeight w:val="364"/>
        </w:trPr>
        <w:tc>
          <w:tcPr>
            <w:tcW w:w="314" w:type="dxa"/>
            <w:tcBorders>
              <w:top w:val="single" w:sz="6" w:space="0" w:color="000000"/>
              <w:left w:val="single" w:sz="4" w:space="0" w:color="000000"/>
              <w:bottom w:val="single" w:sz="6" w:space="0" w:color="000000"/>
              <w:right w:val="single" w:sz="12" w:space="0" w:color="000000"/>
            </w:tcBorders>
          </w:tcPr>
          <w:p w:rsidR="00D83C5D" w:rsidRDefault="00EE0172">
            <w:pPr>
              <w:pStyle w:val="TableParagraph"/>
              <w:spacing w:before="91"/>
              <w:ind w:left="84"/>
              <w:jc w:val="center"/>
              <w:rPr>
                <w:b/>
                <w:sz w:val="19"/>
              </w:rPr>
            </w:pPr>
            <w:r>
              <w:rPr>
                <w:b/>
                <w:spacing w:val="-10"/>
                <w:sz w:val="19"/>
              </w:rPr>
              <w:t>3</w:t>
            </w:r>
          </w:p>
        </w:tc>
        <w:tc>
          <w:tcPr>
            <w:tcW w:w="2251" w:type="dxa"/>
            <w:tcBorders>
              <w:top w:val="single" w:sz="6" w:space="0" w:color="000000"/>
              <w:left w:val="single" w:sz="12" w:space="0" w:color="000000"/>
              <w:bottom w:val="single" w:sz="6" w:space="0" w:color="000000"/>
              <w:right w:val="single" w:sz="12" w:space="0" w:color="000000"/>
            </w:tcBorders>
          </w:tcPr>
          <w:p w:rsidR="00D83C5D" w:rsidRDefault="00D83C5D">
            <w:pPr>
              <w:pStyle w:val="TableParagraph"/>
            </w:pPr>
          </w:p>
        </w:tc>
        <w:tc>
          <w:tcPr>
            <w:tcW w:w="1015" w:type="dxa"/>
            <w:tcBorders>
              <w:top w:val="single" w:sz="6" w:space="0" w:color="000000"/>
              <w:left w:val="single" w:sz="12"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1" w:type="dxa"/>
            <w:tcBorders>
              <w:top w:val="single" w:sz="6" w:space="0" w:color="000000"/>
              <w:left w:val="single" w:sz="4" w:space="0" w:color="000000"/>
              <w:bottom w:val="single" w:sz="6" w:space="0" w:color="000000"/>
              <w:right w:val="single" w:sz="12" w:space="0" w:color="000000"/>
            </w:tcBorders>
          </w:tcPr>
          <w:p w:rsidR="00D83C5D" w:rsidRDefault="00D83C5D">
            <w:pPr>
              <w:pStyle w:val="TableParagraph"/>
            </w:pPr>
          </w:p>
        </w:tc>
        <w:tc>
          <w:tcPr>
            <w:tcW w:w="1020" w:type="dxa"/>
            <w:tcBorders>
              <w:top w:val="single" w:sz="6" w:space="0" w:color="000000"/>
              <w:left w:val="single" w:sz="12" w:space="0" w:color="000000"/>
              <w:bottom w:val="single" w:sz="6" w:space="0" w:color="000000"/>
              <w:right w:val="single" w:sz="4" w:space="0" w:color="000000"/>
            </w:tcBorders>
          </w:tcPr>
          <w:p w:rsidR="00D83C5D" w:rsidRDefault="00D83C5D">
            <w:pPr>
              <w:pStyle w:val="TableParagraph"/>
            </w:pPr>
          </w:p>
        </w:tc>
        <w:tc>
          <w:tcPr>
            <w:tcW w:w="1001" w:type="dxa"/>
            <w:tcBorders>
              <w:top w:val="single" w:sz="6" w:space="0" w:color="000000"/>
              <w:left w:val="single" w:sz="4" w:space="0" w:color="000000"/>
              <w:bottom w:val="single" w:sz="6" w:space="0" w:color="000000"/>
              <w:right w:val="single" w:sz="12" w:space="0" w:color="000000"/>
            </w:tcBorders>
          </w:tcPr>
          <w:p w:rsidR="00D83C5D" w:rsidRDefault="00D83C5D">
            <w:pPr>
              <w:pStyle w:val="TableParagraph"/>
            </w:pPr>
          </w:p>
        </w:tc>
      </w:tr>
      <w:tr w:rsidR="00D83C5D">
        <w:trPr>
          <w:trHeight w:val="359"/>
        </w:trPr>
        <w:tc>
          <w:tcPr>
            <w:tcW w:w="314" w:type="dxa"/>
            <w:tcBorders>
              <w:top w:val="single" w:sz="6" w:space="0" w:color="000000"/>
              <w:left w:val="single" w:sz="4" w:space="0" w:color="000000"/>
              <w:bottom w:val="single" w:sz="6" w:space="0" w:color="000000"/>
              <w:right w:val="single" w:sz="12" w:space="0" w:color="000000"/>
            </w:tcBorders>
          </w:tcPr>
          <w:p w:rsidR="00D83C5D" w:rsidRDefault="00EE0172">
            <w:pPr>
              <w:pStyle w:val="TableParagraph"/>
              <w:spacing w:before="91"/>
              <w:ind w:left="84"/>
              <w:jc w:val="center"/>
              <w:rPr>
                <w:b/>
                <w:sz w:val="19"/>
              </w:rPr>
            </w:pPr>
            <w:r>
              <w:rPr>
                <w:b/>
                <w:spacing w:val="-10"/>
                <w:sz w:val="19"/>
              </w:rPr>
              <w:t>4</w:t>
            </w:r>
          </w:p>
        </w:tc>
        <w:tc>
          <w:tcPr>
            <w:tcW w:w="2251" w:type="dxa"/>
            <w:tcBorders>
              <w:top w:val="single" w:sz="6" w:space="0" w:color="000000"/>
              <w:left w:val="single" w:sz="12" w:space="0" w:color="000000"/>
              <w:bottom w:val="single" w:sz="6" w:space="0" w:color="000000"/>
              <w:right w:val="single" w:sz="12" w:space="0" w:color="000000"/>
            </w:tcBorders>
          </w:tcPr>
          <w:p w:rsidR="00D83C5D" w:rsidRDefault="00D83C5D">
            <w:pPr>
              <w:pStyle w:val="TableParagraph"/>
            </w:pPr>
          </w:p>
        </w:tc>
        <w:tc>
          <w:tcPr>
            <w:tcW w:w="1015" w:type="dxa"/>
            <w:tcBorders>
              <w:top w:val="single" w:sz="6" w:space="0" w:color="000000"/>
              <w:left w:val="single" w:sz="12"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1" w:type="dxa"/>
            <w:tcBorders>
              <w:top w:val="single" w:sz="6" w:space="0" w:color="000000"/>
              <w:left w:val="single" w:sz="4" w:space="0" w:color="000000"/>
              <w:bottom w:val="single" w:sz="6" w:space="0" w:color="000000"/>
              <w:right w:val="single" w:sz="12" w:space="0" w:color="000000"/>
            </w:tcBorders>
          </w:tcPr>
          <w:p w:rsidR="00D83C5D" w:rsidRDefault="00D83C5D">
            <w:pPr>
              <w:pStyle w:val="TableParagraph"/>
            </w:pPr>
          </w:p>
        </w:tc>
        <w:tc>
          <w:tcPr>
            <w:tcW w:w="1020" w:type="dxa"/>
            <w:tcBorders>
              <w:top w:val="single" w:sz="6" w:space="0" w:color="000000"/>
              <w:left w:val="single" w:sz="12" w:space="0" w:color="000000"/>
              <w:bottom w:val="single" w:sz="6" w:space="0" w:color="000000"/>
              <w:right w:val="single" w:sz="4" w:space="0" w:color="000000"/>
            </w:tcBorders>
          </w:tcPr>
          <w:p w:rsidR="00D83C5D" w:rsidRDefault="00D83C5D">
            <w:pPr>
              <w:pStyle w:val="TableParagraph"/>
            </w:pPr>
          </w:p>
        </w:tc>
        <w:tc>
          <w:tcPr>
            <w:tcW w:w="1001" w:type="dxa"/>
            <w:tcBorders>
              <w:top w:val="single" w:sz="6" w:space="0" w:color="000000"/>
              <w:left w:val="single" w:sz="4" w:space="0" w:color="000000"/>
              <w:bottom w:val="single" w:sz="6" w:space="0" w:color="000000"/>
              <w:right w:val="single" w:sz="12" w:space="0" w:color="000000"/>
            </w:tcBorders>
          </w:tcPr>
          <w:p w:rsidR="00D83C5D" w:rsidRDefault="00D83C5D">
            <w:pPr>
              <w:pStyle w:val="TableParagraph"/>
            </w:pPr>
          </w:p>
        </w:tc>
      </w:tr>
      <w:tr w:rsidR="00D83C5D">
        <w:trPr>
          <w:trHeight w:val="364"/>
        </w:trPr>
        <w:tc>
          <w:tcPr>
            <w:tcW w:w="314" w:type="dxa"/>
            <w:tcBorders>
              <w:top w:val="single" w:sz="6" w:space="0" w:color="000000"/>
              <w:left w:val="single" w:sz="4" w:space="0" w:color="000000"/>
              <w:bottom w:val="single" w:sz="6" w:space="0" w:color="000000"/>
              <w:right w:val="single" w:sz="12" w:space="0" w:color="000000"/>
            </w:tcBorders>
          </w:tcPr>
          <w:p w:rsidR="00D83C5D" w:rsidRDefault="00EE0172">
            <w:pPr>
              <w:pStyle w:val="TableParagraph"/>
              <w:spacing w:before="91"/>
              <w:ind w:left="84"/>
              <w:jc w:val="center"/>
              <w:rPr>
                <w:b/>
                <w:sz w:val="19"/>
              </w:rPr>
            </w:pPr>
            <w:r>
              <w:rPr>
                <w:b/>
                <w:spacing w:val="-10"/>
                <w:sz w:val="19"/>
              </w:rPr>
              <w:t>5</w:t>
            </w:r>
          </w:p>
        </w:tc>
        <w:tc>
          <w:tcPr>
            <w:tcW w:w="2251" w:type="dxa"/>
            <w:tcBorders>
              <w:top w:val="single" w:sz="6" w:space="0" w:color="000000"/>
              <w:left w:val="single" w:sz="12" w:space="0" w:color="000000"/>
              <w:bottom w:val="single" w:sz="6" w:space="0" w:color="000000"/>
              <w:right w:val="single" w:sz="12" w:space="0" w:color="000000"/>
            </w:tcBorders>
          </w:tcPr>
          <w:p w:rsidR="00D83C5D" w:rsidRDefault="00D83C5D">
            <w:pPr>
              <w:pStyle w:val="TableParagraph"/>
            </w:pPr>
          </w:p>
        </w:tc>
        <w:tc>
          <w:tcPr>
            <w:tcW w:w="1015" w:type="dxa"/>
            <w:tcBorders>
              <w:top w:val="single" w:sz="6" w:space="0" w:color="000000"/>
              <w:left w:val="single" w:sz="12"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1" w:type="dxa"/>
            <w:tcBorders>
              <w:top w:val="single" w:sz="6" w:space="0" w:color="000000"/>
              <w:left w:val="single" w:sz="4" w:space="0" w:color="000000"/>
              <w:bottom w:val="single" w:sz="6" w:space="0" w:color="000000"/>
              <w:right w:val="single" w:sz="12" w:space="0" w:color="000000"/>
            </w:tcBorders>
          </w:tcPr>
          <w:p w:rsidR="00D83C5D" w:rsidRDefault="00D83C5D">
            <w:pPr>
              <w:pStyle w:val="TableParagraph"/>
            </w:pPr>
          </w:p>
        </w:tc>
        <w:tc>
          <w:tcPr>
            <w:tcW w:w="1020" w:type="dxa"/>
            <w:tcBorders>
              <w:top w:val="single" w:sz="6" w:space="0" w:color="000000"/>
              <w:left w:val="single" w:sz="12" w:space="0" w:color="000000"/>
              <w:bottom w:val="single" w:sz="6" w:space="0" w:color="000000"/>
              <w:right w:val="single" w:sz="4" w:space="0" w:color="000000"/>
            </w:tcBorders>
          </w:tcPr>
          <w:p w:rsidR="00D83C5D" w:rsidRDefault="00D83C5D">
            <w:pPr>
              <w:pStyle w:val="TableParagraph"/>
            </w:pPr>
          </w:p>
        </w:tc>
        <w:tc>
          <w:tcPr>
            <w:tcW w:w="1001" w:type="dxa"/>
            <w:tcBorders>
              <w:top w:val="single" w:sz="6" w:space="0" w:color="000000"/>
              <w:left w:val="single" w:sz="4" w:space="0" w:color="000000"/>
              <w:bottom w:val="single" w:sz="6" w:space="0" w:color="000000"/>
              <w:right w:val="single" w:sz="12" w:space="0" w:color="000000"/>
            </w:tcBorders>
          </w:tcPr>
          <w:p w:rsidR="00D83C5D" w:rsidRDefault="00D83C5D">
            <w:pPr>
              <w:pStyle w:val="TableParagraph"/>
            </w:pPr>
          </w:p>
        </w:tc>
      </w:tr>
      <w:tr w:rsidR="00D83C5D">
        <w:trPr>
          <w:trHeight w:val="359"/>
        </w:trPr>
        <w:tc>
          <w:tcPr>
            <w:tcW w:w="314" w:type="dxa"/>
            <w:tcBorders>
              <w:top w:val="single" w:sz="6" w:space="0" w:color="000000"/>
              <w:left w:val="single" w:sz="4" w:space="0" w:color="000000"/>
              <w:bottom w:val="single" w:sz="6" w:space="0" w:color="000000"/>
              <w:right w:val="single" w:sz="12" w:space="0" w:color="000000"/>
            </w:tcBorders>
          </w:tcPr>
          <w:p w:rsidR="00D83C5D" w:rsidRDefault="00EE0172">
            <w:pPr>
              <w:pStyle w:val="TableParagraph"/>
              <w:spacing w:before="91"/>
              <w:ind w:left="84"/>
              <w:jc w:val="center"/>
              <w:rPr>
                <w:b/>
                <w:sz w:val="19"/>
              </w:rPr>
            </w:pPr>
            <w:r>
              <w:rPr>
                <w:b/>
                <w:spacing w:val="-10"/>
                <w:sz w:val="19"/>
              </w:rPr>
              <w:t>6</w:t>
            </w:r>
          </w:p>
        </w:tc>
        <w:tc>
          <w:tcPr>
            <w:tcW w:w="2251" w:type="dxa"/>
            <w:tcBorders>
              <w:top w:val="single" w:sz="6" w:space="0" w:color="000000"/>
              <w:left w:val="single" w:sz="12" w:space="0" w:color="000000"/>
              <w:bottom w:val="single" w:sz="6" w:space="0" w:color="000000"/>
              <w:right w:val="single" w:sz="12" w:space="0" w:color="000000"/>
            </w:tcBorders>
          </w:tcPr>
          <w:p w:rsidR="00D83C5D" w:rsidRDefault="00D83C5D">
            <w:pPr>
              <w:pStyle w:val="TableParagraph"/>
            </w:pPr>
          </w:p>
        </w:tc>
        <w:tc>
          <w:tcPr>
            <w:tcW w:w="1015" w:type="dxa"/>
            <w:tcBorders>
              <w:top w:val="single" w:sz="6" w:space="0" w:color="000000"/>
              <w:left w:val="single" w:sz="12"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1" w:type="dxa"/>
            <w:tcBorders>
              <w:top w:val="single" w:sz="6" w:space="0" w:color="000000"/>
              <w:left w:val="single" w:sz="4" w:space="0" w:color="000000"/>
              <w:bottom w:val="single" w:sz="6" w:space="0" w:color="000000"/>
              <w:right w:val="single" w:sz="12" w:space="0" w:color="000000"/>
            </w:tcBorders>
          </w:tcPr>
          <w:p w:rsidR="00D83C5D" w:rsidRDefault="00D83C5D">
            <w:pPr>
              <w:pStyle w:val="TableParagraph"/>
            </w:pPr>
          </w:p>
        </w:tc>
        <w:tc>
          <w:tcPr>
            <w:tcW w:w="1020" w:type="dxa"/>
            <w:tcBorders>
              <w:top w:val="single" w:sz="6" w:space="0" w:color="000000"/>
              <w:left w:val="single" w:sz="12" w:space="0" w:color="000000"/>
              <w:bottom w:val="single" w:sz="6" w:space="0" w:color="000000"/>
              <w:right w:val="single" w:sz="4" w:space="0" w:color="000000"/>
            </w:tcBorders>
          </w:tcPr>
          <w:p w:rsidR="00D83C5D" w:rsidRDefault="00D83C5D">
            <w:pPr>
              <w:pStyle w:val="TableParagraph"/>
            </w:pPr>
          </w:p>
        </w:tc>
        <w:tc>
          <w:tcPr>
            <w:tcW w:w="1001" w:type="dxa"/>
            <w:tcBorders>
              <w:top w:val="single" w:sz="6" w:space="0" w:color="000000"/>
              <w:left w:val="single" w:sz="4" w:space="0" w:color="000000"/>
              <w:bottom w:val="single" w:sz="6" w:space="0" w:color="000000"/>
              <w:right w:val="single" w:sz="12" w:space="0" w:color="000000"/>
            </w:tcBorders>
          </w:tcPr>
          <w:p w:rsidR="00D83C5D" w:rsidRDefault="00D83C5D">
            <w:pPr>
              <w:pStyle w:val="TableParagraph"/>
            </w:pPr>
          </w:p>
        </w:tc>
      </w:tr>
      <w:tr w:rsidR="00D83C5D">
        <w:trPr>
          <w:trHeight w:val="364"/>
        </w:trPr>
        <w:tc>
          <w:tcPr>
            <w:tcW w:w="314" w:type="dxa"/>
            <w:tcBorders>
              <w:top w:val="single" w:sz="6" w:space="0" w:color="000000"/>
              <w:left w:val="single" w:sz="4" w:space="0" w:color="000000"/>
              <w:bottom w:val="single" w:sz="6" w:space="0" w:color="000000"/>
              <w:right w:val="single" w:sz="12" w:space="0" w:color="000000"/>
            </w:tcBorders>
          </w:tcPr>
          <w:p w:rsidR="00D83C5D" w:rsidRDefault="00EE0172">
            <w:pPr>
              <w:pStyle w:val="TableParagraph"/>
              <w:spacing w:before="91"/>
              <w:ind w:left="84"/>
              <w:jc w:val="center"/>
              <w:rPr>
                <w:b/>
                <w:sz w:val="19"/>
              </w:rPr>
            </w:pPr>
            <w:r>
              <w:rPr>
                <w:b/>
                <w:spacing w:val="-10"/>
                <w:sz w:val="19"/>
              </w:rPr>
              <w:t>7</w:t>
            </w:r>
          </w:p>
        </w:tc>
        <w:tc>
          <w:tcPr>
            <w:tcW w:w="2251" w:type="dxa"/>
            <w:tcBorders>
              <w:top w:val="single" w:sz="6" w:space="0" w:color="000000"/>
              <w:left w:val="single" w:sz="12" w:space="0" w:color="000000"/>
              <w:bottom w:val="single" w:sz="6" w:space="0" w:color="000000"/>
              <w:right w:val="single" w:sz="12" w:space="0" w:color="000000"/>
            </w:tcBorders>
          </w:tcPr>
          <w:p w:rsidR="00D83C5D" w:rsidRDefault="00D83C5D">
            <w:pPr>
              <w:pStyle w:val="TableParagraph"/>
            </w:pPr>
          </w:p>
        </w:tc>
        <w:tc>
          <w:tcPr>
            <w:tcW w:w="1015" w:type="dxa"/>
            <w:tcBorders>
              <w:top w:val="single" w:sz="6" w:space="0" w:color="000000"/>
              <w:left w:val="single" w:sz="12"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2"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8"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13" w:type="dxa"/>
            <w:tcBorders>
              <w:top w:val="single" w:sz="6" w:space="0" w:color="000000"/>
              <w:left w:val="single" w:sz="4" w:space="0" w:color="000000"/>
              <w:bottom w:val="single" w:sz="6" w:space="0" w:color="000000"/>
              <w:right w:val="single" w:sz="4" w:space="0" w:color="000000"/>
            </w:tcBorders>
          </w:tcPr>
          <w:p w:rsidR="00D83C5D" w:rsidRDefault="00D83C5D">
            <w:pPr>
              <w:pStyle w:val="TableParagraph"/>
            </w:pPr>
          </w:p>
        </w:tc>
        <w:tc>
          <w:tcPr>
            <w:tcW w:w="1001" w:type="dxa"/>
            <w:tcBorders>
              <w:top w:val="single" w:sz="6" w:space="0" w:color="000000"/>
              <w:left w:val="single" w:sz="4" w:space="0" w:color="000000"/>
              <w:bottom w:val="single" w:sz="6" w:space="0" w:color="000000"/>
              <w:right w:val="single" w:sz="12" w:space="0" w:color="000000"/>
            </w:tcBorders>
          </w:tcPr>
          <w:p w:rsidR="00D83C5D" w:rsidRDefault="00D83C5D">
            <w:pPr>
              <w:pStyle w:val="TableParagraph"/>
            </w:pPr>
          </w:p>
        </w:tc>
        <w:tc>
          <w:tcPr>
            <w:tcW w:w="1020" w:type="dxa"/>
            <w:tcBorders>
              <w:top w:val="single" w:sz="6" w:space="0" w:color="000000"/>
              <w:left w:val="single" w:sz="12" w:space="0" w:color="000000"/>
              <w:bottom w:val="single" w:sz="6" w:space="0" w:color="000000"/>
              <w:right w:val="single" w:sz="4" w:space="0" w:color="000000"/>
            </w:tcBorders>
          </w:tcPr>
          <w:p w:rsidR="00D83C5D" w:rsidRDefault="00D83C5D">
            <w:pPr>
              <w:pStyle w:val="TableParagraph"/>
            </w:pPr>
          </w:p>
        </w:tc>
        <w:tc>
          <w:tcPr>
            <w:tcW w:w="1001" w:type="dxa"/>
            <w:tcBorders>
              <w:top w:val="single" w:sz="6" w:space="0" w:color="000000"/>
              <w:left w:val="single" w:sz="4" w:space="0" w:color="000000"/>
              <w:bottom w:val="single" w:sz="6" w:space="0" w:color="000000"/>
              <w:right w:val="single" w:sz="12" w:space="0" w:color="000000"/>
            </w:tcBorders>
          </w:tcPr>
          <w:p w:rsidR="00D83C5D" w:rsidRDefault="00D83C5D">
            <w:pPr>
              <w:pStyle w:val="TableParagraph"/>
            </w:pPr>
          </w:p>
        </w:tc>
      </w:tr>
    </w:tbl>
    <w:p w:rsidR="00D83C5D" w:rsidRDefault="00D83C5D">
      <w:pPr>
        <w:sectPr w:rsidR="00D83C5D">
          <w:pgSz w:w="16840" w:h="11910" w:orient="landscape"/>
          <w:pgMar w:top="1040" w:right="480" w:bottom="1540" w:left="1020" w:header="0" w:footer="1334" w:gutter="0"/>
          <w:cols w:space="720"/>
        </w:sectPr>
      </w:pPr>
    </w:p>
    <w:p w:rsidR="00D83C5D" w:rsidRDefault="00EE0172">
      <w:pPr>
        <w:spacing w:before="65" w:line="237" w:lineRule="auto"/>
        <w:ind w:left="3728" w:right="2474" w:hanging="1734"/>
        <w:rPr>
          <w:b/>
          <w:sz w:val="24"/>
        </w:rPr>
      </w:pPr>
      <w:r>
        <w:rPr>
          <w:b/>
          <w:sz w:val="24"/>
        </w:rPr>
        <w:lastRenderedPageBreak/>
        <w:t>Сводная</w:t>
      </w:r>
      <w:r>
        <w:rPr>
          <w:b/>
          <w:spacing w:val="-6"/>
          <w:sz w:val="24"/>
        </w:rPr>
        <w:t xml:space="preserve"> </w:t>
      </w:r>
      <w:r>
        <w:rPr>
          <w:b/>
          <w:sz w:val="24"/>
        </w:rPr>
        <w:t>таблица</w:t>
      </w:r>
      <w:r>
        <w:rPr>
          <w:b/>
          <w:spacing w:val="-5"/>
          <w:sz w:val="24"/>
        </w:rPr>
        <w:t xml:space="preserve"> </w:t>
      </w:r>
      <w:r>
        <w:rPr>
          <w:b/>
          <w:sz w:val="24"/>
        </w:rPr>
        <w:t>результатов</w:t>
      </w:r>
      <w:r>
        <w:rPr>
          <w:b/>
          <w:spacing w:val="-5"/>
          <w:sz w:val="24"/>
        </w:rPr>
        <w:t xml:space="preserve"> </w:t>
      </w:r>
      <w:r>
        <w:rPr>
          <w:b/>
          <w:sz w:val="24"/>
        </w:rPr>
        <w:t>мониторинга</w:t>
      </w:r>
      <w:r>
        <w:rPr>
          <w:b/>
          <w:spacing w:val="-9"/>
          <w:sz w:val="24"/>
        </w:rPr>
        <w:t xml:space="preserve"> </w:t>
      </w:r>
      <w:r>
        <w:rPr>
          <w:b/>
          <w:sz w:val="24"/>
        </w:rPr>
        <w:t>образовательного</w:t>
      </w:r>
      <w:r>
        <w:rPr>
          <w:b/>
          <w:spacing w:val="-5"/>
          <w:sz w:val="24"/>
        </w:rPr>
        <w:t xml:space="preserve"> </w:t>
      </w:r>
      <w:r>
        <w:rPr>
          <w:b/>
          <w:sz w:val="24"/>
        </w:rPr>
        <w:t>процесса</w:t>
      </w:r>
      <w:r>
        <w:rPr>
          <w:b/>
          <w:spacing w:val="-9"/>
          <w:sz w:val="24"/>
        </w:rPr>
        <w:t xml:space="preserve"> </w:t>
      </w:r>
      <w:r>
        <w:rPr>
          <w:b/>
          <w:sz w:val="24"/>
        </w:rPr>
        <w:t>МБДОУ</w:t>
      </w:r>
      <w:r>
        <w:rPr>
          <w:b/>
          <w:spacing w:val="-8"/>
          <w:sz w:val="24"/>
        </w:rPr>
        <w:t xml:space="preserve"> </w:t>
      </w:r>
      <w:r>
        <w:rPr>
          <w:b/>
          <w:sz w:val="24"/>
        </w:rPr>
        <w:t>д/с</w:t>
      </w:r>
      <w:r>
        <w:rPr>
          <w:b/>
          <w:spacing w:val="38"/>
          <w:sz w:val="24"/>
        </w:rPr>
        <w:t xml:space="preserve"> </w:t>
      </w:r>
      <w:r>
        <w:rPr>
          <w:b/>
          <w:sz w:val="24"/>
        </w:rPr>
        <w:t>«Ромашка» старшей группы (5-6 лет) «Капельки»</w:t>
      </w:r>
      <w:r>
        <w:rPr>
          <w:b/>
          <w:spacing w:val="40"/>
          <w:sz w:val="24"/>
        </w:rPr>
        <w:t xml:space="preserve"> </w:t>
      </w:r>
      <w:r w:rsidR="00F53EC9">
        <w:rPr>
          <w:b/>
          <w:sz w:val="24"/>
        </w:rPr>
        <w:t>за 2024-2025</w:t>
      </w:r>
      <w:bookmarkStart w:id="13" w:name="_GoBack"/>
      <w:bookmarkEnd w:id="13"/>
      <w:r>
        <w:rPr>
          <w:b/>
          <w:sz w:val="24"/>
        </w:rPr>
        <w:t xml:space="preserve"> учебный год</w:t>
      </w:r>
    </w:p>
    <w:tbl>
      <w:tblPr>
        <w:tblStyle w:val="TableNormal"/>
        <w:tblW w:w="0" w:type="auto"/>
        <w:tblInd w:w="116" w:type="dxa"/>
        <w:tblBorders>
          <w:top w:val="single" w:sz="4" w:space="0" w:color="DADCDD"/>
          <w:left w:val="single" w:sz="4" w:space="0" w:color="DADCDD"/>
          <w:bottom w:val="single" w:sz="4" w:space="0" w:color="DADCDD"/>
          <w:right w:val="single" w:sz="4" w:space="0" w:color="DADCDD"/>
          <w:insideH w:val="single" w:sz="4" w:space="0" w:color="DADCDD"/>
          <w:insideV w:val="single" w:sz="4" w:space="0" w:color="DADCDD"/>
        </w:tblBorders>
        <w:tblLayout w:type="fixed"/>
        <w:tblLook w:val="01E0" w:firstRow="1" w:lastRow="1" w:firstColumn="1" w:lastColumn="1" w:noHBand="0" w:noVBand="0"/>
      </w:tblPr>
      <w:tblGrid>
        <w:gridCol w:w="468"/>
        <w:gridCol w:w="3889"/>
        <w:gridCol w:w="923"/>
        <w:gridCol w:w="786"/>
        <w:gridCol w:w="616"/>
        <w:gridCol w:w="816"/>
        <w:gridCol w:w="730"/>
        <w:gridCol w:w="834"/>
        <w:gridCol w:w="703"/>
        <w:gridCol w:w="788"/>
        <w:gridCol w:w="582"/>
        <w:gridCol w:w="744"/>
        <w:gridCol w:w="646"/>
        <w:gridCol w:w="775"/>
        <w:gridCol w:w="597"/>
        <w:gridCol w:w="793"/>
      </w:tblGrid>
      <w:tr w:rsidR="00D83C5D">
        <w:trPr>
          <w:trHeight w:val="241"/>
        </w:trPr>
        <w:tc>
          <w:tcPr>
            <w:tcW w:w="468" w:type="dxa"/>
            <w:tcBorders>
              <w:top w:val="nil"/>
              <w:bottom w:val="single" w:sz="12" w:space="0" w:color="000000"/>
            </w:tcBorders>
          </w:tcPr>
          <w:p w:rsidR="00D83C5D" w:rsidRDefault="00D83C5D">
            <w:pPr>
              <w:pStyle w:val="TableParagraph"/>
              <w:rPr>
                <w:sz w:val="16"/>
              </w:rPr>
            </w:pPr>
          </w:p>
        </w:tc>
        <w:tc>
          <w:tcPr>
            <w:tcW w:w="3889" w:type="dxa"/>
            <w:tcBorders>
              <w:top w:val="nil"/>
              <w:bottom w:val="single" w:sz="12" w:space="0" w:color="000000"/>
            </w:tcBorders>
          </w:tcPr>
          <w:p w:rsidR="00D83C5D" w:rsidRDefault="00D83C5D">
            <w:pPr>
              <w:pStyle w:val="TableParagraph"/>
              <w:rPr>
                <w:sz w:val="16"/>
              </w:rPr>
            </w:pPr>
          </w:p>
        </w:tc>
        <w:tc>
          <w:tcPr>
            <w:tcW w:w="923" w:type="dxa"/>
            <w:tcBorders>
              <w:top w:val="nil"/>
              <w:bottom w:val="single" w:sz="12" w:space="0" w:color="000000"/>
            </w:tcBorders>
          </w:tcPr>
          <w:p w:rsidR="00D83C5D" w:rsidRDefault="00D83C5D">
            <w:pPr>
              <w:pStyle w:val="TableParagraph"/>
              <w:rPr>
                <w:sz w:val="16"/>
              </w:rPr>
            </w:pPr>
          </w:p>
        </w:tc>
        <w:tc>
          <w:tcPr>
            <w:tcW w:w="786" w:type="dxa"/>
            <w:tcBorders>
              <w:top w:val="nil"/>
              <w:bottom w:val="single" w:sz="12" w:space="0" w:color="000000"/>
            </w:tcBorders>
          </w:tcPr>
          <w:p w:rsidR="00D83C5D" w:rsidRDefault="00D83C5D">
            <w:pPr>
              <w:pStyle w:val="TableParagraph"/>
              <w:rPr>
                <w:sz w:val="16"/>
              </w:rPr>
            </w:pPr>
          </w:p>
        </w:tc>
        <w:tc>
          <w:tcPr>
            <w:tcW w:w="616" w:type="dxa"/>
            <w:tcBorders>
              <w:top w:val="nil"/>
              <w:bottom w:val="single" w:sz="12" w:space="0" w:color="006EC0"/>
            </w:tcBorders>
          </w:tcPr>
          <w:p w:rsidR="00D83C5D" w:rsidRDefault="00D83C5D">
            <w:pPr>
              <w:pStyle w:val="TableParagraph"/>
              <w:rPr>
                <w:sz w:val="16"/>
              </w:rPr>
            </w:pPr>
          </w:p>
        </w:tc>
        <w:tc>
          <w:tcPr>
            <w:tcW w:w="816" w:type="dxa"/>
            <w:tcBorders>
              <w:top w:val="nil"/>
              <w:bottom w:val="single" w:sz="12" w:space="0" w:color="006EC0"/>
            </w:tcBorders>
          </w:tcPr>
          <w:p w:rsidR="00D83C5D" w:rsidRDefault="00D83C5D">
            <w:pPr>
              <w:pStyle w:val="TableParagraph"/>
              <w:rPr>
                <w:sz w:val="16"/>
              </w:rPr>
            </w:pPr>
          </w:p>
        </w:tc>
        <w:tc>
          <w:tcPr>
            <w:tcW w:w="730" w:type="dxa"/>
            <w:tcBorders>
              <w:top w:val="nil"/>
              <w:bottom w:val="single" w:sz="12" w:space="0" w:color="006EC0"/>
            </w:tcBorders>
          </w:tcPr>
          <w:p w:rsidR="00D83C5D" w:rsidRDefault="00D83C5D">
            <w:pPr>
              <w:pStyle w:val="TableParagraph"/>
              <w:rPr>
                <w:sz w:val="16"/>
              </w:rPr>
            </w:pPr>
          </w:p>
        </w:tc>
        <w:tc>
          <w:tcPr>
            <w:tcW w:w="834" w:type="dxa"/>
            <w:tcBorders>
              <w:top w:val="nil"/>
              <w:bottom w:val="single" w:sz="12" w:space="0" w:color="006EC0"/>
            </w:tcBorders>
          </w:tcPr>
          <w:p w:rsidR="00D83C5D" w:rsidRDefault="00D83C5D">
            <w:pPr>
              <w:pStyle w:val="TableParagraph"/>
              <w:rPr>
                <w:sz w:val="16"/>
              </w:rPr>
            </w:pPr>
          </w:p>
        </w:tc>
        <w:tc>
          <w:tcPr>
            <w:tcW w:w="703" w:type="dxa"/>
            <w:tcBorders>
              <w:top w:val="nil"/>
              <w:bottom w:val="single" w:sz="12" w:space="0" w:color="006EC0"/>
            </w:tcBorders>
          </w:tcPr>
          <w:p w:rsidR="00D83C5D" w:rsidRDefault="00D83C5D">
            <w:pPr>
              <w:pStyle w:val="TableParagraph"/>
              <w:rPr>
                <w:sz w:val="16"/>
              </w:rPr>
            </w:pPr>
          </w:p>
        </w:tc>
        <w:tc>
          <w:tcPr>
            <w:tcW w:w="788" w:type="dxa"/>
            <w:tcBorders>
              <w:top w:val="nil"/>
              <w:bottom w:val="single" w:sz="12" w:space="0" w:color="006EC0"/>
            </w:tcBorders>
          </w:tcPr>
          <w:p w:rsidR="00D83C5D" w:rsidRDefault="00D83C5D">
            <w:pPr>
              <w:pStyle w:val="TableParagraph"/>
              <w:rPr>
                <w:sz w:val="16"/>
              </w:rPr>
            </w:pPr>
          </w:p>
        </w:tc>
        <w:tc>
          <w:tcPr>
            <w:tcW w:w="582" w:type="dxa"/>
            <w:tcBorders>
              <w:top w:val="nil"/>
              <w:bottom w:val="single" w:sz="12" w:space="0" w:color="006EC0"/>
            </w:tcBorders>
          </w:tcPr>
          <w:p w:rsidR="00D83C5D" w:rsidRDefault="00D83C5D">
            <w:pPr>
              <w:pStyle w:val="TableParagraph"/>
              <w:rPr>
                <w:sz w:val="16"/>
              </w:rPr>
            </w:pPr>
          </w:p>
        </w:tc>
        <w:tc>
          <w:tcPr>
            <w:tcW w:w="744" w:type="dxa"/>
            <w:tcBorders>
              <w:top w:val="nil"/>
              <w:bottom w:val="single" w:sz="12" w:space="0" w:color="006EC0"/>
            </w:tcBorders>
          </w:tcPr>
          <w:p w:rsidR="00D83C5D" w:rsidRDefault="00D83C5D">
            <w:pPr>
              <w:pStyle w:val="TableParagraph"/>
              <w:rPr>
                <w:sz w:val="16"/>
              </w:rPr>
            </w:pPr>
          </w:p>
        </w:tc>
        <w:tc>
          <w:tcPr>
            <w:tcW w:w="646" w:type="dxa"/>
            <w:tcBorders>
              <w:top w:val="nil"/>
              <w:bottom w:val="single" w:sz="12" w:space="0" w:color="006EC0"/>
            </w:tcBorders>
          </w:tcPr>
          <w:p w:rsidR="00D83C5D" w:rsidRDefault="00D83C5D">
            <w:pPr>
              <w:pStyle w:val="TableParagraph"/>
              <w:rPr>
                <w:sz w:val="16"/>
              </w:rPr>
            </w:pPr>
          </w:p>
        </w:tc>
        <w:tc>
          <w:tcPr>
            <w:tcW w:w="775" w:type="dxa"/>
            <w:tcBorders>
              <w:top w:val="nil"/>
              <w:bottom w:val="single" w:sz="12" w:space="0" w:color="006EC0"/>
            </w:tcBorders>
          </w:tcPr>
          <w:p w:rsidR="00D83C5D" w:rsidRDefault="00D83C5D">
            <w:pPr>
              <w:pStyle w:val="TableParagraph"/>
              <w:rPr>
                <w:sz w:val="16"/>
              </w:rPr>
            </w:pPr>
          </w:p>
        </w:tc>
        <w:tc>
          <w:tcPr>
            <w:tcW w:w="597" w:type="dxa"/>
            <w:tcBorders>
              <w:top w:val="nil"/>
              <w:bottom w:val="single" w:sz="12" w:space="0" w:color="006EC0"/>
            </w:tcBorders>
          </w:tcPr>
          <w:p w:rsidR="00D83C5D" w:rsidRDefault="00D83C5D">
            <w:pPr>
              <w:pStyle w:val="TableParagraph"/>
              <w:rPr>
                <w:sz w:val="16"/>
              </w:rPr>
            </w:pPr>
          </w:p>
        </w:tc>
        <w:tc>
          <w:tcPr>
            <w:tcW w:w="793" w:type="dxa"/>
            <w:tcBorders>
              <w:top w:val="nil"/>
              <w:bottom w:val="single" w:sz="12" w:space="0" w:color="006EC0"/>
            </w:tcBorders>
          </w:tcPr>
          <w:p w:rsidR="00D83C5D" w:rsidRDefault="00D83C5D">
            <w:pPr>
              <w:pStyle w:val="TableParagraph"/>
              <w:rPr>
                <w:sz w:val="16"/>
              </w:rPr>
            </w:pPr>
          </w:p>
        </w:tc>
      </w:tr>
      <w:tr w:rsidR="00D83C5D">
        <w:trPr>
          <w:trHeight w:val="282"/>
        </w:trPr>
        <w:tc>
          <w:tcPr>
            <w:tcW w:w="468" w:type="dxa"/>
            <w:vMerge w:val="restart"/>
            <w:tcBorders>
              <w:top w:val="single" w:sz="12" w:space="0" w:color="000000"/>
              <w:left w:val="single" w:sz="4" w:space="0" w:color="000000"/>
              <w:bottom w:val="single" w:sz="4" w:space="0" w:color="000000"/>
              <w:right w:val="single" w:sz="12" w:space="0" w:color="000000"/>
            </w:tcBorders>
          </w:tcPr>
          <w:p w:rsidR="00D83C5D" w:rsidRDefault="00D83C5D">
            <w:pPr>
              <w:pStyle w:val="TableParagraph"/>
            </w:pPr>
          </w:p>
        </w:tc>
        <w:tc>
          <w:tcPr>
            <w:tcW w:w="3889" w:type="dxa"/>
            <w:vMerge w:val="restart"/>
            <w:tcBorders>
              <w:top w:val="single" w:sz="12" w:space="0" w:color="000000"/>
              <w:left w:val="single" w:sz="12" w:space="0" w:color="000000"/>
              <w:bottom w:val="single" w:sz="4" w:space="0" w:color="000000"/>
              <w:right w:val="single" w:sz="12" w:space="0" w:color="000000"/>
            </w:tcBorders>
          </w:tcPr>
          <w:p w:rsidR="00D83C5D" w:rsidRDefault="00D83C5D">
            <w:pPr>
              <w:pStyle w:val="TableParagraph"/>
              <w:spacing w:before="37"/>
              <w:rPr>
                <w:b/>
                <w:sz w:val="28"/>
              </w:rPr>
            </w:pPr>
          </w:p>
          <w:p w:rsidR="00D83C5D" w:rsidRDefault="00EE0172">
            <w:pPr>
              <w:pStyle w:val="TableParagraph"/>
              <w:ind w:left="234"/>
              <w:rPr>
                <w:b/>
                <w:i/>
                <w:sz w:val="28"/>
              </w:rPr>
            </w:pPr>
            <w:proofErr w:type="gramStart"/>
            <w:r>
              <w:rPr>
                <w:b/>
                <w:i/>
                <w:sz w:val="28"/>
              </w:rPr>
              <w:t>Образовательная</w:t>
            </w:r>
            <w:proofErr w:type="gramEnd"/>
            <w:r>
              <w:rPr>
                <w:b/>
                <w:i/>
                <w:spacing w:val="37"/>
                <w:sz w:val="28"/>
              </w:rPr>
              <w:t xml:space="preserve"> </w:t>
            </w:r>
            <w:r>
              <w:rPr>
                <w:b/>
                <w:i/>
                <w:spacing w:val="-2"/>
                <w:sz w:val="28"/>
              </w:rPr>
              <w:t>области</w:t>
            </w:r>
          </w:p>
        </w:tc>
        <w:tc>
          <w:tcPr>
            <w:tcW w:w="1709" w:type="dxa"/>
            <w:gridSpan w:val="2"/>
            <w:vMerge w:val="restart"/>
            <w:tcBorders>
              <w:top w:val="single" w:sz="12" w:space="0" w:color="000000"/>
              <w:left w:val="single" w:sz="12" w:space="0" w:color="000000"/>
              <w:bottom w:val="single" w:sz="12" w:space="0" w:color="000000"/>
              <w:right w:val="single" w:sz="12" w:space="0" w:color="006EC0"/>
            </w:tcBorders>
          </w:tcPr>
          <w:p w:rsidR="00D83C5D" w:rsidRDefault="00EE0172">
            <w:pPr>
              <w:pStyle w:val="TableParagraph"/>
              <w:spacing w:line="290" w:lineRule="atLeast"/>
              <w:ind w:left="566" w:right="281" w:hanging="269"/>
              <w:rPr>
                <w:b/>
                <w:i/>
              </w:rPr>
            </w:pPr>
            <w:r>
              <w:rPr>
                <w:b/>
                <w:i/>
                <w:spacing w:val="-2"/>
              </w:rPr>
              <w:t xml:space="preserve">СРЕДНИЙ </w:t>
            </w:r>
            <w:r>
              <w:rPr>
                <w:b/>
                <w:i/>
                <w:spacing w:val="-4"/>
              </w:rPr>
              <w:t>БАЛЛ</w:t>
            </w:r>
          </w:p>
        </w:tc>
        <w:tc>
          <w:tcPr>
            <w:tcW w:w="2996" w:type="dxa"/>
            <w:gridSpan w:val="4"/>
            <w:tcBorders>
              <w:top w:val="single" w:sz="12" w:space="0" w:color="006EC0"/>
              <w:left w:val="single" w:sz="12" w:space="0" w:color="006EC0"/>
              <w:bottom w:val="single" w:sz="12" w:space="0" w:color="000000"/>
              <w:right w:val="single" w:sz="12" w:space="0" w:color="006EC0"/>
            </w:tcBorders>
          </w:tcPr>
          <w:p w:rsidR="00D83C5D" w:rsidRDefault="00EE0172">
            <w:pPr>
              <w:pStyle w:val="TableParagraph"/>
              <w:spacing w:before="41" w:line="221" w:lineRule="exact"/>
              <w:ind w:left="907"/>
              <w:rPr>
                <w:b/>
                <w:i/>
              </w:rPr>
            </w:pPr>
            <w:r>
              <w:rPr>
                <w:b/>
                <w:i/>
                <w:spacing w:val="-2"/>
              </w:rPr>
              <w:t>ВЫСОКИЙ</w:t>
            </w:r>
          </w:p>
        </w:tc>
        <w:tc>
          <w:tcPr>
            <w:tcW w:w="2817" w:type="dxa"/>
            <w:gridSpan w:val="4"/>
            <w:tcBorders>
              <w:top w:val="single" w:sz="12" w:space="0" w:color="006EC0"/>
              <w:left w:val="single" w:sz="12" w:space="0" w:color="006EC0"/>
              <w:bottom w:val="single" w:sz="12" w:space="0" w:color="000000"/>
              <w:right w:val="single" w:sz="12" w:space="0" w:color="006EC0"/>
            </w:tcBorders>
          </w:tcPr>
          <w:p w:rsidR="00D83C5D" w:rsidRDefault="00EE0172">
            <w:pPr>
              <w:pStyle w:val="TableParagraph"/>
              <w:spacing w:before="41" w:line="221" w:lineRule="exact"/>
              <w:ind w:left="864"/>
              <w:rPr>
                <w:b/>
                <w:i/>
              </w:rPr>
            </w:pPr>
            <w:r>
              <w:rPr>
                <w:b/>
                <w:i/>
                <w:spacing w:val="-2"/>
              </w:rPr>
              <w:t>СРЕДНИЙ</w:t>
            </w:r>
          </w:p>
        </w:tc>
        <w:tc>
          <w:tcPr>
            <w:tcW w:w="2811" w:type="dxa"/>
            <w:gridSpan w:val="4"/>
            <w:tcBorders>
              <w:top w:val="single" w:sz="12" w:space="0" w:color="006EC0"/>
              <w:left w:val="single" w:sz="12" w:space="0" w:color="006EC0"/>
              <w:bottom w:val="single" w:sz="12" w:space="0" w:color="000000"/>
              <w:right w:val="single" w:sz="12" w:space="0" w:color="006EC0"/>
            </w:tcBorders>
          </w:tcPr>
          <w:p w:rsidR="00D83C5D" w:rsidRDefault="00EE0172">
            <w:pPr>
              <w:pStyle w:val="TableParagraph"/>
              <w:spacing w:before="41" w:line="221" w:lineRule="exact"/>
              <w:ind w:left="918"/>
              <w:rPr>
                <w:b/>
                <w:i/>
              </w:rPr>
            </w:pPr>
            <w:r>
              <w:rPr>
                <w:b/>
                <w:i/>
                <w:spacing w:val="-2"/>
              </w:rPr>
              <w:t>НИЗКИЙ</w:t>
            </w:r>
          </w:p>
        </w:tc>
      </w:tr>
      <w:tr w:rsidR="00D83C5D">
        <w:trPr>
          <w:trHeight w:val="282"/>
        </w:trPr>
        <w:tc>
          <w:tcPr>
            <w:tcW w:w="468" w:type="dxa"/>
            <w:vMerge/>
            <w:tcBorders>
              <w:top w:val="nil"/>
              <w:left w:val="single" w:sz="4" w:space="0" w:color="000000"/>
              <w:bottom w:val="single" w:sz="4" w:space="0" w:color="000000"/>
              <w:right w:val="single" w:sz="12" w:space="0" w:color="000000"/>
            </w:tcBorders>
          </w:tcPr>
          <w:p w:rsidR="00D83C5D" w:rsidRDefault="00D83C5D">
            <w:pPr>
              <w:rPr>
                <w:sz w:val="2"/>
                <w:szCs w:val="2"/>
              </w:rPr>
            </w:pPr>
          </w:p>
        </w:tc>
        <w:tc>
          <w:tcPr>
            <w:tcW w:w="3889" w:type="dxa"/>
            <w:vMerge/>
            <w:tcBorders>
              <w:top w:val="nil"/>
              <w:left w:val="single" w:sz="12" w:space="0" w:color="000000"/>
              <w:bottom w:val="single" w:sz="4" w:space="0" w:color="000000"/>
              <w:right w:val="single" w:sz="12" w:space="0" w:color="000000"/>
            </w:tcBorders>
          </w:tcPr>
          <w:p w:rsidR="00D83C5D" w:rsidRDefault="00D83C5D">
            <w:pPr>
              <w:rPr>
                <w:sz w:val="2"/>
                <w:szCs w:val="2"/>
              </w:rPr>
            </w:pPr>
          </w:p>
        </w:tc>
        <w:tc>
          <w:tcPr>
            <w:tcW w:w="1709" w:type="dxa"/>
            <w:gridSpan w:val="2"/>
            <w:vMerge/>
            <w:tcBorders>
              <w:top w:val="nil"/>
              <w:left w:val="single" w:sz="12" w:space="0" w:color="000000"/>
              <w:bottom w:val="single" w:sz="12" w:space="0" w:color="000000"/>
              <w:right w:val="single" w:sz="12" w:space="0" w:color="006EC0"/>
            </w:tcBorders>
          </w:tcPr>
          <w:p w:rsidR="00D83C5D" w:rsidRDefault="00D83C5D">
            <w:pPr>
              <w:rPr>
                <w:sz w:val="2"/>
                <w:szCs w:val="2"/>
              </w:rPr>
            </w:pPr>
          </w:p>
        </w:tc>
        <w:tc>
          <w:tcPr>
            <w:tcW w:w="1432" w:type="dxa"/>
            <w:gridSpan w:val="2"/>
            <w:tcBorders>
              <w:top w:val="single" w:sz="12" w:space="0" w:color="000000"/>
              <w:left w:val="single" w:sz="12" w:space="0" w:color="006EC0"/>
              <w:bottom w:val="single" w:sz="12" w:space="0" w:color="000000"/>
              <w:right w:val="single" w:sz="12" w:space="0" w:color="000000"/>
            </w:tcBorders>
          </w:tcPr>
          <w:p w:rsidR="00D83C5D" w:rsidRDefault="00EE0172">
            <w:pPr>
              <w:pStyle w:val="TableParagraph"/>
              <w:spacing w:before="40" w:line="221" w:lineRule="exact"/>
              <w:ind w:left="254"/>
              <w:rPr>
                <w:b/>
                <w:i/>
              </w:rPr>
            </w:pPr>
            <w:r>
              <w:rPr>
                <w:b/>
                <w:i/>
                <w:spacing w:val="-2"/>
              </w:rPr>
              <w:t>сентябрь</w:t>
            </w:r>
          </w:p>
        </w:tc>
        <w:tc>
          <w:tcPr>
            <w:tcW w:w="1564" w:type="dxa"/>
            <w:gridSpan w:val="2"/>
            <w:tcBorders>
              <w:top w:val="single" w:sz="12" w:space="0" w:color="000000"/>
              <w:left w:val="single" w:sz="12" w:space="0" w:color="000000"/>
              <w:bottom w:val="single" w:sz="12" w:space="0" w:color="000000"/>
              <w:right w:val="single" w:sz="12" w:space="0" w:color="006EC0"/>
            </w:tcBorders>
          </w:tcPr>
          <w:p w:rsidR="00D83C5D" w:rsidRDefault="00EE0172">
            <w:pPr>
              <w:pStyle w:val="TableParagraph"/>
              <w:spacing w:before="40" w:line="221" w:lineRule="exact"/>
              <w:ind w:left="41"/>
              <w:jc w:val="center"/>
              <w:rPr>
                <w:b/>
                <w:i/>
              </w:rPr>
            </w:pPr>
            <w:r>
              <w:rPr>
                <w:b/>
                <w:i/>
                <w:spacing w:val="-5"/>
              </w:rPr>
              <w:t>май</w:t>
            </w:r>
          </w:p>
        </w:tc>
        <w:tc>
          <w:tcPr>
            <w:tcW w:w="1491" w:type="dxa"/>
            <w:gridSpan w:val="2"/>
            <w:tcBorders>
              <w:top w:val="single" w:sz="12" w:space="0" w:color="000000"/>
              <w:left w:val="single" w:sz="12" w:space="0" w:color="006EC0"/>
              <w:bottom w:val="single" w:sz="12" w:space="0" w:color="000000"/>
              <w:right w:val="single" w:sz="12" w:space="0" w:color="000000"/>
            </w:tcBorders>
          </w:tcPr>
          <w:p w:rsidR="00D83C5D" w:rsidRDefault="00EE0172">
            <w:pPr>
              <w:pStyle w:val="TableParagraph"/>
              <w:spacing w:before="40" w:line="221" w:lineRule="exact"/>
              <w:ind w:left="282"/>
              <w:rPr>
                <w:b/>
                <w:i/>
              </w:rPr>
            </w:pPr>
            <w:r>
              <w:rPr>
                <w:b/>
                <w:i/>
                <w:spacing w:val="-2"/>
              </w:rPr>
              <w:t>сентябрь</w:t>
            </w:r>
          </w:p>
        </w:tc>
        <w:tc>
          <w:tcPr>
            <w:tcW w:w="1326" w:type="dxa"/>
            <w:gridSpan w:val="2"/>
            <w:tcBorders>
              <w:top w:val="single" w:sz="12" w:space="0" w:color="000000"/>
              <w:left w:val="single" w:sz="12" w:space="0" w:color="000000"/>
              <w:bottom w:val="single" w:sz="12" w:space="0" w:color="000000"/>
              <w:right w:val="single" w:sz="12" w:space="0" w:color="006EC0"/>
            </w:tcBorders>
          </w:tcPr>
          <w:p w:rsidR="00D83C5D" w:rsidRDefault="00EE0172">
            <w:pPr>
              <w:pStyle w:val="TableParagraph"/>
              <w:spacing w:before="40" w:line="221" w:lineRule="exact"/>
              <w:ind w:left="36"/>
              <w:jc w:val="center"/>
              <w:rPr>
                <w:b/>
                <w:i/>
              </w:rPr>
            </w:pPr>
            <w:r>
              <w:rPr>
                <w:b/>
                <w:i/>
                <w:spacing w:val="-5"/>
              </w:rPr>
              <w:t>май</w:t>
            </w:r>
          </w:p>
        </w:tc>
        <w:tc>
          <w:tcPr>
            <w:tcW w:w="1421" w:type="dxa"/>
            <w:gridSpan w:val="2"/>
            <w:tcBorders>
              <w:top w:val="single" w:sz="12" w:space="0" w:color="000000"/>
              <w:left w:val="single" w:sz="12" w:space="0" w:color="006EC0"/>
              <w:bottom w:val="single" w:sz="12" w:space="0" w:color="000000"/>
              <w:right w:val="single" w:sz="12" w:space="0" w:color="000000"/>
            </w:tcBorders>
          </w:tcPr>
          <w:p w:rsidR="00D83C5D" w:rsidRDefault="00EE0172">
            <w:pPr>
              <w:pStyle w:val="TableParagraph"/>
              <w:spacing w:before="40" w:line="221" w:lineRule="exact"/>
              <w:ind w:left="231"/>
              <w:rPr>
                <w:b/>
                <w:i/>
              </w:rPr>
            </w:pPr>
            <w:r>
              <w:rPr>
                <w:b/>
                <w:i/>
                <w:spacing w:val="-2"/>
              </w:rPr>
              <w:t>сентябрь</w:t>
            </w:r>
          </w:p>
        </w:tc>
        <w:tc>
          <w:tcPr>
            <w:tcW w:w="1390" w:type="dxa"/>
            <w:gridSpan w:val="2"/>
            <w:tcBorders>
              <w:top w:val="single" w:sz="12" w:space="0" w:color="000000"/>
              <w:left w:val="single" w:sz="12" w:space="0" w:color="000000"/>
              <w:bottom w:val="single" w:sz="12" w:space="0" w:color="000000"/>
              <w:right w:val="single" w:sz="12" w:space="0" w:color="006EC0"/>
            </w:tcBorders>
          </w:tcPr>
          <w:p w:rsidR="00D83C5D" w:rsidRDefault="00EE0172">
            <w:pPr>
              <w:pStyle w:val="TableParagraph"/>
              <w:spacing w:before="40" w:line="221" w:lineRule="exact"/>
              <w:ind w:left="19"/>
              <w:jc w:val="center"/>
              <w:rPr>
                <w:b/>
                <w:i/>
              </w:rPr>
            </w:pPr>
            <w:r>
              <w:rPr>
                <w:b/>
                <w:i/>
                <w:spacing w:val="-5"/>
              </w:rPr>
              <w:t>май</w:t>
            </w:r>
          </w:p>
        </w:tc>
      </w:tr>
      <w:tr w:rsidR="00D83C5D">
        <w:trPr>
          <w:trHeight w:val="365"/>
        </w:trPr>
        <w:tc>
          <w:tcPr>
            <w:tcW w:w="468" w:type="dxa"/>
            <w:vMerge/>
            <w:tcBorders>
              <w:top w:val="nil"/>
              <w:left w:val="single" w:sz="4" w:space="0" w:color="000000"/>
              <w:bottom w:val="single" w:sz="4" w:space="0" w:color="000000"/>
              <w:right w:val="single" w:sz="12" w:space="0" w:color="000000"/>
            </w:tcBorders>
          </w:tcPr>
          <w:p w:rsidR="00D83C5D" w:rsidRDefault="00D83C5D">
            <w:pPr>
              <w:rPr>
                <w:sz w:val="2"/>
                <w:szCs w:val="2"/>
              </w:rPr>
            </w:pPr>
          </w:p>
        </w:tc>
        <w:tc>
          <w:tcPr>
            <w:tcW w:w="3889" w:type="dxa"/>
            <w:vMerge/>
            <w:tcBorders>
              <w:top w:val="nil"/>
              <w:left w:val="single" w:sz="12" w:space="0" w:color="000000"/>
              <w:bottom w:val="single" w:sz="4" w:space="0" w:color="000000"/>
              <w:right w:val="single" w:sz="12" w:space="0" w:color="000000"/>
            </w:tcBorders>
          </w:tcPr>
          <w:p w:rsidR="00D83C5D" w:rsidRDefault="00D83C5D">
            <w:pPr>
              <w:rPr>
                <w:sz w:val="2"/>
                <w:szCs w:val="2"/>
              </w:rPr>
            </w:pPr>
          </w:p>
        </w:tc>
        <w:tc>
          <w:tcPr>
            <w:tcW w:w="923" w:type="dxa"/>
            <w:tcBorders>
              <w:top w:val="single" w:sz="12" w:space="0" w:color="000000"/>
              <w:left w:val="single" w:sz="12" w:space="0" w:color="000000"/>
              <w:bottom w:val="single" w:sz="12" w:space="0" w:color="000000"/>
              <w:right w:val="single" w:sz="12" w:space="0" w:color="000000"/>
            </w:tcBorders>
          </w:tcPr>
          <w:p w:rsidR="00D83C5D" w:rsidRDefault="00EE0172">
            <w:pPr>
              <w:pStyle w:val="TableParagraph"/>
              <w:spacing w:before="122" w:line="224" w:lineRule="exact"/>
              <w:ind w:left="56"/>
            </w:pPr>
            <w:r>
              <w:rPr>
                <w:spacing w:val="-2"/>
              </w:rPr>
              <w:t>сентябрь</w:t>
            </w:r>
          </w:p>
        </w:tc>
        <w:tc>
          <w:tcPr>
            <w:tcW w:w="786" w:type="dxa"/>
            <w:tcBorders>
              <w:top w:val="single" w:sz="12" w:space="0" w:color="000000"/>
              <w:left w:val="single" w:sz="12" w:space="0" w:color="000000"/>
              <w:bottom w:val="single" w:sz="12" w:space="0" w:color="000000"/>
              <w:right w:val="single" w:sz="12" w:space="0" w:color="006EC0"/>
            </w:tcBorders>
          </w:tcPr>
          <w:p w:rsidR="00D83C5D" w:rsidRDefault="00EE0172">
            <w:pPr>
              <w:pStyle w:val="TableParagraph"/>
              <w:spacing w:before="122" w:line="224" w:lineRule="exact"/>
              <w:ind w:left="233"/>
            </w:pPr>
            <w:r>
              <w:rPr>
                <w:spacing w:val="-5"/>
              </w:rPr>
              <w:t>май</w:t>
            </w:r>
          </w:p>
        </w:tc>
        <w:tc>
          <w:tcPr>
            <w:tcW w:w="616" w:type="dxa"/>
            <w:tcBorders>
              <w:top w:val="single" w:sz="12" w:space="0" w:color="000000"/>
              <w:left w:val="single" w:sz="12" w:space="0" w:color="006EC0"/>
              <w:bottom w:val="single" w:sz="12" w:space="0" w:color="000000"/>
              <w:right w:val="single" w:sz="12" w:space="0" w:color="000000"/>
            </w:tcBorders>
          </w:tcPr>
          <w:p w:rsidR="00D83C5D" w:rsidRDefault="00EE0172">
            <w:pPr>
              <w:pStyle w:val="TableParagraph"/>
              <w:spacing w:before="79"/>
              <w:ind w:left="163"/>
            </w:pPr>
            <w:r>
              <w:rPr>
                <w:spacing w:val="-5"/>
              </w:rPr>
              <w:t>чел</w:t>
            </w:r>
          </w:p>
        </w:tc>
        <w:tc>
          <w:tcPr>
            <w:tcW w:w="816" w:type="dxa"/>
            <w:tcBorders>
              <w:top w:val="single" w:sz="12" w:space="0" w:color="000000"/>
              <w:left w:val="single" w:sz="12" w:space="0" w:color="000000"/>
              <w:bottom w:val="single" w:sz="12" w:space="0" w:color="000000"/>
              <w:right w:val="single" w:sz="12" w:space="0" w:color="000000"/>
            </w:tcBorders>
          </w:tcPr>
          <w:p w:rsidR="00D83C5D" w:rsidRDefault="00EE0172">
            <w:pPr>
              <w:pStyle w:val="TableParagraph"/>
              <w:spacing w:before="79"/>
              <w:ind w:left="76"/>
              <w:jc w:val="center"/>
            </w:pPr>
            <w:r>
              <w:rPr>
                <w:spacing w:val="-10"/>
              </w:rPr>
              <w:t>%</w:t>
            </w:r>
          </w:p>
        </w:tc>
        <w:tc>
          <w:tcPr>
            <w:tcW w:w="730" w:type="dxa"/>
            <w:tcBorders>
              <w:top w:val="single" w:sz="12" w:space="0" w:color="000000"/>
              <w:left w:val="single" w:sz="12" w:space="0" w:color="000000"/>
              <w:bottom w:val="single" w:sz="12" w:space="0" w:color="000000"/>
              <w:right w:val="single" w:sz="12" w:space="0" w:color="000000"/>
            </w:tcBorders>
            <w:shd w:val="clear" w:color="auto" w:fill="D6E2BA"/>
          </w:tcPr>
          <w:p w:rsidR="00D83C5D" w:rsidRDefault="00EE0172">
            <w:pPr>
              <w:pStyle w:val="TableParagraph"/>
              <w:spacing w:before="79"/>
              <w:ind w:left="219"/>
            </w:pPr>
            <w:r>
              <w:rPr>
                <w:spacing w:val="-5"/>
              </w:rPr>
              <w:t>чел</w:t>
            </w:r>
          </w:p>
        </w:tc>
        <w:tc>
          <w:tcPr>
            <w:tcW w:w="834" w:type="dxa"/>
            <w:tcBorders>
              <w:top w:val="single" w:sz="12" w:space="0" w:color="000000"/>
              <w:left w:val="single" w:sz="12" w:space="0" w:color="000000"/>
              <w:bottom w:val="single" w:sz="12" w:space="0" w:color="000000"/>
              <w:right w:val="single" w:sz="12" w:space="0" w:color="006EC0"/>
            </w:tcBorders>
            <w:shd w:val="clear" w:color="auto" w:fill="D6E2BA"/>
          </w:tcPr>
          <w:p w:rsidR="00D83C5D" w:rsidRDefault="00EE0172">
            <w:pPr>
              <w:pStyle w:val="TableParagraph"/>
              <w:spacing w:before="79"/>
              <w:ind w:left="58"/>
              <w:jc w:val="center"/>
            </w:pPr>
            <w:r>
              <w:rPr>
                <w:spacing w:val="-10"/>
              </w:rPr>
              <w:t>%</w:t>
            </w:r>
          </w:p>
        </w:tc>
        <w:tc>
          <w:tcPr>
            <w:tcW w:w="703" w:type="dxa"/>
            <w:tcBorders>
              <w:top w:val="single" w:sz="12" w:space="0" w:color="000000"/>
              <w:left w:val="single" w:sz="12" w:space="0" w:color="006EC0"/>
              <w:bottom w:val="single" w:sz="12" w:space="0" w:color="000000"/>
              <w:right w:val="single" w:sz="12" w:space="0" w:color="000000"/>
            </w:tcBorders>
          </w:tcPr>
          <w:p w:rsidR="00D83C5D" w:rsidRDefault="00EE0172">
            <w:pPr>
              <w:pStyle w:val="TableParagraph"/>
              <w:spacing w:before="79"/>
              <w:ind w:left="206"/>
            </w:pPr>
            <w:r>
              <w:rPr>
                <w:spacing w:val="-5"/>
              </w:rPr>
              <w:t>чел</w:t>
            </w:r>
          </w:p>
        </w:tc>
        <w:tc>
          <w:tcPr>
            <w:tcW w:w="788" w:type="dxa"/>
            <w:tcBorders>
              <w:top w:val="single" w:sz="12" w:space="0" w:color="000000"/>
              <w:left w:val="single" w:sz="12" w:space="0" w:color="000000"/>
              <w:bottom w:val="single" w:sz="12" w:space="0" w:color="000000"/>
              <w:right w:val="single" w:sz="12" w:space="0" w:color="000000"/>
            </w:tcBorders>
            <w:shd w:val="clear" w:color="auto" w:fill="DAECF3"/>
          </w:tcPr>
          <w:p w:rsidR="00D83C5D" w:rsidRDefault="00EE0172">
            <w:pPr>
              <w:pStyle w:val="TableParagraph"/>
              <w:spacing w:before="79"/>
              <w:ind w:left="324"/>
            </w:pPr>
            <w:r>
              <w:rPr>
                <w:spacing w:val="-10"/>
              </w:rPr>
              <w:t>%</w:t>
            </w:r>
          </w:p>
        </w:tc>
        <w:tc>
          <w:tcPr>
            <w:tcW w:w="582" w:type="dxa"/>
            <w:tcBorders>
              <w:top w:val="single" w:sz="12" w:space="0" w:color="000000"/>
              <w:left w:val="single" w:sz="12" w:space="0" w:color="000000"/>
              <w:bottom w:val="single" w:sz="12" w:space="0" w:color="000000"/>
              <w:right w:val="single" w:sz="12" w:space="0" w:color="000000"/>
            </w:tcBorders>
            <w:shd w:val="clear" w:color="auto" w:fill="D6E2BA"/>
          </w:tcPr>
          <w:p w:rsidR="00D83C5D" w:rsidRDefault="00EE0172">
            <w:pPr>
              <w:pStyle w:val="TableParagraph"/>
              <w:spacing w:before="79"/>
              <w:ind w:left="146"/>
            </w:pPr>
            <w:r>
              <w:rPr>
                <w:spacing w:val="-5"/>
              </w:rPr>
              <w:t>чел</w:t>
            </w:r>
          </w:p>
        </w:tc>
        <w:tc>
          <w:tcPr>
            <w:tcW w:w="744" w:type="dxa"/>
            <w:tcBorders>
              <w:top w:val="single" w:sz="12" w:space="0" w:color="000000"/>
              <w:left w:val="single" w:sz="12" w:space="0" w:color="000000"/>
              <w:bottom w:val="single" w:sz="12" w:space="0" w:color="000000"/>
              <w:right w:val="single" w:sz="12" w:space="0" w:color="006EC0"/>
            </w:tcBorders>
            <w:shd w:val="clear" w:color="auto" w:fill="D6E2BA"/>
          </w:tcPr>
          <w:p w:rsidR="00D83C5D" w:rsidRDefault="00EE0172">
            <w:pPr>
              <w:pStyle w:val="TableParagraph"/>
              <w:spacing w:before="79"/>
              <w:ind w:left="294"/>
            </w:pPr>
            <w:r>
              <w:rPr>
                <w:spacing w:val="-10"/>
              </w:rPr>
              <w:t>%</w:t>
            </w:r>
          </w:p>
        </w:tc>
        <w:tc>
          <w:tcPr>
            <w:tcW w:w="646" w:type="dxa"/>
            <w:tcBorders>
              <w:top w:val="single" w:sz="12" w:space="0" w:color="000000"/>
              <w:left w:val="single" w:sz="12" w:space="0" w:color="006EC0"/>
              <w:bottom w:val="single" w:sz="12" w:space="0" w:color="000000"/>
              <w:right w:val="single" w:sz="12" w:space="0" w:color="000000"/>
            </w:tcBorders>
          </w:tcPr>
          <w:p w:rsidR="00D83C5D" w:rsidRDefault="00EE0172">
            <w:pPr>
              <w:pStyle w:val="TableParagraph"/>
              <w:spacing w:before="79"/>
              <w:ind w:left="174"/>
            </w:pPr>
            <w:r>
              <w:rPr>
                <w:spacing w:val="-5"/>
              </w:rPr>
              <w:t>чел</w:t>
            </w:r>
          </w:p>
        </w:tc>
        <w:tc>
          <w:tcPr>
            <w:tcW w:w="775" w:type="dxa"/>
            <w:tcBorders>
              <w:top w:val="single" w:sz="12" w:space="0" w:color="000000"/>
              <w:left w:val="single" w:sz="12" w:space="0" w:color="000000"/>
              <w:bottom w:val="single" w:sz="12" w:space="0" w:color="000000"/>
              <w:right w:val="single" w:sz="12" w:space="0" w:color="000000"/>
            </w:tcBorders>
            <w:shd w:val="clear" w:color="auto" w:fill="DAECF3"/>
          </w:tcPr>
          <w:p w:rsidR="00D83C5D" w:rsidRDefault="00EE0172">
            <w:pPr>
              <w:pStyle w:val="TableParagraph"/>
              <w:spacing w:before="79"/>
              <w:ind w:left="51"/>
              <w:jc w:val="center"/>
            </w:pPr>
            <w:r>
              <w:rPr>
                <w:spacing w:val="-10"/>
              </w:rPr>
              <w:t>%</w:t>
            </w:r>
          </w:p>
        </w:tc>
        <w:tc>
          <w:tcPr>
            <w:tcW w:w="597" w:type="dxa"/>
            <w:tcBorders>
              <w:top w:val="single" w:sz="12" w:space="0" w:color="000000"/>
              <w:left w:val="single" w:sz="12" w:space="0" w:color="000000"/>
              <w:bottom w:val="single" w:sz="12" w:space="0" w:color="000000"/>
              <w:right w:val="single" w:sz="12" w:space="0" w:color="000000"/>
            </w:tcBorders>
            <w:shd w:val="clear" w:color="auto" w:fill="D6E2BA"/>
          </w:tcPr>
          <w:p w:rsidR="00D83C5D" w:rsidRDefault="00EE0172">
            <w:pPr>
              <w:pStyle w:val="TableParagraph"/>
              <w:spacing w:before="79"/>
              <w:ind w:left="155"/>
            </w:pPr>
            <w:r>
              <w:rPr>
                <w:spacing w:val="-5"/>
              </w:rPr>
              <w:t>чел</w:t>
            </w:r>
          </w:p>
        </w:tc>
        <w:tc>
          <w:tcPr>
            <w:tcW w:w="793" w:type="dxa"/>
            <w:tcBorders>
              <w:top w:val="single" w:sz="12" w:space="0" w:color="000000"/>
              <w:left w:val="single" w:sz="12" w:space="0" w:color="000000"/>
              <w:bottom w:val="single" w:sz="12" w:space="0" w:color="000000"/>
              <w:right w:val="single" w:sz="12" w:space="0" w:color="006EC0"/>
            </w:tcBorders>
            <w:shd w:val="clear" w:color="auto" w:fill="D6E2BA"/>
          </w:tcPr>
          <w:p w:rsidR="00D83C5D" w:rsidRDefault="00EE0172">
            <w:pPr>
              <w:pStyle w:val="TableParagraph"/>
              <w:spacing w:before="79"/>
              <w:ind w:left="54"/>
              <w:jc w:val="center"/>
            </w:pPr>
            <w:r>
              <w:rPr>
                <w:spacing w:val="-10"/>
              </w:rPr>
              <w:t>%</w:t>
            </w:r>
          </w:p>
        </w:tc>
      </w:tr>
      <w:tr w:rsidR="00D83C5D">
        <w:trPr>
          <w:trHeight w:val="618"/>
        </w:trPr>
        <w:tc>
          <w:tcPr>
            <w:tcW w:w="468" w:type="dxa"/>
            <w:tcBorders>
              <w:top w:val="single" w:sz="4" w:space="0" w:color="000000"/>
              <w:left w:val="single" w:sz="4" w:space="0" w:color="000000"/>
              <w:bottom w:val="single" w:sz="4" w:space="0" w:color="000000"/>
              <w:right w:val="single" w:sz="12" w:space="0" w:color="000000"/>
            </w:tcBorders>
          </w:tcPr>
          <w:p w:rsidR="00D83C5D" w:rsidRDefault="00EE0172">
            <w:pPr>
              <w:pStyle w:val="TableParagraph"/>
              <w:spacing w:before="211"/>
              <w:ind w:left="41"/>
              <w:jc w:val="center"/>
              <w:rPr>
                <w:b/>
                <w:i/>
              </w:rPr>
            </w:pPr>
            <w:r>
              <w:rPr>
                <w:b/>
                <w:i/>
                <w:spacing w:val="-10"/>
              </w:rPr>
              <w:t>1</w:t>
            </w:r>
          </w:p>
        </w:tc>
        <w:tc>
          <w:tcPr>
            <w:tcW w:w="3889" w:type="dxa"/>
            <w:tcBorders>
              <w:top w:val="single" w:sz="4" w:space="0" w:color="000000"/>
              <w:left w:val="single" w:sz="12" w:space="0" w:color="000000"/>
              <w:bottom w:val="single" w:sz="4" w:space="0" w:color="000000"/>
              <w:right w:val="single" w:sz="12" w:space="0" w:color="000000"/>
            </w:tcBorders>
          </w:tcPr>
          <w:p w:rsidR="00D83C5D" w:rsidRDefault="00EE0172">
            <w:pPr>
              <w:pStyle w:val="TableParagraph"/>
              <w:spacing w:before="18" w:line="290" w:lineRule="atLeast"/>
              <w:ind w:left="57" w:firstLine="57"/>
              <w:rPr>
                <w:b/>
                <w:i/>
              </w:rPr>
            </w:pPr>
            <w:r>
              <w:rPr>
                <w:b/>
                <w:i/>
                <w:spacing w:val="-2"/>
              </w:rPr>
              <w:t>"Социальн</w:t>
            </w:r>
            <w:proofErr w:type="gramStart"/>
            <w:r>
              <w:rPr>
                <w:b/>
                <w:i/>
                <w:spacing w:val="-2"/>
              </w:rPr>
              <w:t>о-</w:t>
            </w:r>
            <w:proofErr w:type="gramEnd"/>
            <w:r>
              <w:rPr>
                <w:b/>
                <w:i/>
                <w:spacing w:val="-2"/>
              </w:rPr>
              <w:t xml:space="preserve"> коммуникативное развитие"</w:t>
            </w:r>
          </w:p>
        </w:tc>
        <w:tc>
          <w:tcPr>
            <w:tcW w:w="923" w:type="dxa"/>
            <w:tcBorders>
              <w:top w:val="single" w:sz="12" w:space="0" w:color="000000"/>
              <w:left w:val="single" w:sz="12" w:space="0" w:color="000000"/>
              <w:bottom w:val="single" w:sz="4" w:space="0" w:color="000000"/>
              <w:right w:val="single" w:sz="12" w:space="0" w:color="000000"/>
            </w:tcBorders>
          </w:tcPr>
          <w:p w:rsidR="00D83C5D" w:rsidRDefault="00D83C5D">
            <w:pPr>
              <w:pStyle w:val="TableParagraph"/>
            </w:pPr>
          </w:p>
        </w:tc>
        <w:tc>
          <w:tcPr>
            <w:tcW w:w="786" w:type="dxa"/>
            <w:tcBorders>
              <w:top w:val="single" w:sz="12"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616" w:type="dxa"/>
            <w:tcBorders>
              <w:top w:val="single" w:sz="12" w:space="0" w:color="000000"/>
              <w:left w:val="single" w:sz="12" w:space="0" w:color="006EC0"/>
              <w:bottom w:val="single" w:sz="4" w:space="0" w:color="000000"/>
              <w:right w:val="single" w:sz="12" w:space="0" w:color="000000"/>
            </w:tcBorders>
          </w:tcPr>
          <w:p w:rsidR="00D83C5D" w:rsidRDefault="00D83C5D">
            <w:pPr>
              <w:pStyle w:val="TableParagraph"/>
            </w:pPr>
          </w:p>
        </w:tc>
        <w:tc>
          <w:tcPr>
            <w:tcW w:w="816" w:type="dxa"/>
            <w:tcBorders>
              <w:top w:val="single" w:sz="12"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730" w:type="dxa"/>
            <w:tcBorders>
              <w:top w:val="single" w:sz="12"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834" w:type="dxa"/>
            <w:tcBorders>
              <w:top w:val="single" w:sz="12"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703" w:type="dxa"/>
            <w:tcBorders>
              <w:top w:val="single" w:sz="12" w:space="0" w:color="000000"/>
              <w:left w:val="single" w:sz="12" w:space="0" w:color="006EC0"/>
              <w:bottom w:val="single" w:sz="4" w:space="0" w:color="000000"/>
              <w:right w:val="single" w:sz="12" w:space="0" w:color="000000"/>
            </w:tcBorders>
          </w:tcPr>
          <w:p w:rsidR="00D83C5D" w:rsidRDefault="00D83C5D">
            <w:pPr>
              <w:pStyle w:val="TableParagraph"/>
            </w:pPr>
          </w:p>
        </w:tc>
        <w:tc>
          <w:tcPr>
            <w:tcW w:w="788" w:type="dxa"/>
            <w:tcBorders>
              <w:top w:val="single" w:sz="12"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582" w:type="dxa"/>
            <w:tcBorders>
              <w:top w:val="single" w:sz="12"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744" w:type="dxa"/>
            <w:tcBorders>
              <w:top w:val="single" w:sz="12"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646" w:type="dxa"/>
            <w:tcBorders>
              <w:top w:val="single" w:sz="12" w:space="0" w:color="000000"/>
              <w:left w:val="single" w:sz="12" w:space="0" w:color="006EC0"/>
              <w:bottom w:val="single" w:sz="4" w:space="0" w:color="000000"/>
              <w:right w:val="single" w:sz="12" w:space="0" w:color="000000"/>
            </w:tcBorders>
          </w:tcPr>
          <w:p w:rsidR="00D83C5D" w:rsidRDefault="00D83C5D">
            <w:pPr>
              <w:pStyle w:val="TableParagraph"/>
            </w:pPr>
          </w:p>
        </w:tc>
        <w:tc>
          <w:tcPr>
            <w:tcW w:w="775" w:type="dxa"/>
            <w:tcBorders>
              <w:top w:val="single" w:sz="12"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597" w:type="dxa"/>
            <w:tcBorders>
              <w:top w:val="single" w:sz="12"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793" w:type="dxa"/>
            <w:tcBorders>
              <w:top w:val="single" w:sz="12"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r>
      <w:tr w:rsidR="00D83C5D">
        <w:trPr>
          <w:trHeight w:val="498"/>
        </w:trPr>
        <w:tc>
          <w:tcPr>
            <w:tcW w:w="468" w:type="dxa"/>
            <w:tcBorders>
              <w:top w:val="single" w:sz="4" w:space="0" w:color="000000"/>
              <w:left w:val="single" w:sz="4" w:space="0" w:color="000000"/>
              <w:bottom w:val="single" w:sz="4" w:space="0" w:color="000000"/>
              <w:right w:val="single" w:sz="12" w:space="0" w:color="000000"/>
            </w:tcBorders>
          </w:tcPr>
          <w:p w:rsidR="00D83C5D" w:rsidRDefault="00EE0172">
            <w:pPr>
              <w:pStyle w:val="TableParagraph"/>
              <w:spacing w:before="129"/>
              <w:ind w:left="41"/>
              <w:jc w:val="center"/>
              <w:rPr>
                <w:b/>
                <w:i/>
              </w:rPr>
            </w:pPr>
            <w:r>
              <w:rPr>
                <w:b/>
                <w:i/>
                <w:spacing w:val="-10"/>
              </w:rPr>
              <w:t>2</w:t>
            </w:r>
          </w:p>
        </w:tc>
        <w:tc>
          <w:tcPr>
            <w:tcW w:w="3889" w:type="dxa"/>
            <w:tcBorders>
              <w:top w:val="single" w:sz="4" w:space="0" w:color="000000"/>
              <w:left w:val="single" w:sz="12" w:space="0" w:color="000000"/>
              <w:bottom w:val="single" w:sz="4" w:space="0" w:color="000000"/>
              <w:right w:val="single" w:sz="12" w:space="0" w:color="000000"/>
            </w:tcBorders>
          </w:tcPr>
          <w:p w:rsidR="00D83C5D" w:rsidRDefault="00EE0172">
            <w:pPr>
              <w:pStyle w:val="TableParagraph"/>
              <w:spacing w:before="129"/>
              <w:ind w:left="114"/>
              <w:rPr>
                <w:b/>
                <w:i/>
              </w:rPr>
            </w:pPr>
            <w:r>
              <w:rPr>
                <w:b/>
                <w:i/>
              </w:rPr>
              <w:t>"Познавательное</w:t>
            </w:r>
            <w:r>
              <w:rPr>
                <w:b/>
                <w:i/>
                <w:spacing w:val="36"/>
              </w:rPr>
              <w:t xml:space="preserve">  </w:t>
            </w:r>
            <w:r>
              <w:rPr>
                <w:b/>
                <w:i/>
                <w:spacing w:val="-2"/>
              </w:rPr>
              <w:t>развитие"</w:t>
            </w:r>
          </w:p>
        </w:tc>
        <w:tc>
          <w:tcPr>
            <w:tcW w:w="923" w:type="dxa"/>
            <w:tcBorders>
              <w:top w:val="single" w:sz="4" w:space="0" w:color="000000"/>
              <w:left w:val="single" w:sz="12" w:space="0" w:color="000000"/>
              <w:bottom w:val="single" w:sz="4" w:space="0" w:color="000000"/>
              <w:right w:val="single" w:sz="12" w:space="0" w:color="000000"/>
            </w:tcBorders>
          </w:tcPr>
          <w:p w:rsidR="00D83C5D" w:rsidRDefault="00D83C5D">
            <w:pPr>
              <w:pStyle w:val="TableParagraph"/>
            </w:pPr>
          </w:p>
        </w:tc>
        <w:tc>
          <w:tcPr>
            <w:tcW w:w="786"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616" w:type="dxa"/>
            <w:tcBorders>
              <w:top w:val="single" w:sz="4" w:space="0" w:color="000000"/>
              <w:left w:val="single" w:sz="12" w:space="0" w:color="006EC0"/>
              <w:bottom w:val="single" w:sz="4" w:space="0" w:color="000000"/>
              <w:right w:val="single" w:sz="12" w:space="0" w:color="000000"/>
            </w:tcBorders>
          </w:tcPr>
          <w:p w:rsidR="00D83C5D" w:rsidRDefault="00D83C5D">
            <w:pPr>
              <w:pStyle w:val="TableParagraph"/>
            </w:pPr>
          </w:p>
        </w:tc>
        <w:tc>
          <w:tcPr>
            <w:tcW w:w="816" w:type="dxa"/>
            <w:tcBorders>
              <w:top w:val="single" w:sz="4"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730" w:type="dxa"/>
            <w:tcBorders>
              <w:top w:val="single" w:sz="4"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834"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703" w:type="dxa"/>
            <w:tcBorders>
              <w:top w:val="single" w:sz="4" w:space="0" w:color="000000"/>
              <w:left w:val="single" w:sz="12" w:space="0" w:color="006EC0"/>
              <w:bottom w:val="single" w:sz="4" w:space="0" w:color="000000"/>
              <w:right w:val="single" w:sz="12" w:space="0" w:color="000000"/>
            </w:tcBorders>
          </w:tcPr>
          <w:p w:rsidR="00D83C5D" w:rsidRDefault="00D83C5D">
            <w:pPr>
              <w:pStyle w:val="TableParagraph"/>
            </w:pPr>
          </w:p>
        </w:tc>
        <w:tc>
          <w:tcPr>
            <w:tcW w:w="788" w:type="dxa"/>
            <w:tcBorders>
              <w:top w:val="single" w:sz="4"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582" w:type="dxa"/>
            <w:tcBorders>
              <w:top w:val="single" w:sz="4"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744"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646" w:type="dxa"/>
            <w:tcBorders>
              <w:top w:val="single" w:sz="4" w:space="0" w:color="000000"/>
              <w:left w:val="single" w:sz="12" w:space="0" w:color="006EC0"/>
              <w:bottom w:val="single" w:sz="4" w:space="0" w:color="000000"/>
              <w:right w:val="single" w:sz="12" w:space="0" w:color="000000"/>
            </w:tcBorders>
          </w:tcPr>
          <w:p w:rsidR="00D83C5D" w:rsidRDefault="00D83C5D">
            <w:pPr>
              <w:pStyle w:val="TableParagraph"/>
            </w:pPr>
          </w:p>
        </w:tc>
        <w:tc>
          <w:tcPr>
            <w:tcW w:w="775" w:type="dxa"/>
            <w:tcBorders>
              <w:top w:val="single" w:sz="4"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597" w:type="dxa"/>
            <w:tcBorders>
              <w:top w:val="single" w:sz="4"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793"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r>
      <w:tr w:rsidR="00D83C5D">
        <w:trPr>
          <w:trHeight w:val="643"/>
        </w:trPr>
        <w:tc>
          <w:tcPr>
            <w:tcW w:w="468" w:type="dxa"/>
            <w:tcBorders>
              <w:top w:val="single" w:sz="4" w:space="0" w:color="000000"/>
              <w:left w:val="single" w:sz="4" w:space="0" w:color="000000"/>
              <w:bottom w:val="single" w:sz="4" w:space="0" w:color="000000"/>
              <w:right w:val="single" w:sz="12" w:space="0" w:color="000000"/>
            </w:tcBorders>
          </w:tcPr>
          <w:p w:rsidR="00D83C5D" w:rsidRDefault="00EE0172">
            <w:pPr>
              <w:pStyle w:val="TableParagraph"/>
              <w:spacing w:before="202"/>
              <w:ind w:left="41"/>
              <w:jc w:val="center"/>
              <w:rPr>
                <w:b/>
                <w:i/>
              </w:rPr>
            </w:pPr>
            <w:r>
              <w:rPr>
                <w:b/>
                <w:i/>
                <w:spacing w:val="-10"/>
              </w:rPr>
              <w:t>3</w:t>
            </w:r>
          </w:p>
        </w:tc>
        <w:tc>
          <w:tcPr>
            <w:tcW w:w="3889" w:type="dxa"/>
            <w:tcBorders>
              <w:top w:val="single" w:sz="4" w:space="0" w:color="000000"/>
              <w:left w:val="single" w:sz="12" w:space="0" w:color="000000"/>
              <w:bottom w:val="single" w:sz="4" w:space="0" w:color="000000"/>
              <w:right w:val="single" w:sz="12" w:space="0" w:color="000000"/>
            </w:tcBorders>
          </w:tcPr>
          <w:p w:rsidR="00D83C5D" w:rsidRDefault="00EE0172">
            <w:pPr>
              <w:pStyle w:val="TableParagraph"/>
              <w:spacing w:before="202"/>
              <w:ind w:left="57"/>
              <w:rPr>
                <w:b/>
                <w:i/>
              </w:rPr>
            </w:pPr>
            <w:r>
              <w:rPr>
                <w:b/>
                <w:i/>
              </w:rPr>
              <w:t>"Речевое</w:t>
            </w:r>
            <w:r>
              <w:rPr>
                <w:b/>
                <w:i/>
                <w:spacing w:val="10"/>
              </w:rPr>
              <w:t xml:space="preserve"> </w:t>
            </w:r>
            <w:r>
              <w:rPr>
                <w:b/>
                <w:i/>
                <w:spacing w:val="-2"/>
              </w:rPr>
              <w:t>развитие</w:t>
            </w:r>
          </w:p>
        </w:tc>
        <w:tc>
          <w:tcPr>
            <w:tcW w:w="923" w:type="dxa"/>
            <w:tcBorders>
              <w:top w:val="single" w:sz="4" w:space="0" w:color="000000"/>
              <w:left w:val="single" w:sz="12" w:space="0" w:color="000000"/>
              <w:bottom w:val="single" w:sz="4" w:space="0" w:color="000000"/>
              <w:right w:val="single" w:sz="12" w:space="0" w:color="000000"/>
            </w:tcBorders>
          </w:tcPr>
          <w:p w:rsidR="00D83C5D" w:rsidRDefault="00D83C5D">
            <w:pPr>
              <w:pStyle w:val="TableParagraph"/>
            </w:pPr>
          </w:p>
        </w:tc>
        <w:tc>
          <w:tcPr>
            <w:tcW w:w="786"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616" w:type="dxa"/>
            <w:tcBorders>
              <w:top w:val="single" w:sz="4" w:space="0" w:color="000000"/>
              <w:left w:val="single" w:sz="12" w:space="0" w:color="006EC0"/>
              <w:bottom w:val="single" w:sz="4" w:space="0" w:color="000000"/>
              <w:right w:val="single" w:sz="12" w:space="0" w:color="000000"/>
            </w:tcBorders>
          </w:tcPr>
          <w:p w:rsidR="00D83C5D" w:rsidRDefault="00D83C5D">
            <w:pPr>
              <w:pStyle w:val="TableParagraph"/>
            </w:pPr>
          </w:p>
        </w:tc>
        <w:tc>
          <w:tcPr>
            <w:tcW w:w="816" w:type="dxa"/>
            <w:tcBorders>
              <w:top w:val="single" w:sz="4"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730" w:type="dxa"/>
            <w:tcBorders>
              <w:top w:val="single" w:sz="4"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834"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703" w:type="dxa"/>
            <w:tcBorders>
              <w:top w:val="single" w:sz="4" w:space="0" w:color="000000"/>
              <w:left w:val="single" w:sz="12" w:space="0" w:color="006EC0"/>
              <w:bottom w:val="single" w:sz="4" w:space="0" w:color="000000"/>
              <w:right w:val="single" w:sz="12" w:space="0" w:color="000000"/>
            </w:tcBorders>
          </w:tcPr>
          <w:p w:rsidR="00D83C5D" w:rsidRDefault="00D83C5D">
            <w:pPr>
              <w:pStyle w:val="TableParagraph"/>
            </w:pPr>
          </w:p>
        </w:tc>
        <w:tc>
          <w:tcPr>
            <w:tcW w:w="788" w:type="dxa"/>
            <w:tcBorders>
              <w:top w:val="single" w:sz="4"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582" w:type="dxa"/>
            <w:tcBorders>
              <w:top w:val="single" w:sz="4"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744"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646" w:type="dxa"/>
            <w:tcBorders>
              <w:top w:val="single" w:sz="4" w:space="0" w:color="000000"/>
              <w:left w:val="single" w:sz="12" w:space="0" w:color="006EC0"/>
              <w:bottom w:val="single" w:sz="4" w:space="0" w:color="000000"/>
              <w:right w:val="single" w:sz="12" w:space="0" w:color="000000"/>
            </w:tcBorders>
          </w:tcPr>
          <w:p w:rsidR="00D83C5D" w:rsidRDefault="00D83C5D">
            <w:pPr>
              <w:pStyle w:val="TableParagraph"/>
            </w:pPr>
          </w:p>
        </w:tc>
        <w:tc>
          <w:tcPr>
            <w:tcW w:w="775" w:type="dxa"/>
            <w:tcBorders>
              <w:top w:val="single" w:sz="4"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597" w:type="dxa"/>
            <w:tcBorders>
              <w:top w:val="single" w:sz="4"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793"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r>
      <w:tr w:rsidR="00D83C5D">
        <w:trPr>
          <w:trHeight w:val="570"/>
        </w:trPr>
        <w:tc>
          <w:tcPr>
            <w:tcW w:w="468" w:type="dxa"/>
            <w:tcBorders>
              <w:top w:val="single" w:sz="4" w:space="0" w:color="000000"/>
              <w:left w:val="single" w:sz="4" w:space="0" w:color="000000"/>
              <w:bottom w:val="single" w:sz="4" w:space="0" w:color="000000"/>
              <w:right w:val="single" w:sz="12" w:space="0" w:color="000000"/>
            </w:tcBorders>
          </w:tcPr>
          <w:p w:rsidR="00D83C5D" w:rsidRDefault="00EE0172">
            <w:pPr>
              <w:pStyle w:val="TableParagraph"/>
              <w:spacing w:before="163"/>
              <w:ind w:left="41"/>
              <w:jc w:val="center"/>
              <w:rPr>
                <w:b/>
                <w:i/>
              </w:rPr>
            </w:pPr>
            <w:r>
              <w:rPr>
                <w:b/>
                <w:i/>
                <w:spacing w:val="-10"/>
              </w:rPr>
              <w:t>4</w:t>
            </w:r>
          </w:p>
        </w:tc>
        <w:tc>
          <w:tcPr>
            <w:tcW w:w="3889" w:type="dxa"/>
            <w:tcBorders>
              <w:top w:val="single" w:sz="4" w:space="0" w:color="000000"/>
              <w:left w:val="single" w:sz="12" w:space="0" w:color="000000"/>
              <w:bottom w:val="single" w:sz="4" w:space="0" w:color="000000"/>
              <w:right w:val="single" w:sz="12" w:space="0" w:color="000000"/>
            </w:tcBorders>
          </w:tcPr>
          <w:p w:rsidR="00D83C5D" w:rsidRDefault="00EE0172">
            <w:pPr>
              <w:pStyle w:val="TableParagraph"/>
              <w:spacing w:before="14"/>
              <w:ind w:left="57"/>
              <w:rPr>
                <w:b/>
                <w:i/>
              </w:rPr>
            </w:pPr>
            <w:r>
              <w:rPr>
                <w:b/>
                <w:i/>
              </w:rPr>
              <w:t>"Художественно</w:t>
            </w:r>
            <w:r>
              <w:rPr>
                <w:b/>
                <w:i/>
                <w:spacing w:val="-9"/>
              </w:rPr>
              <w:t xml:space="preserve"> </w:t>
            </w:r>
            <w:r>
              <w:rPr>
                <w:b/>
                <w:i/>
              </w:rPr>
              <w:t xml:space="preserve">- </w:t>
            </w:r>
            <w:r>
              <w:rPr>
                <w:b/>
                <w:i/>
                <w:spacing w:val="-2"/>
              </w:rPr>
              <w:t>эстетическое</w:t>
            </w:r>
          </w:p>
          <w:p w:rsidR="00D83C5D" w:rsidRDefault="00EE0172">
            <w:pPr>
              <w:pStyle w:val="TableParagraph"/>
              <w:spacing w:before="40" w:line="243" w:lineRule="exact"/>
              <w:ind w:left="57"/>
              <w:rPr>
                <w:b/>
                <w:i/>
              </w:rPr>
            </w:pPr>
            <w:r>
              <w:rPr>
                <w:b/>
                <w:i/>
                <w:spacing w:val="-2"/>
              </w:rPr>
              <w:t>развитие</w:t>
            </w:r>
          </w:p>
        </w:tc>
        <w:tc>
          <w:tcPr>
            <w:tcW w:w="923" w:type="dxa"/>
            <w:tcBorders>
              <w:top w:val="single" w:sz="4" w:space="0" w:color="000000"/>
              <w:left w:val="single" w:sz="12" w:space="0" w:color="000000"/>
              <w:bottom w:val="single" w:sz="4" w:space="0" w:color="000000"/>
              <w:right w:val="single" w:sz="12" w:space="0" w:color="000000"/>
            </w:tcBorders>
          </w:tcPr>
          <w:p w:rsidR="00D83C5D" w:rsidRDefault="00D83C5D">
            <w:pPr>
              <w:pStyle w:val="TableParagraph"/>
            </w:pPr>
          </w:p>
        </w:tc>
        <w:tc>
          <w:tcPr>
            <w:tcW w:w="786"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616" w:type="dxa"/>
            <w:tcBorders>
              <w:top w:val="single" w:sz="4" w:space="0" w:color="000000"/>
              <w:left w:val="single" w:sz="12" w:space="0" w:color="006EC0"/>
              <w:bottom w:val="single" w:sz="4" w:space="0" w:color="000000"/>
              <w:right w:val="single" w:sz="12" w:space="0" w:color="000000"/>
            </w:tcBorders>
          </w:tcPr>
          <w:p w:rsidR="00D83C5D" w:rsidRDefault="00D83C5D">
            <w:pPr>
              <w:pStyle w:val="TableParagraph"/>
            </w:pPr>
          </w:p>
        </w:tc>
        <w:tc>
          <w:tcPr>
            <w:tcW w:w="816" w:type="dxa"/>
            <w:tcBorders>
              <w:top w:val="single" w:sz="4"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730" w:type="dxa"/>
            <w:tcBorders>
              <w:top w:val="single" w:sz="4"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834"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703" w:type="dxa"/>
            <w:tcBorders>
              <w:top w:val="single" w:sz="4" w:space="0" w:color="000000"/>
              <w:left w:val="single" w:sz="12" w:space="0" w:color="006EC0"/>
              <w:bottom w:val="single" w:sz="4" w:space="0" w:color="000000"/>
              <w:right w:val="single" w:sz="12" w:space="0" w:color="000000"/>
            </w:tcBorders>
          </w:tcPr>
          <w:p w:rsidR="00D83C5D" w:rsidRDefault="00D83C5D">
            <w:pPr>
              <w:pStyle w:val="TableParagraph"/>
            </w:pPr>
          </w:p>
        </w:tc>
        <w:tc>
          <w:tcPr>
            <w:tcW w:w="788" w:type="dxa"/>
            <w:tcBorders>
              <w:top w:val="single" w:sz="4"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582" w:type="dxa"/>
            <w:tcBorders>
              <w:top w:val="single" w:sz="4"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744"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646" w:type="dxa"/>
            <w:tcBorders>
              <w:top w:val="single" w:sz="4" w:space="0" w:color="000000"/>
              <w:left w:val="single" w:sz="12" w:space="0" w:color="006EC0"/>
              <w:bottom w:val="single" w:sz="4" w:space="0" w:color="000000"/>
              <w:right w:val="single" w:sz="12" w:space="0" w:color="000000"/>
            </w:tcBorders>
          </w:tcPr>
          <w:p w:rsidR="00D83C5D" w:rsidRDefault="00D83C5D">
            <w:pPr>
              <w:pStyle w:val="TableParagraph"/>
            </w:pPr>
          </w:p>
        </w:tc>
        <w:tc>
          <w:tcPr>
            <w:tcW w:w="775" w:type="dxa"/>
            <w:tcBorders>
              <w:top w:val="single" w:sz="4"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597" w:type="dxa"/>
            <w:tcBorders>
              <w:top w:val="single" w:sz="4"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793"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r>
      <w:tr w:rsidR="00D83C5D">
        <w:trPr>
          <w:trHeight w:val="532"/>
        </w:trPr>
        <w:tc>
          <w:tcPr>
            <w:tcW w:w="468" w:type="dxa"/>
            <w:tcBorders>
              <w:top w:val="single" w:sz="4" w:space="0" w:color="000000"/>
              <w:left w:val="single" w:sz="4" w:space="0" w:color="000000"/>
              <w:bottom w:val="single" w:sz="4" w:space="0" w:color="000000"/>
              <w:right w:val="single" w:sz="12" w:space="0" w:color="000000"/>
            </w:tcBorders>
          </w:tcPr>
          <w:p w:rsidR="00D83C5D" w:rsidRDefault="00EE0172">
            <w:pPr>
              <w:pStyle w:val="TableParagraph"/>
              <w:spacing w:before="144"/>
              <w:ind w:left="41"/>
              <w:jc w:val="center"/>
              <w:rPr>
                <w:b/>
                <w:i/>
              </w:rPr>
            </w:pPr>
            <w:r>
              <w:rPr>
                <w:b/>
                <w:i/>
                <w:spacing w:val="-10"/>
              </w:rPr>
              <w:t>5</w:t>
            </w:r>
          </w:p>
        </w:tc>
        <w:tc>
          <w:tcPr>
            <w:tcW w:w="3889" w:type="dxa"/>
            <w:tcBorders>
              <w:top w:val="single" w:sz="4" w:space="0" w:color="000000"/>
              <w:left w:val="single" w:sz="12" w:space="0" w:color="000000"/>
              <w:bottom w:val="single" w:sz="4" w:space="0" w:color="000000"/>
              <w:right w:val="single" w:sz="12" w:space="0" w:color="000000"/>
            </w:tcBorders>
          </w:tcPr>
          <w:p w:rsidR="00D83C5D" w:rsidRDefault="00EE0172">
            <w:pPr>
              <w:pStyle w:val="TableParagraph"/>
              <w:spacing w:before="144"/>
              <w:ind w:left="57"/>
              <w:rPr>
                <w:b/>
                <w:i/>
              </w:rPr>
            </w:pPr>
            <w:r>
              <w:rPr>
                <w:b/>
                <w:i/>
              </w:rPr>
              <w:t>"Физическое</w:t>
            </w:r>
            <w:r>
              <w:rPr>
                <w:b/>
                <w:i/>
                <w:spacing w:val="64"/>
              </w:rPr>
              <w:t xml:space="preserve"> </w:t>
            </w:r>
            <w:r>
              <w:rPr>
                <w:b/>
                <w:i/>
                <w:spacing w:val="-2"/>
              </w:rPr>
              <w:t>развитие"</w:t>
            </w:r>
          </w:p>
        </w:tc>
        <w:tc>
          <w:tcPr>
            <w:tcW w:w="923" w:type="dxa"/>
            <w:tcBorders>
              <w:top w:val="single" w:sz="4" w:space="0" w:color="000000"/>
              <w:left w:val="single" w:sz="12" w:space="0" w:color="000000"/>
              <w:bottom w:val="single" w:sz="4" w:space="0" w:color="000000"/>
              <w:right w:val="single" w:sz="12" w:space="0" w:color="000000"/>
            </w:tcBorders>
          </w:tcPr>
          <w:p w:rsidR="00D83C5D" w:rsidRDefault="00D83C5D">
            <w:pPr>
              <w:pStyle w:val="TableParagraph"/>
            </w:pPr>
          </w:p>
        </w:tc>
        <w:tc>
          <w:tcPr>
            <w:tcW w:w="786"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616" w:type="dxa"/>
            <w:tcBorders>
              <w:top w:val="single" w:sz="4" w:space="0" w:color="000000"/>
              <w:left w:val="single" w:sz="12" w:space="0" w:color="006EC0"/>
              <w:bottom w:val="single" w:sz="4" w:space="0" w:color="000000"/>
              <w:right w:val="single" w:sz="12" w:space="0" w:color="000000"/>
            </w:tcBorders>
          </w:tcPr>
          <w:p w:rsidR="00D83C5D" w:rsidRDefault="00D83C5D">
            <w:pPr>
              <w:pStyle w:val="TableParagraph"/>
            </w:pPr>
          </w:p>
        </w:tc>
        <w:tc>
          <w:tcPr>
            <w:tcW w:w="816" w:type="dxa"/>
            <w:tcBorders>
              <w:top w:val="single" w:sz="4"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730" w:type="dxa"/>
            <w:tcBorders>
              <w:top w:val="single" w:sz="4"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834"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703" w:type="dxa"/>
            <w:tcBorders>
              <w:top w:val="single" w:sz="4" w:space="0" w:color="000000"/>
              <w:left w:val="single" w:sz="12" w:space="0" w:color="006EC0"/>
              <w:bottom w:val="single" w:sz="4" w:space="0" w:color="000000"/>
              <w:right w:val="single" w:sz="12" w:space="0" w:color="000000"/>
            </w:tcBorders>
          </w:tcPr>
          <w:p w:rsidR="00D83C5D" w:rsidRDefault="00D83C5D">
            <w:pPr>
              <w:pStyle w:val="TableParagraph"/>
            </w:pPr>
          </w:p>
        </w:tc>
        <w:tc>
          <w:tcPr>
            <w:tcW w:w="788" w:type="dxa"/>
            <w:tcBorders>
              <w:top w:val="single" w:sz="4"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582" w:type="dxa"/>
            <w:tcBorders>
              <w:top w:val="single" w:sz="4"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744"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c>
          <w:tcPr>
            <w:tcW w:w="646" w:type="dxa"/>
            <w:tcBorders>
              <w:top w:val="single" w:sz="4" w:space="0" w:color="000000"/>
              <w:left w:val="single" w:sz="12" w:space="0" w:color="006EC0"/>
              <w:bottom w:val="single" w:sz="4" w:space="0" w:color="000000"/>
              <w:right w:val="single" w:sz="12" w:space="0" w:color="000000"/>
            </w:tcBorders>
          </w:tcPr>
          <w:p w:rsidR="00D83C5D" w:rsidRDefault="00D83C5D">
            <w:pPr>
              <w:pStyle w:val="TableParagraph"/>
            </w:pPr>
          </w:p>
        </w:tc>
        <w:tc>
          <w:tcPr>
            <w:tcW w:w="775" w:type="dxa"/>
            <w:tcBorders>
              <w:top w:val="single" w:sz="4" w:space="0" w:color="000000"/>
              <w:left w:val="single" w:sz="12" w:space="0" w:color="000000"/>
              <w:bottom w:val="single" w:sz="4" w:space="0" w:color="000000"/>
              <w:right w:val="single" w:sz="12" w:space="0" w:color="000000"/>
            </w:tcBorders>
            <w:shd w:val="clear" w:color="auto" w:fill="DAECF3"/>
          </w:tcPr>
          <w:p w:rsidR="00D83C5D" w:rsidRDefault="00D83C5D">
            <w:pPr>
              <w:pStyle w:val="TableParagraph"/>
            </w:pPr>
          </w:p>
        </w:tc>
        <w:tc>
          <w:tcPr>
            <w:tcW w:w="597" w:type="dxa"/>
            <w:tcBorders>
              <w:top w:val="single" w:sz="4" w:space="0" w:color="000000"/>
              <w:left w:val="single" w:sz="12" w:space="0" w:color="000000"/>
              <w:bottom w:val="single" w:sz="4" w:space="0" w:color="000000"/>
              <w:right w:val="single" w:sz="12" w:space="0" w:color="000000"/>
            </w:tcBorders>
            <w:shd w:val="clear" w:color="auto" w:fill="D6E2BA"/>
          </w:tcPr>
          <w:p w:rsidR="00D83C5D" w:rsidRDefault="00D83C5D">
            <w:pPr>
              <w:pStyle w:val="TableParagraph"/>
            </w:pPr>
          </w:p>
        </w:tc>
        <w:tc>
          <w:tcPr>
            <w:tcW w:w="793" w:type="dxa"/>
            <w:tcBorders>
              <w:top w:val="single" w:sz="4" w:space="0" w:color="000000"/>
              <w:left w:val="single" w:sz="12" w:space="0" w:color="000000"/>
              <w:bottom w:val="single" w:sz="4" w:space="0" w:color="000000"/>
              <w:right w:val="single" w:sz="12" w:space="0" w:color="006EC0"/>
            </w:tcBorders>
            <w:shd w:val="clear" w:color="auto" w:fill="D6E2BA"/>
          </w:tcPr>
          <w:p w:rsidR="00D83C5D" w:rsidRDefault="00D83C5D">
            <w:pPr>
              <w:pStyle w:val="TableParagraph"/>
            </w:pPr>
          </w:p>
        </w:tc>
      </w:tr>
      <w:tr w:rsidR="00D83C5D">
        <w:trPr>
          <w:trHeight w:val="683"/>
        </w:trPr>
        <w:tc>
          <w:tcPr>
            <w:tcW w:w="468" w:type="dxa"/>
            <w:tcBorders>
              <w:top w:val="single" w:sz="4" w:space="0" w:color="000000"/>
              <w:left w:val="single" w:sz="4" w:space="0" w:color="000000"/>
              <w:bottom w:val="single" w:sz="12" w:space="0" w:color="000000"/>
              <w:right w:val="single" w:sz="12" w:space="0" w:color="000000"/>
            </w:tcBorders>
          </w:tcPr>
          <w:p w:rsidR="00D83C5D" w:rsidRDefault="00D83C5D">
            <w:pPr>
              <w:pStyle w:val="TableParagraph"/>
            </w:pPr>
          </w:p>
        </w:tc>
        <w:tc>
          <w:tcPr>
            <w:tcW w:w="3889" w:type="dxa"/>
            <w:tcBorders>
              <w:top w:val="single" w:sz="4" w:space="0" w:color="000000"/>
              <w:left w:val="single" w:sz="12" w:space="0" w:color="000000"/>
              <w:bottom w:val="single" w:sz="12" w:space="0" w:color="000000"/>
              <w:right w:val="single" w:sz="12" w:space="0" w:color="000000"/>
            </w:tcBorders>
          </w:tcPr>
          <w:p w:rsidR="00D83C5D" w:rsidRDefault="00D83C5D">
            <w:pPr>
              <w:pStyle w:val="TableParagraph"/>
            </w:pPr>
          </w:p>
        </w:tc>
        <w:tc>
          <w:tcPr>
            <w:tcW w:w="923" w:type="dxa"/>
            <w:tcBorders>
              <w:top w:val="single" w:sz="4" w:space="0" w:color="000000"/>
              <w:left w:val="single" w:sz="12" w:space="0" w:color="000000"/>
              <w:bottom w:val="single" w:sz="12" w:space="0" w:color="000000"/>
              <w:right w:val="single" w:sz="12" w:space="0" w:color="000000"/>
            </w:tcBorders>
          </w:tcPr>
          <w:p w:rsidR="00D83C5D" w:rsidRDefault="00D83C5D">
            <w:pPr>
              <w:pStyle w:val="TableParagraph"/>
            </w:pPr>
          </w:p>
        </w:tc>
        <w:tc>
          <w:tcPr>
            <w:tcW w:w="786" w:type="dxa"/>
            <w:tcBorders>
              <w:top w:val="single" w:sz="4" w:space="0" w:color="000000"/>
              <w:left w:val="single" w:sz="12" w:space="0" w:color="000000"/>
              <w:bottom w:val="single" w:sz="12" w:space="0" w:color="000000"/>
              <w:right w:val="single" w:sz="12" w:space="0" w:color="006EC0"/>
            </w:tcBorders>
            <w:shd w:val="clear" w:color="auto" w:fill="D6E2BA"/>
          </w:tcPr>
          <w:p w:rsidR="00D83C5D" w:rsidRDefault="00D83C5D">
            <w:pPr>
              <w:pStyle w:val="TableParagraph"/>
            </w:pPr>
          </w:p>
        </w:tc>
        <w:tc>
          <w:tcPr>
            <w:tcW w:w="616" w:type="dxa"/>
            <w:tcBorders>
              <w:top w:val="single" w:sz="4" w:space="0" w:color="000000"/>
              <w:left w:val="single" w:sz="12" w:space="0" w:color="006EC0"/>
              <w:bottom w:val="single" w:sz="12" w:space="0" w:color="006EC0"/>
              <w:right w:val="single" w:sz="12" w:space="0" w:color="000000"/>
            </w:tcBorders>
          </w:tcPr>
          <w:p w:rsidR="00D83C5D" w:rsidRDefault="00D83C5D">
            <w:pPr>
              <w:pStyle w:val="TableParagraph"/>
            </w:pPr>
          </w:p>
        </w:tc>
        <w:tc>
          <w:tcPr>
            <w:tcW w:w="816" w:type="dxa"/>
            <w:tcBorders>
              <w:top w:val="single" w:sz="4" w:space="0" w:color="000000"/>
              <w:left w:val="single" w:sz="12" w:space="0" w:color="000000"/>
              <w:bottom w:val="single" w:sz="12" w:space="0" w:color="006EC0"/>
              <w:right w:val="single" w:sz="12" w:space="0" w:color="000000"/>
            </w:tcBorders>
            <w:shd w:val="clear" w:color="auto" w:fill="DAECF3"/>
          </w:tcPr>
          <w:p w:rsidR="00D83C5D" w:rsidRDefault="00D83C5D">
            <w:pPr>
              <w:pStyle w:val="TableParagraph"/>
            </w:pPr>
          </w:p>
        </w:tc>
        <w:tc>
          <w:tcPr>
            <w:tcW w:w="730" w:type="dxa"/>
            <w:tcBorders>
              <w:top w:val="single" w:sz="4" w:space="0" w:color="000000"/>
              <w:left w:val="single" w:sz="12" w:space="0" w:color="000000"/>
              <w:bottom w:val="single" w:sz="12" w:space="0" w:color="006EC0"/>
              <w:right w:val="single" w:sz="12" w:space="0" w:color="000000"/>
            </w:tcBorders>
            <w:shd w:val="clear" w:color="auto" w:fill="D6E2BA"/>
          </w:tcPr>
          <w:p w:rsidR="00D83C5D" w:rsidRDefault="00D83C5D">
            <w:pPr>
              <w:pStyle w:val="TableParagraph"/>
            </w:pPr>
          </w:p>
        </w:tc>
        <w:tc>
          <w:tcPr>
            <w:tcW w:w="834" w:type="dxa"/>
            <w:tcBorders>
              <w:top w:val="single" w:sz="4" w:space="0" w:color="000000"/>
              <w:left w:val="single" w:sz="12" w:space="0" w:color="000000"/>
              <w:bottom w:val="single" w:sz="12" w:space="0" w:color="006EC0"/>
              <w:right w:val="single" w:sz="12" w:space="0" w:color="006EC0"/>
            </w:tcBorders>
            <w:shd w:val="clear" w:color="auto" w:fill="D6E2BA"/>
          </w:tcPr>
          <w:p w:rsidR="00D83C5D" w:rsidRDefault="00D83C5D">
            <w:pPr>
              <w:pStyle w:val="TableParagraph"/>
            </w:pPr>
          </w:p>
        </w:tc>
        <w:tc>
          <w:tcPr>
            <w:tcW w:w="703" w:type="dxa"/>
            <w:tcBorders>
              <w:top w:val="single" w:sz="4" w:space="0" w:color="000000"/>
              <w:left w:val="single" w:sz="12" w:space="0" w:color="006EC0"/>
              <w:bottom w:val="single" w:sz="12" w:space="0" w:color="006EC0"/>
              <w:right w:val="single" w:sz="12" w:space="0" w:color="000000"/>
            </w:tcBorders>
          </w:tcPr>
          <w:p w:rsidR="00D83C5D" w:rsidRDefault="00D83C5D">
            <w:pPr>
              <w:pStyle w:val="TableParagraph"/>
            </w:pPr>
          </w:p>
        </w:tc>
        <w:tc>
          <w:tcPr>
            <w:tcW w:w="788" w:type="dxa"/>
            <w:tcBorders>
              <w:top w:val="single" w:sz="4" w:space="0" w:color="000000"/>
              <w:left w:val="single" w:sz="12" w:space="0" w:color="000000"/>
              <w:bottom w:val="single" w:sz="12" w:space="0" w:color="006EC0"/>
              <w:right w:val="single" w:sz="12" w:space="0" w:color="000000"/>
            </w:tcBorders>
            <w:shd w:val="clear" w:color="auto" w:fill="DAECF3"/>
          </w:tcPr>
          <w:p w:rsidR="00D83C5D" w:rsidRDefault="00D83C5D">
            <w:pPr>
              <w:pStyle w:val="TableParagraph"/>
            </w:pPr>
          </w:p>
        </w:tc>
        <w:tc>
          <w:tcPr>
            <w:tcW w:w="582" w:type="dxa"/>
            <w:tcBorders>
              <w:top w:val="single" w:sz="4" w:space="0" w:color="000000"/>
              <w:left w:val="single" w:sz="12" w:space="0" w:color="000000"/>
              <w:bottom w:val="single" w:sz="12" w:space="0" w:color="006EC0"/>
              <w:right w:val="single" w:sz="12" w:space="0" w:color="000000"/>
            </w:tcBorders>
            <w:shd w:val="clear" w:color="auto" w:fill="D6E2BA"/>
          </w:tcPr>
          <w:p w:rsidR="00D83C5D" w:rsidRDefault="00D83C5D">
            <w:pPr>
              <w:pStyle w:val="TableParagraph"/>
            </w:pPr>
          </w:p>
        </w:tc>
        <w:tc>
          <w:tcPr>
            <w:tcW w:w="744" w:type="dxa"/>
            <w:tcBorders>
              <w:top w:val="single" w:sz="4" w:space="0" w:color="000000"/>
              <w:left w:val="single" w:sz="12" w:space="0" w:color="000000"/>
              <w:bottom w:val="single" w:sz="12" w:space="0" w:color="006EC0"/>
              <w:right w:val="single" w:sz="12" w:space="0" w:color="006EC0"/>
            </w:tcBorders>
            <w:shd w:val="clear" w:color="auto" w:fill="D6E2BA"/>
          </w:tcPr>
          <w:p w:rsidR="00D83C5D" w:rsidRDefault="00D83C5D">
            <w:pPr>
              <w:pStyle w:val="TableParagraph"/>
            </w:pPr>
          </w:p>
        </w:tc>
        <w:tc>
          <w:tcPr>
            <w:tcW w:w="646" w:type="dxa"/>
            <w:tcBorders>
              <w:top w:val="single" w:sz="4" w:space="0" w:color="000000"/>
              <w:left w:val="single" w:sz="12" w:space="0" w:color="006EC0"/>
              <w:bottom w:val="single" w:sz="12" w:space="0" w:color="006EC0"/>
              <w:right w:val="single" w:sz="12" w:space="0" w:color="000000"/>
            </w:tcBorders>
          </w:tcPr>
          <w:p w:rsidR="00D83C5D" w:rsidRDefault="00D83C5D">
            <w:pPr>
              <w:pStyle w:val="TableParagraph"/>
            </w:pPr>
          </w:p>
        </w:tc>
        <w:tc>
          <w:tcPr>
            <w:tcW w:w="775" w:type="dxa"/>
            <w:tcBorders>
              <w:top w:val="single" w:sz="4" w:space="0" w:color="000000"/>
              <w:left w:val="single" w:sz="12" w:space="0" w:color="000000"/>
              <w:bottom w:val="single" w:sz="12" w:space="0" w:color="006EC0"/>
              <w:right w:val="single" w:sz="12" w:space="0" w:color="000000"/>
            </w:tcBorders>
          </w:tcPr>
          <w:p w:rsidR="00D83C5D" w:rsidRDefault="00D83C5D">
            <w:pPr>
              <w:pStyle w:val="TableParagraph"/>
            </w:pPr>
          </w:p>
        </w:tc>
        <w:tc>
          <w:tcPr>
            <w:tcW w:w="597" w:type="dxa"/>
            <w:tcBorders>
              <w:top w:val="single" w:sz="4" w:space="0" w:color="000000"/>
              <w:left w:val="single" w:sz="12" w:space="0" w:color="000000"/>
              <w:bottom w:val="single" w:sz="12" w:space="0" w:color="006EC0"/>
              <w:right w:val="single" w:sz="12" w:space="0" w:color="000000"/>
            </w:tcBorders>
            <w:shd w:val="clear" w:color="auto" w:fill="D6E2BA"/>
          </w:tcPr>
          <w:p w:rsidR="00D83C5D" w:rsidRDefault="00D83C5D">
            <w:pPr>
              <w:pStyle w:val="TableParagraph"/>
            </w:pPr>
          </w:p>
        </w:tc>
        <w:tc>
          <w:tcPr>
            <w:tcW w:w="793" w:type="dxa"/>
            <w:tcBorders>
              <w:top w:val="single" w:sz="4" w:space="0" w:color="000000"/>
              <w:left w:val="single" w:sz="12" w:space="0" w:color="000000"/>
              <w:bottom w:val="single" w:sz="12" w:space="0" w:color="006EC0"/>
              <w:right w:val="single" w:sz="12" w:space="0" w:color="006EC0"/>
            </w:tcBorders>
            <w:shd w:val="clear" w:color="auto" w:fill="D6E2BA"/>
          </w:tcPr>
          <w:p w:rsidR="00D83C5D" w:rsidRDefault="00D83C5D">
            <w:pPr>
              <w:pStyle w:val="TableParagraph"/>
            </w:pPr>
          </w:p>
        </w:tc>
      </w:tr>
    </w:tbl>
    <w:p w:rsidR="00D83C5D" w:rsidRDefault="00D83C5D">
      <w:pPr>
        <w:sectPr w:rsidR="00D83C5D">
          <w:pgSz w:w="16840" w:h="11910" w:orient="landscape"/>
          <w:pgMar w:top="780" w:right="480" w:bottom="1540" w:left="1020" w:header="0" w:footer="1334" w:gutter="0"/>
          <w:cols w:space="720"/>
        </w:sectPr>
      </w:pPr>
    </w:p>
    <w:p w:rsidR="00D83C5D" w:rsidRDefault="00D83C5D">
      <w:pPr>
        <w:pStyle w:val="a3"/>
        <w:spacing w:before="4"/>
        <w:ind w:left="0"/>
        <w:jc w:val="left"/>
        <w:rPr>
          <w:b/>
          <w:sz w:val="17"/>
        </w:rPr>
      </w:pPr>
    </w:p>
    <w:sectPr w:rsidR="00D83C5D">
      <w:footerReference w:type="default" r:id="rId198"/>
      <w:pgSz w:w="16840" w:h="11910" w:orient="landscape"/>
      <w:pgMar w:top="1340" w:right="480" w:bottom="28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172" w:rsidRDefault="00EE0172">
      <w:r>
        <w:separator/>
      </w:r>
    </w:p>
  </w:endnote>
  <w:endnote w:type="continuationSeparator" w:id="0">
    <w:p w:rsidR="00EE0172" w:rsidRDefault="00EE0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14208" behindDoc="1" locked="0" layoutInCell="1" allowOverlap="1">
              <wp:simplePos x="0" y="0"/>
              <wp:positionH relativeFrom="page">
                <wp:posOffset>3999991</wp:posOffset>
              </wp:positionH>
              <wp:positionV relativeFrom="page">
                <wp:posOffset>9720918</wp:posOffset>
              </wp:positionV>
              <wp:extent cx="1016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EE0172" w:rsidRDefault="00EE0172">
                          <w:pPr>
                            <w:pStyle w:val="a3"/>
                            <w:spacing w:before="10"/>
                            <w:ind w:left="20"/>
                            <w:jc w:val="left"/>
                          </w:pPr>
                          <w:r>
                            <w:rPr>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65" type="#_x0000_t202" style="position:absolute;margin-left:314.95pt;margin-top:765.45pt;width:8pt;height:15.3pt;z-index:-19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" filled="f" stroked="f">
              <v:path arrowok="t"/>
              <v:textbox inset="0,0,0,0">
                <w:txbxContent>
                  <w:p w:rsidR="00EE0172" w:rsidRDefault="00EE0172">
                    <w:pPr>
                      <w:pStyle w:val="a3"/>
                      <w:spacing w:before="10"/>
                      <w:ind w:left="20"/>
                      <w:jc w:val="left"/>
                    </w:pPr>
                    <w:r>
                      <w:rPr>
                        <w:spacing w:val="-10"/>
                      </w:rPr>
                      <w:t>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18304" behindDoc="1" locked="0" layoutInCell="1" allowOverlap="1">
              <wp:simplePos x="0" y="0"/>
              <wp:positionH relativeFrom="page">
                <wp:posOffset>4024629</wp:posOffset>
              </wp:positionH>
              <wp:positionV relativeFrom="page">
                <wp:posOffset>9958661</wp:posOffset>
              </wp:positionV>
              <wp:extent cx="1778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EE0172" w:rsidRDefault="00EE0172">
                          <w:pPr>
                            <w:pStyle w:val="a3"/>
                            <w:spacing w:before="10"/>
                            <w:ind w:left="20"/>
                            <w:jc w:val="left"/>
                          </w:pPr>
                          <w:r>
                            <w:rPr>
                              <w:spacing w:val="-5"/>
                            </w:rPr>
                            <w:t>61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73" type="#_x0000_t202" style="position:absolute;margin-left:316.9pt;margin-top:784.15pt;width:14pt;height:15.3pt;z-index:-19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" filled="f" stroked="f">
              <v:path arrowok="t"/>
              <v:textbox inset="0,0,0,0">
                <w:txbxContent>
                  <w:p w:rsidR="00EE0172" w:rsidRDefault="00EE0172">
                    <w:pPr>
                      <w:pStyle w:val="a3"/>
                      <w:spacing w:before="10"/>
                      <w:ind w:left="20"/>
                      <w:jc w:val="left"/>
                    </w:pPr>
                    <w:r>
                      <w:rPr>
                        <w:spacing w:val="-5"/>
                      </w:rPr>
                      <w:t>61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18816" behindDoc="1" locked="0" layoutInCell="1" allowOverlap="1">
              <wp:simplePos x="0" y="0"/>
              <wp:positionH relativeFrom="page">
                <wp:posOffset>3963415</wp:posOffset>
              </wp:positionH>
              <wp:positionV relativeFrom="page">
                <wp:posOffset>9781878</wp:posOffset>
              </wp:positionV>
              <wp:extent cx="1778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EE0172" w:rsidRDefault="00EE0172">
                          <w:pPr>
                            <w:pStyle w:val="a3"/>
                            <w:spacing w:before="10"/>
                            <w:ind w:left="20"/>
                            <w:jc w:val="left"/>
                          </w:pPr>
                          <w:r>
                            <w:rPr>
                              <w:spacing w:val="-5"/>
                            </w:rPr>
                            <w:t>62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74" type="#_x0000_t202" style="position:absolute;margin-left:312.1pt;margin-top:770.25pt;width:14pt;height:15.3pt;z-index:-196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" filled="f" stroked="f">
              <v:path arrowok="t"/>
              <v:textbox inset="0,0,0,0">
                <w:txbxContent>
                  <w:p w:rsidR="00EE0172" w:rsidRDefault="00EE0172">
                    <w:pPr>
                      <w:pStyle w:val="a3"/>
                      <w:spacing w:before="10"/>
                      <w:ind w:left="20"/>
                      <w:jc w:val="left"/>
                    </w:pPr>
                    <w:r>
                      <w:rPr>
                        <w:spacing w:val="-5"/>
                      </w:rPr>
                      <w:t>62</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19328" behindDoc="1" locked="0" layoutInCell="1" allowOverlap="1">
              <wp:simplePos x="0" y="0"/>
              <wp:positionH relativeFrom="page">
                <wp:posOffset>3938015</wp:posOffset>
              </wp:positionH>
              <wp:positionV relativeFrom="page">
                <wp:posOffset>10010478</wp:posOffset>
              </wp:positionV>
              <wp:extent cx="241300" cy="21272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2725"/>
                      </a:xfrm>
                      <a:prstGeom prst="rect">
                        <a:avLst/>
                      </a:prstGeom>
                    </wps:spPr>
                    <wps:txbx>
                      <w:txbxContent>
                        <w:p w:rsidR="00EE0172" w:rsidRDefault="00EE0172">
                          <w:pPr>
                            <w:pStyle w:val="a3"/>
                            <w:spacing w:before="38"/>
                            <w:ind w:left="60"/>
                            <w:jc w:val="left"/>
                          </w:pPr>
                          <w:r>
                            <w:rPr>
                              <w:spacing w:val="-5"/>
                            </w:rPr>
                            <w:fldChar w:fldCharType="begin"/>
                          </w:r>
                          <w:r>
                            <w:rPr>
                              <w:spacing w:val="-5"/>
                            </w:rPr>
                            <w:instrText xml:space="preserve"> PAGE </w:instrText>
                          </w:r>
                          <w:r>
                            <w:rPr>
                              <w:spacing w:val="-5"/>
                            </w:rPr>
                            <w:fldChar w:fldCharType="separate"/>
                          </w:r>
                          <w:r w:rsidR="00C76825">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75" type="#_x0000_t202" style="position:absolute;margin-left:310.1pt;margin-top:788.25pt;width:19pt;height:16.75pt;z-index:-19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" filled="f" stroked="f">
              <v:path arrowok="t"/>
              <v:textbox inset="0,0,0,0">
                <w:txbxContent>
                  <w:p w:rsidR="00EE0172" w:rsidRDefault="00EE0172">
                    <w:pPr>
                      <w:pStyle w:val="a3"/>
                      <w:spacing w:before="38"/>
                      <w:ind w:left="60"/>
                      <w:jc w:val="left"/>
                    </w:pPr>
                    <w:r>
                      <w:rPr>
                        <w:spacing w:val="-5"/>
                      </w:rPr>
                      <w:fldChar w:fldCharType="begin"/>
                    </w:r>
                    <w:r>
                      <w:rPr>
                        <w:spacing w:val="-5"/>
                      </w:rPr>
                      <w:instrText xml:space="preserve"> PAGE </w:instrText>
                    </w:r>
                    <w:r>
                      <w:rPr>
                        <w:spacing w:val="-5"/>
                      </w:rPr>
                      <w:fldChar w:fldCharType="separate"/>
                    </w:r>
                    <w:r w:rsidR="00C76825">
                      <w:rPr>
                        <w:noProof/>
                        <w:spacing w:val="-5"/>
                      </w:rPr>
                      <w:t>66</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19840" behindDoc="1" locked="0" layoutInCell="1" allowOverlap="1">
              <wp:simplePos x="0" y="0"/>
              <wp:positionH relativeFrom="page">
                <wp:posOffset>3963415</wp:posOffset>
              </wp:positionH>
              <wp:positionV relativeFrom="page">
                <wp:posOffset>9885509</wp:posOffset>
              </wp:positionV>
              <wp:extent cx="1778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EE0172" w:rsidRDefault="00EE0172">
                          <w:pPr>
                            <w:pStyle w:val="a3"/>
                            <w:spacing w:before="10"/>
                            <w:ind w:left="20"/>
                            <w:jc w:val="left"/>
                          </w:pPr>
                          <w:r>
                            <w:rPr>
                              <w:spacing w:val="-5"/>
                            </w:rPr>
                            <w:t>67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76" type="#_x0000_t202" style="position:absolute;margin-left:312.1pt;margin-top:778.4pt;width:14pt;height:15.3pt;z-index:-196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" filled="f" stroked="f">
              <v:path arrowok="t"/>
              <v:textbox inset="0,0,0,0">
                <w:txbxContent>
                  <w:p w:rsidR="00EE0172" w:rsidRDefault="00EE0172">
                    <w:pPr>
                      <w:pStyle w:val="a3"/>
                      <w:spacing w:before="10"/>
                      <w:ind w:left="20"/>
                      <w:jc w:val="left"/>
                    </w:pPr>
                    <w:r>
                      <w:rPr>
                        <w:spacing w:val="-5"/>
                      </w:rPr>
                      <w:t>67</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0352" behindDoc="1" locked="0" layoutInCell="1" allowOverlap="1">
              <wp:simplePos x="0" y="0"/>
              <wp:positionH relativeFrom="page">
                <wp:posOffset>3978655</wp:posOffset>
              </wp:positionH>
              <wp:positionV relativeFrom="page">
                <wp:posOffset>10020014</wp:posOffset>
              </wp:positionV>
              <wp:extent cx="153670" cy="1676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7640"/>
                      </a:xfrm>
                      <a:prstGeom prst="rect">
                        <a:avLst/>
                      </a:prstGeom>
                    </wps:spPr>
                    <wps:txbx>
                      <w:txbxContent>
                        <w:p w:rsidR="00EE0172" w:rsidRDefault="00EE0172">
                          <w:pPr>
                            <w:spacing w:before="13"/>
                            <w:ind w:left="20"/>
                            <w:rPr>
                              <w:sz w:val="20"/>
                            </w:rPr>
                          </w:pPr>
                          <w:r>
                            <w:rPr>
                              <w:spacing w:val="-5"/>
                              <w:sz w:val="20"/>
                            </w:rPr>
                            <w:t>68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77" type="#_x0000_t202" style="position:absolute;margin-left:313.3pt;margin-top:789pt;width:12.1pt;height:13.2pt;z-index:-19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" filled="f" stroked="f">
              <v:path arrowok="t"/>
              <v:textbox inset="0,0,0,0">
                <w:txbxContent>
                  <w:p w:rsidR="00EE0172" w:rsidRDefault="00EE0172">
                    <w:pPr>
                      <w:spacing w:before="13"/>
                      <w:ind w:left="20"/>
                      <w:rPr>
                        <w:sz w:val="20"/>
                      </w:rPr>
                    </w:pPr>
                    <w:r>
                      <w:rPr>
                        <w:spacing w:val="-5"/>
                        <w:sz w:val="20"/>
                      </w:rPr>
                      <w:t>68</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0864" behindDoc="1" locked="0" layoutInCell="1" allowOverlap="1">
              <wp:simplePos x="0" y="0"/>
              <wp:positionH relativeFrom="page">
                <wp:posOffset>3774440</wp:posOffset>
              </wp:positionH>
              <wp:positionV relativeFrom="page">
                <wp:posOffset>9958661</wp:posOffset>
              </wp:positionV>
              <wp:extent cx="1778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EE0172" w:rsidRDefault="00EE0172">
                          <w:pPr>
                            <w:pStyle w:val="a3"/>
                            <w:spacing w:before="10"/>
                            <w:ind w:left="20"/>
                            <w:jc w:val="left"/>
                          </w:pPr>
                          <w:r>
                            <w:rPr>
                              <w:spacing w:val="-5"/>
                            </w:rPr>
                            <w:t>69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78" type="#_x0000_t202" style="position:absolute;margin-left:297.2pt;margin-top:784.15pt;width:14pt;height:15.3pt;z-index:-196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" filled="f" stroked="f">
              <v:path arrowok="t"/>
              <v:textbox inset="0,0,0,0">
                <w:txbxContent>
                  <w:p w:rsidR="00EE0172" w:rsidRDefault="00EE0172">
                    <w:pPr>
                      <w:pStyle w:val="a3"/>
                      <w:spacing w:before="10"/>
                      <w:ind w:left="20"/>
                      <w:jc w:val="left"/>
                    </w:pPr>
                    <w:r>
                      <w:rPr>
                        <w:spacing w:val="-5"/>
                      </w:rPr>
                      <w:t>69</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1376" behindDoc="1" locked="0" layoutInCell="1" allowOverlap="1">
              <wp:simplePos x="0" y="0"/>
              <wp:positionH relativeFrom="page">
                <wp:posOffset>3934967</wp:posOffset>
              </wp:positionH>
              <wp:positionV relativeFrom="page">
                <wp:posOffset>9690437</wp:posOffset>
              </wp:positionV>
              <wp:extent cx="241935"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rsidR="00EE0172" w:rsidRDefault="00EE0172">
                          <w:pPr>
                            <w:pStyle w:val="a3"/>
                            <w:spacing w:before="10"/>
                            <w:ind w:left="60"/>
                            <w:jc w:val="left"/>
                          </w:pPr>
                          <w:r>
                            <w:rPr>
                              <w:spacing w:val="-5"/>
                            </w:rPr>
                            <w:fldChar w:fldCharType="begin"/>
                          </w:r>
                          <w:r>
                            <w:rPr>
                              <w:spacing w:val="-5"/>
                            </w:rPr>
                            <w:instrText xml:space="preserve"> PAGE </w:instrText>
                          </w:r>
                          <w:r>
                            <w:rPr>
                              <w:spacing w:val="-5"/>
                            </w:rPr>
                            <w:fldChar w:fldCharType="separate"/>
                          </w:r>
                          <w:r w:rsidR="0005549F">
                            <w:rPr>
                              <w:noProof/>
                              <w:spacing w:val="-5"/>
                            </w:rPr>
                            <w:t>73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079" type="#_x0000_t202" style="position:absolute;margin-left:309.85pt;margin-top:763.05pt;width:19.05pt;height:15.3pt;z-index:-19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" filled="f" stroked="f">
              <v:path arrowok="t"/>
              <v:textbox inset="0,0,0,0">
                <w:txbxContent>
                  <w:p w:rsidR="00EE0172" w:rsidRDefault="00EE0172">
                    <w:pPr>
                      <w:pStyle w:val="a3"/>
                      <w:spacing w:before="10"/>
                      <w:ind w:left="60"/>
                      <w:jc w:val="left"/>
                    </w:pPr>
                    <w:r>
                      <w:rPr>
                        <w:spacing w:val="-5"/>
                      </w:rPr>
                      <w:fldChar w:fldCharType="begin"/>
                    </w:r>
                    <w:r>
                      <w:rPr>
                        <w:spacing w:val="-5"/>
                      </w:rPr>
                      <w:instrText xml:space="preserve"> PAGE </w:instrText>
                    </w:r>
                    <w:r>
                      <w:rPr>
                        <w:spacing w:val="-5"/>
                      </w:rPr>
                      <w:fldChar w:fldCharType="separate"/>
                    </w:r>
                    <w:r w:rsidR="0005549F">
                      <w:rPr>
                        <w:noProof/>
                        <w:spacing w:val="-5"/>
                      </w:rPr>
                      <w:t>73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14720" behindDoc="1" locked="0" layoutInCell="1" allowOverlap="1">
              <wp:simplePos x="0" y="0"/>
              <wp:positionH relativeFrom="page">
                <wp:posOffset>3999991</wp:posOffset>
              </wp:positionH>
              <wp:positionV relativeFrom="page">
                <wp:posOffset>10025718</wp:posOffset>
              </wp:positionV>
              <wp:extent cx="1016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EE0172" w:rsidRDefault="00EE0172">
                          <w:pPr>
                            <w:pStyle w:val="a3"/>
                            <w:spacing w:before="10"/>
                            <w:ind w:left="20"/>
                            <w:jc w:val="left"/>
                          </w:pPr>
                          <w:r>
                            <w:rPr>
                              <w:spacing w:val="-10"/>
                            </w:rPr>
                            <w:t>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66" type="#_x0000_t202" style="position:absolute;margin-left:314.95pt;margin-top:789.45pt;width:8pt;height:15.3pt;z-index:-197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" filled="f" stroked="f">
              <v:path arrowok="t"/>
              <v:textbox inset="0,0,0,0">
                <w:txbxContent>
                  <w:p w:rsidR="00EE0172" w:rsidRDefault="00EE0172">
                    <w:pPr>
                      <w:pStyle w:val="a3"/>
                      <w:spacing w:before="10"/>
                      <w:ind w:left="20"/>
                      <w:jc w:val="left"/>
                    </w:pPr>
                    <w:r>
                      <w:rPr>
                        <w:spacing w:val="-10"/>
                      </w:rPr>
                      <w:t>2</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1888" behindDoc="1" locked="0" layoutInCell="1" allowOverlap="1">
              <wp:simplePos x="0" y="0"/>
              <wp:positionH relativeFrom="page">
                <wp:posOffset>3960367</wp:posOffset>
              </wp:positionH>
              <wp:positionV relativeFrom="page">
                <wp:posOffset>9424957</wp:posOffset>
              </wp:positionV>
              <wp:extent cx="178435"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rsidR="00EE0172" w:rsidRDefault="00EE0172">
                          <w:pPr>
                            <w:pStyle w:val="a3"/>
                            <w:spacing w:before="10"/>
                            <w:ind w:left="20"/>
                            <w:jc w:val="left"/>
                          </w:pPr>
                          <w:r>
                            <w:rPr>
                              <w:spacing w:val="-5"/>
                            </w:rPr>
                            <w:t>74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080" type="#_x0000_t202" style="position:absolute;margin-left:311.85pt;margin-top:742.1pt;width:14.05pt;height:15.3pt;z-index:-196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" filled="f" stroked="f">
              <v:path arrowok="t"/>
              <v:textbox inset="0,0,0,0">
                <w:txbxContent>
                  <w:p w:rsidR="00EE0172" w:rsidRDefault="00EE0172">
                    <w:pPr>
                      <w:pStyle w:val="a3"/>
                      <w:spacing w:before="10"/>
                      <w:ind w:left="20"/>
                      <w:jc w:val="left"/>
                    </w:pPr>
                    <w:r>
                      <w:rPr>
                        <w:spacing w:val="-5"/>
                      </w:rPr>
                      <w:t>74</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2400" behindDoc="1" locked="0" layoutInCell="1" allowOverlap="1">
              <wp:simplePos x="0" y="0"/>
              <wp:positionH relativeFrom="page">
                <wp:posOffset>3963415</wp:posOffset>
              </wp:positionH>
              <wp:positionV relativeFrom="page">
                <wp:posOffset>9699582</wp:posOffset>
              </wp:positionV>
              <wp:extent cx="178435"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rsidR="00EE0172" w:rsidRDefault="00EE0172">
                          <w:pPr>
                            <w:pStyle w:val="a3"/>
                            <w:spacing w:before="10"/>
                            <w:ind w:left="20"/>
                            <w:jc w:val="left"/>
                          </w:pPr>
                          <w:r>
                            <w:rPr>
                              <w:spacing w:val="-5"/>
                            </w:rPr>
                            <w:t>75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081" type="#_x0000_t202" style="position:absolute;margin-left:312.1pt;margin-top:763.75pt;width:14.05pt;height:15.3pt;z-index:-19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" filled="f" stroked="f">
              <v:path arrowok="t"/>
              <v:textbox inset="0,0,0,0">
                <w:txbxContent>
                  <w:p w:rsidR="00EE0172" w:rsidRDefault="00EE0172">
                    <w:pPr>
                      <w:pStyle w:val="a3"/>
                      <w:spacing w:before="10"/>
                      <w:ind w:left="20"/>
                      <w:jc w:val="left"/>
                    </w:pPr>
                    <w:r>
                      <w:rPr>
                        <w:spacing w:val="-5"/>
                      </w:rPr>
                      <w:t>75</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2912" behindDoc="1" locked="0" layoutInCell="1" allowOverlap="1">
              <wp:simplePos x="0" y="0"/>
              <wp:positionH relativeFrom="page">
                <wp:posOffset>3960367</wp:posOffset>
              </wp:positionH>
              <wp:positionV relativeFrom="page">
                <wp:posOffset>9589549</wp:posOffset>
              </wp:positionV>
              <wp:extent cx="178435"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rsidR="00EE0172" w:rsidRDefault="00EE0172">
                          <w:pPr>
                            <w:pStyle w:val="a3"/>
                            <w:spacing w:before="10"/>
                            <w:ind w:left="20"/>
                            <w:jc w:val="left"/>
                          </w:pPr>
                          <w:r>
                            <w:rPr>
                              <w:spacing w:val="-5"/>
                            </w:rPr>
                            <w:t>76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082" type="#_x0000_t202" style="position:absolute;margin-left:311.85pt;margin-top:755.1pt;width:14.05pt;height:15.3pt;z-index:-196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" filled="f" stroked="f">
              <v:path arrowok="t"/>
              <v:textbox inset="0,0,0,0">
                <w:txbxContent>
                  <w:p w:rsidR="00EE0172" w:rsidRDefault="00EE0172">
                    <w:pPr>
                      <w:pStyle w:val="a3"/>
                      <w:spacing w:before="10"/>
                      <w:ind w:left="20"/>
                      <w:jc w:val="left"/>
                    </w:pPr>
                    <w:r>
                      <w:rPr>
                        <w:spacing w:val="-5"/>
                      </w:rPr>
                      <w:t>76</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3424" behindDoc="1" locked="0" layoutInCell="1" allowOverlap="1">
              <wp:simplePos x="0" y="0"/>
              <wp:positionH relativeFrom="page">
                <wp:posOffset>3963415</wp:posOffset>
              </wp:positionH>
              <wp:positionV relativeFrom="page">
                <wp:posOffset>9699582</wp:posOffset>
              </wp:positionV>
              <wp:extent cx="178435"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rsidR="00EE0172" w:rsidRDefault="00EE0172">
                          <w:pPr>
                            <w:pStyle w:val="a3"/>
                            <w:spacing w:before="10"/>
                            <w:ind w:left="20"/>
                            <w:jc w:val="left"/>
                          </w:pPr>
                          <w:r>
                            <w:rPr>
                              <w:spacing w:val="-5"/>
                            </w:rPr>
                            <w:t>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0" o:spid="_x0000_s1083" type="#_x0000_t202" style="position:absolute;margin-left:312.1pt;margin-top:763.75pt;width:14.05pt;height:15.3pt;z-index:-19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" filled="f" stroked="f">
              <v:path arrowok="t"/>
              <v:textbox inset="0,0,0,0">
                <w:txbxContent>
                  <w:p w:rsidR="00EE0172" w:rsidRDefault="00EE0172">
                    <w:pPr>
                      <w:pStyle w:val="a3"/>
                      <w:spacing w:before="10"/>
                      <w:ind w:left="20"/>
                      <w:jc w:val="left"/>
                    </w:pPr>
                    <w:r>
                      <w:rPr>
                        <w:spacing w:val="-5"/>
                      </w:rPr>
                      <w:t>77</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3936" behindDoc="1" locked="0" layoutInCell="1" allowOverlap="1">
              <wp:simplePos x="0" y="0"/>
              <wp:positionH relativeFrom="page">
                <wp:posOffset>3789679</wp:posOffset>
              </wp:positionH>
              <wp:positionV relativeFrom="page">
                <wp:posOffset>9644718</wp:posOffset>
              </wp:positionV>
              <wp:extent cx="177800"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EE0172" w:rsidRDefault="00EE0172">
                          <w:pPr>
                            <w:pStyle w:val="a3"/>
                            <w:spacing w:before="10"/>
                            <w:ind w:left="20"/>
                            <w:jc w:val="left"/>
                          </w:pPr>
                          <w:r>
                            <w:rPr>
                              <w:spacing w:val="-5"/>
                            </w:rPr>
                            <w:t>78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084" type="#_x0000_t202" style="position:absolute;margin-left:298.4pt;margin-top:759.45pt;width:14pt;height:15.3pt;z-index:-196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" filled="f" stroked="f">
              <v:path arrowok="t"/>
              <v:textbox inset="0,0,0,0">
                <w:txbxContent>
                  <w:p w:rsidR="00EE0172" w:rsidRDefault="00EE0172">
                    <w:pPr>
                      <w:pStyle w:val="a3"/>
                      <w:spacing w:before="10"/>
                      <w:ind w:left="20"/>
                      <w:jc w:val="left"/>
                    </w:pPr>
                    <w:r>
                      <w:rPr>
                        <w:spacing w:val="-5"/>
                      </w:rPr>
                      <w:t>78</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4448" behindDoc="1" locked="0" layoutInCell="1" allowOverlap="1">
              <wp:simplePos x="0" y="0"/>
              <wp:positionH relativeFrom="page">
                <wp:posOffset>3963415</wp:posOffset>
              </wp:positionH>
              <wp:positionV relativeFrom="page">
                <wp:posOffset>9690437</wp:posOffset>
              </wp:positionV>
              <wp:extent cx="177800" cy="1943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EE0172" w:rsidRDefault="00EE0172">
                          <w:pPr>
                            <w:pStyle w:val="a3"/>
                            <w:spacing w:before="10"/>
                            <w:ind w:left="20"/>
                            <w:jc w:val="left"/>
                          </w:pPr>
                          <w:r>
                            <w:rPr>
                              <w:spacing w:val="-5"/>
                            </w:rPr>
                            <w:t>79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085" type="#_x0000_t202" style="position:absolute;margin-left:312.1pt;margin-top:763.05pt;width:14pt;height:15.3pt;z-index:-19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" filled="f" stroked="f">
              <v:path arrowok="t"/>
              <v:textbox inset="0,0,0,0">
                <w:txbxContent>
                  <w:p w:rsidR="00EE0172" w:rsidRDefault="00EE0172">
                    <w:pPr>
                      <w:pStyle w:val="a3"/>
                      <w:spacing w:before="10"/>
                      <w:ind w:left="20"/>
                      <w:jc w:val="left"/>
                    </w:pPr>
                    <w:r>
                      <w:rPr>
                        <w:spacing w:val="-5"/>
                      </w:rPr>
                      <w:t>79</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4960" behindDoc="1" locked="0" layoutInCell="1" allowOverlap="1">
              <wp:simplePos x="0" y="0"/>
              <wp:positionH relativeFrom="page">
                <wp:posOffset>3762247</wp:posOffset>
              </wp:positionH>
              <wp:positionV relativeFrom="page">
                <wp:posOffset>9620029</wp:posOffset>
              </wp:positionV>
              <wp:extent cx="177800"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EE0172" w:rsidRDefault="00EE0172">
                          <w:pPr>
                            <w:pStyle w:val="a3"/>
                            <w:spacing w:before="10"/>
                            <w:ind w:left="20"/>
                            <w:jc w:val="left"/>
                          </w:pPr>
                          <w:r>
                            <w:rPr>
                              <w:spacing w:val="-5"/>
                            </w:rPr>
                            <w:t>83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086" type="#_x0000_t202" style="position:absolute;margin-left:296.25pt;margin-top:757.5pt;width:14pt;height:15.3pt;z-index:-196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" filled="f" stroked="f">
              <v:path arrowok="t"/>
              <v:textbox inset="0,0,0,0">
                <w:txbxContent>
                  <w:p w:rsidR="00EE0172" w:rsidRDefault="00EE0172">
                    <w:pPr>
                      <w:pStyle w:val="a3"/>
                      <w:spacing w:before="10"/>
                      <w:ind w:left="20"/>
                      <w:jc w:val="left"/>
                    </w:pPr>
                    <w:r>
                      <w:rPr>
                        <w:spacing w:val="-5"/>
                      </w:rPr>
                      <w:t>83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15232" behindDoc="1" locked="0" layoutInCell="1" allowOverlap="1">
              <wp:simplePos x="0" y="0"/>
              <wp:positionH relativeFrom="page">
                <wp:posOffset>3999991</wp:posOffset>
              </wp:positionH>
              <wp:positionV relativeFrom="page">
                <wp:posOffset>9287797</wp:posOffset>
              </wp:positionV>
              <wp:extent cx="1016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EE0172" w:rsidRDefault="00EE0172">
                          <w:pPr>
                            <w:pStyle w:val="a3"/>
                            <w:spacing w:before="10"/>
                            <w:ind w:left="20"/>
                            <w:jc w:val="left"/>
                          </w:pPr>
                          <w:r>
                            <w:rPr>
                              <w:spacing w:val="-10"/>
                            </w:rPr>
                            <w:t>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67" type="#_x0000_t202" style="position:absolute;margin-left:314.95pt;margin-top:731.3pt;width:8pt;height:15.3pt;z-index:-19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" filled="f" stroked="f">
              <v:path arrowok="t"/>
              <v:textbox inset="0,0,0,0">
                <w:txbxContent>
                  <w:p w:rsidR="00EE0172" w:rsidRDefault="00EE0172">
                    <w:pPr>
                      <w:pStyle w:val="a3"/>
                      <w:spacing w:before="10"/>
                      <w:ind w:left="20"/>
                      <w:jc w:val="left"/>
                    </w:pPr>
                    <w:r>
                      <w:rPr>
                        <w:spacing w:val="-10"/>
                      </w:rPr>
                      <w:t>3</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12"/>
      </w:rPr>
    </w:pPr>
    <w:r>
      <w:rPr>
        <w:noProof/>
        <w:lang w:eastAsia="ru-RU"/>
      </w:rPr>
      <mc:AlternateContent>
        <mc:Choice Requires="wps">
          <w:drawing>
            <wp:anchor distT="0" distB="0" distL="0" distR="0" simplePos="0" relativeHeight="483625472" behindDoc="1" locked="0" layoutInCell="1" allowOverlap="1">
              <wp:simplePos x="0" y="0"/>
              <wp:positionH relativeFrom="page">
                <wp:posOffset>3890264</wp:posOffset>
              </wp:positionH>
              <wp:positionV relativeFrom="page">
                <wp:posOffset>9681294</wp:posOffset>
              </wp:positionV>
              <wp:extent cx="273685" cy="28892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 cy="288925"/>
                      </a:xfrm>
                      <a:prstGeom prst="rect">
                        <a:avLst/>
                      </a:prstGeom>
                    </wps:spPr>
                    <wps:txbx>
                      <w:txbxContent>
                        <w:p w:rsidR="00EE0172" w:rsidRDefault="00EE0172">
                          <w:pPr>
                            <w:pStyle w:val="a3"/>
                            <w:spacing w:before="158"/>
                            <w:ind w:left="20"/>
                            <w:jc w:val="left"/>
                          </w:pPr>
                          <w:r>
                            <w:rPr>
                              <w:spacing w:val="-5"/>
                            </w:rPr>
                            <w:fldChar w:fldCharType="begin"/>
                          </w:r>
                          <w:r>
                            <w:rPr>
                              <w:spacing w:val="-5"/>
                            </w:rPr>
                            <w:instrText xml:space="preserve"> PAGE </w:instrText>
                          </w:r>
                          <w:r>
                            <w:rPr>
                              <w:spacing w:val="-5"/>
                            </w:rPr>
                            <w:fldChar w:fldCharType="separate"/>
                          </w:r>
                          <w:r w:rsidR="00F53EC9">
                            <w:rPr>
                              <w:noProof/>
                              <w:spacing w:val="-5"/>
                            </w:rPr>
                            <w:t>87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087" type="#_x0000_t202" style="position:absolute;margin-left:306.3pt;margin-top:762.3pt;width:21.55pt;height:22.75pt;z-index:-19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" filled="f" stroked="f">
              <v:path arrowok="t"/>
              <v:textbox inset="0,0,0,0">
                <w:txbxContent>
                  <w:p w:rsidR="00EE0172" w:rsidRDefault="00EE0172">
                    <w:pPr>
                      <w:pStyle w:val="a3"/>
                      <w:spacing w:before="158"/>
                      <w:ind w:left="20"/>
                      <w:jc w:val="left"/>
                    </w:pPr>
                    <w:r>
                      <w:rPr>
                        <w:spacing w:val="-5"/>
                      </w:rPr>
                      <w:fldChar w:fldCharType="begin"/>
                    </w:r>
                    <w:r>
                      <w:rPr>
                        <w:spacing w:val="-5"/>
                      </w:rPr>
                      <w:instrText xml:space="preserve"> PAGE </w:instrText>
                    </w:r>
                    <w:r>
                      <w:rPr>
                        <w:spacing w:val="-5"/>
                      </w:rPr>
                      <w:fldChar w:fldCharType="separate"/>
                    </w:r>
                    <w:r w:rsidR="00F53EC9">
                      <w:rPr>
                        <w:noProof/>
                        <w:spacing w:val="-5"/>
                      </w:rPr>
                      <w:t>87</w:t>
                    </w:r>
                    <w:r>
                      <w:rPr>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18"/>
      </w:rPr>
    </w:pPr>
    <w:r>
      <w:rPr>
        <w:noProof/>
        <w:lang w:eastAsia="ru-RU"/>
      </w:rPr>
      <mc:AlternateContent>
        <mc:Choice Requires="wps">
          <w:drawing>
            <wp:anchor distT="0" distB="0" distL="0" distR="0" simplePos="0" relativeHeight="483625984" behindDoc="1" locked="0" layoutInCell="1" allowOverlap="1">
              <wp:simplePos x="0" y="0"/>
              <wp:positionH relativeFrom="page">
                <wp:posOffset>3934967</wp:posOffset>
              </wp:positionH>
              <wp:positionV relativeFrom="page">
                <wp:posOffset>9702630</wp:posOffset>
              </wp:positionV>
              <wp:extent cx="244475" cy="246379"/>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246379"/>
                      </a:xfrm>
                      <a:prstGeom prst="rect">
                        <a:avLst/>
                      </a:prstGeom>
                    </wps:spPr>
                    <wps:txbx>
                      <w:txbxContent>
                        <w:p w:rsidR="00EE0172" w:rsidRDefault="00EE0172">
                          <w:pPr>
                            <w:pStyle w:val="a3"/>
                            <w:spacing w:before="91"/>
                            <w:ind w:left="64"/>
                            <w:jc w:val="left"/>
                          </w:pPr>
                          <w:r>
                            <w:rPr>
                              <w:spacing w:val="-5"/>
                            </w:rPr>
                            <w:fldChar w:fldCharType="begin"/>
                          </w:r>
                          <w:r>
                            <w:rPr>
                              <w:spacing w:val="-5"/>
                            </w:rPr>
                            <w:instrText xml:space="preserve"> PAGE </w:instrText>
                          </w:r>
                          <w:r>
                            <w:rPr>
                              <w:spacing w:val="-5"/>
                            </w:rPr>
                            <w:fldChar w:fldCharType="separate"/>
                          </w:r>
                          <w:r w:rsidR="00F53EC9">
                            <w:rPr>
                              <w:noProof/>
                              <w:spacing w:val="-5"/>
                            </w:rPr>
                            <w:t>90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088" type="#_x0000_t202" style="position:absolute;margin-left:309.85pt;margin-top:764pt;width:19.25pt;height:19.4pt;z-index:-196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" filled="f" stroked="f">
              <v:path arrowok="t"/>
              <v:textbox inset="0,0,0,0">
                <w:txbxContent>
                  <w:p w:rsidR="00EE0172" w:rsidRDefault="00EE0172">
                    <w:pPr>
                      <w:pStyle w:val="a3"/>
                      <w:spacing w:before="91"/>
                      <w:ind w:left="64"/>
                      <w:jc w:val="left"/>
                    </w:pPr>
                    <w:r>
                      <w:rPr>
                        <w:spacing w:val="-5"/>
                      </w:rPr>
                      <w:fldChar w:fldCharType="begin"/>
                    </w:r>
                    <w:r>
                      <w:rPr>
                        <w:spacing w:val="-5"/>
                      </w:rPr>
                      <w:instrText xml:space="preserve"> PAGE </w:instrText>
                    </w:r>
                    <w:r>
                      <w:rPr>
                        <w:spacing w:val="-5"/>
                      </w:rPr>
                      <w:fldChar w:fldCharType="separate"/>
                    </w:r>
                    <w:r w:rsidR="00F53EC9">
                      <w:rPr>
                        <w:noProof/>
                        <w:spacing w:val="-5"/>
                      </w:rPr>
                      <w:t>90</w:t>
                    </w:r>
                    <w:r>
                      <w:rPr>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6496" behindDoc="1" locked="0" layoutInCell="1" allowOverlap="1">
              <wp:simplePos x="0" y="0"/>
              <wp:positionH relativeFrom="page">
                <wp:posOffset>3963415</wp:posOffset>
              </wp:positionH>
              <wp:positionV relativeFrom="page">
                <wp:posOffset>9559069</wp:posOffset>
              </wp:positionV>
              <wp:extent cx="177800" cy="19431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EE0172" w:rsidRDefault="00EE0172">
                          <w:pPr>
                            <w:pStyle w:val="a3"/>
                            <w:spacing w:before="10"/>
                            <w:ind w:left="20"/>
                            <w:jc w:val="left"/>
                          </w:pPr>
                          <w:r>
                            <w:rPr>
                              <w:spacing w:val="-5"/>
                            </w:rPr>
                            <w:t>91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7" o:spid="_x0000_s1089" type="#_x0000_t202" style="position:absolute;margin-left:312.1pt;margin-top:752.7pt;width:14pt;height:15.3pt;z-index:-19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" filled="f" stroked="f">
              <v:path arrowok="t"/>
              <v:textbox inset="0,0,0,0">
                <w:txbxContent>
                  <w:p w:rsidR="00EE0172" w:rsidRDefault="00EE0172">
                    <w:pPr>
                      <w:pStyle w:val="a3"/>
                      <w:spacing w:before="10"/>
                      <w:ind w:left="20"/>
                      <w:jc w:val="left"/>
                    </w:pPr>
                    <w:r>
                      <w:rPr>
                        <w:spacing w:val="-5"/>
                      </w:rPr>
                      <w:t>91</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7008" behindDoc="1" locked="0" layoutInCell="1" allowOverlap="1">
              <wp:simplePos x="0" y="0"/>
              <wp:positionH relativeFrom="page">
                <wp:posOffset>3963415</wp:posOffset>
              </wp:positionH>
              <wp:positionV relativeFrom="page">
                <wp:posOffset>9339613</wp:posOffset>
              </wp:positionV>
              <wp:extent cx="178435" cy="19431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rsidR="00EE0172" w:rsidRDefault="00EE0172">
                          <w:pPr>
                            <w:pStyle w:val="a3"/>
                            <w:spacing w:before="10"/>
                            <w:ind w:left="20"/>
                            <w:jc w:val="left"/>
                          </w:pPr>
                          <w:r>
                            <w:rPr>
                              <w:spacing w:val="-5"/>
                            </w:rPr>
                            <w:t>92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8" o:spid="_x0000_s1090" type="#_x0000_t202" style="position:absolute;margin-left:312.1pt;margin-top:735.4pt;width:14.05pt;height:15.3pt;z-index:-196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" filled="f" stroked="f">
              <v:path arrowok="t"/>
              <v:textbox inset="0,0,0,0">
                <w:txbxContent>
                  <w:p w:rsidR="00EE0172" w:rsidRDefault="00EE0172">
                    <w:pPr>
                      <w:pStyle w:val="a3"/>
                      <w:spacing w:before="10"/>
                      <w:ind w:left="20"/>
                      <w:jc w:val="left"/>
                    </w:pPr>
                    <w:r>
                      <w:rPr>
                        <w:spacing w:val="-5"/>
                      </w:rPr>
                      <w:t>92</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7520" behindDoc="1" locked="0" layoutInCell="1" allowOverlap="1">
              <wp:simplePos x="0" y="0"/>
              <wp:positionH relativeFrom="page">
                <wp:posOffset>3948176</wp:posOffset>
              </wp:positionH>
              <wp:positionV relativeFrom="page">
                <wp:posOffset>9766637</wp:posOffset>
              </wp:positionV>
              <wp:extent cx="178435" cy="19431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rsidR="00EE0172" w:rsidRDefault="00EE0172">
                          <w:pPr>
                            <w:pStyle w:val="a3"/>
                            <w:spacing w:before="10"/>
                            <w:ind w:left="20"/>
                            <w:jc w:val="left"/>
                          </w:pPr>
                          <w:r>
                            <w:rPr>
                              <w:spacing w:val="-5"/>
                            </w:rPr>
                            <w:t>93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9" o:spid="_x0000_s1091" type="#_x0000_t202" style="position:absolute;margin-left:310.9pt;margin-top:769.05pt;width:14.05pt;height:15.3pt;z-index:-19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" filled="f" stroked="f">
              <v:path arrowok="t"/>
              <v:textbox inset="0,0,0,0">
                <w:txbxContent>
                  <w:p w:rsidR="00EE0172" w:rsidRDefault="00EE0172">
                    <w:pPr>
                      <w:pStyle w:val="a3"/>
                      <w:spacing w:before="10"/>
                      <w:ind w:left="20"/>
                      <w:jc w:val="left"/>
                    </w:pPr>
                    <w:r>
                      <w:rPr>
                        <w:spacing w:val="-5"/>
                      </w:rPr>
                      <w:t>93</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8032" behindDoc="1" locked="0" layoutInCell="1" allowOverlap="1">
              <wp:simplePos x="0" y="0"/>
              <wp:positionH relativeFrom="page">
                <wp:posOffset>5301488</wp:posOffset>
              </wp:positionH>
              <wp:positionV relativeFrom="page">
                <wp:posOffset>6565933</wp:posOffset>
              </wp:positionV>
              <wp:extent cx="177800" cy="19431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EE0172" w:rsidRDefault="00EE0172">
                          <w:pPr>
                            <w:pStyle w:val="a3"/>
                            <w:spacing w:before="10"/>
                            <w:ind w:left="20"/>
                            <w:jc w:val="left"/>
                          </w:pPr>
                          <w:r>
                            <w:rPr>
                              <w:spacing w:val="-5"/>
                            </w:rPr>
                            <w:t>94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0" o:spid="_x0000_s1092" type="#_x0000_t202" style="position:absolute;margin-left:417.45pt;margin-top:517pt;width:14pt;height:15.3pt;z-index:-196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" filled="f" stroked="f">
              <v:path arrowok="t"/>
              <v:textbox inset="0,0,0,0">
                <w:txbxContent>
                  <w:p w:rsidR="00EE0172" w:rsidRDefault="00EE0172">
                    <w:pPr>
                      <w:pStyle w:val="a3"/>
                      <w:spacing w:before="10"/>
                      <w:ind w:left="20"/>
                      <w:jc w:val="left"/>
                    </w:pPr>
                    <w:r>
                      <w:rPr>
                        <w:spacing w:val="-5"/>
                      </w:rPr>
                      <w:t>94</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8544" behindDoc="1" locked="0" layoutInCell="1" allowOverlap="1">
              <wp:simplePos x="0" y="0"/>
              <wp:positionH relativeFrom="page">
                <wp:posOffset>5276088</wp:posOffset>
              </wp:positionH>
              <wp:positionV relativeFrom="page">
                <wp:posOffset>6751861</wp:posOffset>
              </wp:positionV>
              <wp:extent cx="241300" cy="19431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E0172" w:rsidRDefault="00EE0172">
                          <w:pPr>
                            <w:pStyle w:val="a3"/>
                            <w:spacing w:before="10"/>
                            <w:ind w:left="60"/>
                            <w:jc w:val="left"/>
                          </w:pPr>
                          <w:r>
                            <w:rPr>
                              <w:spacing w:val="-5"/>
                            </w:rPr>
                            <w:fldChar w:fldCharType="begin"/>
                          </w:r>
                          <w:r>
                            <w:rPr>
                              <w:spacing w:val="-5"/>
                            </w:rPr>
                            <w:instrText xml:space="preserve"> PAGE </w:instrText>
                          </w:r>
                          <w:r>
                            <w:rPr>
                              <w:spacing w:val="-5"/>
                            </w:rPr>
                            <w:fldChar w:fldCharType="separate"/>
                          </w:r>
                          <w:r w:rsidR="00F53EC9">
                            <w:rPr>
                              <w:noProof/>
                              <w:spacing w:val="-5"/>
                            </w:rPr>
                            <w:t>96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1" o:spid="_x0000_s1093" type="#_x0000_t202" style="position:absolute;margin-left:415.45pt;margin-top:531.65pt;width:19pt;height:15.3pt;z-index:-19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" filled="f" stroked="f">
              <v:path arrowok="t"/>
              <v:textbox inset="0,0,0,0">
                <w:txbxContent>
                  <w:p w:rsidR="00EE0172" w:rsidRDefault="00EE0172">
                    <w:pPr>
                      <w:pStyle w:val="a3"/>
                      <w:spacing w:before="10"/>
                      <w:ind w:left="60"/>
                      <w:jc w:val="left"/>
                    </w:pPr>
                    <w:r>
                      <w:rPr>
                        <w:spacing w:val="-5"/>
                      </w:rPr>
                      <w:fldChar w:fldCharType="begin"/>
                    </w:r>
                    <w:r>
                      <w:rPr>
                        <w:spacing w:val="-5"/>
                      </w:rPr>
                      <w:instrText xml:space="preserve"> PAGE </w:instrText>
                    </w:r>
                    <w:r>
                      <w:rPr>
                        <w:spacing w:val="-5"/>
                      </w:rPr>
                      <w:fldChar w:fldCharType="separate"/>
                    </w:r>
                    <w:r w:rsidR="00F53EC9">
                      <w:rPr>
                        <w:noProof/>
                        <w:spacing w:val="-5"/>
                      </w:rPr>
                      <w:t>96</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9056" behindDoc="1" locked="0" layoutInCell="1" allowOverlap="1">
              <wp:simplePos x="0" y="0"/>
              <wp:positionH relativeFrom="page">
                <wp:posOffset>3898391</wp:posOffset>
              </wp:positionH>
              <wp:positionV relativeFrom="page">
                <wp:posOffset>9687390</wp:posOffset>
              </wp:positionV>
              <wp:extent cx="318135" cy="19431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94310"/>
                      </a:xfrm>
                      <a:prstGeom prst="rect">
                        <a:avLst/>
                      </a:prstGeom>
                    </wps:spPr>
                    <wps:txbx>
                      <w:txbxContent>
                        <w:p w:rsidR="00EE0172" w:rsidRDefault="00EE0172">
                          <w:pPr>
                            <w:pStyle w:val="a3"/>
                            <w:spacing w:before="10"/>
                            <w:ind w:left="60"/>
                            <w:jc w:val="left"/>
                          </w:pPr>
                          <w:r>
                            <w:rPr>
                              <w:spacing w:val="-5"/>
                            </w:rPr>
                            <w:fldChar w:fldCharType="begin"/>
                          </w:r>
                          <w:r>
                            <w:rPr>
                              <w:spacing w:val="-5"/>
                            </w:rPr>
                            <w:instrText xml:space="preserve"> PAGE </w:instrText>
                          </w:r>
                          <w:r>
                            <w:rPr>
                              <w:spacing w:val="-5"/>
                            </w:rPr>
                            <w:fldChar w:fldCharType="separate"/>
                          </w:r>
                          <w:r w:rsidR="00F53EC9">
                            <w:rPr>
                              <w:noProof/>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2" o:spid="_x0000_s1094" type="#_x0000_t202" style="position:absolute;margin-left:306.95pt;margin-top:762.8pt;width:25.05pt;height:15.3pt;z-index:-196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" filled="f" stroked="f">
              <v:path arrowok="t"/>
              <v:textbox inset="0,0,0,0">
                <w:txbxContent>
                  <w:p w:rsidR="00EE0172" w:rsidRDefault="00EE0172">
                    <w:pPr>
                      <w:pStyle w:val="a3"/>
                      <w:spacing w:before="10"/>
                      <w:ind w:left="60"/>
                      <w:jc w:val="left"/>
                    </w:pPr>
                    <w:r>
                      <w:rPr>
                        <w:spacing w:val="-5"/>
                      </w:rPr>
                      <w:fldChar w:fldCharType="begin"/>
                    </w:r>
                    <w:r>
                      <w:rPr>
                        <w:spacing w:val="-5"/>
                      </w:rPr>
                      <w:instrText xml:space="preserve"> PAGE </w:instrText>
                    </w:r>
                    <w:r>
                      <w:rPr>
                        <w:spacing w:val="-5"/>
                      </w:rPr>
                      <w:fldChar w:fldCharType="separate"/>
                    </w:r>
                    <w:r w:rsidR="00F53EC9">
                      <w:rPr>
                        <w:noProof/>
                        <w:spacing w:val="-5"/>
                      </w:rPr>
                      <w:t>100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15744" behindDoc="1" locked="0" layoutInCell="1" allowOverlap="1">
              <wp:simplePos x="0" y="0"/>
              <wp:positionH relativeFrom="page">
                <wp:posOffset>3938015</wp:posOffset>
              </wp:positionH>
              <wp:positionV relativeFrom="page">
                <wp:posOffset>10019621</wp:posOffset>
              </wp:positionV>
              <wp:extent cx="241300" cy="2159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5900"/>
                      </a:xfrm>
                      <a:prstGeom prst="rect">
                        <a:avLst/>
                      </a:prstGeom>
                    </wps:spPr>
                    <wps:txbx>
                      <w:txbxContent>
                        <w:p w:rsidR="00EE0172" w:rsidRDefault="00EE0172">
                          <w:pPr>
                            <w:pStyle w:val="a3"/>
                            <w:spacing w:before="43"/>
                            <w:ind w:left="60"/>
                            <w:jc w:val="left"/>
                          </w:pPr>
                          <w:r>
                            <w:rPr>
                              <w:spacing w:val="-5"/>
                            </w:rPr>
                            <w:fldChar w:fldCharType="begin"/>
                          </w:r>
                          <w:r>
                            <w:rPr>
                              <w:spacing w:val="-5"/>
                            </w:rPr>
                            <w:instrText xml:space="preserve"> PAGE </w:instrText>
                          </w:r>
                          <w:r>
                            <w:rPr>
                              <w:spacing w:val="-5"/>
                            </w:rPr>
                            <w:fldChar w:fldCharType="separate"/>
                          </w:r>
                          <w:r w:rsidR="00C76825">
                            <w:rPr>
                              <w:noProof/>
                              <w:spacing w:val="-5"/>
                            </w:rPr>
                            <w:t>47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68" type="#_x0000_t202" style="position:absolute;margin-left:310.1pt;margin-top:788.95pt;width:19pt;height:17pt;z-index:-197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" filled="f" stroked="f">
              <v:path arrowok="t"/>
              <v:textbox inset="0,0,0,0">
                <w:txbxContent>
                  <w:p w:rsidR="00EE0172" w:rsidRDefault="00EE0172">
                    <w:pPr>
                      <w:pStyle w:val="a3"/>
                      <w:spacing w:before="43"/>
                      <w:ind w:left="60"/>
                      <w:jc w:val="left"/>
                    </w:pPr>
                    <w:r>
                      <w:rPr>
                        <w:spacing w:val="-5"/>
                      </w:rPr>
                      <w:fldChar w:fldCharType="begin"/>
                    </w:r>
                    <w:r>
                      <w:rPr>
                        <w:spacing w:val="-5"/>
                      </w:rPr>
                      <w:instrText xml:space="preserve"> PAGE </w:instrText>
                    </w:r>
                    <w:r>
                      <w:rPr>
                        <w:spacing w:val="-5"/>
                      </w:rPr>
                      <w:fldChar w:fldCharType="separate"/>
                    </w:r>
                    <w:r w:rsidR="00C76825">
                      <w:rPr>
                        <w:noProof/>
                        <w:spacing w:val="-5"/>
                      </w:rPr>
                      <w:t>47</w:t>
                    </w:r>
                    <w:r>
                      <w:rPr>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29568" behindDoc="1" locked="0" layoutInCell="1" allowOverlap="1">
              <wp:simplePos x="0" y="0"/>
              <wp:positionH relativeFrom="page">
                <wp:posOffset>3898391</wp:posOffset>
              </wp:positionH>
              <wp:positionV relativeFrom="page">
                <wp:posOffset>9687390</wp:posOffset>
              </wp:positionV>
              <wp:extent cx="318135" cy="19431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94310"/>
                      </a:xfrm>
                      <a:prstGeom prst="rect">
                        <a:avLst/>
                      </a:prstGeom>
                    </wps:spPr>
                    <wps:txbx>
                      <w:txbxContent>
                        <w:p w:rsidR="00EE0172" w:rsidRDefault="00EE0172">
                          <w:pPr>
                            <w:pStyle w:val="a3"/>
                            <w:spacing w:before="10"/>
                            <w:ind w:left="60"/>
                            <w:jc w:val="left"/>
                          </w:pPr>
                          <w:r>
                            <w:rPr>
                              <w:spacing w:val="-5"/>
                            </w:rPr>
                            <w:fldChar w:fldCharType="begin"/>
                          </w:r>
                          <w:r>
                            <w:rPr>
                              <w:spacing w:val="-5"/>
                            </w:rPr>
                            <w:instrText xml:space="preserve"> PAGE </w:instrText>
                          </w:r>
                          <w:r>
                            <w:rPr>
                              <w:spacing w:val="-5"/>
                            </w:rPr>
                            <w:fldChar w:fldCharType="separate"/>
                          </w:r>
                          <w:r w:rsidR="00F53EC9">
                            <w:rPr>
                              <w:noProof/>
                              <w:spacing w:val="-5"/>
                            </w:rPr>
                            <w:t>105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3" o:spid="_x0000_s1095" type="#_x0000_t202" style="position:absolute;margin-left:306.95pt;margin-top:762.8pt;width:25.05pt;height:15.3pt;z-index:-19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" filled="f" stroked="f">
              <v:path arrowok="t"/>
              <v:textbox inset="0,0,0,0">
                <w:txbxContent>
                  <w:p w:rsidR="00EE0172" w:rsidRDefault="00EE0172">
                    <w:pPr>
                      <w:pStyle w:val="a3"/>
                      <w:spacing w:before="10"/>
                      <w:ind w:left="60"/>
                      <w:jc w:val="left"/>
                    </w:pPr>
                    <w:r>
                      <w:rPr>
                        <w:spacing w:val="-5"/>
                      </w:rPr>
                      <w:fldChar w:fldCharType="begin"/>
                    </w:r>
                    <w:r>
                      <w:rPr>
                        <w:spacing w:val="-5"/>
                      </w:rPr>
                      <w:instrText xml:space="preserve"> PAGE </w:instrText>
                    </w:r>
                    <w:r>
                      <w:rPr>
                        <w:spacing w:val="-5"/>
                      </w:rPr>
                      <w:fldChar w:fldCharType="separate"/>
                    </w:r>
                    <w:r w:rsidR="00F53EC9">
                      <w:rPr>
                        <w:noProof/>
                        <w:spacing w:val="-5"/>
                      </w:rPr>
                      <w:t>105</w:t>
                    </w:r>
                    <w:r>
                      <w:rPr>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30080" behindDoc="1" locked="0" layoutInCell="1" allowOverlap="1">
              <wp:simplePos x="0" y="0"/>
              <wp:positionH relativeFrom="page">
                <wp:posOffset>5239511</wp:posOffset>
              </wp:positionH>
              <wp:positionV relativeFrom="page">
                <wp:posOffset>6565933</wp:posOffset>
              </wp:positionV>
              <wp:extent cx="317500" cy="20066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00660"/>
                      </a:xfrm>
                      <a:prstGeom prst="rect">
                        <a:avLst/>
                      </a:prstGeom>
                    </wps:spPr>
                    <wps:txbx>
                      <w:txbxContent>
                        <w:p w:rsidR="00EE0172" w:rsidRDefault="00EE0172">
                          <w:pPr>
                            <w:pStyle w:val="a3"/>
                            <w:spacing w:before="19"/>
                            <w:ind w:left="60"/>
                            <w:jc w:val="left"/>
                          </w:pPr>
                          <w:r>
                            <w:rPr>
                              <w:spacing w:val="-5"/>
                            </w:rPr>
                            <w:fldChar w:fldCharType="begin"/>
                          </w:r>
                          <w:r>
                            <w:rPr>
                              <w:spacing w:val="-5"/>
                            </w:rPr>
                            <w:instrText xml:space="preserve"> PAGE </w:instrText>
                          </w:r>
                          <w:r>
                            <w:rPr>
                              <w:spacing w:val="-5"/>
                            </w:rPr>
                            <w:fldChar w:fldCharType="separate"/>
                          </w:r>
                          <w:r w:rsidR="00F53EC9">
                            <w:rPr>
                              <w:noProof/>
                              <w:spacing w:val="-5"/>
                            </w:rPr>
                            <w:t>110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4" o:spid="_x0000_s1096" type="#_x0000_t202" style="position:absolute;margin-left:412.55pt;margin-top:517pt;width:25pt;height:15.8pt;z-index:-19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" filled="f" stroked="f">
              <v:path arrowok="t"/>
              <v:textbox inset="0,0,0,0">
                <w:txbxContent>
                  <w:p w:rsidR="00EE0172" w:rsidRDefault="00EE0172">
                    <w:pPr>
                      <w:pStyle w:val="a3"/>
                      <w:spacing w:before="19"/>
                      <w:ind w:left="60"/>
                      <w:jc w:val="left"/>
                    </w:pPr>
                    <w:r>
                      <w:rPr>
                        <w:spacing w:val="-5"/>
                      </w:rPr>
                      <w:fldChar w:fldCharType="begin"/>
                    </w:r>
                    <w:r>
                      <w:rPr>
                        <w:spacing w:val="-5"/>
                      </w:rPr>
                      <w:instrText xml:space="preserve"> PAGE </w:instrText>
                    </w:r>
                    <w:r>
                      <w:rPr>
                        <w:spacing w:val="-5"/>
                      </w:rPr>
                      <w:fldChar w:fldCharType="separate"/>
                    </w:r>
                    <w:r w:rsidR="00F53EC9">
                      <w:rPr>
                        <w:noProof/>
                        <w:spacing w:val="-5"/>
                      </w:rPr>
                      <w:t>110</w:t>
                    </w:r>
                    <w:r>
                      <w:rPr>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16256" behindDoc="1" locked="0" layoutInCell="1" allowOverlap="1">
              <wp:simplePos x="0" y="0"/>
              <wp:positionH relativeFrom="page">
                <wp:posOffset>3820159</wp:posOffset>
              </wp:positionH>
              <wp:positionV relativeFrom="page">
                <wp:posOffset>10065342</wp:posOffset>
              </wp:positionV>
              <wp:extent cx="1778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EE0172" w:rsidRDefault="00EE0172">
                          <w:pPr>
                            <w:pStyle w:val="a3"/>
                            <w:spacing w:before="10"/>
                            <w:ind w:left="20"/>
                            <w:jc w:val="left"/>
                          </w:pPr>
                          <w:r>
                            <w:rPr>
                              <w:spacing w:val="-5"/>
                            </w:rPr>
                            <w:t>48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69" type="#_x0000_t202" style="position:absolute;margin-left:300.8pt;margin-top:792.55pt;width:14pt;height:15.3pt;z-index:-19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" filled="f" stroked="f">
              <v:path arrowok="t"/>
              <v:textbox inset="0,0,0,0">
                <w:txbxContent>
                  <w:p w:rsidR="00EE0172" w:rsidRDefault="00EE0172">
                    <w:pPr>
                      <w:pStyle w:val="a3"/>
                      <w:spacing w:before="10"/>
                      <w:ind w:left="20"/>
                      <w:jc w:val="left"/>
                    </w:pPr>
                    <w:r>
                      <w:rPr>
                        <w:spacing w:val="-5"/>
                      </w:rPr>
                      <w:t>48</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16768" behindDoc="1" locked="0" layoutInCell="1" allowOverlap="1">
              <wp:simplePos x="0" y="0"/>
              <wp:positionH relativeFrom="page">
                <wp:posOffset>3739896</wp:posOffset>
              </wp:positionH>
              <wp:positionV relativeFrom="page">
                <wp:posOffset>10001334</wp:posOffset>
              </wp:positionV>
              <wp:extent cx="2413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E0172" w:rsidRDefault="00EE0172">
                          <w:pPr>
                            <w:pStyle w:val="a3"/>
                            <w:spacing w:before="10"/>
                            <w:ind w:left="60"/>
                            <w:jc w:val="left"/>
                          </w:pPr>
                          <w:r>
                            <w:rPr>
                              <w:spacing w:val="-5"/>
                            </w:rPr>
                            <w:fldChar w:fldCharType="begin"/>
                          </w:r>
                          <w:r>
                            <w:rPr>
                              <w:spacing w:val="-5"/>
                            </w:rPr>
                            <w:instrText xml:space="preserve"> PAGE </w:instrText>
                          </w:r>
                          <w:r>
                            <w:rPr>
                              <w:spacing w:val="-5"/>
                            </w:rPr>
                            <w:fldChar w:fldCharType="separate"/>
                          </w:r>
                          <w:r w:rsidR="00C76825">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70" type="#_x0000_t202" style="position:absolute;margin-left:294.5pt;margin-top:787.5pt;width:19pt;height:15.3pt;z-index:-196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" filled="f" stroked="f">
              <v:path arrowok="t"/>
              <v:textbox inset="0,0,0,0">
                <w:txbxContent>
                  <w:p w:rsidR="00EE0172" w:rsidRDefault="00EE0172">
                    <w:pPr>
                      <w:pStyle w:val="a3"/>
                      <w:spacing w:before="10"/>
                      <w:ind w:left="60"/>
                      <w:jc w:val="left"/>
                    </w:pPr>
                    <w:r>
                      <w:rPr>
                        <w:spacing w:val="-5"/>
                      </w:rPr>
                      <w:fldChar w:fldCharType="begin"/>
                    </w:r>
                    <w:r>
                      <w:rPr>
                        <w:spacing w:val="-5"/>
                      </w:rPr>
                      <w:instrText xml:space="preserve"> PAGE </w:instrText>
                    </w:r>
                    <w:r>
                      <w:rPr>
                        <w:spacing w:val="-5"/>
                      </w:rPr>
                      <w:fldChar w:fldCharType="separate"/>
                    </w:r>
                    <w:r w:rsidR="00C76825">
                      <w:rPr>
                        <w:noProof/>
                        <w:spacing w:val="-5"/>
                      </w:rPr>
                      <w:t>50</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17280" behindDoc="1" locked="0" layoutInCell="1" allowOverlap="1">
              <wp:simplePos x="0" y="0"/>
              <wp:positionH relativeFrom="page">
                <wp:posOffset>3963415</wp:posOffset>
              </wp:positionH>
              <wp:positionV relativeFrom="page">
                <wp:posOffset>10016573</wp:posOffset>
              </wp:positionV>
              <wp:extent cx="1778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EE0172" w:rsidRDefault="00EE0172">
                          <w:pPr>
                            <w:pStyle w:val="a3"/>
                            <w:spacing w:before="10"/>
                            <w:ind w:left="20"/>
                            <w:jc w:val="left"/>
                          </w:pPr>
                          <w:r>
                            <w:rPr>
                              <w:spacing w:val="-5"/>
                            </w:rPr>
                            <w:t>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71" type="#_x0000_t202" style="position:absolute;margin-left:312.1pt;margin-top:788.7pt;width:14pt;height:15.3pt;z-index:-19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" filled="f" stroked="f">
              <v:path arrowok="t"/>
              <v:textbox inset="0,0,0,0">
                <w:txbxContent>
                  <w:p w:rsidR="00EE0172" w:rsidRDefault="00EE0172">
                    <w:pPr>
                      <w:pStyle w:val="a3"/>
                      <w:spacing w:before="10"/>
                      <w:ind w:left="20"/>
                      <w:jc w:val="left"/>
                    </w:pPr>
                    <w:r>
                      <w:rPr>
                        <w:spacing w:val="-5"/>
                      </w:rPr>
                      <w:t>51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0"/>
      </w:rPr>
    </w:pPr>
    <w:r>
      <w:rPr>
        <w:noProof/>
        <w:lang w:eastAsia="ru-RU"/>
      </w:rPr>
      <mc:AlternateContent>
        <mc:Choice Requires="wps">
          <w:drawing>
            <wp:anchor distT="0" distB="0" distL="0" distR="0" simplePos="0" relativeHeight="483617792" behindDoc="1" locked="0" layoutInCell="1" allowOverlap="1">
              <wp:simplePos x="0" y="0"/>
              <wp:positionH relativeFrom="page">
                <wp:posOffset>3938015</wp:posOffset>
              </wp:positionH>
              <wp:positionV relativeFrom="page">
                <wp:posOffset>10037909</wp:posOffset>
              </wp:positionV>
              <wp:extent cx="2413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E0172" w:rsidRDefault="00EE0172">
                          <w:pPr>
                            <w:pStyle w:val="a3"/>
                            <w:spacing w:before="10"/>
                            <w:ind w:left="60"/>
                            <w:jc w:val="left"/>
                          </w:pPr>
                          <w:r>
                            <w:rPr>
                              <w:spacing w:val="-5"/>
                            </w:rPr>
                            <w:fldChar w:fldCharType="begin"/>
                          </w:r>
                          <w:r>
                            <w:rPr>
                              <w:spacing w:val="-5"/>
                            </w:rPr>
                            <w:instrText xml:space="preserve"> PAGE </w:instrText>
                          </w:r>
                          <w:r>
                            <w:rPr>
                              <w:spacing w:val="-5"/>
                            </w:rPr>
                            <w:fldChar w:fldCharType="separate"/>
                          </w:r>
                          <w:r w:rsidR="00C76825">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72" type="#_x0000_t202" style="position:absolute;margin-left:310.1pt;margin-top:790.4pt;width:19pt;height:15.3pt;z-index:-196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" filled="f" stroked="f">
              <v:path arrowok="t"/>
              <v:textbox inset="0,0,0,0">
                <w:txbxContent>
                  <w:p w:rsidR="00EE0172" w:rsidRDefault="00EE0172">
                    <w:pPr>
                      <w:pStyle w:val="a3"/>
                      <w:spacing w:before="10"/>
                      <w:ind w:left="60"/>
                      <w:jc w:val="left"/>
                    </w:pPr>
                    <w:r>
                      <w:rPr>
                        <w:spacing w:val="-5"/>
                      </w:rPr>
                      <w:fldChar w:fldCharType="begin"/>
                    </w:r>
                    <w:r>
                      <w:rPr>
                        <w:spacing w:val="-5"/>
                      </w:rPr>
                      <w:instrText xml:space="preserve"> PAGE </w:instrText>
                    </w:r>
                    <w:r>
                      <w:rPr>
                        <w:spacing w:val="-5"/>
                      </w:rPr>
                      <w:fldChar w:fldCharType="separate"/>
                    </w:r>
                    <w:r w:rsidR="00C76825">
                      <w:rPr>
                        <w:noProof/>
                        <w:spacing w:val="-5"/>
                      </w:rPr>
                      <w:t>57</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72" w:rsidRDefault="00EE0172">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172" w:rsidRDefault="00EE0172">
      <w:r>
        <w:separator/>
      </w:r>
    </w:p>
  </w:footnote>
  <w:footnote w:type="continuationSeparator" w:id="0">
    <w:p w:rsidR="00EE0172" w:rsidRDefault="00EE01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22DA"/>
    <w:multiLevelType w:val="hybridMultilevel"/>
    <w:tmpl w:val="71B25662"/>
    <w:lvl w:ilvl="0" w:tplc="4D4A877C">
      <w:numFmt w:val="bullet"/>
      <w:lvlText w:val="-"/>
      <w:lvlJc w:val="left"/>
      <w:pPr>
        <w:ind w:left="257"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1C7283EC">
      <w:numFmt w:val="bullet"/>
      <w:lvlText w:val="•"/>
      <w:lvlJc w:val="left"/>
      <w:pPr>
        <w:ind w:left="712" w:hanging="145"/>
      </w:pPr>
      <w:rPr>
        <w:rFonts w:hint="default"/>
        <w:lang w:val="ru-RU" w:eastAsia="en-US" w:bidi="ar-SA"/>
      </w:rPr>
    </w:lvl>
    <w:lvl w:ilvl="2" w:tplc="6A582F4E">
      <w:numFmt w:val="bullet"/>
      <w:lvlText w:val="•"/>
      <w:lvlJc w:val="left"/>
      <w:pPr>
        <w:ind w:left="1164" w:hanging="145"/>
      </w:pPr>
      <w:rPr>
        <w:rFonts w:hint="default"/>
        <w:lang w:val="ru-RU" w:eastAsia="en-US" w:bidi="ar-SA"/>
      </w:rPr>
    </w:lvl>
    <w:lvl w:ilvl="3" w:tplc="513CBE9E">
      <w:numFmt w:val="bullet"/>
      <w:lvlText w:val="•"/>
      <w:lvlJc w:val="left"/>
      <w:pPr>
        <w:ind w:left="1616" w:hanging="145"/>
      </w:pPr>
      <w:rPr>
        <w:rFonts w:hint="default"/>
        <w:lang w:val="ru-RU" w:eastAsia="en-US" w:bidi="ar-SA"/>
      </w:rPr>
    </w:lvl>
    <w:lvl w:ilvl="4" w:tplc="6C988DE8">
      <w:numFmt w:val="bullet"/>
      <w:lvlText w:val="•"/>
      <w:lvlJc w:val="left"/>
      <w:pPr>
        <w:ind w:left="2069" w:hanging="145"/>
      </w:pPr>
      <w:rPr>
        <w:rFonts w:hint="default"/>
        <w:lang w:val="ru-RU" w:eastAsia="en-US" w:bidi="ar-SA"/>
      </w:rPr>
    </w:lvl>
    <w:lvl w:ilvl="5" w:tplc="6D943C58">
      <w:numFmt w:val="bullet"/>
      <w:lvlText w:val="•"/>
      <w:lvlJc w:val="left"/>
      <w:pPr>
        <w:ind w:left="2521" w:hanging="145"/>
      </w:pPr>
      <w:rPr>
        <w:rFonts w:hint="default"/>
        <w:lang w:val="ru-RU" w:eastAsia="en-US" w:bidi="ar-SA"/>
      </w:rPr>
    </w:lvl>
    <w:lvl w:ilvl="6" w:tplc="44EC9C5C">
      <w:numFmt w:val="bullet"/>
      <w:lvlText w:val="•"/>
      <w:lvlJc w:val="left"/>
      <w:pPr>
        <w:ind w:left="2973" w:hanging="145"/>
      </w:pPr>
      <w:rPr>
        <w:rFonts w:hint="default"/>
        <w:lang w:val="ru-RU" w:eastAsia="en-US" w:bidi="ar-SA"/>
      </w:rPr>
    </w:lvl>
    <w:lvl w:ilvl="7" w:tplc="DC36A138">
      <w:numFmt w:val="bullet"/>
      <w:lvlText w:val="•"/>
      <w:lvlJc w:val="left"/>
      <w:pPr>
        <w:ind w:left="3426" w:hanging="145"/>
      </w:pPr>
      <w:rPr>
        <w:rFonts w:hint="default"/>
        <w:lang w:val="ru-RU" w:eastAsia="en-US" w:bidi="ar-SA"/>
      </w:rPr>
    </w:lvl>
    <w:lvl w:ilvl="8" w:tplc="817044BE">
      <w:numFmt w:val="bullet"/>
      <w:lvlText w:val="•"/>
      <w:lvlJc w:val="left"/>
      <w:pPr>
        <w:ind w:left="3878" w:hanging="145"/>
      </w:pPr>
      <w:rPr>
        <w:rFonts w:hint="default"/>
        <w:lang w:val="ru-RU" w:eastAsia="en-US" w:bidi="ar-SA"/>
      </w:rPr>
    </w:lvl>
  </w:abstractNum>
  <w:abstractNum w:abstractNumId="1">
    <w:nsid w:val="038F3F9D"/>
    <w:multiLevelType w:val="hybridMultilevel"/>
    <w:tmpl w:val="6B7875E0"/>
    <w:lvl w:ilvl="0" w:tplc="AB8474DA">
      <w:numFmt w:val="bullet"/>
      <w:lvlText w:val=""/>
      <w:lvlJc w:val="left"/>
      <w:pPr>
        <w:ind w:left="759" w:hanging="706"/>
      </w:pPr>
      <w:rPr>
        <w:rFonts w:ascii="Symbol" w:eastAsia="Symbol" w:hAnsi="Symbol" w:cs="Symbol" w:hint="default"/>
        <w:spacing w:val="0"/>
        <w:w w:val="100"/>
        <w:lang w:val="ru-RU" w:eastAsia="en-US" w:bidi="ar-SA"/>
      </w:rPr>
    </w:lvl>
    <w:lvl w:ilvl="1" w:tplc="7428B92E">
      <w:numFmt w:val="bullet"/>
      <w:lvlText w:val="•"/>
      <w:lvlJc w:val="left"/>
      <w:pPr>
        <w:ind w:left="1730" w:hanging="706"/>
      </w:pPr>
      <w:rPr>
        <w:rFonts w:hint="default"/>
        <w:lang w:val="ru-RU" w:eastAsia="en-US" w:bidi="ar-SA"/>
      </w:rPr>
    </w:lvl>
    <w:lvl w:ilvl="2" w:tplc="C80C2B92">
      <w:numFmt w:val="bullet"/>
      <w:lvlText w:val="•"/>
      <w:lvlJc w:val="left"/>
      <w:pPr>
        <w:ind w:left="2700" w:hanging="706"/>
      </w:pPr>
      <w:rPr>
        <w:rFonts w:hint="default"/>
        <w:lang w:val="ru-RU" w:eastAsia="en-US" w:bidi="ar-SA"/>
      </w:rPr>
    </w:lvl>
    <w:lvl w:ilvl="3" w:tplc="D4184712">
      <w:numFmt w:val="bullet"/>
      <w:lvlText w:val="•"/>
      <w:lvlJc w:val="left"/>
      <w:pPr>
        <w:ind w:left="3671" w:hanging="706"/>
      </w:pPr>
      <w:rPr>
        <w:rFonts w:hint="default"/>
        <w:lang w:val="ru-RU" w:eastAsia="en-US" w:bidi="ar-SA"/>
      </w:rPr>
    </w:lvl>
    <w:lvl w:ilvl="4" w:tplc="02CA40C4">
      <w:numFmt w:val="bullet"/>
      <w:lvlText w:val="•"/>
      <w:lvlJc w:val="left"/>
      <w:pPr>
        <w:ind w:left="4641" w:hanging="706"/>
      </w:pPr>
      <w:rPr>
        <w:rFonts w:hint="default"/>
        <w:lang w:val="ru-RU" w:eastAsia="en-US" w:bidi="ar-SA"/>
      </w:rPr>
    </w:lvl>
    <w:lvl w:ilvl="5" w:tplc="FF88969C">
      <w:numFmt w:val="bullet"/>
      <w:lvlText w:val="•"/>
      <w:lvlJc w:val="left"/>
      <w:pPr>
        <w:ind w:left="5612" w:hanging="706"/>
      </w:pPr>
      <w:rPr>
        <w:rFonts w:hint="default"/>
        <w:lang w:val="ru-RU" w:eastAsia="en-US" w:bidi="ar-SA"/>
      </w:rPr>
    </w:lvl>
    <w:lvl w:ilvl="6" w:tplc="8E12D030">
      <w:numFmt w:val="bullet"/>
      <w:lvlText w:val="•"/>
      <w:lvlJc w:val="left"/>
      <w:pPr>
        <w:ind w:left="6582" w:hanging="706"/>
      </w:pPr>
      <w:rPr>
        <w:rFonts w:hint="default"/>
        <w:lang w:val="ru-RU" w:eastAsia="en-US" w:bidi="ar-SA"/>
      </w:rPr>
    </w:lvl>
    <w:lvl w:ilvl="7" w:tplc="55864D1C">
      <w:numFmt w:val="bullet"/>
      <w:lvlText w:val="•"/>
      <w:lvlJc w:val="left"/>
      <w:pPr>
        <w:ind w:left="7552" w:hanging="706"/>
      </w:pPr>
      <w:rPr>
        <w:rFonts w:hint="default"/>
        <w:lang w:val="ru-RU" w:eastAsia="en-US" w:bidi="ar-SA"/>
      </w:rPr>
    </w:lvl>
    <w:lvl w:ilvl="8" w:tplc="B8AE7B7E">
      <w:numFmt w:val="bullet"/>
      <w:lvlText w:val="•"/>
      <w:lvlJc w:val="left"/>
      <w:pPr>
        <w:ind w:left="8523" w:hanging="706"/>
      </w:pPr>
      <w:rPr>
        <w:rFonts w:hint="default"/>
        <w:lang w:val="ru-RU" w:eastAsia="en-US" w:bidi="ar-SA"/>
      </w:rPr>
    </w:lvl>
  </w:abstractNum>
  <w:abstractNum w:abstractNumId="2">
    <w:nsid w:val="04166560"/>
    <w:multiLevelType w:val="multilevel"/>
    <w:tmpl w:val="521A1BB2"/>
    <w:lvl w:ilvl="0">
      <w:start w:val="1"/>
      <w:numFmt w:val="decimal"/>
      <w:lvlText w:val="%1"/>
      <w:lvlJc w:val="left"/>
      <w:pPr>
        <w:ind w:left="759" w:hanging="481"/>
        <w:jc w:val="left"/>
      </w:pPr>
      <w:rPr>
        <w:rFonts w:hint="default"/>
        <w:lang w:val="ru-RU" w:eastAsia="en-US" w:bidi="ar-SA"/>
      </w:rPr>
    </w:lvl>
    <w:lvl w:ilvl="1">
      <w:start w:val="1"/>
      <w:numFmt w:val="decimal"/>
      <w:lvlText w:val="%1.%2."/>
      <w:lvlJc w:val="left"/>
      <w:pPr>
        <w:ind w:left="759" w:hanging="481"/>
        <w:jc w:val="left"/>
      </w:pPr>
      <w:rPr>
        <w:rFonts w:ascii="Times New Roman" w:eastAsia="Times New Roman" w:hAnsi="Times New Roman" w:cs="Times New Roman" w:hint="default"/>
        <w:b/>
        <w:bCs/>
        <w:i w:val="0"/>
        <w:iCs w:val="0"/>
        <w:spacing w:val="-4"/>
        <w:w w:val="95"/>
        <w:sz w:val="24"/>
        <w:szCs w:val="24"/>
        <w:lang w:val="ru-RU" w:eastAsia="en-US" w:bidi="ar-SA"/>
      </w:rPr>
    </w:lvl>
    <w:lvl w:ilvl="2">
      <w:start w:val="1"/>
      <w:numFmt w:val="decimal"/>
      <w:lvlText w:val="%3."/>
      <w:lvlJc w:val="left"/>
      <w:pPr>
        <w:ind w:left="759"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586" w:hanging="706"/>
      </w:pPr>
      <w:rPr>
        <w:rFonts w:hint="default"/>
        <w:lang w:val="ru-RU" w:eastAsia="en-US" w:bidi="ar-SA"/>
      </w:rPr>
    </w:lvl>
    <w:lvl w:ilvl="4">
      <w:numFmt w:val="bullet"/>
      <w:lvlText w:val="•"/>
      <w:lvlJc w:val="left"/>
      <w:pPr>
        <w:ind w:left="3195" w:hanging="706"/>
      </w:pPr>
      <w:rPr>
        <w:rFonts w:hint="default"/>
        <w:lang w:val="ru-RU" w:eastAsia="en-US" w:bidi="ar-SA"/>
      </w:rPr>
    </w:lvl>
    <w:lvl w:ilvl="5">
      <w:numFmt w:val="bullet"/>
      <w:lvlText w:val="•"/>
      <w:lvlJc w:val="left"/>
      <w:pPr>
        <w:ind w:left="3803" w:hanging="706"/>
      </w:pPr>
      <w:rPr>
        <w:rFonts w:hint="default"/>
        <w:lang w:val="ru-RU" w:eastAsia="en-US" w:bidi="ar-SA"/>
      </w:rPr>
    </w:lvl>
    <w:lvl w:ilvl="6">
      <w:numFmt w:val="bullet"/>
      <w:lvlText w:val="•"/>
      <w:lvlJc w:val="left"/>
      <w:pPr>
        <w:ind w:left="4412" w:hanging="706"/>
      </w:pPr>
      <w:rPr>
        <w:rFonts w:hint="default"/>
        <w:lang w:val="ru-RU" w:eastAsia="en-US" w:bidi="ar-SA"/>
      </w:rPr>
    </w:lvl>
    <w:lvl w:ilvl="7">
      <w:numFmt w:val="bullet"/>
      <w:lvlText w:val="•"/>
      <w:lvlJc w:val="left"/>
      <w:pPr>
        <w:ind w:left="5021" w:hanging="706"/>
      </w:pPr>
      <w:rPr>
        <w:rFonts w:hint="default"/>
        <w:lang w:val="ru-RU" w:eastAsia="en-US" w:bidi="ar-SA"/>
      </w:rPr>
    </w:lvl>
    <w:lvl w:ilvl="8">
      <w:numFmt w:val="bullet"/>
      <w:lvlText w:val="•"/>
      <w:lvlJc w:val="left"/>
      <w:pPr>
        <w:ind w:left="5630" w:hanging="706"/>
      </w:pPr>
      <w:rPr>
        <w:rFonts w:hint="default"/>
        <w:lang w:val="ru-RU" w:eastAsia="en-US" w:bidi="ar-SA"/>
      </w:rPr>
    </w:lvl>
  </w:abstractNum>
  <w:abstractNum w:abstractNumId="3">
    <w:nsid w:val="05BB021E"/>
    <w:multiLevelType w:val="hybridMultilevel"/>
    <w:tmpl w:val="C0B0A816"/>
    <w:lvl w:ilvl="0" w:tplc="BE902FE4">
      <w:start w:val="1"/>
      <w:numFmt w:val="decimal"/>
      <w:lvlText w:val="%1."/>
      <w:lvlJc w:val="left"/>
      <w:pPr>
        <w:ind w:left="956" w:hanging="183"/>
        <w:jc w:val="right"/>
      </w:pPr>
      <w:rPr>
        <w:rFonts w:ascii="Times New Roman" w:eastAsia="Times New Roman" w:hAnsi="Times New Roman" w:cs="Times New Roman" w:hint="default"/>
        <w:b w:val="0"/>
        <w:bCs w:val="0"/>
        <w:i w:val="0"/>
        <w:iCs w:val="0"/>
        <w:spacing w:val="0"/>
        <w:w w:val="98"/>
        <w:sz w:val="22"/>
        <w:szCs w:val="22"/>
        <w:lang w:val="ru-RU" w:eastAsia="en-US" w:bidi="ar-SA"/>
      </w:rPr>
    </w:lvl>
    <w:lvl w:ilvl="1" w:tplc="9E8AAB50">
      <w:numFmt w:val="bullet"/>
      <w:lvlText w:val="•"/>
      <w:lvlJc w:val="left"/>
      <w:pPr>
        <w:ind w:left="1910" w:hanging="183"/>
      </w:pPr>
      <w:rPr>
        <w:rFonts w:hint="default"/>
        <w:lang w:val="ru-RU" w:eastAsia="en-US" w:bidi="ar-SA"/>
      </w:rPr>
    </w:lvl>
    <w:lvl w:ilvl="2" w:tplc="C35A0472">
      <w:numFmt w:val="bullet"/>
      <w:lvlText w:val="•"/>
      <w:lvlJc w:val="left"/>
      <w:pPr>
        <w:ind w:left="2860" w:hanging="183"/>
      </w:pPr>
      <w:rPr>
        <w:rFonts w:hint="default"/>
        <w:lang w:val="ru-RU" w:eastAsia="en-US" w:bidi="ar-SA"/>
      </w:rPr>
    </w:lvl>
    <w:lvl w:ilvl="3" w:tplc="0CE4077A">
      <w:numFmt w:val="bullet"/>
      <w:lvlText w:val="•"/>
      <w:lvlJc w:val="left"/>
      <w:pPr>
        <w:ind w:left="3811" w:hanging="183"/>
      </w:pPr>
      <w:rPr>
        <w:rFonts w:hint="default"/>
        <w:lang w:val="ru-RU" w:eastAsia="en-US" w:bidi="ar-SA"/>
      </w:rPr>
    </w:lvl>
    <w:lvl w:ilvl="4" w:tplc="470AD698">
      <w:numFmt w:val="bullet"/>
      <w:lvlText w:val="•"/>
      <w:lvlJc w:val="left"/>
      <w:pPr>
        <w:ind w:left="4761" w:hanging="183"/>
      </w:pPr>
      <w:rPr>
        <w:rFonts w:hint="default"/>
        <w:lang w:val="ru-RU" w:eastAsia="en-US" w:bidi="ar-SA"/>
      </w:rPr>
    </w:lvl>
    <w:lvl w:ilvl="5" w:tplc="0022548C">
      <w:numFmt w:val="bullet"/>
      <w:lvlText w:val="•"/>
      <w:lvlJc w:val="left"/>
      <w:pPr>
        <w:ind w:left="5712" w:hanging="183"/>
      </w:pPr>
      <w:rPr>
        <w:rFonts w:hint="default"/>
        <w:lang w:val="ru-RU" w:eastAsia="en-US" w:bidi="ar-SA"/>
      </w:rPr>
    </w:lvl>
    <w:lvl w:ilvl="6" w:tplc="17766F94">
      <w:numFmt w:val="bullet"/>
      <w:lvlText w:val="•"/>
      <w:lvlJc w:val="left"/>
      <w:pPr>
        <w:ind w:left="6662" w:hanging="183"/>
      </w:pPr>
      <w:rPr>
        <w:rFonts w:hint="default"/>
        <w:lang w:val="ru-RU" w:eastAsia="en-US" w:bidi="ar-SA"/>
      </w:rPr>
    </w:lvl>
    <w:lvl w:ilvl="7" w:tplc="200E17EE">
      <w:numFmt w:val="bullet"/>
      <w:lvlText w:val="•"/>
      <w:lvlJc w:val="left"/>
      <w:pPr>
        <w:ind w:left="7612" w:hanging="183"/>
      </w:pPr>
      <w:rPr>
        <w:rFonts w:hint="default"/>
        <w:lang w:val="ru-RU" w:eastAsia="en-US" w:bidi="ar-SA"/>
      </w:rPr>
    </w:lvl>
    <w:lvl w:ilvl="8" w:tplc="89D65C5A">
      <w:numFmt w:val="bullet"/>
      <w:lvlText w:val="•"/>
      <w:lvlJc w:val="left"/>
      <w:pPr>
        <w:ind w:left="8563" w:hanging="183"/>
      </w:pPr>
      <w:rPr>
        <w:rFonts w:hint="default"/>
        <w:lang w:val="ru-RU" w:eastAsia="en-US" w:bidi="ar-SA"/>
      </w:rPr>
    </w:lvl>
  </w:abstractNum>
  <w:abstractNum w:abstractNumId="4">
    <w:nsid w:val="05E83ACE"/>
    <w:multiLevelType w:val="hybridMultilevel"/>
    <w:tmpl w:val="87B22D2E"/>
    <w:lvl w:ilvl="0" w:tplc="B3485FF2">
      <w:numFmt w:val="bullet"/>
      <w:lvlText w:val=""/>
      <w:lvlJc w:val="left"/>
      <w:pPr>
        <w:ind w:left="759" w:hanging="706"/>
      </w:pPr>
      <w:rPr>
        <w:rFonts w:ascii="Symbol" w:eastAsia="Symbol" w:hAnsi="Symbol" w:cs="Symbol" w:hint="default"/>
        <w:spacing w:val="0"/>
        <w:w w:val="100"/>
        <w:lang w:val="ru-RU" w:eastAsia="en-US" w:bidi="ar-SA"/>
      </w:rPr>
    </w:lvl>
    <w:lvl w:ilvl="1" w:tplc="2D7C55E8">
      <w:numFmt w:val="bullet"/>
      <w:lvlText w:val="•"/>
      <w:lvlJc w:val="left"/>
      <w:pPr>
        <w:ind w:left="1730" w:hanging="706"/>
      </w:pPr>
      <w:rPr>
        <w:rFonts w:hint="default"/>
        <w:lang w:val="ru-RU" w:eastAsia="en-US" w:bidi="ar-SA"/>
      </w:rPr>
    </w:lvl>
    <w:lvl w:ilvl="2" w:tplc="3506B236">
      <w:numFmt w:val="bullet"/>
      <w:lvlText w:val="•"/>
      <w:lvlJc w:val="left"/>
      <w:pPr>
        <w:ind w:left="2700" w:hanging="706"/>
      </w:pPr>
      <w:rPr>
        <w:rFonts w:hint="default"/>
        <w:lang w:val="ru-RU" w:eastAsia="en-US" w:bidi="ar-SA"/>
      </w:rPr>
    </w:lvl>
    <w:lvl w:ilvl="3" w:tplc="4E9045F0">
      <w:numFmt w:val="bullet"/>
      <w:lvlText w:val="•"/>
      <w:lvlJc w:val="left"/>
      <w:pPr>
        <w:ind w:left="3671" w:hanging="706"/>
      </w:pPr>
      <w:rPr>
        <w:rFonts w:hint="default"/>
        <w:lang w:val="ru-RU" w:eastAsia="en-US" w:bidi="ar-SA"/>
      </w:rPr>
    </w:lvl>
    <w:lvl w:ilvl="4" w:tplc="7FDCA220">
      <w:numFmt w:val="bullet"/>
      <w:lvlText w:val="•"/>
      <w:lvlJc w:val="left"/>
      <w:pPr>
        <w:ind w:left="4641" w:hanging="706"/>
      </w:pPr>
      <w:rPr>
        <w:rFonts w:hint="default"/>
        <w:lang w:val="ru-RU" w:eastAsia="en-US" w:bidi="ar-SA"/>
      </w:rPr>
    </w:lvl>
    <w:lvl w:ilvl="5" w:tplc="4F8AE9B6">
      <w:numFmt w:val="bullet"/>
      <w:lvlText w:val="•"/>
      <w:lvlJc w:val="left"/>
      <w:pPr>
        <w:ind w:left="5612" w:hanging="706"/>
      </w:pPr>
      <w:rPr>
        <w:rFonts w:hint="default"/>
        <w:lang w:val="ru-RU" w:eastAsia="en-US" w:bidi="ar-SA"/>
      </w:rPr>
    </w:lvl>
    <w:lvl w:ilvl="6" w:tplc="8900606A">
      <w:numFmt w:val="bullet"/>
      <w:lvlText w:val="•"/>
      <w:lvlJc w:val="left"/>
      <w:pPr>
        <w:ind w:left="6582" w:hanging="706"/>
      </w:pPr>
      <w:rPr>
        <w:rFonts w:hint="default"/>
        <w:lang w:val="ru-RU" w:eastAsia="en-US" w:bidi="ar-SA"/>
      </w:rPr>
    </w:lvl>
    <w:lvl w:ilvl="7" w:tplc="2F40143E">
      <w:numFmt w:val="bullet"/>
      <w:lvlText w:val="•"/>
      <w:lvlJc w:val="left"/>
      <w:pPr>
        <w:ind w:left="7552" w:hanging="706"/>
      </w:pPr>
      <w:rPr>
        <w:rFonts w:hint="default"/>
        <w:lang w:val="ru-RU" w:eastAsia="en-US" w:bidi="ar-SA"/>
      </w:rPr>
    </w:lvl>
    <w:lvl w:ilvl="8" w:tplc="E7DA4018">
      <w:numFmt w:val="bullet"/>
      <w:lvlText w:val="•"/>
      <w:lvlJc w:val="left"/>
      <w:pPr>
        <w:ind w:left="8523" w:hanging="706"/>
      </w:pPr>
      <w:rPr>
        <w:rFonts w:hint="default"/>
        <w:lang w:val="ru-RU" w:eastAsia="en-US" w:bidi="ar-SA"/>
      </w:rPr>
    </w:lvl>
  </w:abstractNum>
  <w:abstractNum w:abstractNumId="5">
    <w:nsid w:val="0AC133CB"/>
    <w:multiLevelType w:val="hybridMultilevel"/>
    <w:tmpl w:val="6E7AC620"/>
    <w:lvl w:ilvl="0" w:tplc="41780D38">
      <w:numFmt w:val="bullet"/>
      <w:lvlText w:val=""/>
      <w:lvlJc w:val="left"/>
      <w:pPr>
        <w:ind w:left="2176" w:hanging="711"/>
      </w:pPr>
      <w:rPr>
        <w:rFonts w:ascii="Symbol" w:eastAsia="Symbol" w:hAnsi="Symbol" w:cs="Symbol" w:hint="default"/>
        <w:b w:val="0"/>
        <w:bCs w:val="0"/>
        <w:i w:val="0"/>
        <w:iCs w:val="0"/>
        <w:spacing w:val="0"/>
        <w:w w:val="100"/>
        <w:sz w:val="24"/>
        <w:szCs w:val="24"/>
        <w:lang w:val="ru-RU" w:eastAsia="en-US" w:bidi="ar-SA"/>
      </w:rPr>
    </w:lvl>
    <w:lvl w:ilvl="1" w:tplc="6608DB0E">
      <w:numFmt w:val="bullet"/>
      <w:lvlText w:val="•"/>
      <w:lvlJc w:val="left"/>
      <w:pPr>
        <w:ind w:left="3008" w:hanging="711"/>
      </w:pPr>
      <w:rPr>
        <w:rFonts w:hint="default"/>
        <w:lang w:val="ru-RU" w:eastAsia="en-US" w:bidi="ar-SA"/>
      </w:rPr>
    </w:lvl>
    <w:lvl w:ilvl="2" w:tplc="3224F55E">
      <w:numFmt w:val="bullet"/>
      <w:lvlText w:val="•"/>
      <w:lvlJc w:val="left"/>
      <w:pPr>
        <w:ind w:left="3836" w:hanging="711"/>
      </w:pPr>
      <w:rPr>
        <w:rFonts w:hint="default"/>
        <w:lang w:val="ru-RU" w:eastAsia="en-US" w:bidi="ar-SA"/>
      </w:rPr>
    </w:lvl>
    <w:lvl w:ilvl="3" w:tplc="C8A8765A">
      <w:numFmt w:val="bullet"/>
      <w:lvlText w:val="•"/>
      <w:lvlJc w:val="left"/>
      <w:pPr>
        <w:ind w:left="4665" w:hanging="711"/>
      </w:pPr>
      <w:rPr>
        <w:rFonts w:hint="default"/>
        <w:lang w:val="ru-RU" w:eastAsia="en-US" w:bidi="ar-SA"/>
      </w:rPr>
    </w:lvl>
    <w:lvl w:ilvl="4" w:tplc="B77EED98">
      <w:numFmt w:val="bullet"/>
      <w:lvlText w:val="•"/>
      <w:lvlJc w:val="left"/>
      <w:pPr>
        <w:ind w:left="5493" w:hanging="711"/>
      </w:pPr>
      <w:rPr>
        <w:rFonts w:hint="default"/>
        <w:lang w:val="ru-RU" w:eastAsia="en-US" w:bidi="ar-SA"/>
      </w:rPr>
    </w:lvl>
    <w:lvl w:ilvl="5" w:tplc="7D4AF280">
      <w:numFmt w:val="bullet"/>
      <w:lvlText w:val="•"/>
      <w:lvlJc w:val="left"/>
      <w:pPr>
        <w:ind w:left="6322" w:hanging="711"/>
      </w:pPr>
      <w:rPr>
        <w:rFonts w:hint="default"/>
        <w:lang w:val="ru-RU" w:eastAsia="en-US" w:bidi="ar-SA"/>
      </w:rPr>
    </w:lvl>
    <w:lvl w:ilvl="6" w:tplc="9BF20766">
      <w:numFmt w:val="bullet"/>
      <w:lvlText w:val="•"/>
      <w:lvlJc w:val="left"/>
      <w:pPr>
        <w:ind w:left="7150" w:hanging="711"/>
      </w:pPr>
      <w:rPr>
        <w:rFonts w:hint="default"/>
        <w:lang w:val="ru-RU" w:eastAsia="en-US" w:bidi="ar-SA"/>
      </w:rPr>
    </w:lvl>
    <w:lvl w:ilvl="7" w:tplc="55726D74">
      <w:numFmt w:val="bullet"/>
      <w:lvlText w:val="•"/>
      <w:lvlJc w:val="left"/>
      <w:pPr>
        <w:ind w:left="7978" w:hanging="711"/>
      </w:pPr>
      <w:rPr>
        <w:rFonts w:hint="default"/>
        <w:lang w:val="ru-RU" w:eastAsia="en-US" w:bidi="ar-SA"/>
      </w:rPr>
    </w:lvl>
    <w:lvl w:ilvl="8" w:tplc="99946F36">
      <w:numFmt w:val="bullet"/>
      <w:lvlText w:val="•"/>
      <w:lvlJc w:val="left"/>
      <w:pPr>
        <w:ind w:left="8807" w:hanging="711"/>
      </w:pPr>
      <w:rPr>
        <w:rFonts w:hint="default"/>
        <w:lang w:val="ru-RU" w:eastAsia="en-US" w:bidi="ar-SA"/>
      </w:rPr>
    </w:lvl>
  </w:abstractNum>
  <w:abstractNum w:abstractNumId="6">
    <w:nsid w:val="12101F51"/>
    <w:multiLevelType w:val="hybridMultilevel"/>
    <w:tmpl w:val="3132954C"/>
    <w:lvl w:ilvl="0" w:tplc="EA56A874">
      <w:numFmt w:val="bullet"/>
      <w:lvlText w:val=""/>
      <w:lvlJc w:val="left"/>
      <w:pPr>
        <w:ind w:left="833" w:hanging="351"/>
      </w:pPr>
      <w:rPr>
        <w:rFonts w:ascii="Symbol" w:eastAsia="Symbol" w:hAnsi="Symbol" w:cs="Symbol" w:hint="default"/>
        <w:b w:val="0"/>
        <w:bCs w:val="0"/>
        <w:i w:val="0"/>
        <w:iCs w:val="0"/>
        <w:spacing w:val="0"/>
        <w:w w:val="100"/>
        <w:sz w:val="24"/>
        <w:szCs w:val="24"/>
        <w:lang w:val="ru-RU" w:eastAsia="en-US" w:bidi="ar-SA"/>
      </w:rPr>
    </w:lvl>
    <w:lvl w:ilvl="1" w:tplc="F828A94E">
      <w:numFmt w:val="bullet"/>
      <w:lvlText w:val="•"/>
      <w:lvlJc w:val="left"/>
      <w:pPr>
        <w:ind w:left="1290" w:hanging="351"/>
      </w:pPr>
      <w:rPr>
        <w:rFonts w:hint="default"/>
        <w:lang w:val="ru-RU" w:eastAsia="en-US" w:bidi="ar-SA"/>
      </w:rPr>
    </w:lvl>
    <w:lvl w:ilvl="2" w:tplc="90B279A6">
      <w:numFmt w:val="bullet"/>
      <w:lvlText w:val="•"/>
      <w:lvlJc w:val="left"/>
      <w:pPr>
        <w:ind w:left="1741" w:hanging="351"/>
      </w:pPr>
      <w:rPr>
        <w:rFonts w:hint="default"/>
        <w:lang w:val="ru-RU" w:eastAsia="en-US" w:bidi="ar-SA"/>
      </w:rPr>
    </w:lvl>
    <w:lvl w:ilvl="3" w:tplc="371EED4A">
      <w:numFmt w:val="bullet"/>
      <w:lvlText w:val="•"/>
      <w:lvlJc w:val="left"/>
      <w:pPr>
        <w:ind w:left="2192" w:hanging="351"/>
      </w:pPr>
      <w:rPr>
        <w:rFonts w:hint="default"/>
        <w:lang w:val="ru-RU" w:eastAsia="en-US" w:bidi="ar-SA"/>
      </w:rPr>
    </w:lvl>
    <w:lvl w:ilvl="4" w:tplc="DC24F250">
      <w:numFmt w:val="bullet"/>
      <w:lvlText w:val="•"/>
      <w:lvlJc w:val="left"/>
      <w:pPr>
        <w:ind w:left="2643" w:hanging="351"/>
      </w:pPr>
      <w:rPr>
        <w:rFonts w:hint="default"/>
        <w:lang w:val="ru-RU" w:eastAsia="en-US" w:bidi="ar-SA"/>
      </w:rPr>
    </w:lvl>
    <w:lvl w:ilvl="5" w:tplc="7D0CD582">
      <w:numFmt w:val="bullet"/>
      <w:lvlText w:val="•"/>
      <w:lvlJc w:val="left"/>
      <w:pPr>
        <w:ind w:left="3094" w:hanging="351"/>
      </w:pPr>
      <w:rPr>
        <w:rFonts w:hint="default"/>
        <w:lang w:val="ru-RU" w:eastAsia="en-US" w:bidi="ar-SA"/>
      </w:rPr>
    </w:lvl>
    <w:lvl w:ilvl="6" w:tplc="65B8A62A">
      <w:numFmt w:val="bullet"/>
      <w:lvlText w:val="•"/>
      <w:lvlJc w:val="left"/>
      <w:pPr>
        <w:ind w:left="3545" w:hanging="351"/>
      </w:pPr>
      <w:rPr>
        <w:rFonts w:hint="default"/>
        <w:lang w:val="ru-RU" w:eastAsia="en-US" w:bidi="ar-SA"/>
      </w:rPr>
    </w:lvl>
    <w:lvl w:ilvl="7" w:tplc="400EEACC">
      <w:numFmt w:val="bullet"/>
      <w:lvlText w:val="•"/>
      <w:lvlJc w:val="left"/>
      <w:pPr>
        <w:ind w:left="3996" w:hanging="351"/>
      </w:pPr>
      <w:rPr>
        <w:rFonts w:hint="default"/>
        <w:lang w:val="ru-RU" w:eastAsia="en-US" w:bidi="ar-SA"/>
      </w:rPr>
    </w:lvl>
    <w:lvl w:ilvl="8" w:tplc="12ACD05C">
      <w:numFmt w:val="bullet"/>
      <w:lvlText w:val="•"/>
      <w:lvlJc w:val="left"/>
      <w:pPr>
        <w:ind w:left="4447" w:hanging="351"/>
      </w:pPr>
      <w:rPr>
        <w:rFonts w:hint="default"/>
        <w:lang w:val="ru-RU" w:eastAsia="en-US" w:bidi="ar-SA"/>
      </w:rPr>
    </w:lvl>
  </w:abstractNum>
  <w:abstractNum w:abstractNumId="7">
    <w:nsid w:val="12B02354"/>
    <w:multiLevelType w:val="hybridMultilevel"/>
    <w:tmpl w:val="EF5E7F4C"/>
    <w:lvl w:ilvl="0" w:tplc="11203E42">
      <w:numFmt w:val="bullet"/>
      <w:lvlText w:val=""/>
      <w:lvlJc w:val="left"/>
      <w:pPr>
        <w:ind w:left="833" w:hanging="351"/>
      </w:pPr>
      <w:rPr>
        <w:rFonts w:ascii="Symbol" w:eastAsia="Symbol" w:hAnsi="Symbol" w:cs="Symbol" w:hint="default"/>
        <w:b w:val="0"/>
        <w:bCs w:val="0"/>
        <w:i w:val="0"/>
        <w:iCs w:val="0"/>
        <w:spacing w:val="0"/>
        <w:w w:val="100"/>
        <w:sz w:val="24"/>
        <w:szCs w:val="24"/>
        <w:lang w:val="ru-RU" w:eastAsia="en-US" w:bidi="ar-SA"/>
      </w:rPr>
    </w:lvl>
    <w:lvl w:ilvl="1" w:tplc="E3E445E8">
      <w:numFmt w:val="bullet"/>
      <w:lvlText w:val="•"/>
      <w:lvlJc w:val="left"/>
      <w:pPr>
        <w:ind w:left="1290" w:hanging="351"/>
      </w:pPr>
      <w:rPr>
        <w:rFonts w:hint="default"/>
        <w:lang w:val="ru-RU" w:eastAsia="en-US" w:bidi="ar-SA"/>
      </w:rPr>
    </w:lvl>
    <w:lvl w:ilvl="2" w:tplc="6B3C5F44">
      <w:numFmt w:val="bullet"/>
      <w:lvlText w:val="•"/>
      <w:lvlJc w:val="left"/>
      <w:pPr>
        <w:ind w:left="1741" w:hanging="351"/>
      </w:pPr>
      <w:rPr>
        <w:rFonts w:hint="default"/>
        <w:lang w:val="ru-RU" w:eastAsia="en-US" w:bidi="ar-SA"/>
      </w:rPr>
    </w:lvl>
    <w:lvl w:ilvl="3" w:tplc="42AA00E8">
      <w:numFmt w:val="bullet"/>
      <w:lvlText w:val="•"/>
      <w:lvlJc w:val="left"/>
      <w:pPr>
        <w:ind w:left="2192" w:hanging="351"/>
      </w:pPr>
      <w:rPr>
        <w:rFonts w:hint="default"/>
        <w:lang w:val="ru-RU" w:eastAsia="en-US" w:bidi="ar-SA"/>
      </w:rPr>
    </w:lvl>
    <w:lvl w:ilvl="4" w:tplc="1BAC0138">
      <w:numFmt w:val="bullet"/>
      <w:lvlText w:val="•"/>
      <w:lvlJc w:val="left"/>
      <w:pPr>
        <w:ind w:left="2643" w:hanging="351"/>
      </w:pPr>
      <w:rPr>
        <w:rFonts w:hint="default"/>
        <w:lang w:val="ru-RU" w:eastAsia="en-US" w:bidi="ar-SA"/>
      </w:rPr>
    </w:lvl>
    <w:lvl w:ilvl="5" w:tplc="3F947CBC">
      <w:numFmt w:val="bullet"/>
      <w:lvlText w:val="•"/>
      <w:lvlJc w:val="left"/>
      <w:pPr>
        <w:ind w:left="3094" w:hanging="351"/>
      </w:pPr>
      <w:rPr>
        <w:rFonts w:hint="default"/>
        <w:lang w:val="ru-RU" w:eastAsia="en-US" w:bidi="ar-SA"/>
      </w:rPr>
    </w:lvl>
    <w:lvl w:ilvl="6" w:tplc="D5DE2AC4">
      <w:numFmt w:val="bullet"/>
      <w:lvlText w:val="•"/>
      <w:lvlJc w:val="left"/>
      <w:pPr>
        <w:ind w:left="3545" w:hanging="351"/>
      </w:pPr>
      <w:rPr>
        <w:rFonts w:hint="default"/>
        <w:lang w:val="ru-RU" w:eastAsia="en-US" w:bidi="ar-SA"/>
      </w:rPr>
    </w:lvl>
    <w:lvl w:ilvl="7" w:tplc="F454BCD6">
      <w:numFmt w:val="bullet"/>
      <w:lvlText w:val="•"/>
      <w:lvlJc w:val="left"/>
      <w:pPr>
        <w:ind w:left="3996" w:hanging="351"/>
      </w:pPr>
      <w:rPr>
        <w:rFonts w:hint="default"/>
        <w:lang w:val="ru-RU" w:eastAsia="en-US" w:bidi="ar-SA"/>
      </w:rPr>
    </w:lvl>
    <w:lvl w:ilvl="8" w:tplc="E65ACC86">
      <w:numFmt w:val="bullet"/>
      <w:lvlText w:val="•"/>
      <w:lvlJc w:val="left"/>
      <w:pPr>
        <w:ind w:left="4447" w:hanging="351"/>
      </w:pPr>
      <w:rPr>
        <w:rFonts w:hint="default"/>
        <w:lang w:val="ru-RU" w:eastAsia="en-US" w:bidi="ar-SA"/>
      </w:rPr>
    </w:lvl>
  </w:abstractNum>
  <w:abstractNum w:abstractNumId="8">
    <w:nsid w:val="143A1CDA"/>
    <w:multiLevelType w:val="multilevel"/>
    <w:tmpl w:val="BBE6FD6A"/>
    <w:lvl w:ilvl="0">
      <w:start w:val="1"/>
      <w:numFmt w:val="decimal"/>
      <w:lvlText w:val="%1"/>
      <w:lvlJc w:val="left"/>
      <w:pPr>
        <w:ind w:left="1518" w:hanging="759"/>
        <w:jc w:val="left"/>
      </w:pPr>
      <w:rPr>
        <w:rFonts w:hint="default"/>
        <w:lang w:val="ru-RU" w:eastAsia="en-US" w:bidi="ar-SA"/>
      </w:rPr>
    </w:lvl>
    <w:lvl w:ilvl="1">
      <w:start w:val="1"/>
      <w:numFmt w:val="decimal"/>
      <w:lvlText w:val="%1.%2"/>
      <w:lvlJc w:val="left"/>
      <w:pPr>
        <w:ind w:left="1518" w:hanging="759"/>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308" w:hanging="759"/>
      </w:pPr>
      <w:rPr>
        <w:rFonts w:hint="default"/>
        <w:lang w:val="ru-RU" w:eastAsia="en-US" w:bidi="ar-SA"/>
      </w:rPr>
    </w:lvl>
    <w:lvl w:ilvl="3">
      <w:numFmt w:val="bullet"/>
      <w:lvlText w:val="•"/>
      <w:lvlJc w:val="left"/>
      <w:pPr>
        <w:ind w:left="4203" w:hanging="759"/>
      </w:pPr>
      <w:rPr>
        <w:rFonts w:hint="default"/>
        <w:lang w:val="ru-RU" w:eastAsia="en-US" w:bidi="ar-SA"/>
      </w:rPr>
    </w:lvl>
    <w:lvl w:ilvl="4">
      <w:numFmt w:val="bullet"/>
      <w:lvlText w:val="•"/>
      <w:lvlJc w:val="left"/>
      <w:pPr>
        <w:ind w:left="5097" w:hanging="759"/>
      </w:pPr>
      <w:rPr>
        <w:rFonts w:hint="default"/>
        <w:lang w:val="ru-RU" w:eastAsia="en-US" w:bidi="ar-SA"/>
      </w:rPr>
    </w:lvl>
    <w:lvl w:ilvl="5">
      <w:numFmt w:val="bullet"/>
      <w:lvlText w:val="•"/>
      <w:lvlJc w:val="left"/>
      <w:pPr>
        <w:ind w:left="5992" w:hanging="759"/>
      </w:pPr>
      <w:rPr>
        <w:rFonts w:hint="default"/>
        <w:lang w:val="ru-RU" w:eastAsia="en-US" w:bidi="ar-SA"/>
      </w:rPr>
    </w:lvl>
    <w:lvl w:ilvl="6">
      <w:numFmt w:val="bullet"/>
      <w:lvlText w:val="•"/>
      <w:lvlJc w:val="left"/>
      <w:pPr>
        <w:ind w:left="6886" w:hanging="759"/>
      </w:pPr>
      <w:rPr>
        <w:rFonts w:hint="default"/>
        <w:lang w:val="ru-RU" w:eastAsia="en-US" w:bidi="ar-SA"/>
      </w:rPr>
    </w:lvl>
    <w:lvl w:ilvl="7">
      <w:numFmt w:val="bullet"/>
      <w:lvlText w:val="•"/>
      <w:lvlJc w:val="left"/>
      <w:pPr>
        <w:ind w:left="7780" w:hanging="759"/>
      </w:pPr>
      <w:rPr>
        <w:rFonts w:hint="default"/>
        <w:lang w:val="ru-RU" w:eastAsia="en-US" w:bidi="ar-SA"/>
      </w:rPr>
    </w:lvl>
    <w:lvl w:ilvl="8">
      <w:numFmt w:val="bullet"/>
      <w:lvlText w:val="•"/>
      <w:lvlJc w:val="left"/>
      <w:pPr>
        <w:ind w:left="8675" w:hanging="759"/>
      </w:pPr>
      <w:rPr>
        <w:rFonts w:hint="default"/>
        <w:lang w:val="ru-RU" w:eastAsia="en-US" w:bidi="ar-SA"/>
      </w:rPr>
    </w:lvl>
  </w:abstractNum>
  <w:abstractNum w:abstractNumId="9">
    <w:nsid w:val="14470EBF"/>
    <w:multiLevelType w:val="multilevel"/>
    <w:tmpl w:val="5D4EDD50"/>
    <w:lvl w:ilvl="0">
      <w:start w:val="2"/>
      <w:numFmt w:val="decimal"/>
      <w:lvlText w:val="%1"/>
      <w:lvlJc w:val="left"/>
      <w:pPr>
        <w:ind w:left="1518" w:hanging="759"/>
        <w:jc w:val="left"/>
      </w:pPr>
      <w:rPr>
        <w:rFonts w:hint="default"/>
        <w:lang w:val="ru-RU" w:eastAsia="en-US" w:bidi="ar-SA"/>
      </w:rPr>
    </w:lvl>
    <w:lvl w:ilvl="1">
      <w:start w:val="2"/>
      <w:numFmt w:val="decimal"/>
      <w:lvlText w:val="%1.%2"/>
      <w:lvlJc w:val="left"/>
      <w:pPr>
        <w:ind w:left="1518" w:hanging="759"/>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308" w:hanging="759"/>
      </w:pPr>
      <w:rPr>
        <w:rFonts w:hint="default"/>
        <w:lang w:val="ru-RU" w:eastAsia="en-US" w:bidi="ar-SA"/>
      </w:rPr>
    </w:lvl>
    <w:lvl w:ilvl="3">
      <w:numFmt w:val="bullet"/>
      <w:lvlText w:val="•"/>
      <w:lvlJc w:val="left"/>
      <w:pPr>
        <w:ind w:left="4203" w:hanging="759"/>
      </w:pPr>
      <w:rPr>
        <w:rFonts w:hint="default"/>
        <w:lang w:val="ru-RU" w:eastAsia="en-US" w:bidi="ar-SA"/>
      </w:rPr>
    </w:lvl>
    <w:lvl w:ilvl="4">
      <w:numFmt w:val="bullet"/>
      <w:lvlText w:val="•"/>
      <w:lvlJc w:val="left"/>
      <w:pPr>
        <w:ind w:left="5097" w:hanging="759"/>
      </w:pPr>
      <w:rPr>
        <w:rFonts w:hint="default"/>
        <w:lang w:val="ru-RU" w:eastAsia="en-US" w:bidi="ar-SA"/>
      </w:rPr>
    </w:lvl>
    <w:lvl w:ilvl="5">
      <w:numFmt w:val="bullet"/>
      <w:lvlText w:val="•"/>
      <w:lvlJc w:val="left"/>
      <w:pPr>
        <w:ind w:left="5992" w:hanging="759"/>
      </w:pPr>
      <w:rPr>
        <w:rFonts w:hint="default"/>
        <w:lang w:val="ru-RU" w:eastAsia="en-US" w:bidi="ar-SA"/>
      </w:rPr>
    </w:lvl>
    <w:lvl w:ilvl="6">
      <w:numFmt w:val="bullet"/>
      <w:lvlText w:val="•"/>
      <w:lvlJc w:val="left"/>
      <w:pPr>
        <w:ind w:left="6886" w:hanging="759"/>
      </w:pPr>
      <w:rPr>
        <w:rFonts w:hint="default"/>
        <w:lang w:val="ru-RU" w:eastAsia="en-US" w:bidi="ar-SA"/>
      </w:rPr>
    </w:lvl>
    <w:lvl w:ilvl="7">
      <w:numFmt w:val="bullet"/>
      <w:lvlText w:val="•"/>
      <w:lvlJc w:val="left"/>
      <w:pPr>
        <w:ind w:left="7780" w:hanging="759"/>
      </w:pPr>
      <w:rPr>
        <w:rFonts w:hint="default"/>
        <w:lang w:val="ru-RU" w:eastAsia="en-US" w:bidi="ar-SA"/>
      </w:rPr>
    </w:lvl>
    <w:lvl w:ilvl="8">
      <w:numFmt w:val="bullet"/>
      <w:lvlText w:val="•"/>
      <w:lvlJc w:val="left"/>
      <w:pPr>
        <w:ind w:left="8675" w:hanging="759"/>
      </w:pPr>
      <w:rPr>
        <w:rFonts w:hint="default"/>
        <w:lang w:val="ru-RU" w:eastAsia="en-US" w:bidi="ar-SA"/>
      </w:rPr>
    </w:lvl>
  </w:abstractNum>
  <w:abstractNum w:abstractNumId="10">
    <w:nsid w:val="180C2EEA"/>
    <w:multiLevelType w:val="hybridMultilevel"/>
    <w:tmpl w:val="1DEA0910"/>
    <w:lvl w:ilvl="0" w:tplc="069E4220">
      <w:numFmt w:val="bullet"/>
      <w:lvlText w:val="-"/>
      <w:lvlJc w:val="left"/>
      <w:pPr>
        <w:ind w:left="11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7C66450">
      <w:numFmt w:val="bullet"/>
      <w:lvlText w:val="•"/>
      <w:lvlJc w:val="left"/>
      <w:pPr>
        <w:ind w:left="778" w:hanging="144"/>
      </w:pPr>
      <w:rPr>
        <w:rFonts w:hint="default"/>
        <w:lang w:val="ru-RU" w:eastAsia="en-US" w:bidi="ar-SA"/>
      </w:rPr>
    </w:lvl>
    <w:lvl w:ilvl="2" w:tplc="C060CDAE">
      <w:numFmt w:val="bullet"/>
      <w:lvlText w:val="•"/>
      <w:lvlJc w:val="left"/>
      <w:pPr>
        <w:ind w:left="1437" w:hanging="144"/>
      </w:pPr>
      <w:rPr>
        <w:rFonts w:hint="default"/>
        <w:lang w:val="ru-RU" w:eastAsia="en-US" w:bidi="ar-SA"/>
      </w:rPr>
    </w:lvl>
    <w:lvl w:ilvl="3" w:tplc="40CC5C8E">
      <w:numFmt w:val="bullet"/>
      <w:lvlText w:val="•"/>
      <w:lvlJc w:val="left"/>
      <w:pPr>
        <w:ind w:left="2096" w:hanging="144"/>
      </w:pPr>
      <w:rPr>
        <w:rFonts w:hint="default"/>
        <w:lang w:val="ru-RU" w:eastAsia="en-US" w:bidi="ar-SA"/>
      </w:rPr>
    </w:lvl>
    <w:lvl w:ilvl="4" w:tplc="2168F04E">
      <w:numFmt w:val="bullet"/>
      <w:lvlText w:val="•"/>
      <w:lvlJc w:val="left"/>
      <w:pPr>
        <w:ind w:left="2755" w:hanging="144"/>
      </w:pPr>
      <w:rPr>
        <w:rFonts w:hint="default"/>
        <w:lang w:val="ru-RU" w:eastAsia="en-US" w:bidi="ar-SA"/>
      </w:rPr>
    </w:lvl>
    <w:lvl w:ilvl="5" w:tplc="8D86E864">
      <w:numFmt w:val="bullet"/>
      <w:lvlText w:val="•"/>
      <w:lvlJc w:val="left"/>
      <w:pPr>
        <w:ind w:left="3414" w:hanging="144"/>
      </w:pPr>
      <w:rPr>
        <w:rFonts w:hint="default"/>
        <w:lang w:val="ru-RU" w:eastAsia="en-US" w:bidi="ar-SA"/>
      </w:rPr>
    </w:lvl>
    <w:lvl w:ilvl="6" w:tplc="E4228B58">
      <w:numFmt w:val="bullet"/>
      <w:lvlText w:val="•"/>
      <w:lvlJc w:val="left"/>
      <w:pPr>
        <w:ind w:left="4072" w:hanging="144"/>
      </w:pPr>
      <w:rPr>
        <w:rFonts w:hint="default"/>
        <w:lang w:val="ru-RU" w:eastAsia="en-US" w:bidi="ar-SA"/>
      </w:rPr>
    </w:lvl>
    <w:lvl w:ilvl="7" w:tplc="17E03634">
      <w:numFmt w:val="bullet"/>
      <w:lvlText w:val="•"/>
      <w:lvlJc w:val="left"/>
      <w:pPr>
        <w:ind w:left="4731" w:hanging="144"/>
      </w:pPr>
      <w:rPr>
        <w:rFonts w:hint="default"/>
        <w:lang w:val="ru-RU" w:eastAsia="en-US" w:bidi="ar-SA"/>
      </w:rPr>
    </w:lvl>
    <w:lvl w:ilvl="8" w:tplc="C6FEB6C6">
      <w:numFmt w:val="bullet"/>
      <w:lvlText w:val="•"/>
      <w:lvlJc w:val="left"/>
      <w:pPr>
        <w:ind w:left="5390" w:hanging="144"/>
      </w:pPr>
      <w:rPr>
        <w:rFonts w:hint="default"/>
        <w:lang w:val="ru-RU" w:eastAsia="en-US" w:bidi="ar-SA"/>
      </w:rPr>
    </w:lvl>
  </w:abstractNum>
  <w:abstractNum w:abstractNumId="11">
    <w:nsid w:val="19951C24"/>
    <w:multiLevelType w:val="hybridMultilevel"/>
    <w:tmpl w:val="A908143E"/>
    <w:lvl w:ilvl="0" w:tplc="E878D854">
      <w:numFmt w:val="bullet"/>
      <w:lvlText w:val=""/>
      <w:lvlJc w:val="left"/>
      <w:pPr>
        <w:ind w:left="532" w:hanging="361"/>
      </w:pPr>
      <w:rPr>
        <w:rFonts w:ascii="Symbol" w:eastAsia="Symbol" w:hAnsi="Symbol" w:cs="Symbol" w:hint="default"/>
        <w:b w:val="0"/>
        <w:bCs w:val="0"/>
        <w:i w:val="0"/>
        <w:iCs w:val="0"/>
        <w:spacing w:val="0"/>
        <w:w w:val="100"/>
        <w:sz w:val="24"/>
        <w:szCs w:val="24"/>
        <w:lang w:val="ru-RU" w:eastAsia="en-US" w:bidi="ar-SA"/>
      </w:rPr>
    </w:lvl>
    <w:lvl w:ilvl="1" w:tplc="872AD9CC">
      <w:numFmt w:val="bullet"/>
      <w:lvlText w:val="•"/>
      <w:lvlJc w:val="left"/>
      <w:pPr>
        <w:ind w:left="986" w:hanging="361"/>
      </w:pPr>
      <w:rPr>
        <w:rFonts w:hint="default"/>
        <w:lang w:val="ru-RU" w:eastAsia="en-US" w:bidi="ar-SA"/>
      </w:rPr>
    </w:lvl>
    <w:lvl w:ilvl="2" w:tplc="2A9881D0">
      <w:numFmt w:val="bullet"/>
      <w:lvlText w:val="•"/>
      <w:lvlJc w:val="left"/>
      <w:pPr>
        <w:ind w:left="1432" w:hanging="361"/>
      </w:pPr>
      <w:rPr>
        <w:rFonts w:hint="default"/>
        <w:lang w:val="ru-RU" w:eastAsia="en-US" w:bidi="ar-SA"/>
      </w:rPr>
    </w:lvl>
    <w:lvl w:ilvl="3" w:tplc="841EFDB6">
      <w:numFmt w:val="bullet"/>
      <w:lvlText w:val="•"/>
      <w:lvlJc w:val="left"/>
      <w:pPr>
        <w:ind w:left="1878" w:hanging="361"/>
      </w:pPr>
      <w:rPr>
        <w:rFonts w:hint="default"/>
        <w:lang w:val="ru-RU" w:eastAsia="en-US" w:bidi="ar-SA"/>
      </w:rPr>
    </w:lvl>
    <w:lvl w:ilvl="4" w:tplc="C3DEB2E6">
      <w:numFmt w:val="bullet"/>
      <w:lvlText w:val="•"/>
      <w:lvlJc w:val="left"/>
      <w:pPr>
        <w:ind w:left="2324" w:hanging="361"/>
      </w:pPr>
      <w:rPr>
        <w:rFonts w:hint="default"/>
        <w:lang w:val="ru-RU" w:eastAsia="en-US" w:bidi="ar-SA"/>
      </w:rPr>
    </w:lvl>
    <w:lvl w:ilvl="5" w:tplc="C0B0A2A0">
      <w:numFmt w:val="bullet"/>
      <w:lvlText w:val="•"/>
      <w:lvlJc w:val="left"/>
      <w:pPr>
        <w:ind w:left="2770" w:hanging="361"/>
      </w:pPr>
      <w:rPr>
        <w:rFonts w:hint="default"/>
        <w:lang w:val="ru-RU" w:eastAsia="en-US" w:bidi="ar-SA"/>
      </w:rPr>
    </w:lvl>
    <w:lvl w:ilvl="6" w:tplc="4288C474">
      <w:numFmt w:val="bullet"/>
      <w:lvlText w:val="•"/>
      <w:lvlJc w:val="left"/>
      <w:pPr>
        <w:ind w:left="3216" w:hanging="361"/>
      </w:pPr>
      <w:rPr>
        <w:rFonts w:hint="default"/>
        <w:lang w:val="ru-RU" w:eastAsia="en-US" w:bidi="ar-SA"/>
      </w:rPr>
    </w:lvl>
    <w:lvl w:ilvl="7" w:tplc="20221598">
      <w:numFmt w:val="bullet"/>
      <w:lvlText w:val="•"/>
      <w:lvlJc w:val="left"/>
      <w:pPr>
        <w:ind w:left="3662" w:hanging="361"/>
      </w:pPr>
      <w:rPr>
        <w:rFonts w:hint="default"/>
        <w:lang w:val="ru-RU" w:eastAsia="en-US" w:bidi="ar-SA"/>
      </w:rPr>
    </w:lvl>
    <w:lvl w:ilvl="8" w:tplc="CDDAAB62">
      <w:numFmt w:val="bullet"/>
      <w:lvlText w:val="•"/>
      <w:lvlJc w:val="left"/>
      <w:pPr>
        <w:ind w:left="4108" w:hanging="361"/>
      </w:pPr>
      <w:rPr>
        <w:rFonts w:hint="default"/>
        <w:lang w:val="ru-RU" w:eastAsia="en-US" w:bidi="ar-SA"/>
      </w:rPr>
    </w:lvl>
  </w:abstractNum>
  <w:abstractNum w:abstractNumId="12">
    <w:nsid w:val="1A7D6E96"/>
    <w:multiLevelType w:val="hybridMultilevel"/>
    <w:tmpl w:val="874E2152"/>
    <w:lvl w:ilvl="0" w:tplc="8D4E4EDE">
      <w:start w:val="1"/>
      <w:numFmt w:val="decimal"/>
      <w:lvlText w:val="%1."/>
      <w:lvlJc w:val="left"/>
      <w:pPr>
        <w:ind w:left="293" w:hanging="183"/>
        <w:jc w:val="left"/>
      </w:pPr>
      <w:rPr>
        <w:rFonts w:hint="default"/>
        <w:spacing w:val="0"/>
        <w:w w:val="89"/>
        <w:lang w:val="ru-RU" w:eastAsia="en-US" w:bidi="ar-SA"/>
      </w:rPr>
    </w:lvl>
    <w:lvl w:ilvl="1" w:tplc="1252264A">
      <w:numFmt w:val="bullet"/>
      <w:lvlText w:val="•"/>
      <w:lvlJc w:val="left"/>
      <w:pPr>
        <w:ind w:left="793" w:hanging="183"/>
      </w:pPr>
      <w:rPr>
        <w:rFonts w:hint="default"/>
        <w:lang w:val="ru-RU" w:eastAsia="en-US" w:bidi="ar-SA"/>
      </w:rPr>
    </w:lvl>
    <w:lvl w:ilvl="2" w:tplc="6D167CBE">
      <w:numFmt w:val="bullet"/>
      <w:lvlText w:val="•"/>
      <w:lvlJc w:val="left"/>
      <w:pPr>
        <w:ind w:left="1287" w:hanging="183"/>
      </w:pPr>
      <w:rPr>
        <w:rFonts w:hint="default"/>
        <w:lang w:val="ru-RU" w:eastAsia="en-US" w:bidi="ar-SA"/>
      </w:rPr>
    </w:lvl>
    <w:lvl w:ilvl="3" w:tplc="0C2A1C9A">
      <w:numFmt w:val="bullet"/>
      <w:lvlText w:val="•"/>
      <w:lvlJc w:val="left"/>
      <w:pPr>
        <w:ind w:left="1781" w:hanging="183"/>
      </w:pPr>
      <w:rPr>
        <w:rFonts w:hint="default"/>
        <w:lang w:val="ru-RU" w:eastAsia="en-US" w:bidi="ar-SA"/>
      </w:rPr>
    </w:lvl>
    <w:lvl w:ilvl="4" w:tplc="8E4453F2">
      <w:numFmt w:val="bullet"/>
      <w:lvlText w:val="•"/>
      <w:lvlJc w:val="left"/>
      <w:pPr>
        <w:ind w:left="2275" w:hanging="183"/>
      </w:pPr>
      <w:rPr>
        <w:rFonts w:hint="default"/>
        <w:lang w:val="ru-RU" w:eastAsia="en-US" w:bidi="ar-SA"/>
      </w:rPr>
    </w:lvl>
    <w:lvl w:ilvl="5" w:tplc="D61A463E">
      <w:numFmt w:val="bullet"/>
      <w:lvlText w:val="•"/>
      <w:lvlJc w:val="left"/>
      <w:pPr>
        <w:ind w:left="2769" w:hanging="183"/>
      </w:pPr>
      <w:rPr>
        <w:rFonts w:hint="default"/>
        <w:lang w:val="ru-RU" w:eastAsia="en-US" w:bidi="ar-SA"/>
      </w:rPr>
    </w:lvl>
    <w:lvl w:ilvl="6" w:tplc="0DA84D66">
      <w:numFmt w:val="bullet"/>
      <w:lvlText w:val="•"/>
      <w:lvlJc w:val="left"/>
      <w:pPr>
        <w:ind w:left="3263" w:hanging="183"/>
      </w:pPr>
      <w:rPr>
        <w:rFonts w:hint="default"/>
        <w:lang w:val="ru-RU" w:eastAsia="en-US" w:bidi="ar-SA"/>
      </w:rPr>
    </w:lvl>
    <w:lvl w:ilvl="7" w:tplc="B972FE86">
      <w:numFmt w:val="bullet"/>
      <w:lvlText w:val="•"/>
      <w:lvlJc w:val="left"/>
      <w:pPr>
        <w:ind w:left="3757" w:hanging="183"/>
      </w:pPr>
      <w:rPr>
        <w:rFonts w:hint="default"/>
        <w:lang w:val="ru-RU" w:eastAsia="en-US" w:bidi="ar-SA"/>
      </w:rPr>
    </w:lvl>
    <w:lvl w:ilvl="8" w:tplc="FB0ECC54">
      <w:numFmt w:val="bullet"/>
      <w:lvlText w:val="•"/>
      <w:lvlJc w:val="left"/>
      <w:pPr>
        <w:ind w:left="4251" w:hanging="183"/>
      </w:pPr>
      <w:rPr>
        <w:rFonts w:hint="default"/>
        <w:lang w:val="ru-RU" w:eastAsia="en-US" w:bidi="ar-SA"/>
      </w:rPr>
    </w:lvl>
  </w:abstractNum>
  <w:abstractNum w:abstractNumId="13">
    <w:nsid w:val="1BF249FB"/>
    <w:multiLevelType w:val="hybridMultilevel"/>
    <w:tmpl w:val="B4F0E474"/>
    <w:lvl w:ilvl="0" w:tplc="C3EEF48E">
      <w:start w:val="1"/>
      <w:numFmt w:val="decimal"/>
      <w:lvlText w:val="%1."/>
      <w:lvlJc w:val="left"/>
      <w:pPr>
        <w:ind w:left="111" w:hanging="183"/>
        <w:jc w:val="left"/>
      </w:pPr>
      <w:rPr>
        <w:rFonts w:hint="default"/>
        <w:spacing w:val="0"/>
        <w:w w:val="89"/>
        <w:lang w:val="ru-RU" w:eastAsia="en-US" w:bidi="ar-SA"/>
      </w:rPr>
    </w:lvl>
    <w:lvl w:ilvl="1" w:tplc="7B6A0110">
      <w:numFmt w:val="bullet"/>
      <w:lvlText w:val="•"/>
      <w:lvlJc w:val="left"/>
      <w:pPr>
        <w:ind w:left="631" w:hanging="183"/>
      </w:pPr>
      <w:rPr>
        <w:rFonts w:hint="default"/>
        <w:lang w:val="ru-RU" w:eastAsia="en-US" w:bidi="ar-SA"/>
      </w:rPr>
    </w:lvl>
    <w:lvl w:ilvl="2" w:tplc="3D2C25B6">
      <w:numFmt w:val="bullet"/>
      <w:lvlText w:val="•"/>
      <w:lvlJc w:val="left"/>
      <w:pPr>
        <w:ind w:left="1143" w:hanging="183"/>
      </w:pPr>
      <w:rPr>
        <w:rFonts w:hint="default"/>
        <w:lang w:val="ru-RU" w:eastAsia="en-US" w:bidi="ar-SA"/>
      </w:rPr>
    </w:lvl>
    <w:lvl w:ilvl="3" w:tplc="2074861E">
      <w:numFmt w:val="bullet"/>
      <w:lvlText w:val="•"/>
      <w:lvlJc w:val="left"/>
      <w:pPr>
        <w:ind w:left="1655" w:hanging="183"/>
      </w:pPr>
      <w:rPr>
        <w:rFonts w:hint="default"/>
        <w:lang w:val="ru-RU" w:eastAsia="en-US" w:bidi="ar-SA"/>
      </w:rPr>
    </w:lvl>
    <w:lvl w:ilvl="4" w:tplc="AD809FA6">
      <w:numFmt w:val="bullet"/>
      <w:lvlText w:val="•"/>
      <w:lvlJc w:val="left"/>
      <w:pPr>
        <w:ind w:left="2167" w:hanging="183"/>
      </w:pPr>
      <w:rPr>
        <w:rFonts w:hint="default"/>
        <w:lang w:val="ru-RU" w:eastAsia="en-US" w:bidi="ar-SA"/>
      </w:rPr>
    </w:lvl>
    <w:lvl w:ilvl="5" w:tplc="1330972A">
      <w:numFmt w:val="bullet"/>
      <w:lvlText w:val="•"/>
      <w:lvlJc w:val="left"/>
      <w:pPr>
        <w:ind w:left="2679" w:hanging="183"/>
      </w:pPr>
      <w:rPr>
        <w:rFonts w:hint="default"/>
        <w:lang w:val="ru-RU" w:eastAsia="en-US" w:bidi="ar-SA"/>
      </w:rPr>
    </w:lvl>
    <w:lvl w:ilvl="6" w:tplc="D0C84644">
      <w:numFmt w:val="bullet"/>
      <w:lvlText w:val="•"/>
      <w:lvlJc w:val="left"/>
      <w:pPr>
        <w:ind w:left="3191" w:hanging="183"/>
      </w:pPr>
      <w:rPr>
        <w:rFonts w:hint="default"/>
        <w:lang w:val="ru-RU" w:eastAsia="en-US" w:bidi="ar-SA"/>
      </w:rPr>
    </w:lvl>
    <w:lvl w:ilvl="7" w:tplc="FDA2E6E0">
      <w:numFmt w:val="bullet"/>
      <w:lvlText w:val="•"/>
      <w:lvlJc w:val="left"/>
      <w:pPr>
        <w:ind w:left="3703" w:hanging="183"/>
      </w:pPr>
      <w:rPr>
        <w:rFonts w:hint="default"/>
        <w:lang w:val="ru-RU" w:eastAsia="en-US" w:bidi="ar-SA"/>
      </w:rPr>
    </w:lvl>
    <w:lvl w:ilvl="8" w:tplc="AE8CCF4A">
      <w:numFmt w:val="bullet"/>
      <w:lvlText w:val="•"/>
      <w:lvlJc w:val="left"/>
      <w:pPr>
        <w:ind w:left="4215" w:hanging="183"/>
      </w:pPr>
      <w:rPr>
        <w:rFonts w:hint="default"/>
        <w:lang w:val="ru-RU" w:eastAsia="en-US" w:bidi="ar-SA"/>
      </w:rPr>
    </w:lvl>
  </w:abstractNum>
  <w:abstractNum w:abstractNumId="14">
    <w:nsid w:val="1CCE3896"/>
    <w:multiLevelType w:val="hybridMultilevel"/>
    <w:tmpl w:val="421C8ED2"/>
    <w:lvl w:ilvl="0" w:tplc="770EE7FE">
      <w:start w:val="1"/>
      <w:numFmt w:val="upperRoman"/>
      <w:lvlText w:val="%1."/>
      <w:lvlJc w:val="left"/>
      <w:pPr>
        <w:ind w:left="971" w:hanging="212"/>
        <w:jc w:val="left"/>
      </w:pPr>
      <w:rPr>
        <w:rFonts w:hint="default"/>
        <w:spacing w:val="-3"/>
        <w:w w:val="95"/>
        <w:lang w:val="ru-RU" w:eastAsia="en-US" w:bidi="ar-SA"/>
      </w:rPr>
    </w:lvl>
    <w:lvl w:ilvl="1" w:tplc="782E08AE">
      <w:numFmt w:val="bullet"/>
      <w:lvlText w:val="•"/>
      <w:lvlJc w:val="left"/>
      <w:pPr>
        <w:ind w:left="1239" w:hanging="212"/>
      </w:pPr>
      <w:rPr>
        <w:rFonts w:hint="default"/>
        <w:lang w:val="ru-RU" w:eastAsia="en-US" w:bidi="ar-SA"/>
      </w:rPr>
    </w:lvl>
    <w:lvl w:ilvl="2" w:tplc="436A991E">
      <w:numFmt w:val="bullet"/>
      <w:lvlText w:val="•"/>
      <w:lvlJc w:val="left"/>
      <w:pPr>
        <w:ind w:left="1499" w:hanging="212"/>
      </w:pPr>
      <w:rPr>
        <w:rFonts w:hint="default"/>
        <w:lang w:val="ru-RU" w:eastAsia="en-US" w:bidi="ar-SA"/>
      </w:rPr>
    </w:lvl>
    <w:lvl w:ilvl="3" w:tplc="90CC7C7C">
      <w:numFmt w:val="bullet"/>
      <w:lvlText w:val="•"/>
      <w:lvlJc w:val="left"/>
      <w:pPr>
        <w:ind w:left="1758" w:hanging="212"/>
      </w:pPr>
      <w:rPr>
        <w:rFonts w:hint="default"/>
        <w:lang w:val="ru-RU" w:eastAsia="en-US" w:bidi="ar-SA"/>
      </w:rPr>
    </w:lvl>
    <w:lvl w:ilvl="4" w:tplc="FE76B73E">
      <w:numFmt w:val="bullet"/>
      <w:lvlText w:val="•"/>
      <w:lvlJc w:val="left"/>
      <w:pPr>
        <w:ind w:left="2018" w:hanging="212"/>
      </w:pPr>
      <w:rPr>
        <w:rFonts w:hint="default"/>
        <w:lang w:val="ru-RU" w:eastAsia="en-US" w:bidi="ar-SA"/>
      </w:rPr>
    </w:lvl>
    <w:lvl w:ilvl="5" w:tplc="51D82262">
      <w:numFmt w:val="bullet"/>
      <w:lvlText w:val="•"/>
      <w:lvlJc w:val="left"/>
      <w:pPr>
        <w:ind w:left="2278" w:hanging="212"/>
      </w:pPr>
      <w:rPr>
        <w:rFonts w:hint="default"/>
        <w:lang w:val="ru-RU" w:eastAsia="en-US" w:bidi="ar-SA"/>
      </w:rPr>
    </w:lvl>
    <w:lvl w:ilvl="6" w:tplc="55FADEF6">
      <w:numFmt w:val="bullet"/>
      <w:lvlText w:val="•"/>
      <w:lvlJc w:val="left"/>
      <w:pPr>
        <w:ind w:left="2537" w:hanging="212"/>
      </w:pPr>
      <w:rPr>
        <w:rFonts w:hint="default"/>
        <w:lang w:val="ru-RU" w:eastAsia="en-US" w:bidi="ar-SA"/>
      </w:rPr>
    </w:lvl>
    <w:lvl w:ilvl="7" w:tplc="179C2164">
      <w:numFmt w:val="bullet"/>
      <w:lvlText w:val="•"/>
      <w:lvlJc w:val="left"/>
      <w:pPr>
        <w:ind w:left="2797" w:hanging="212"/>
      </w:pPr>
      <w:rPr>
        <w:rFonts w:hint="default"/>
        <w:lang w:val="ru-RU" w:eastAsia="en-US" w:bidi="ar-SA"/>
      </w:rPr>
    </w:lvl>
    <w:lvl w:ilvl="8" w:tplc="46522040">
      <w:numFmt w:val="bullet"/>
      <w:lvlText w:val="•"/>
      <w:lvlJc w:val="left"/>
      <w:pPr>
        <w:ind w:left="3057" w:hanging="212"/>
      </w:pPr>
      <w:rPr>
        <w:rFonts w:hint="default"/>
        <w:lang w:val="ru-RU" w:eastAsia="en-US" w:bidi="ar-SA"/>
      </w:rPr>
    </w:lvl>
  </w:abstractNum>
  <w:abstractNum w:abstractNumId="15">
    <w:nsid w:val="1FFC334E"/>
    <w:multiLevelType w:val="hybridMultilevel"/>
    <w:tmpl w:val="063EB6F0"/>
    <w:lvl w:ilvl="0" w:tplc="CA7EF9C6">
      <w:start w:val="1"/>
      <w:numFmt w:val="decimal"/>
      <w:lvlText w:val="%1."/>
      <w:lvlJc w:val="left"/>
      <w:pPr>
        <w:ind w:left="2236"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2079B4">
      <w:numFmt w:val="bullet"/>
      <w:lvlText w:val=""/>
      <w:lvlJc w:val="left"/>
      <w:pPr>
        <w:ind w:left="819" w:hanging="711"/>
      </w:pPr>
      <w:rPr>
        <w:rFonts w:ascii="Symbol" w:eastAsia="Symbol" w:hAnsi="Symbol" w:cs="Symbol" w:hint="default"/>
        <w:b w:val="0"/>
        <w:bCs w:val="0"/>
        <w:i w:val="0"/>
        <w:iCs w:val="0"/>
        <w:spacing w:val="0"/>
        <w:w w:val="100"/>
        <w:sz w:val="24"/>
        <w:szCs w:val="24"/>
        <w:lang w:val="ru-RU" w:eastAsia="en-US" w:bidi="ar-SA"/>
      </w:rPr>
    </w:lvl>
    <w:lvl w:ilvl="2" w:tplc="491664A8">
      <w:numFmt w:val="bullet"/>
      <w:lvlText w:val="•"/>
      <w:lvlJc w:val="left"/>
      <w:pPr>
        <w:ind w:left="3164" w:hanging="711"/>
      </w:pPr>
      <w:rPr>
        <w:rFonts w:hint="default"/>
        <w:lang w:val="ru-RU" w:eastAsia="en-US" w:bidi="ar-SA"/>
      </w:rPr>
    </w:lvl>
    <w:lvl w:ilvl="3" w:tplc="FFB425C2">
      <w:numFmt w:val="bullet"/>
      <w:lvlText w:val="•"/>
      <w:lvlJc w:val="left"/>
      <w:pPr>
        <w:ind w:left="4089" w:hanging="711"/>
      </w:pPr>
      <w:rPr>
        <w:rFonts w:hint="default"/>
        <w:lang w:val="ru-RU" w:eastAsia="en-US" w:bidi="ar-SA"/>
      </w:rPr>
    </w:lvl>
    <w:lvl w:ilvl="4" w:tplc="F0C07F5C">
      <w:numFmt w:val="bullet"/>
      <w:lvlText w:val="•"/>
      <w:lvlJc w:val="left"/>
      <w:pPr>
        <w:ind w:left="5014" w:hanging="711"/>
      </w:pPr>
      <w:rPr>
        <w:rFonts w:hint="default"/>
        <w:lang w:val="ru-RU" w:eastAsia="en-US" w:bidi="ar-SA"/>
      </w:rPr>
    </w:lvl>
    <w:lvl w:ilvl="5" w:tplc="82D2546C">
      <w:numFmt w:val="bullet"/>
      <w:lvlText w:val="•"/>
      <w:lvlJc w:val="left"/>
      <w:pPr>
        <w:ind w:left="5939" w:hanging="711"/>
      </w:pPr>
      <w:rPr>
        <w:rFonts w:hint="default"/>
        <w:lang w:val="ru-RU" w:eastAsia="en-US" w:bidi="ar-SA"/>
      </w:rPr>
    </w:lvl>
    <w:lvl w:ilvl="6" w:tplc="14A2D056">
      <w:numFmt w:val="bullet"/>
      <w:lvlText w:val="•"/>
      <w:lvlJc w:val="left"/>
      <w:pPr>
        <w:ind w:left="6864" w:hanging="711"/>
      </w:pPr>
      <w:rPr>
        <w:rFonts w:hint="default"/>
        <w:lang w:val="ru-RU" w:eastAsia="en-US" w:bidi="ar-SA"/>
      </w:rPr>
    </w:lvl>
    <w:lvl w:ilvl="7" w:tplc="204EC5E0">
      <w:numFmt w:val="bullet"/>
      <w:lvlText w:val="•"/>
      <w:lvlJc w:val="left"/>
      <w:pPr>
        <w:ind w:left="7789" w:hanging="711"/>
      </w:pPr>
      <w:rPr>
        <w:rFonts w:hint="default"/>
        <w:lang w:val="ru-RU" w:eastAsia="en-US" w:bidi="ar-SA"/>
      </w:rPr>
    </w:lvl>
    <w:lvl w:ilvl="8" w:tplc="A1BE796E">
      <w:numFmt w:val="bullet"/>
      <w:lvlText w:val="•"/>
      <w:lvlJc w:val="left"/>
      <w:pPr>
        <w:ind w:left="8714" w:hanging="711"/>
      </w:pPr>
      <w:rPr>
        <w:rFonts w:hint="default"/>
        <w:lang w:val="ru-RU" w:eastAsia="en-US" w:bidi="ar-SA"/>
      </w:rPr>
    </w:lvl>
  </w:abstractNum>
  <w:abstractNum w:abstractNumId="16">
    <w:nsid w:val="214F7E08"/>
    <w:multiLevelType w:val="multilevel"/>
    <w:tmpl w:val="FE860E46"/>
    <w:lvl w:ilvl="0">
      <w:start w:val="2"/>
      <w:numFmt w:val="decimal"/>
      <w:lvlText w:val="%1"/>
      <w:lvlJc w:val="left"/>
      <w:pPr>
        <w:ind w:left="759" w:hanging="456"/>
        <w:jc w:val="left"/>
      </w:pPr>
      <w:rPr>
        <w:rFonts w:hint="default"/>
        <w:lang w:val="ru-RU" w:eastAsia="en-US" w:bidi="ar-SA"/>
      </w:rPr>
    </w:lvl>
    <w:lvl w:ilvl="1">
      <w:start w:val="1"/>
      <w:numFmt w:val="decimal"/>
      <w:lvlText w:val="%1.%2."/>
      <w:lvlJc w:val="left"/>
      <w:pPr>
        <w:ind w:left="759" w:hanging="456"/>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3298" w:hanging="604"/>
        <w:jc w:val="right"/>
      </w:pPr>
      <w:rPr>
        <w:rFonts w:ascii="Times New Roman" w:eastAsia="Times New Roman" w:hAnsi="Times New Roman" w:cs="Times New Roman" w:hint="default"/>
        <w:b/>
        <w:bCs/>
        <w:i/>
        <w:iCs/>
        <w:spacing w:val="-5"/>
        <w:w w:val="100"/>
        <w:sz w:val="24"/>
        <w:szCs w:val="24"/>
        <w:lang w:val="ru-RU" w:eastAsia="en-US" w:bidi="ar-SA"/>
      </w:rPr>
    </w:lvl>
    <w:lvl w:ilvl="3">
      <w:numFmt w:val="bullet"/>
      <w:lvlText w:val="•"/>
      <w:lvlJc w:val="left"/>
      <w:pPr>
        <w:ind w:left="4892" w:hanging="604"/>
      </w:pPr>
      <w:rPr>
        <w:rFonts w:hint="default"/>
        <w:lang w:val="ru-RU" w:eastAsia="en-US" w:bidi="ar-SA"/>
      </w:rPr>
    </w:lvl>
    <w:lvl w:ilvl="4">
      <w:numFmt w:val="bullet"/>
      <w:lvlText w:val="•"/>
      <w:lvlJc w:val="left"/>
      <w:pPr>
        <w:ind w:left="5688" w:hanging="604"/>
      </w:pPr>
      <w:rPr>
        <w:rFonts w:hint="default"/>
        <w:lang w:val="ru-RU" w:eastAsia="en-US" w:bidi="ar-SA"/>
      </w:rPr>
    </w:lvl>
    <w:lvl w:ilvl="5">
      <w:numFmt w:val="bullet"/>
      <w:lvlText w:val="•"/>
      <w:lvlJc w:val="left"/>
      <w:pPr>
        <w:ind w:left="6484" w:hanging="604"/>
      </w:pPr>
      <w:rPr>
        <w:rFonts w:hint="default"/>
        <w:lang w:val="ru-RU" w:eastAsia="en-US" w:bidi="ar-SA"/>
      </w:rPr>
    </w:lvl>
    <w:lvl w:ilvl="6">
      <w:numFmt w:val="bullet"/>
      <w:lvlText w:val="•"/>
      <w:lvlJc w:val="left"/>
      <w:pPr>
        <w:ind w:left="7280" w:hanging="604"/>
      </w:pPr>
      <w:rPr>
        <w:rFonts w:hint="default"/>
        <w:lang w:val="ru-RU" w:eastAsia="en-US" w:bidi="ar-SA"/>
      </w:rPr>
    </w:lvl>
    <w:lvl w:ilvl="7">
      <w:numFmt w:val="bullet"/>
      <w:lvlText w:val="•"/>
      <w:lvlJc w:val="left"/>
      <w:pPr>
        <w:ind w:left="8076" w:hanging="604"/>
      </w:pPr>
      <w:rPr>
        <w:rFonts w:hint="default"/>
        <w:lang w:val="ru-RU" w:eastAsia="en-US" w:bidi="ar-SA"/>
      </w:rPr>
    </w:lvl>
    <w:lvl w:ilvl="8">
      <w:numFmt w:val="bullet"/>
      <w:lvlText w:val="•"/>
      <w:lvlJc w:val="left"/>
      <w:pPr>
        <w:ind w:left="8872" w:hanging="604"/>
      </w:pPr>
      <w:rPr>
        <w:rFonts w:hint="default"/>
        <w:lang w:val="ru-RU" w:eastAsia="en-US" w:bidi="ar-SA"/>
      </w:rPr>
    </w:lvl>
  </w:abstractNum>
  <w:abstractNum w:abstractNumId="17">
    <w:nsid w:val="23941B16"/>
    <w:multiLevelType w:val="hybridMultilevel"/>
    <w:tmpl w:val="8F985B02"/>
    <w:lvl w:ilvl="0" w:tplc="D9DEB37E">
      <w:numFmt w:val="bullet"/>
      <w:lvlText w:val="-"/>
      <w:lvlJc w:val="left"/>
      <w:pPr>
        <w:ind w:left="25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296767A">
      <w:numFmt w:val="bullet"/>
      <w:lvlText w:val="•"/>
      <w:lvlJc w:val="left"/>
      <w:pPr>
        <w:ind w:left="904" w:hanging="144"/>
      </w:pPr>
      <w:rPr>
        <w:rFonts w:hint="default"/>
        <w:lang w:val="ru-RU" w:eastAsia="en-US" w:bidi="ar-SA"/>
      </w:rPr>
    </w:lvl>
    <w:lvl w:ilvl="2" w:tplc="BCC6989E">
      <w:numFmt w:val="bullet"/>
      <w:lvlText w:val="•"/>
      <w:lvlJc w:val="left"/>
      <w:pPr>
        <w:ind w:left="1549" w:hanging="144"/>
      </w:pPr>
      <w:rPr>
        <w:rFonts w:hint="default"/>
        <w:lang w:val="ru-RU" w:eastAsia="en-US" w:bidi="ar-SA"/>
      </w:rPr>
    </w:lvl>
    <w:lvl w:ilvl="3" w:tplc="695A3656">
      <w:numFmt w:val="bullet"/>
      <w:lvlText w:val="•"/>
      <w:lvlJc w:val="left"/>
      <w:pPr>
        <w:ind w:left="2194" w:hanging="144"/>
      </w:pPr>
      <w:rPr>
        <w:rFonts w:hint="default"/>
        <w:lang w:val="ru-RU" w:eastAsia="en-US" w:bidi="ar-SA"/>
      </w:rPr>
    </w:lvl>
    <w:lvl w:ilvl="4" w:tplc="12DA7792">
      <w:numFmt w:val="bullet"/>
      <w:lvlText w:val="•"/>
      <w:lvlJc w:val="left"/>
      <w:pPr>
        <w:ind w:left="2839" w:hanging="144"/>
      </w:pPr>
      <w:rPr>
        <w:rFonts w:hint="default"/>
        <w:lang w:val="ru-RU" w:eastAsia="en-US" w:bidi="ar-SA"/>
      </w:rPr>
    </w:lvl>
    <w:lvl w:ilvl="5" w:tplc="8BF26452">
      <w:numFmt w:val="bullet"/>
      <w:lvlText w:val="•"/>
      <w:lvlJc w:val="left"/>
      <w:pPr>
        <w:ind w:left="3484" w:hanging="144"/>
      </w:pPr>
      <w:rPr>
        <w:rFonts w:hint="default"/>
        <w:lang w:val="ru-RU" w:eastAsia="en-US" w:bidi="ar-SA"/>
      </w:rPr>
    </w:lvl>
    <w:lvl w:ilvl="6" w:tplc="385A657E">
      <w:numFmt w:val="bullet"/>
      <w:lvlText w:val="•"/>
      <w:lvlJc w:val="left"/>
      <w:pPr>
        <w:ind w:left="4128" w:hanging="144"/>
      </w:pPr>
      <w:rPr>
        <w:rFonts w:hint="default"/>
        <w:lang w:val="ru-RU" w:eastAsia="en-US" w:bidi="ar-SA"/>
      </w:rPr>
    </w:lvl>
    <w:lvl w:ilvl="7" w:tplc="EF22AB58">
      <w:numFmt w:val="bullet"/>
      <w:lvlText w:val="•"/>
      <w:lvlJc w:val="left"/>
      <w:pPr>
        <w:ind w:left="4773" w:hanging="144"/>
      </w:pPr>
      <w:rPr>
        <w:rFonts w:hint="default"/>
        <w:lang w:val="ru-RU" w:eastAsia="en-US" w:bidi="ar-SA"/>
      </w:rPr>
    </w:lvl>
    <w:lvl w:ilvl="8" w:tplc="FCE0EB04">
      <w:numFmt w:val="bullet"/>
      <w:lvlText w:val="•"/>
      <w:lvlJc w:val="left"/>
      <w:pPr>
        <w:ind w:left="5418" w:hanging="144"/>
      </w:pPr>
      <w:rPr>
        <w:rFonts w:hint="default"/>
        <w:lang w:val="ru-RU" w:eastAsia="en-US" w:bidi="ar-SA"/>
      </w:rPr>
    </w:lvl>
  </w:abstractNum>
  <w:abstractNum w:abstractNumId="18">
    <w:nsid w:val="2646127E"/>
    <w:multiLevelType w:val="hybridMultilevel"/>
    <w:tmpl w:val="438813D4"/>
    <w:lvl w:ilvl="0" w:tplc="0EE48282">
      <w:start w:val="1"/>
      <w:numFmt w:val="decimal"/>
      <w:lvlText w:val="%1."/>
      <w:lvlJc w:val="left"/>
      <w:pPr>
        <w:ind w:left="111" w:hanging="245"/>
        <w:jc w:val="left"/>
      </w:pPr>
      <w:rPr>
        <w:rFonts w:hint="default"/>
        <w:spacing w:val="0"/>
        <w:w w:val="100"/>
        <w:lang w:val="ru-RU" w:eastAsia="en-US" w:bidi="ar-SA"/>
      </w:rPr>
    </w:lvl>
    <w:lvl w:ilvl="1" w:tplc="5882D7DE">
      <w:numFmt w:val="bullet"/>
      <w:lvlText w:val="•"/>
      <w:lvlJc w:val="left"/>
      <w:pPr>
        <w:ind w:left="631" w:hanging="245"/>
      </w:pPr>
      <w:rPr>
        <w:rFonts w:hint="default"/>
        <w:lang w:val="ru-RU" w:eastAsia="en-US" w:bidi="ar-SA"/>
      </w:rPr>
    </w:lvl>
    <w:lvl w:ilvl="2" w:tplc="F80A55B8">
      <w:numFmt w:val="bullet"/>
      <w:lvlText w:val="•"/>
      <w:lvlJc w:val="left"/>
      <w:pPr>
        <w:ind w:left="1143" w:hanging="245"/>
      </w:pPr>
      <w:rPr>
        <w:rFonts w:hint="default"/>
        <w:lang w:val="ru-RU" w:eastAsia="en-US" w:bidi="ar-SA"/>
      </w:rPr>
    </w:lvl>
    <w:lvl w:ilvl="3" w:tplc="FB06DA54">
      <w:numFmt w:val="bullet"/>
      <w:lvlText w:val="•"/>
      <w:lvlJc w:val="left"/>
      <w:pPr>
        <w:ind w:left="1655" w:hanging="245"/>
      </w:pPr>
      <w:rPr>
        <w:rFonts w:hint="default"/>
        <w:lang w:val="ru-RU" w:eastAsia="en-US" w:bidi="ar-SA"/>
      </w:rPr>
    </w:lvl>
    <w:lvl w:ilvl="4" w:tplc="5FB2CBC6">
      <w:numFmt w:val="bullet"/>
      <w:lvlText w:val="•"/>
      <w:lvlJc w:val="left"/>
      <w:pPr>
        <w:ind w:left="2167" w:hanging="245"/>
      </w:pPr>
      <w:rPr>
        <w:rFonts w:hint="default"/>
        <w:lang w:val="ru-RU" w:eastAsia="en-US" w:bidi="ar-SA"/>
      </w:rPr>
    </w:lvl>
    <w:lvl w:ilvl="5" w:tplc="F5742A74">
      <w:numFmt w:val="bullet"/>
      <w:lvlText w:val="•"/>
      <w:lvlJc w:val="left"/>
      <w:pPr>
        <w:ind w:left="2679" w:hanging="245"/>
      </w:pPr>
      <w:rPr>
        <w:rFonts w:hint="default"/>
        <w:lang w:val="ru-RU" w:eastAsia="en-US" w:bidi="ar-SA"/>
      </w:rPr>
    </w:lvl>
    <w:lvl w:ilvl="6" w:tplc="F64E9D2E">
      <w:numFmt w:val="bullet"/>
      <w:lvlText w:val="•"/>
      <w:lvlJc w:val="left"/>
      <w:pPr>
        <w:ind w:left="3191" w:hanging="245"/>
      </w:pPr>
      <w:rPr>
        <w:rFonts w:hint="default"/>
        <w:lang w:val="ru-RU" w:eastAsia="en-US" w:bidi="ar-SA"/>
      </w:rPr>
    </w:lvl>
    <w:lvl w:ilvl="7" w:tplc="9DE49C9E">
      <w:numFmt w:val="bullet"/>
      <w:lvlText w:val="•"/>
      <w:lvlJc w:val="left"/>
      <w:pPr>
        <w:ind w:left="3703" w:hanging="245"/>
      </w:pPr>
      <w:rPr>
        <w:rFonts w:hint="default"/>
        <w:lang w:val="ru-RU" w:eastAsia="en-US" w:bidi="ar-SA"/>
      </w:rPr>
    </w:lvl>
    <w:lvl w:ilvl="8" w:tplc="07EC5A00">
      <w:numFmt w:val="bullet"/>
      <w:lvlText w:val="•"/>
      <w:lvlJc w:val="left"/>
      <w:pPr>
        <w:ind w:left="4215" w:hanging="245"/>
      </w:pPr>
      <w:rPr>
        <w:rFonts w:hint="default"/>
        <w:lang w:val="ru-RU" w:eastAsia="en-US" w:bidi="ar-SA"/>
      </w:rPr>
    </w:lvl>
  </w:abstractNum>
  <w:abstractNum w:abstractNumId="19">
    <w:nsid w:val="28C83E94"/>
    <w:multiLevelType w:val="multilevel"/>
    <w:tmpl w:val="ECA06BA4"/>
    <w:lvl w:ilvl="0">
      <w:start w:val="1"/>
      <w:numFmt w:val="decimal"/>
      <w:lvlText w:val="%1"/>
      <w:lvlJc w:val="left"/>
      <w:pPr>
        <w:ind w:left="3636" w:hanging="591"/>
        <w:jc w:val="left"/>
      </w:pPr>
      <w:rPr>
        <w:rFonts w:hint="default"/>
        <w:lang w:val="ru-RU" w:eastAsia="en-US" w:bidi="ar-SA"/>
      </w:rPr>
    </w:lvl>
    <w:lvl w:ilvl="1">
      <w:start w:val="2"/>
      <w:numFmt w:val="decimal"/>
      <w:lvlText w:val="%1.%2."/>
      <w:lvlJc w:val="left"/>
      <w:pPr>
        <w:ind w:left="3636" w:hanging="591"/>
        <w:jc w:val="right"/>
      </w:pPr>
      <w:rPr>
        <w:rFonts w:ascii="Times New Roman" w:eastAsia="Times New Roman" w:hAnsi="Times New Roman" w:cs="Times New Roman" w:hint="default"/>
        <w:b/>
        <w:bCs/>
        <w:i w:val="0"/>
        <w:iCs w:val="0"/>
        <w:spacing w:val="-5"/>
        <w:w w:val="100"/>
        <w:sz w:val="24"/>
        <w:szCs w:val="24"/>
        <w:lang w:val="ru-RU" w:eastAsia="en-US" w:bidi="ar-SA"/>
      </w:rPr>
    </w:lvl>
    <w:lvl w:ilvl="2">
      <w:numFmt w:val="bullet"/>
      <w:lvlText w:val="•"/>
      <w:lvlJc w:val="left"/>
      <w:pPr>
        <w:ind w:left="5004" w:hanging="591"/>
      </w:pPr>
      <w:rPr>
        <w:rFonts w:hint="default"/>
        <w:lang w:val="ru-RU" w:eastAsia="en-US" w:bidi="ar-SA"/>
      </w:rPr>
    </w:lvl>
    <w:lvl w:ilvl="3">
      <w:numFmt w:val="bullet"/>
      <w:lvlText w:val="•"/>
      <w:lvlJc w:val="left"/>
      <w:pPr>
        <w:ind w:left="5687" w:hanging="591"/>
      </w:pPr>
      <w:rPr>
        <w:rFonts w:hint="default"/>
        <w:lang w:val="ru-RU" w:eastAsia="en-US" w:bidi="ar-SA"/>
      </w:rPr>
    </w:lvl>
    <w:lvl w:ilvl="4">
      <w:numFmt w:val="bullet"/>
      <w:lvlText w:val="•"/>
      <w:lvlJc w:val="left"/>
      <w:pPr>
        <w:ind w:left="6369" w:hanging="591"/>
      </w:pPr>
      <w:rPr>
        <w:rFonts w:hint="default"/>
        <w:lang w:val="ru-RU" w:eastAsia="en-US" w:bidi="ar-SA"/>
      </w:rPr>
    </w:lvl>
    <w:lvl w:ilvl="5">
      <w:numFmt w:val="bullet"/>
      <w:lvlText w:val="•"/>
      <w:lvlJc w:val="left"/>
      <w:pPr>
        <w:ind w:left="7052" w:hanging="591"/>
      </w:pPr>
      <w:rPr>
        <w:rFonts w:hint="default"/>
        <w:lang w:val="ru-RU" w:eastAsia="en-US" w:bidi="ar-SA"/>
      </w:rPr>
    </w:lvl>
    <w:lvl w:ilvl="6">
      <w:numFmt w:val="bullet"/>
      <w:lvlText w:val="•"/>
      <w:lvlJc w:val="left"/>
      <w:pPr>
        <w:ind w:left="7734" w:hanging="591"/>
      </w:pPr>
      <w:rPr>
        <w:rFonts w:hint="default"/>
        <w:lang w:val="ru-RU" w:eastAsia="en-US" w:bidi="ar-SA"/>
      </w:rPr>
    </w:lvl>
    <w:lvl w:ilvl="7">
      <w:numFmt w:val="bullet"/>
      <w:lvlText w:val="•"/>
      <w:lvlJc w:val="left"/>
      <w:pPr>
        <w:ind w:left="8416" w:hanging="591"/>
      </w:pPr>
      <w:rPr>
        <w:rFonts w:hint="default"/>
        <w:lang w:val="ru-RU" w:eastAsia="en-US" w:bidi="ar-SA"/>
      </w:rPr>
    </w:lvl>
    <w:lvl w:ilvl="8">
      <w:numFmt w:val="bullet"/>
      <w:lvlText w:val="•"/>
      <w:lvlJc w:val="left"/>
      <w:pPr>
        <w:ind w:left="9099" w:hanging="591"/>
      </w:pPr>
      <w:rPr>
        <w:rFonts w:hint="default"/>
        <w:lang w:val="ru-RU" w:eastAsia="en-US" w:bidi="ar-SA"/>
      </w:rPr>
    </w:lvl>
  </w:abstractNum>
  <w:abstractNum w:abstractNumId="20">
    <w:nsid w:val="2DFF3B03"/>
    <w:multiLevelType w:val="multilevel"/>
    <w:tmpl w:val="D4D69798"/>
    <w:lvl w:ilvl="0">
      <w:start w:val="3"/>
      <w:numFmt w:val="decimal"/>
      <w:lvlText w:val="%1"/>
      <w:lvlJc w:val="left"/>
      <w:pPr>
        <w:ind w:left="2879" w:hanging="365"/>
        <w:jc w:val="left"/>
      </w:pPr>
      <w:rPr>
        <w:rFonts w:hint="default"/>
        <w:lang w:val="ru-RU" w:eastAsia="en-US" w:bidi="ar-SA"/>
      </w:rPr>
    </w:lvl>
    <w:lvl w:ilvl="1">
      <w:start w:val="1"/>
      <w:numFmt w:val="decimal"/>
      <w:lvlText w:val="%1.%2"/>
      <w:lvlJc w:val="left"/>
      <w:pPr>
        <w:ind w:left="2879" w:hanging="365"/>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416" w:hanging="365"/>
      </w:pPr>
      <w:rPr>
        <w:rFonts w:hint="default"/>
        <w:lang w:val="ru-RU" w:eastAsia="en-US" w:bidi="ar-SA"/>
      </w:rPr>
    </w:lvl>
    <w:lvl w:ilvl="3">
      <w:numFmt w:val="bullet"/>
      <w:lvlText w:val="•"/>
      <w:lvlJc w:val="left"/>
      <w:pPr>
        <w:ind w:left="5185" w:hanging="365"/>
      </w:pPr>
      <w:rPr>
        <w:rFonts w:hint="default"/>
        <w:lang w:val="ru-RU" w:eastAsia="en-US" w:bidi="ar-SA"/>
      </w:rPr>
    </w:lvl>
    <w:lvl w:ilvl="4">
      <w:numFmt w:val="bullet"/>
      <w:lvlText w:val="•"/>
      <w:lvlJc w:val="left"/>
      <w:pPr>
        <w:ind w:left="5953" w:hanging="365"/>
      </w:pPr>
      <w:rPr>
        <w:rFonts w:hint="default"/>
        <w:lang w:val="ru-RU" w:eastAsia="en-US" w:bidi="ar-SA"/>
      </w:rPr>
    </w:lvl>
    <w:lvl w:ilvl="5">
      <w:numFmt w:val="bullet"/>
      <w:lvlText w:val="•"/>
      <w:lvlJc w:val="left"/>
      <w:pPr>
        <w:ind w:left="6722" w:hanging="365"/>
      </w:pPr>
      <w:rPr>
        <w:rFonts w:hint="default"/>
        <w:lang w:val="ru-RU" w:eastAsia="en-US" w:bidi="ar-SA"/>
      </w:rPr>
    </w:lvl>
    <w:lvl w:ilvl="6">
      <w:numFmt w:val="bullet"/>
      <w:lvlText w:val="•"/>
      <w:lvlJc w:val="left"/>
      <w:pPr>
        <w:ind w:left="7490" w:hanging="365"/>
      </w:pPr>
      <w:rPr>
        <w:rFonts w:hint="default"/>
        <w:lang w:val="ru-RU" w:eastAsia="en-US" w:bidi="ar-SA"/>
      </w:rPr>
    </w:lvl>
    <w:lvl w:ilvl="7">
      <w:numFmt w:val="bullet"/>
      <w:lvlText w:val="•"/>
      <w:lvlJc w:val="left"/>
      <w:pPr>
        <w:ind w:left="8258" w:hanging="365"/>
      </w:pPr>
      <w:rPr>
        <w:rFonts w:hint="default"/>
        <w:lang w:val="ru-RU" w:eastAsia="en-US" w:bidi="ar-SA"/>
      </w:rPr>
    </w:lvl>
    <w:lvl w:ilvl="8">
      <w:numFmt w:val="bullet"/>
      <w:lvlText w:val="•"/>
      <w:lvlJc w:val="left"/>
      <w:pPr>
        <w:ind w:left="9027" w:hanging="365"/>
      </w:pPr>
      <w:rPr>
        <w:rFonts w:hint="default"/>
        <w:lang w:val="ru-RU" w:eastAsia="en-US" w:bidi="ar-SA"/>
      </w:rPr>
    </w:lvl>
  </w:abstractNum>
  <w:abstractNum w:abstractNumId="21">
    <w:nsid w:val="30B25B18"/>
    <w:multiLevelType w:val="hybridMultilevel"/>
    <w:tmpl w:val="CD78F020"/>
    <w:lvl w:ilvl="0" w:tplc="B3262AD2">
      <w:numFmt w:val="bullet"/>
      <w:lvlText w:val=""/>
      <w:lvlJc w:val="left"/>
      <w:pPr>
        <w:ind w:left="501" w:hanging="365"/>
      </w:pPr>
      <w:rPr>
        <w:rFonts w:ascii="Symbol" w:eastAsia="Symbol" w:hAnsi="Symbol" w:cs="Symbol" w:hint="default"/>
        <w:b w:val="0"/>
        <w:bCs w:val="0"/>
        <w:i w:val="0"/>
        <w:iCs w:val="0"/>
        <w:spacing w:val="0"/>
        <w:w w:val="100"/>
        <w:sz w:val="24"/>
        <w:szCs w:val="24"/>
        <w:lang w:val="ru-RU" w:eastAsia="en-US" w:bidi="ar-SA"/>
      </w:rPr>
    </w:lvl>
    <w:lvl w:ilvl="1" w:tplc="411C364A">
      <w:numFmt w:val="bullet"/>
      <w:lvlText w:val="•"/>
      <w:lvlJc w:val="left"/>
      <w:pPr>
        <w:ind w:left="914" w:hanging="365"/>
      </w:pPr>
      <w:rPr>
        <w:rFonts w:hint="default"/>
        <w:lang w:val="ru-RU" w:eastAsia="en-US" w:bidi="ar-SA"/>
      </w:rPr>
    </w:lvl>
    <w:lvl w:ilvl="2" w:tplc="1CF8CCEC">
      <w:numFmt w:val="bullet"/>
      <w:lvlText w:val="•"/>
      <w:lvlJc w:val="left"/>
      <w:pPr>
        <w:ind w:left="1328" w:hanging="365"/>
      </w:pPr>
      <w:rPr>
        <w:rFonts w:hint="default"/>
        <w:lang w:val="ru-RU" w:eastAsia="en-US" w:bidi="ar-SA"/>
      </w:rPr>
    </w:lvl>
    <w:lvl w:ilvl="3" w:tplc="0546C368">
      <w:numFmt w:val="bullet"/>
      <w:lvlText w:val="•"/>
      <w:lvlJc w:val="left"/>
      <w:pPr>
        <w:ind w:left="1742" w:hanging="365"/>
      </w:pPr>
      <w:rPr>
        <w:rFonts w:hint="default"/>
        <w:lang w:val="ru-RU" w:eastAsia="en-US" w:bidi="ar-SA"/>
      </w:rPr>
    </w:lvl>
    <w:lvl w:ilvl="4" w:tplc="0994BB74">
      <w:numFmt w:val="bullet"/>
      <w:lvlText w:val="•"/>
      <w:lvlJc w:val="left"/>
      <w:pPr>
        <w:ind w:left="2157" w:hanging="365"/>
      </w:pPr>
      <w:rPr>
        <w:rFonts w:hint="default"/>
        <w:lang w:val="ru-RU" w:eastAsia="en-US" w:bidi="ar-SA"/>
      </w:rPr>
    </w:lvl>
    <w:lvl w:ilvl="5" w:tplc="F6907C16">
      <w:numFmt w:val="bullet"/>
      <w:lvlText w:val="•"/>
      <w:lvlJc w:val="left"/>
      <w:pPr>
        <w:ind w:left="2571" w:hanging="365"/>
      </w:pPr>
      <w:rPr>
        <w:rFonts w:hint="default"/>
        <w:lang w:val="ru-RU" w:eastAsia="en-US" w:bidi="ar-SA"/>
      </w:rPr>
    </w:lvl>
    <w:lvl w:ilvl="6" w:tplc="EFC4F896">
      <w:numFmt w:val="bullet"/>
      <w:lvlText w:val="•"/>
      <w:lvlJc w:val="left"/>
      <w:pPr>
        <w:ind w:left="2985" w:hanging="365"/>
      </w:pPr>
      <w:rPr>
        <w:rFonts w:hint="default"/>
        <w:lang w:val="ru-RU" w:eastAsia="en-US" w:bidi="ar-SA"/>
      </w:rPr>
    </w:lvl>
    <w:lvl w:ilvl="7" w:tplc="134A773A">
      <w:numFmt w:val="bullet"/>
      <w:lvlText w:val="•"/>
      <w:lvlJc w:val="left"/>
      <w:pPr>
        <w:ind w:left="3400" w:hanging="365"/>
      </w:pPr>
      <w:rPr>
        <w:rFonts w:hint="default"/>
        <w:lang w:val="ru-RU" w:eastAsia="en-US" w:bidi="ar-SA"/>
      </w:rPr>
    </w:lvl>
    <w:lvl w:ilvl="8" w:tplc="8A729D7E">
      <w:numFmt w:val="bullet"/>
      <w:lvlText w:val="•"/>
      <w:lvlJc w:val="left"/>
      <w:pPr>
        <w:ind w:left="3814" w:hanging="365"/>
      </w:pPr>
      <w:rPr>
        <w:rFonts w:hint="default"/>
        <w:lang w:val="ru-RU" w:eastAsia="en-US" w:bidi="ar-SA"/>
      </w:rPr>
    </w:lvl>
  </w:abstractNum>
  <w:abstractNum w:abstractNumId="22">
    <w:nsid w:val="31897EC2"/>
    <w:multiLevelType w:val="hybridMultilevel"/>
    <w:tmpl w:val="5EFE8F90"/>
    <w:lvl w:ilvl="0" w:tplc="F45AA30E">
      <w:numFmt w:val="bullet"/>
      <w:lvlText w:val="-"/>
      <w:lvlJc w:val="left"/>
      <w:pPr>
        <w:ind w:left="257"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C55843F2">
      <w:numFmt w:val="bullet"/>
      <w:lvlText w:val="•"/>
      <w:lvlJc w:val="left"/>
      <w:pPr>
        <w:ind w:left="688" w:hanging="145"/>
      </w:pPr>
      <w:rPr>
        <w:rFonts w:hint="default"/>
        <w:lang w:val="ru-RU" w:eastAsia="en-US" w:bidi="ar-SA"/>
      </w:rPr>
    </w:lvl>
    <w:lvl w:ilvl="2" w:tplc="05BECD6E">
      <w:numFmt w:val="bullet"/>
      <w:lvlText w:val="•"/>
      <w:lvlJc w:val="left"/>
      <w:pPr>
        <w:ind w:left="1116" w:hanging="145"/>
      </w:pPr>
      <w:rPr>
        <w:rFonts w:hint="default"/>
        <w:lang w:val="ru-RU" w:eastAsia="en-US" w:bidi="ar-SA"/>
      </w:rPr>
    </w:lvl>
    <w:lvl w:ilvl="3" w:tplc="A836B1B0">
      <w:numFmt w:val="bullet"/>
      <w:lvlText w:val="•"/>
      <w:lvlJc w:val="left"/>
      <w:pPr>
        <w:ind w:left="1544" w:hanging="145"/>
      </w:pPr>
      <w:rPr>
        <w:rFonts w:hint="default"/>
        <w:lang w:val="ru-RU" w:eastAsia="en-US" w:bidi="ar-SA"/>
      </w:rPr>
    </w:lvl>
    <w:lvl w:ilvl="4" w:tplc="3C667FC4">
      <w:numFmt w:val="bullet"/>
      <w:lvlText w:val="•"/>
      <w:lvlJc w:val="left"/>
      <w:pPr>
        <w:ind w:left="1973" w:hanging="145"/>
      </w:pPr>
      <w:rPr>
        <w:rFonts w:hint="default"/>
        <w:lang w:val="ru-RU" w:eastAsia="en-US" w:bidi="ar-SA"/>
      </w:rPr>
    </w:lvl>
    <w:lvl w:ilvl="5" w:tplc="E7DC612E">
      <w:numFmt w:val="bullet"/>
      <w:lvlText w:val="•"/>
      <w:lvlJc w:val="left"/>
      <w:pPr>
        <w:ind w:left="2401" w:hanging="145"/>
      </w:pPr>
      <w:rPr>
        <w:rFonts w:hint="default"/>
        <w:lang w:val="ru-RU" w:eastAsia="en-US" w:bidi="ar-SA"/>
      </w:rPr>
    </w:lvl>
    <w:lvl w:ilvl="6" w:tplc="8FE6F1DE">
      <w:numFmt w:val="bullet"/>
      <w:lvlText w:val="•"/>
      <w:lvlJc w:val="left"/>
      <w:pPr>
        <w:ind w:left="2829" w:hanging="145"/>
      </w:pPr>
      <w:rPr>
        <w:rFonts w:hint="default"/>
        <w:lang w:val="ru-RU" w:eastAsia="en-US" w:bidi="ar-SA"/>
      </w:rPr>
    </w:lvl>
    <w:lvl w:ilvl="7" w:tplc="708293F4">
      <w:numFmt w:val="bullet"/>
      <w:lvlText w:val="•"/>
      <w:lvlJc w:val="left"/>
      <w:pPr>
        <w:ind w:left="3258" w:hanging="145"/>
      </w:pPr>
      <w:rPr>
        <w:rFonts w:hint="default"/>
        <w:lang w:val="ru-RU" w:eastAsia="en-US" w:bidi="ar-SA"/>
      </w:rPr>
    </w:lvl>
    <w:lvl w:ilvl="8" w:tplc="6F30DC5C">
      <w:numFmt w:val="bullet"/>
      <w:lvlText w:val="•"/>
      <w:lvlJc w:val="left"/>
      <w:pPr>
        <w:ind w:left="3686" w:hanging="145"/>
      </w:pPr>
      <w:rPr>
        <w:rFonts w:hint="default"/>
        <w:lang w:val="ru-RU" w:eastAsia="en-US" w:bidi="ar-SA"/>
      </w:rPr>
    </w:lvl>
  </w:abstractNum>
  <w:abstractNum w:abstractNumId="23">
    <w:nsid w:val="31C33720"/>
    <w:multiLevelType w:val="hybridMultilevel"/>
    <w:tmpl w:val="E5DE1C9A"/>
    <w:lvl w:ilvl="0" w:tplc="895E584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512D182">
      <w:numFmt w:val="bullet"/>
      <w:lvlText w:val="•"/>
      <w:lvlJc w:val="left"/>
      <w:pPr>
        <w:ind w:left="595" w:hanging="144"/>
      </w:pPr>
      <w:rPr>
        <w:rFonts w:hint="default"/>
        <w:lang w:val="ru-RU" w:eastAsia="en-US" w:bidi="ar-SA"/>
      </w:rPr>
    </w:lvl>
    <w:lvl w:ilvl="2" w:tplc="ECF06A8C">
      <w:numFmt w:val="bullet"/>
      <w:lvlText w:val="•"/>
      <w:lvlJc w:val="left"/>
      <w:pPr>
        <w:ind w:left="1091" w:hanging="144"/>
      </w:pPr>
      <w:rPr>
        <w:rFonts w:hint="default"/>
        <w:lang w:val="ru-RU" w:eastAsia="en-US" w:bidi="ar-SA"/>
      </w:rPr>
    </w:lvl>
    <w:lvl w:ilvl="3" w:tplc="D890B946">
      <w:numFmt w:val="bullet"/>
      <w:lvlText w:val="•"/>
      <w:lvlJc w:val="left"/>
      <w:pPr>
        <w:ind w:left="1587" w:hanging="144"/>
      </w:pPr>
      <w:rPr>
        <w:rFonts w:hint="default"/>
        <w:lang w:val="ru-RU" w:eastAsia="en-US" w:bidi="ar-SA"/>
      </w:rPr>
    </w:lvl>
    <w:lvl w:ilvl="4" w:tplc="466606CA">
      <w:numFmt w:val="bullet"/>
      <w:lvlText w:val="•"/>
      <w:lvlJc w:val="left"/>
      <w:pPr>
        <w:ind w:left="2082" w:hanging="144"/>
      </w:pPr>
      <w:rPr>
        <w:rFonts w:hint="default"/>
        <w:lang w:val="ru-RU" w:eastAsia="en-US" w:bidi="ar-SA"/>
      </w:rPr>
    </w:lvl>
    <w:lvl w:ilvl="5" w:tplc="B904496E">
      <w:numFmt w:val="bullet"/>
      <w:lvlText w:val="•"/>
      <w:lvlJc w:val="left"/>
      <w:pPr>
        <w:ind w:left="2578" w:hanging="144"/>
      </w:pPr>
      <w:rPr>
        <w:rFonts w:hint="default"/>
        <w:lang w:val="ru-RU" w:eastAsia="en-US" w:bidi="ar-SA"/>
      </w:rPr>
    </w:lvl>
    <w:lvl w:ilvl="6" w:tplc="6016970C">
      <w:numFmt w:val="bullet"/>
      <w:lvlText w:val="•"/>
      <w:lvlJc w:val="left"/>
      <w:pPr>
        <w:ind w:left="3074" w:hanging="144"/>
      </w:pPr>
      <w:rPr>
        <w:rFonts w:hint="default"/>
        <w:lang w:val="ru-RU" w:eastAsia="en-US" w:bidi="ar-SA"/>
      </w:rPr>
    </w:lvl>
    <w:lvl w:ilvl="7" w:tplc="14B6F5D0">
      <w:numFmt w:val="bullet"/>
      <w:lvlText w:val="•"/>
      <w:lvlJc w:val="left"/>
      <w:pPr>
        <w:ind w:left="3569" w:hanging="144"/>
      </w:pPr>
      <w:rPr>
        <w:rFonts w:hint="default"/>
        <w:lang w:val="ru-RU" w:eastAsia="en-US" w:bidi="ar-SA"/>
      </w:rPr>
    </w:lvl>
    <w:lvl w:ilvl="8" w:tplc="CF769B56">
      <w:numFmt w:val="bullet"/>
      <w:lvlText w:val="•"/>
      <w:lvlJc w:val="left"/>
      <w:pPr>
        <w:ind w:left="4065" w:hanging="144"/>
      </w:pPr>
      <w:rPr>
        <w:rFonts w:hint="default"/>
        <w:lang w:val="ru-RU" w:eastAsia="en-US" w:bidi="ar-SA"/>
      </w:rPr>
    </w:lvl>
  </w:abstractNum>
  <w:abstractNum w:abstractNumId="24">
    <w:nsid w:val="326579CD"/>
    <w:multiLevelType w:val="multilevel"/>
    <w:tmpl w:val="2B6C33BC"/>
    <w:lvl w:ilvl="0">
      <w:start w:val="2"/>
      <w:numFmt w:val="decimal"/>
      <w:lvlText w:val="%1"/>
      <w:lvlJc w:val="left"/>
      <w:pPr>
        <w:ind w:left="1576" w:hanging="817"/>
        <w:jc w:val="left"/>
      </w:pPr>
      <w:rPr>
        <w:rFonts w:hint="default"/>
        <w:lang w:val="ru-RU" w:eastAsia="en-US" w:bidi="ar-SA"/>
      </w:rPr>
    </w:lvl>
    <w:lvl w:ilvl="1">
      <w:start w:val="1"/>
      <w:numFmt w:val="decimal"/>
      <w:lvlText w:val="%1.%2."/>
      <w:lvlJc w:val="left"/>
      <w:pPr>
        <w:ind w:left="1576" w:hanging="817"/>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18" w:hanging="759"/>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554" w:hanging="759"/>
      </w:pPr>
      <w:rPr>
        <w:rFonts w:hint="default"/>
        <w:lang w:val="ru-RU" w:eastAsia="en-US" w:bidi="ar-SA"/>
      </w:rPr>
    </w:lvl>
    <w:lvl w:ilvl="4">
      <w:numFmt w:val="bullet"/>
      <w:lvlText w:val="•"/>
      <w:lvlJc w:val="left"/>
      <w:pPr>
        <w:ind w:left="4541" w:hanging="759"/>
      </w:pPr>
      <w:rPr>
        <w:rFonts w:hint="default"/>
        <w:lang w:val="ru-RU" w:eastAsia="en-US" w:bidi="ar-SA"/>
      </w:rPr>
    </w:lvl>
    <w:lvl w:ilvl="5">
      <w:numFmt w:val="bullet"/>
      <w:lvlText w:val="•"/>
      <w:lvlJc w:val="left"/>
      <w:pPr>
        <w:ind w:left="5528" w:hanging="759"/>
      </w:pPr>
      <w:rPr>
        <w:rFonts w:hint="default"/>
        <w:lang w:val="ru-RU" w:eastAsia="en-US" w:bidi="ar-SA"/>
      </w:rPr>
    </w:lvl>
    <w:lvl w:ilvl="6">
      <w:numFmt w:val="bullet"/>
      <w:lvlText w:val="•"/>
      <w:lvlJc w:val="left"/>
      <w:pPr>
        <w:ind w:left="6515" w:hanging="759"/>
      </w:pPr>
      <w:rPr>
        <w:rFonts w:hint="default"/>
        <w:lang w:val="ru-RU" w:eastAsia="en-US" w:bidi="ar-SA"/>
      </w:rPr>
    </w:lvl>
    <w:lvl w:ilvl="7">
      <w:numFmt w:val="bullet"/>
      <w:lvlText w:val="•"/>
      <w:lvlJc w:val="left"/>
      <w:pPr>
        <w:ind w:left="7502" w:hanging="759"/>
      </w:pPr>
      <w:rPr>
        <w:rFonts w:hint="default"/>
        <w:lang w:val="ru-RU" w:eastAsia="en-US" w:bidi="ar-SA"/>
      </w:rPr>
    </w:lvl>
    <w:lvl w:ilvl="8">
      <w:numFmt w:val="bullet"/>
      <w:lvlText w:val="•"/>
      <w:lvlJc w:val="left"/>
      <w:pPr>
        <w:ind w:left="8489" w:hanging="759"/>
      </w:pPr>
      <w:rPr>
        <w:rFonts w:hint="default"/>
        <w:lang w:val="ru-RU" w:eastAsia="en-US" w:bidi="ar-SA"/>
      </w:rPr>
    </w:lvl>
  </w:abstractNum>
  <w:abstractNum w:abstractNumId="25">
    <w:nsid w:val="33406E15"/>
    <w:multiLevelType w:val="hybridMultilevel"/>
    <w:tmpl w:val="F59266C4"/>
    <w:lvl w:ilvl="0" w:tplc="0C1AA4B6">
      <w:start w:val="1"/>
      <w:numFmt w:val="decimal"/>
      <w:lvlText w:val="%1."/>
      <w:lvlJc w:val="left"/>
      <w:pPr>
        <w:ind w:left="293" w:hanging="183"/>
        <w:jc w:val="left"/>
      </w:pPr>
      <w:rPr>
        <w:rFonts w:hint="default"/>
        <w:spacing w:val="0"/>
        <w:w w:val="89"/>
        <w:lang w:val="ru-RU" w:eastAsia="en-US" w:bidi="ar-SA"/>
      </w:rPr>
    </w:lvl>
    <w:lvl w:ilvl="1" w:tplc="7772E18E">
      <w:numFmt w:val="bullet"/>
      <w:lvlText w:val="•"/>
      <w:lvlJc w:val="left"/>
      <w:pPr>
        <w:ind w:left="793" w:hanging="183"/>
      </w:pPr>
      <w:rPr>
        <w:rFonts w:hint="default"/>
        <w:lang w:val="ru-RU" w:eastAsia="en-US" w:bidi="ar-SA"/>
      </w:rPr>
    </w:lvl>
    <w:lvl w:ilvl="2" w:tplc="8688B936">
      <w:numFmt w:val="bullet"/>
      <w:lvlText w:val="•"/>
      <w:lvlJc w:val="left"/>
      <w:pPr>
        <w:ind w:left="1287" w:hanging="183"/>
      </w:pPr>
      <w:rPr>
        <w:rFonts w:hint="default"/>
        <w:lang w:val="ru-RU" w:eastAsia="en-US" w:bidi="ar-SA"/>
      </w:rPr>
    </w:lvl>
    <w:lvl w:ilvl="3" w:tplc="BFEA1CD8">
      <w:numFmt w:val="bullet"/>
      <w:lvlText w:val="•"/>
      <w:lvlJc w:val="left"/>
      <w:pPr>
        <w:ind w:left="1781" w:hanging="183"/>
      </w:pPr>
      <w:rPr>
        <w:rFonts w:hint="default"/>
        <w:lang w:val="ru-RU" w:eastAsia="en-US" w:bidi="ar-SA"/>
      </w:rPr>
    </w:lvl>
    <w:lvl w:ilvl="4" w:tplc="CECC03E6">
      <w:numFmt w:val="bullet"/>
      <w:lvlText w:val="•"/>
      <w:lvlJc w:val="left"/>
      <w:pPr>
        <w:ind w:left="2275" w:hanging="183"/>
      </w:pPr>
      <w:rPr>
        <w:rFonts w:hint="default"/>
        <w:lang w:val="ru-RU" w:eastAsia="en-US" w:bidi="ar-SA"/>
      </w:rPr>
    </w:lvl>
    <w:lvl w:ilvl="5" w:tplc="0AB049DE">
      <w:numFmt w:val="bullet"/>
      <w:lvlText w:val="•"/>
      <w:lvlJc w:val="left"/>
      <w:pPr>
        <w:ind w:left="2769" w:hanging="183"/>
      </w:pPr>
      <w:rPr>
        <w:rFonts w:hint="default"/>
        <w:lang w:val="ru-RU" w:eastAsia="en-US" w:bidi="ar-SA"/>
      </w:rPr>
    </w:lvl>
    <w:lvl w:ilvl="6" w:tplc="3A6A83B8">
      <w:numFmt w:val="bullet"/>
      <w:lvlText w:val="•"/>
      <w:lvlJc w:val="left"/>
      <w:pPr>
        <w:ind w:left="3263" w:hanging="183"/>
      </w:pPr>
      <w:rPr>
        <w:rFonts w:hint="default"/>
        <w:lang w:val="ru-RU" w:eastAsia="en-US" w:bidi="ar-SA"/>
      </w:rPr>
    </w:lvl>
    <w:lvl w:ilvl="7" w:tplc="D304F3EA">
      <w:numFmt w:val="bullet"/>
      <w:lvlText w:val="•"/>
      <w:lvlJc w:val="left"/>
      <w:pPr>
        <w:ind w:left="3757" w:hanging="183"/>
      </w:pPr>
      <w:rPr>
        <w:rFonts w:hint="default"/>
        <w:lang w:val="ru-RU" w:eastAsia="en-US" w:bidi="ar-SA"/>
      </w:rPr>
    </w:lvl>
    <w:lvl w:ilvl="8" w:tplc="F176CCA4">
      <w:numFmt w:val="bullet"/>
      <w:lvlText w:val="•"/>
      <w:lvlJc w:val="left"/>
      <w:pPr>
        <w:ind w:left="4251" w:hanging="183"/>
      </w:pPr>
      <w:rPr>
        <w:rFonts w:hint="default"/>
        <w:lang w:val="ru-RU" w:eastAsia="en-US" w:bidi="ar-SA"/>
      </w:rPr>
    </w:lvl>
  </w:abstractNum>
  <w:abstractNum w:abstractNumId="26">
    <w:nsid w:val="33EC138D"/>
    <w:multiLevelType w:val="hybridMultilevel"/>
    <w:tmpl w:val="5CF8319E"/>
    <w:lvl w:ilvl="0" w:tplc="04DE0920">
      <w:numFmt w:val="bullet"/>
      <w:lvlText w:val=""/>
      <w:lvlJc w:val="left"/>
      <w:pPr>
        <w:ind w:left="2200" w:hanging="735"/>
      </w:pPr>
      <w:rPr>
        <w:rFonts w:ascii="Symbol" w:eastAsia="Symbol" w:hAnsi="Symbol" w:cs="Symbol" w:hint="default"/>
        <w:b w:val="0"/>
        <w:bCs w:val="0"/>
        <w:i w:val="0"/>
        <w:iCs w:val="0"/>
        <w:spacing w:val="0"/>
        <w:w w:val="100"/>
        <w:sz w:val="24"/>
        <w:szCs w:val="24"/>
        <w:lang w:val="ru-RU" w:eastAsia="en-US" w:bidi="ar-SA"/>
      </w:rPr>
    </w:lvl>
    <w:lvl w:ilvl="1" w:tplc="500414C6">
      <w:numFmt w:val="bullet"/>
      <w:lvlText w:val="•"/>
      <w:lvlJc w:val="left"/>
      <w:pPr>
        <w:ind w:left="3026" w:hanging="735"/>
      </w:pPr>
      <w:rPr>
        <w:rFonts w:hint="default"/>
        <w:lang w:val="ru-RU" w:eastAsia="en-US" w:bidi="ar-SA"/>
      </w:rPr>
    </w:lvl>
    <w:lvl w:ilvl="2" w:tplc="333AC2AC">
      <w:numFmt w:val="bullet"/>
      <w:lvlText w:val="•"/>
      <w:lvlJc w:val="left"/>
      <w:pPr>
        <w:ind w:left="3852" w:hanging="735"/>
      </w:pPr>
      <w:rPr>
        <w:rFonts w:hint="default"/>
        <w:lang w:val="ru-RU" w:eastAsia="en-US" w:bidi="ar-SA"/>
      </w:rPr>
    </w:lvl>
    <w:lvl w:ilvl="3" w:tplc="D220D208">
      <w:numFmt w:val="bullet"/>
      <w:lvlText w:val="•"/>
      <w:lvlJc w:val="left"/>
      <w:pPr>
        <w:ind w:left="4679" w:hanging="735"/>
      </w:pPr>
      <w:rPr>
        <w:rFonts w:hint="default"/>
        <w:lang w:val="ru-RU" w:eastAsia="en-US" w:bidi="ar-SA"/>
      </w:rPr>
    </w:lvl>
    <w:lvl w:ilvl="4" w:tplc="02EEC8EE">
      <w:numFmt w:val="bullet"/>
      <w:lvlText w:val="•"/>
      <w:lvlJc w:val="left"/>
      <w:pPr>
        <w:ind w:left="5505" w:hanging="735"/>
      </w:pPr>
      <w:rPr>
        <w:rFonts w:hint="default"/>
        <w:lang w:val="ru-RU" w:eastAsia="en-US" w:bidi="ar-SA"/>
      </w:rPr>
    </w:lvl>
    <w:lvl w:ilvl="5" w:tplc="DFD696F8">
      <w:numFmt w:val="bullet"/>
      <w:lvlText w:val="•"/>
      <w:lvlJc w:val="left"/>
      <w:pPr>
        <w:ind w:left="6332" w:hanging="735"/>
      </w:pPr>
      <w:rPr>
        <w:rFonts w:hint="default"/>
        <w:lang w:val="ru-RU" w:eastAsia="en-US" w:bidi="ar-SA"/>
      </w:rPr>
    </w:lvl>
    <w:lvl w:ilvl="6" w:tplc="32B228AE">
      <w:numFmt w:val="bullet"/>
      <w:lvlText w:val="•"/>
      <w:lvlJc w:val="left"/>
      <w:pPr>
        <w:ind w:left="7158" w:hanging="735"/>
      </w:pPr>
      <w:rPr>
        <w:rFonts w:hint="default"/>
        <w:lang w:val="ru-RU" w:eastAsia="en-US" w:bidi="ar-SA"/>
      </w:rPr>
    </w:lvl>
    <w:lvl w:ilvl="7" w:tplc="140460BA">
      <w:numFmt w:val="bullet"/>
      <w:lvlText w:val="•"/>
      <w:lvlJc w:val="left"/>
      <w:pPr>
        <w:ind w:left="7984" w:hanging="735"/>
      </w:pPr>
      <w:rPr>
        <w:rFonts w:hint="default"/>
        <w:lang w:val="ru-RU" w:eastAsia="en-US" w:bidi="ar-SA"/>
      </w:rPr>
    </w:lvl>
    <w:lvl w:ilvl="8" w:tplc="5B9CD0F4">
      <w:numFmt w:val="bullet"/>
      <w:lvlText w:val="•"/>
      <w:lvlJc w:val="left"/>
      <w:pPr>
        <w:ind w:left="8811" w:hanging="735"/>
      </w:pPr>
      <w:rPr>
        <w:rFonts w:hint="default"/>
        <w:lang w:val="ru-RU" w:eastAsia="en-US" w:bidi="ar-SA"/>
      </w:rPr>
    </w:lvl>
  </w:abstractNum>
  <w:abstractNum w:abstractNumId="27">
    <w:nsid w:val="3B0B5A09"/>
    <w:multiLevelType w:val="hybridMultilevel"/>
    <w:tmpl w:val="A462D318"/>
    <w:lvl w:ilvl="0" w:tplc="01B6095C">
      <w:numFmt w:val="bullet"/>
      <w:lvlText w:val="-"/>
      <w:lvlJc w:val="left"/>
      <w:pPr>
        <w:ind w:left="112"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698EEB4E">
      <w:numFmt w:val="bullet"/>
      <w:lvlText w:val="•"/>
      <w:lvlJc w:val="left"/>
      <w:pPr>
        <w:ind w:left="586" w:hanging="145"/>
      </w:pPr>
      <w:rPr>
        <w:rFonts w:hint="default"/>
        <w:lang w:val="ru-RU" w:eastAsia="en-US" w:bidi="ar-SA"/>
      </w:rPr>
    </w:lvl>
    <w:lvl w:ilvl="2" w:tplc="A0100ECE">
      <w:numFmt w:val="bullet"/>
      <w:lvlText w:val="•"/>
      <w:lvlJc w:val="left"/>
      <w:pPr>
        <w:ind w:left="1052" w:hanging="145"/>
      </w:pPr>
      <w:rPr>
        <w:rFonts w:hint="default"/>
        <w:lang w:val="ru-RU" w:eastAsia="en-US" w:bidi="ar-SA"/>
      </w:rPr>
    </w:lvl>
    <w:lvl w:ilvl="3" w:tplc="35B0153C">
      <w:numFmt w:val="bullet"/>
      <w:lvlText w:val="•"/>
      <w:lvlJc w:val="left"/>
      <w:pPr>
        <w:ind w:left="1518" w:hanging="145"/>
      </w:pPr>
      <w:rPr>
        <w:rFonts w:hint="default"/>
        <w:lang w:val="ru-RU" w:eastAsia="en-US" w:bidi="ar-SA"/>
      </w:rPr>
    </w:lvl>
    <w:lvl w:ilvl="4" w:tplc="DE0895EA">
      <w:numFmt w:val="bullet"/>
      <w:lvlText w:val="•"/>
      <w:lvlJc w:val="left"/>
      <w:pPr>
        <w:ind w:left="1985" w:hanging="145"/>
      </w:pPr>
      <w:rPr>
        <w:rFonts w:hint="default"/>
        <w:lang w:val="ru-RU" w:eastAsia="en-US" w:bidi="ar-SA"/>
      </w:rPr>
    </w:lvl>
    <w:lvl w:ilvl="5" w:tplc="DC4A99D4">
      <w:numFmt w:val="bullet"/>
      <w:lvlText w:val="•"/>
      <w:lvlJc w:val="left"/>
      <w:pPr>
        <w:ind w:left="2451" w:hanging="145"/>
      </w:pPr>
      <w:rPr>
        <w:rFonts w:hint="default"/>
        <w:lang w:val="ru-RU" w:eastAsia="en-US" w:bidi="ar-SA"/>
      </w:rPr>
    </w:lvl>
    <w:lvl w:ilvl="6" w:tplc="FC1EBD4C">
      <w:numFmt w:val="bullet"/>
      <w:lvlText w:val="•"/>
      <w:lvlJc w:val="left"/>
      <w:pPr>
        <w:ind w:left="2917" w:hanging="145"/>
      </w:pPr>
      <w:rPr>
        <w:rFonts w:hint="default"/>
        <w:lang w:val="ru-RU" w:eastAsia="en-US" w:bidi="ar-SA"/>
      </w:rPr>
    </w:lvl>
    <w:lvl w:ilvl="7" w:tplc="C1DC87D4">
      <w:numFmt w:val="bullet"/>
      <w:lvlText w:val="•"/>
      <w:lvlJc w:val="left"/>
      <w:pPr>
        <w:ind w:left="3384" w:hanging="145"/>
      </w:pPr>
      <w:rPr>
        <w:rFonts w:hint="default"/>
        <w:lang w:val="ru-RU" w:eastAsia="en-US" w:bidi="ar-SA"/>
      </w:rPr>
    </w:lvl>
    <w:lvl w:ilvl="8" w:tplc="5FF6F9D2">
      <w:numFmt w:val="bullet"/>
      <w:lvlText w:val="•"/>
      <w:lvlJc w:val="left"/>
      <w:pPr>
        <w:ind w:left="3850" w:hanging="145"/>
      </w:pPr>
      <w:rPr>
        <w:rFonts w:hint="default"/>
        <w:lang w:val="ru-RU" w:eastAsia="en-US" w:bidi="ar-SA"/>
      </w:rPr>
    </w:lvl>
  </w:abstractNum>
  <w:abstractNum w:abstractNumId="28">
    <w:nsid w:val="3CB64A3D"/>
    <w:multiLevelType w:val="hybridMultilevel"/>
    <w:tmpl w:val="B72A5302"/>
    <w:lvl w:ilvl="0" w:tplc="E2A435D2">
      <w:numFmt w:val="bullet"/>
      <w:lvlText w:val=""/>
      <w:lvlJc w:val="left"/>
      <w:pPr>
        <w:ind w:left="833" w:hanging="351"/>
      </w:pPr>
      <w:rPr>
        <w:rFonts w:ascii="Symbol" w:eastAsia="Symbol" w:hAnsi="Symbol" w:cs="Symbol" w:hint="default"/>
        <w:b w:val="0"/>
        <w:bCs w:val="0"/>
        <w:i w:val="0"/>
        <w:iCs w:val="0"/>
        <w:spacing w:val="0"/>
        <w:w w:val="100"/>
        <w:sz w:val="24"/>
        <w:szCs w:val="24"/>
        <w:lang w:val="ru-RU" w:eastAsia="en-US" w:bidi="ar-SA"/>
      </w:rPr>
    </w:lvl>
    <w:lvl w:ilvl="1" w:tplc="25407AB4">
      <w:numFmt w:val="bullet"/>
      <w:lvlText w:val="•"/>
      <w:lvlJc w:val="left"/>
      <w:pPr>
        <w:ind w:left="1290" w:hanging="351"/>
      </w:pPr>
      <w:rPr>
        <w:rFonts w:hint="default"/>
        <w:lang w:val="ru-RU" w:eastAsia="en-US" w:bidi="ar-SA"/>
      </w:rPr>
    </w:lvl>
    <w:lvl w:ilvl="2" w:tplc="E0E0AFE4">
      <w:numFmt w:val="bullet"/>
      <w:lvlText w:val="•"/>
      <w:lvlJc w:val="left"/>
      <w:pPr>
        <w:ind w:left="1741" w:hanging="351"/>
      </w:pPr>
      <w:rPr>
        <w:rFonts w:hint="default"/>
        <w:lang w:val="ru-RU" w:eastAsia="en-US" w:bidi="ar-SA"/>
      </w:rPr>
    </w:lvl>
    <w:lvl w:ilvl="3" w:tplc="70001390">
      <w:numFmt w:val="bullet"/>
      <w:lvlText w:val="•"/>
      <w:lvlJc w:val="left"/>
      <w:pPr>
        <w:ind w:left="2192" w:hanging="351"/>
      </w:pPr>
      <w:rPr>
        <w:rFonts w:hint="default"/>
        <w:lang w:val="ru-RU" w:eastAsia="en-US" w:bidi="ar-SA"/>
      </w:rPr>
    </w:lvl>
    <w:lvl w:ilvl="4" w:tplc="DC4262B2">
      <w:numFmt w:val="bullet"/>
      <w:lvlText w:val="•"/>
      <w:lvlJc w:val="left"/>
      <w:pPr>
        <w:ind w:left="2643" w:hanging="351"/>
      </w:pPr>
      <w:rPr>
        <w:rFonts w:hint="default"/>
        <w:lang w:val="ru-RU" w:eastAsia="en-US" w:bidi="ar-SA"/>
      </w:rPr>
    </w:lvl>
    <w:lvl w:ilvl="5" w:tplc="9D10F848">
      <w:numFmt w:val="bullet"/>
      <w:lvlText w:val="•"/>
      <w:lvlJc w:val="left"/>
      <w:pPr>
        <w:ind w:left="3094" w:hanging="351"/>
      </w:pPr>
      <w:rPr>
        <w:rFonts w:hint="default"/>
        <w:lang w:val="ru-RU" w:eastAsia="en-US" w:bidi="ar-SA"/>
      </w:rPr>
    </w:lvl>
    <w:lvl w:ilvl="6" w:tplc="893E73AA">
      <w:numFmt w:val="bullet"/>
      <w:lvlText w:val="•"/>
      <w:lvlJc w:val="left"/>
      <w:pPr>
        <w:ind w:left="3545" w:hanging="351"/>
      </w:pPr>
      <w:rPr>
        <w:rFonts w:hint="default"/>
        <w:lang w:val="ru-RU" w:eastAsia="en-US" w:bidi="ar-SA"/>
      </w:rPr>
    </w:lvl>
    <w:lvl w:ilvl="7" w:tplc="C248BD70">
      <w:numFmt w:val="bullet"/>
      <w:lvlText w:val="•"/>
      <w:lvlJc w:val="left"/>
      <w:pPr>
        <w:ind w:left="3996" w:hanging="351"/>
      </w:pPr>
      <w:rPr>
        <w:rFonts w:hint="default"/>
        <w:lang w:val="ru-RU" w:eastAsia="en-US" w:bidi="ar-SA"/>
      </w:rPr>
    </w:lvl>
    <w:lvl w:ilvl="8" w:tplc="053652B2">
      <w:numFmt w:val="bullet"/>
      <w:lvlText w:val="•"/>
      <w:lvlJc w:val="left"/>
      <w:pPr>
        <w:ind w:left="4447" w:hanging="351"/>
      </w:pPr>
      <w:rPr>
        <w:rFonts w:hint="default"/>
        <w:lang w:val="ru-RU" w:eastAsia="en-US" w:bidi="ar-SA"/>
      </w:rPr>
    </w:lvl>
  </w:abstractNum>
  <w:abstractNum w:abstractNumId="29">
    <w:nsid w:val="3FCF18FE"/>
    <w:multiLevelType w:val="hybridMultilevel"/>
    <w:tmpl w:val="0A56C11C"/>
    <w:lvl w:ilvl="0" w:tplc="F53E1606">
      <w:numFmt w:val="bullet"/>
      <w:lvlText w:val=""/>
      <w:lvlJc w:val="left"/>
      <w:pPr>
        <w:ind w:left="2176" w:hanging="711"/>
      </w:pPr>
      <w:rPr>
        <w:rFonts w:ascii="Symbol" w:eastAsia="Symbol" w:hAnsi="Symbol" w:cs="Symbol" w:hint="default"/>
        <w:b w:val="0"/>
        <w:bCs w:val="0"/>
        <w:i w:val="0"/>
        <w:iCs w:val="0"/>
        <w:spacing w:val="0"/>
        <w:w w:val="96"/>
        <w:sz w:val="20"/>
        <w:szCs w:val="20"/>
        <w:lang w:val="ru-RU" w:eastAsia="en-US" w:bidi="ar-SA"/>
      </w:rPr>
    </w:lvl>
    <w:lvl w:ilvl="1" w:tplc="6B923982">
      <w:numFmt w:val="bullet"/>
      <w:lvlText w:val="•"/>
      <w:lvlJc w:val="left"/>
      <w:pPr>
        <w:ind w:left="3008" w:hanging="711"/>
      </w:pPr>
      <w:rPr>
        <w:rFonts w:hint="default"/>
        <w:lang w:val="ru-RU" w:eastAsia="en-US" w:bidi="ar-SA"/>
      </w:rPr>
    </w:lvl>
    <w:lvl w:ilvl="2" w:tplc="95963E4E">
      <w:numFmt w:val="bullet"/>
      <w:lvlText w:val="•"/>
      <w:lvlJc w:val="left"/>
      <w:pPr>
        <w:ind w:left="3836" w:hanging="711"/>
      </w:pPr>
      <w:rPr>
        <w:rFonts w:hint="default"/>
        <w:lang w:val="ru-RU" w:eastAsia="en-US" w:bidi="ar-SA"/>
      </w:rPr>
    </w:lvl>
    <w:lvl w:ilvl="3" w:tplc="AF4EB3A4">
      <w:numFmt w:val="bullet"/>
      <w:lvlText w:val="•"/>
      <w:lvlJc w:val="left"/>
      <w:pPr>
        <w:ind w:left="4665" w:hanging="711"/>
      </w:pPr>
      <w:rPr>
        <w:rFonts w:hint="default"/>
        <w:lang w:val="ru-RU" w:eastAsia="en-US" w:bidi="ar-SA"/>
      </w:rPr>
    </w:lvl>
    <w:lvl w:ilvl="4" w:tplc="447CC960">
      <w:numFmt w:val="bullet"/>
      <w:lvlText w:val="•"/>
      <w:lvlJc w:val="left"/>
      <w:pPr>
        <w:ind w:left="5493" w:hanging="711"/>
      </w:pPr>
      <w:rPr>
        <w:rFonts w:hint="default"/>
        <w:lang w:val="ru-RU" w:eastAsia="en-US" w:bidi="ar-SA"/>
      </w:rPr>
    </w:lvl>
    <w:lvl w:ilvl="5" w:tplc="FEFA492A">
      <w:numFmt w:val="bullet"/>
      <w:lvlText w:val="•"/>
      <w:lvlJc w:val="left"/>
      <w:pPr>
        <w:ind w:left="6322" w:hanging="711"/>
      </w:pPr>
      <w:rPr>
        <w:rFonts w:hint="default"/>
        <w:lang w:val="ru-RU" w:eastAsia="en-US" w:bidi="ar-SA"/>
      </w:rPr>
    </w:lvl>
    <w:lvl w:ilvl="6" w:tplc="638EDE84">
      <w:numFmt w:val="bullet"/>
      <w:lvlText w:val="•"/>
      <w:lvlJc w:val="left"/>
      <w:pPr>
        <w:ind w:left="7150" w:hanging="711"/>
      </w:pPr>
      <w:rPr>
        <w:rFonts w:hint="default"/>
        <w:lang w:val="ru-RU" w:eastAsia="en-US" w:bidi="ar-SA"/>
      </w:rPr>
    </w:lvl>
    <w:lvl w:ilvl="7" w:tplc="30C0A4A2">
      <w:numFmt w:val="bullet"/>
      <w:lvlText w:val="•"/>
      <w:lvlJc w:val="left"/>
      <w:pPr>
        <w:ind w:left="7978" w:hanging="711"/>
      </w:pPr>
      <w:rPr>
        <w:rFonts w:hint="default"/>
        <w:lang w:val="ru-RU" w:eastAsia="en-US" w:bidi="ar-SA"/>
      </w:rPr>
    </w:lvl>
    <w:lvl w:ilvl="8" w:tplc="8E76EE74">
      <w:numFmt w:val="bullet"/>
      <w:lvlText w:val="•"/>
      <w:lvlJc w:val="left"/>
      <w:pPr>
        <w:ind w:left="8807" w:hanging="711"/>
      </w:pPr>
      <w:rPr>
        <w:rFonts w:hint="default"/>
        <w:lang w:val="ru-RU" w:eastAsia="en-US" w:bidi="ar-SA"/>
      </w:rPr>
    </w:lvl>
  </w:abstractNum>
  <w:abstractNum w:abstractNumId="30">
    <w:nsid w:val="402763DD"/>
    <w:multiLevelType w:val="hybridMultilevel"/>
    <w:tmpl w:val="B5CA7FDE"/>
    <w:lvl w:ilvl="0" w:tplc="EAB22B84">
      <w:numFmt w:val="bullet"/>
      <w:lvlText w:val="-"/>
      <w:lvlJc w:val="left"/>
      <w:pPr>
        <w:ind w:left="25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F02D4DC">
      <w:numFmt w:val="bullet"/>
      <w:lvlText w:val="•"/>
      <w:lvlJc w:val="left"/>
      <w:pPr>
        <w:ind w:left="904" w:hanging="144"/>
      </w:pPr>
      <w:rPr>
        <w:rFonts w:hint="default"/>
        <w:lang w:val="ru-RU" w:eastAsia="en-US" w:bidi="ar-SA"/>
      </w:rPr>
    </w:lvl>
    <w:lvl w:ilvl="2" w:tplc="83ACCAA6">
      <w:numFmt w:val="bullet"/>
      <w:lvlText w:val="•"/>
      <w:lvlJc w:val="left"/>
      <w:pPr>
        <w:ind w:left="1549" w:hanging="144"/>
      </w:pPr>
      <w:rPr>
        <w:rFonts w:hint="default"/>
        <w:lang w:val="ru-RU" w:eastAsia="en-US" w:bidi="ar-SA"/>
      </w:rPr>
    </w:lvl>
    <w:lvl w:ilvl="3" w:tplc="EB409318">
      <w:numFmt w:val="bullet"/>
      <w:lvlText w:val="•"/>
      <w:lvlJc w:val="left"/>
      <w:pPr>
        <w:ind w:left="2194" w:hanging="144"/>
      </w:pPr>
      <w:rPr>
        <w:rFonts w:hint="default"/>
        <w:lang w:val="ru-RU" w:eastAsia="en-US" w:bidi="ar-SA"/>
      </w:rPr>
    </w:lvl>
    <w:lvl w:ilvl="4" w:tplc="A2C879B4">
      <w:numFmt w:val="bullet"/>
      <w:lvlText w:val="•"/>
      <w:lvlJc w:val="left"/>
      <w:pPr>
        <w:ind w:left="2839" w:hanging="144"/>
      </w:pPr>
      <w:rPr>
        <w:rFonts w:hint="default"/>
        <w:lang w:val="ru-RU" w:eastAsia="en-US" w:bidi="ar-SA"/>
      </w:rPr>
    </w:lvl>
    <w:lvl w:ilvl="5" w:tplc="53B479E4">
      <w:numFmt w:val="bullet"/>
      <w:lvlText w:val="•"/>
      <w:lvlJc w:val="left"/>
      <w:pPr>
        <w:ind w:left="3484" w:hanging="144"/>
      </w:pPr>
      <w:rPr>
        <w:rFonts w:hint="default"/>
        <w:lang w:val="ru-RU" w:eastAsia="en-US" w:bidi="ar-SA"/>
      </w:rPr>
    </w:lvl>
    <w:lvl w:ilvl="6" w:tplc="BF8CEA6C">
      <w:numFmt w:val="bullet"/>
      <w:lvlText w:val="•"/>
      <w:lvlJc w:val="left"/>
      <w:pPr>
        <w:ind w:left="4128" w:hanging="144"/>
      </w:pPr>
      <w:rPr>
        <w:rFonts w:hint="default"/>
        <w:lang w:val="ru-RU" w:eastAsia="en-US" w:bidi="ar-SA"/>
      </w:rPr>
    </w:lvl>
    <w:lvl w:ilvl="7" w:tplc="D59444CE">
      <w:numFmt w:val="bullet"/>
      <w:lvlText w:val="•"/>
      <w:lvlJc w:val="left"/>
      <w:pPr>
        <w:ind w:left="4773" w:hanging="144"/>
      </w:pPr>
      <w:rPr>
        <w:rFonts w:hint="default"/>
        <w:lang w:val="ru-RU" w:eastAsia="en-US" w:bidi="ar-SA"/>
      </w:rPr>
    </w:lvl>
    <w:lvl w:ilvl="8" w:tplc="EC9E1EF0">
      <w:numFmt w:val="bullet"/>
      <w:lvlText w:val="•"/>
      <w:lvlJc w:val="left"/>
      <w:pPr>
        <w:ind w:left="5418" w:hanging="144"/>
      </w:pPr>
      <w:rPr>
        <w:rFonts w:hint="default"/>
        <w:lang w:val="ru-RU" w:eastAsia="en-US" w:bidi="ar-SA"/>
      </w:rPr>
    </w:lvl>
  </w:abstractNum>
  <w:abstractNum w:abstractNumId="31">
    <w:nsid w:val="424463D1"/>
    <w:multiLevelType w:val="hybridMultilevel"/>
    <w:tmpl w:val="085286F4"/>
    <w:lvl w:ilvl="0" w:tplc="9FFAD62A">
      <w:numFmt w:val="bullet"/>
      <w:lvlText w:val=""/>
      <w:lvlJc w:val="left"/>
      <w:pPr>
        <w:ind w:left="551" w:hanging="365"/>
      </w:pPr>
      <w:rPr>
        <w:rFonts w:ascii="Symbol" w:eastAsia="Symbol" w:hAnsi="Symbol" w:cs="Symbol" w:hint="default"/>
        <w:b w:val="0"/>
        <w:bCs w:val="0"/>
        <w:i w:val="0"/>
        <w:iCs w:val="0"/>
        <w:spacing w:val="0"/>
        <w:w w:val="100"/>
        <w:sz w:val="24"/>
        <w:szCs w:val="24"/>
        <w:lang w:val="ru-RU" w:eastAsia="en-US" w:bidi="ar-SA"/>
      </w:rPr>
    </w:lvl>
    <w:lvl w:ilvl="1" w:tplc="B4B62322">
      <w:numFmt w:val="bullet"/>
      <w:lvlText w:val="•"/>
      <w:lvlJc w:val="left"/>
      <w:pPr>
        <w:ind w:left="1004" w:hanging="365"/>
      </w:pPr>
      <w:rPr>
        <w:rFonts w:hint="default"/>
        <w:lang w:val="ru-RU" w:eastAsia="en-US" w:bidi="ar-SA"/>
      </w:rPr>
    </w:lvl>
    <w:lvl w:ilvl="2" w:tplc="3038573A">
      <w:numFmt w:val="bullet"/>
      <w:lvlText w:val="•"/>
      <w:lvlJc w:val="left"/>
      <w:pPr>
        <w:ind w:left="1448" w:hanging="365"/>
      </w:pPr>
      <w:rPr>
        <w:rFonts w:hint="default"/>
        <w:lang w:val="ru-RU" w:eastAsia="en-US" w:bidi="ar-SA"/>
      </w:rPr>
    </w:lvl>
    <w:lvl w:ilvl="3" w:tplc="C826EC78">
      <w:numFmt w:val="bullet"/>
      <w:lvlText w:val="•"/>
      <w:lvlJc w:val="left"/>
      <w:pPr>
        <w:ind w:left="1892" w:hanging="365"/>
      </w:pPr>
      <w:rPr>
        <w:rFonts w:hint="default"/>
        <w:lang w:val="ru-RU" w:eastAsia="en-US" w:bidi="ar-SA"/>
      </w:rPr>
    </w:lvl>
    <w:lvl w:ilvl="4" w:tplc="6D76D5E4">
      <w:numFmt w:val="bullet"/>
      <w:lvlText w:val="•"/>
      <w:lvlJc w:val="left"/>
      <w:pPr>
        <w:ind w:left="2336" w:hanging="365"/>
      </w:pPr>
      <w:rPr>
        <w:rFonts w:hint="default"/>
        <w:lang w:val="ru-RU" w:eastAsia="en-US" w:bidi="ar-SA"/>
      </w:rPr>
    </w:lvl>
    <w:lvl w:ilvl="5" w:tplc="2834AC58">
      <w:numFmt w:val="bullet"/>
      <w:lvlText w:val="•"/>
      <w:lvlJc w:val="left"/>
      <w:pPr>
        <w:ind w:left="2780" w:hanging="365"/>
      </w:pPr>
      <w:rPr>
        <w:rFonts w:hint="default"/>
        <w:lang w:val="ru-RU" w:eastAsia="en-US" w:bidi="ar-SA"/>
      </w:rPr>
    </w:lvl>
    <w:lvl w:ilvl="6" w:tplc="2A10203C">
      <w:numFmt w:val="bullet"/>
      <w:lvlText w:val="•"/>
      <w:lvlJc w:val="left"/>
      <w:pPr>
        <w:ind w:left="3224" w:hanging="365"/>
      </w:pPr>
      <w:rPr>
        <w:rFonts w:hint="default"/>
        <w:lang w:val="ru-RU" w:eastAsia="en-US" w:bidi="ar-SA"/>
      </w:rPr>
    </w:lvl>
    <w:lvl w:ilvl="7" w:tplc="0988EA78">
      <w:numFmt w:val="bullet"/>
      <w:lvlText w:val="•"/>
      <w:lvlJc w:val="left"/>
      <w:pPr>
        <w:ind w:left="3668" w:hanging="365"/>
      </w:pPr>
      <w:rPr>
        <w:rFonts w:hint="default"/>
        <w:lang w:val="ru-RU" w:eastAsia="en-US" w:bidi="ar-SA"/>
      </w:rPr>
    </w:lvl>
    <w:lvl w:ilvl="8" w:tplc="B75484D6">
      <w:numFmt w:val="bullet"/>
      <w:lvlText w:val="•"/>
      <w:lvlJc w:val="left"/>
      <w:pPr>
        <w:ind w:left="4112" w:hanging="365"/>
      </w:pPr>
      <w:rPr>
        <w:rFonts w:hint="default"/>
        <w:lang w:val="ru-RU" w:eastAsia="en-US" w:bidi="ar-SA"/>
      </w:rPr>
    </w:lvl>
  </w:abstractNum>
  <w:abstractNum w:abstractNumId="32">
    <w:nsid w:val="429C1061"/>
    <w:multiLevelType w:val="hybridMultilevel"/>
    <w:tmpl w:val="2F563C00"/>
    <w:lvl w:ilvl="0" w:tplc="22662ED2">
      <w:start w:val="1"/>
      <w:numFmt w:val="upperRoman"/>
      <w:lvlText w:val="%1"/>
      <w:lvlJc w:val="left"/>
      <w:pPr>
        <w:ind w:left="971" w:hanging="212"/>
        <w:jc w:val="left"/>
      </w:pPr>
      <w:rPr>
        <w:rFonts w:ascii="Times New Roman" w:eastAsia="Times New Roman" w:hAnsi="Times New Roman" w:cs="Times New Roman" w:hint="default"/>
        <w:b/>
        <w:bCs/>
        <w:i w:val="0"/>
        <w:iCs w:val="0"/>
        <w:spacing w:val="0"/>
        <w:w w:val="95"/>
        <w:sz w:val="24"/>
        <w:szCs w:val="24"/>
        <w:lang w:val="ru-RU" w:eastAsia="en-US" w:bidi="ar-SA"/>
      </w:rPr>
    </w:lvl>
    <w:lvl w:ilvl="1" w:tplc="97E0DF28">
      <w:numFmt w:val="bullet"/>
      <w:lvlText w:val="•"/>
      <w:lvlJc w:val="left"/>
      <w:pPr>
        <w:ind w:left="1152" w:hanging="212"/>
      </w:pPr>
      <w:rPr>
        <w:rFonts w:hint="default"/>
        <w:lang w:val="ru-RU" w:eastAsia="en-US" w:bidi="ar-SA"/>
      </w:rPr>
    </w:lvl>
    <w:lvl w:ilvl="2" w:tplc="7FA42B00">
      <w:numFmt w:val="bullet"/>
      <w:lvlText w:val="•"/>
      <w:lvlJc w:val="left"/>
      <w:pPr>
        <w:ind w:left="1324" w:hanging="212"/>
      </w:pPr>
      <w:rPr>
        <w:rFonts w:hint="default"/>
        <w:lang w:val="ru-RU" w:eastAsia="en-US" w:bidi="ar-SA"/>
      </w:rPr>
    </w:lvl>
    <w:lvl w:ilvl="3" w:tplc="F8906C88">
      <w:numFmt w:val="bullet"/>
      <w:lvlText w:val="•"/>
      <w:lvlJc w:val="left"/>
      <w:pPr>
        <w:ind w:left="1496" w:hanging="212"/>
      </w:pPr>
      <w:rPr>
        <w:rFonts w:hint="default"/>
        <w:lang w:val="ru-RU" w:eastAsia="en-US" w:bidi="ar-SA"/>
      </w:rPr>
    </w:lvl>
    <w:lvl w:ilvl="4" w:tplc="26FABD38">
      <w:numFmt w:val="bullet"/>
      <w:lvlText w:val="•"/>
      <w:lvlJc w:val="left"/>
      <w:pPr>
        <w:ind w:left="1668" w:hanging="212"/>
      </w:pPr>
      <w:rPr>
        <w:rFonts w:hint="default"/>
        <w:lang w:val="ru-RU" w:eastAsia="en-US" w:bidi="ar-SA"/>
      </w:rPr>
    </w:lvl>
    <w:lvl w:ilvl="5" w:tplc="96DE4A72">
      <w:numFmt w:val="bullet"/>
      <w:lvlText w:val="•"/>
      <w:lvlJc w:val="left"/>
      <w:pPr>
        <w:ind w:left="1840" w:hanging="212"/>
      </w:pPr>
      <w:rPr>
        <w:rFonts w:hint="default"/>
        <w:lang w:val="ru-RU" w:eastAsia="en-US" w:bidi="ar-SA"/>
      </w:rPr>
    </w:lvl>
    <w:lvl w:ilvl="6" w:tplc="6E7E7112">
      <w:numFmt w:val="bullet"/>
      <w:lvlText w:val="•"/>
      <w:lvlJc w:val="left"/>
      <w:pPr>
        <w:ind w:left="2012" w:hanging="212"/>
      </w:pPr>
      <w:rPr>
        <w:rFonts w:hint="default"/>
        <w:lang w:val="ru-RU" w:eastAsia="en-US" w:bidi="ar-SA"/>
      </w:rPr>
    </w:lvl>
    <w:lvl w:ilvl="7" w:tplc="57B41C86">
      <w:numFmt w:val="bullet"/>
      <w:lvlText w:val="•"/>
      <w:lvlJc w:val="left"/>
      <w:pPr>
        <w:ind w:left="2184" w:hanging="212"/>
      </w:pPr>
      <w:rPr>
        <w:rFonts w:hint="default"/>
        <w:lang w:val="ru-RU" w:eastAsia="en-US" w:bidi="ar-SA"/>
      </w:rPr>
    </w:lvl>
    <w:lvl w:ilvl="8" w:tplc="B6021CB2">
      <w:numFmt w:val="bullet"/>
      <w:lvlText w:val="•"/>
      <w:lvlJc w:val="left"/>
      <w:pPr>
        <w:ind w:left="2356" w:hanging="212"/>
      </w:pPr>
      <w:rPr>
        <w:rFonts w:hint="default"/>
        <w:lang w:val="ru-RU" w:eastAsia="en-US" w:bidi="ar-SA"/>
      </w:rPr>
    </w:lvl>
  </w:abstractNum>
  <w:abstractNum w:abstractNumId="33">
    <w:nsid w:val="46D17C7C"/>
    <w:multiLevelType w:val="hybridMultilevel"/>
    <w:tmpl w:val="DACA24F0"/>
    <w:lvl w:ilvl="0" w:tplc="53AECEBE">
      <w:numFmt w:val="bullet"/>
      <w:lvlText w:val=""/>
      <w:lvlJc w:val="left"/>
      <w:pPr>
        <w:ind w:left="501" w:hanging="360"/>
      </w:pPr>
      <w:rPr>
        <w:rFonts w:ascii="Symbol" w:eastAsia="Symbol" w:hAnsi="Symbol" w:cs="Symbol" w:hint="default"/>
        <w:b w:val="0"/>
        <w:bCs w:val="0"/>
        <w:i w:val="0"/>
        <w:iCs w:val="0"/>
        <w:spacing w:val="0"/>
        <w:w w:val="100"/>
        <w:sz w:val="24"/>
        <w:szCs w:val="24"/>
        <w:lang w:val="ru-RU" w:eastAsia="en-US" w:bidi="ar-SA"/>
      </w:rPr>
    </w:lvl>
    <w:lvl w:ilvl="1" w:tplc="F7DA1354">
      <w:numFmt w:val="bullet"/>
      <w:lvlText w:val="•"/>
      <w:lvlJc w:val="left"/>
      <w:pPr>
        <w:ind w:left="918" w:hanging="360"/>
      </w:pPr>
      <w:rPr>
        <w:rFonts w:hint="default"/>
        <w:lang w:val="ru-RU" w:eastAsia="en-US" w:bidi="ar-SA"/>
      </w:rPr>
    </w:lvl>
    <w:lvl w:ilvl="2" w:tplc="D5ACA702">
      <w:numFmt w:val="bullet"/>
      <w:lvlText w:val="•"/>
      <w:lvlJc w:val="left"/>
      <w:pPr>
        <w:ind w:left="1336" w:hanging="360"/>
      </w:pPr>
      <w:rPr>
        <w:rFonts w:hint="default"/>
        <w:lang w:val="ru-RU" w:eastAsia="en-US" w:bidi="ar-SA"/>
      </w:rPr>
    </w:lvl>
    <w:lvl w:ilvl="3" w:tplc="6ED8F3CE">
      <w:numFmt w:val="bullet"/>
      <w:lvlText w:val="•"/>
      <w:lvlJc w:val="left"/>
      <w:pPr>
        <w:ind w:left="1754" w:hanging="360"/>
      </w:pPr>
      <w:rPr>
        <w:rFonts w:hint="default"/>
        <w:lang w:val="ru-RU" w:eastAsia="en-US" w:bidi="ar-SA"/>
      </w:rPr>
    </w:lvl>
    <w:lvl w:ilvl="4" w:tplc="CFF6B74E">
      <w:numFmt w:val="bullet"/>
      <w:lvlText w:val="•"/>
      <w:lvlJc w:val="left"/>
      <w:pPr>
        <w:ind w:left="2172" w:hanging="360"/>
      </w:pPr>
      <w:rPr>
        <w:rFonts w:hint="default"/>
        <w:lang w:val="ru-RU" w:eastAsia="en-US" w:bidi="ar-SA"/>
      </w:rPr>
    </w:lvl>
    <w:lvl w:ilvl="5" w:tplc="B364AA1C">
      <w:numFmt w:val="bullet"/>
      <w:lvlText w:val="•"/>
      <w:lvlJc w:val="left"/>
      <w:pPr>
        <w:ind w:left="2590" w:hanging="360"/>
      </w:pPr>
      <w:rPr>
        <w:rFonts w:hint="default"/>
        <w:lang w:val="ru-RU" w:eastAsia="en-US" w:bidi="ar-SA"/>
      </w:rPr>
    </w:lvl>
    <w:lvl w:ilvl="6" w:tplc="8B18B98C">
      <w:numFmt w:val="bullet"/>
      <w:lvlText w:val="•"/>
      <w:lvlJc w:val="left"/>
      <w:pPr>
        <w:ind w:left="3008" w:hanging="360"/>
      </w:pPr>
      <w:rPr>
        <w:rFonts w:hint="default"/>
        <w:lang w:val="ru-RU" w:eastAsia="en-US" w:bidi="ar-SA"/>
      </w:rPr>
    </w:lvl>
    <w:lvl w:ilvl="7" w:tplc="DD36DE1E">
      <w:numFmt w:val="bullet"/>
      <w:lvlText w:val="•"/>
      <w:lvlJc w:val="left"/>
      <w:pPr>
        <w:ind w:left="3426" w:hanging="360"/>
      </w:pPr>
      <w:rPr>
        <w:rFonts w:hint="default"/>
        <w:lang w:val="ru-RU" w:eastAsia="en-US" w:bidi="ar-SA"/>
      </w:rPr>
    </w:lvl>
    <w:lvl w:ilvl="8" w:tplc="E440F9E8">
      <w:numFmt w:val="bullet"/>
      <w:lvlText w:val="•"/>
      <w:lvlJc w:val="left"/>
      <w:pPr>
        <w:ind w:left="3844" w:hanging="360"/>
      </w:pPr>
      <w:rPr>
        <w:rFonts w:hint="default"/>
        <w:lang w:val="ru-RU" w:eastAsia="en-US" w:bidi="ar-SA"/>
      </w:rPr>
    </w:lvl>
  </w:abstractNum>
  <w:abstractNum w:abstractNumId="34">
    <w:nsid w:val="478047F3"/>
    <w:multiLevelType w:val="multilevel"/>
    <w:tmpl w:val="06E49F18"/>
    <w:lvl w:ilvl="0">
      <w:start w:val="3"/>
      <w:numFmt w:val="decimal"/>
      <w:lvlText w:val="%1"/>
      <w:lvlJc w:val="left"/>
      <w:pPr>
        <w:ind w:left="1518" w:hanging="759"/>
        <w:jc w:val="left"/>
      </w:pPr>
      <w:rPr>
        <w:rFonts w:hint="default"/>
        <w:lang w:val="ru-RU" w:eastAsia="en-US" w:bidi="ar-SA"/>
      </w:rPr>
    </w:lvl>
    <w:lvl w:ilvl="1">
      <w:start w:val="1"/>
      <w:numFmt w:val="decimal"/>
      <w:lvlText w:val="%1.%2"/>
      <w:lvlJc w:val="left"/>
      <w:pPr>
        <w:ind w:left="1518" w:hanging="759"/>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308" w:hanging="759"/>
      </w:pPr>
      <w:rPr>
        <w:rFonts w:hint="default"/>
        <w:lang w:val="ru-RU" w:eastAsia="en-US" w:bidi="ar-SA"/>
      </w:rPr>
    </w:lvl>
    <w:lvl w:ilvl="3">
      <w:numFmt w:val="bullet"/>
      <w:lvlText w:val="•"/>
      <w:lvlJc w:val="left"/>
      <w:pPr>
        <w:ind w:left="4203" w:hanging="759"/>
      </w:pPr>
      <w:rPr>
        <w:rFonts w:hint="default"/>
        <w:lang w:val="ru-RU" w:eastAsia="en-US" w:bidi="ar-SA"/>
      </w:rPr>
    </w:lvl>
    <w:lvl w:ilvl="4">
      <w:numFmt w:val="bullet"/>
      <w:lvlText w:val="•"/>
      <w:lvlJc w:val="left"/>
      <w:pPr>
        <w:ind w:left="5097" w:hanging="759"/>
      </w:pPr>
      <w:rPr>
        <w:rFonts w:hint="default"/>
        <w:lang w:val="ru-RU" w:eastAsia="en-US" w:bidi="ar-SA"/>
      </w:rPr>
    </w:lvl>
    <w:lvl w:ilvl="5">
      <w:numFmt w:val="bullet"/>
      <w:lvlText w:val="•"/>
      <w:lvlJc w:val="left"/>
      <w:pPr>
        <w:ind w:left="5992" w:hanging="759"/>
      </w:pPr>
      <w:rPr>
        <w:rFonts w:hint="default"/>
        <w:lang w:val="ru-RU" w:eastAsia="en-US" w:bidi="ar-SA"/>
      </w:rPr>
    </w:lvl>
    <w:lvl w:ilvl="6">
      <w:numFmt w:val="bullet"/>
      <w:lvlText w:val="•"/>
      <w:lvlJc w:val="left"/>
      <w:pPr>
        <w:ind w:left="6886" w:hanging="759"/>
      </w:pPr>
      <w:rPr>
        <w:rFonts w:hint="default"/>
        <w:lang w:val="ru-RU" w:eastAsia="en-US" w:bidi="ar-SA"/>
      </w:rPr>
    </w:lvl>
    <w:lvl w:ilvl="7">
      <w:numFmt w:val="bullet"/>
      <w:lvlText w:val="•"/>
      <w:lvlJc w:val="left"/>
      <w:pPr>
        <w:ind w:left="7780" w:hanging="759"/>
      </w:pPr>
      <w:rPr>
        <w:rFonts w:hint="default"/>
        <w:lang w:val="ru-RU" w:eastAsia="en-US" w:bidi="ar-SA"/>
      </w:rPr>
    </w:lvl>
    <w:lvl w:ilvl="8">
      <w:numFmt w:val="bullet"/>
      <w:lvlText w:val="•"/>
      <w:lvlJc w:val="left"/>
      <w:pPr>
        <w:ind w:left="8675" w:hanging="759"/>
      </w:pPr>
      <w:rPr>
        <w:rFonts w:hint="default"/>
        <w:lang w:val="ru-RU" w:eastAsia="en-US" w:bidi="ar-SA"/>
      </w:rPr>
    </w:lvl>
  </w:abstractNum>
  <w:abstractNum w:abstractNumId="35">
    <w:nsid w:val="49EA50B2"/>
    <w:multiLevelType w:val="hybridMultilevel"/>
    <w:tmpl w:val="FCB427EC"/>
    <w:lvl w:ilvl="0" w:tplc="005AC044">
      <w:numFmt w:val="bullet"/>
      <w:lvlText w:val="-"/>
      <w:lvlJc w:val="left"/>
      <w:pPr>
        <w:ind w:left="257"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7C32F60A">
      <w:numFmt w:val="bullet"/>
      <w:lvlText w:val="•"/>
      <w:lvlJc w:val="left"/>
      <w:pPr>
        <w:ind w:left="688" w:hanging="145"/>
      </w:pPr>
      <w:rPr>
        <w:rFonts w:hint="default"/>
        <w:lang w:val="ru-RU" w:eastAsia="en-US" w:bidi="ar-SA"/>
      </w:rPr>
    </w:lvl>
    <w:lvl w:ilvl="2" w:tplc="66A09268">
      <w:numFmt w:val="bullet"/>
      <w:lvlText w:val="•"/>
      <w:lvlJc w:val="left"/>
      <w:pPr>
        <w:ind w:left="1116" w:hanging="145"/>
      </w:pPr>
      <w:rPr>
        <w:rFonts w:hint="default"/>
        <w:lang w:val="ru-RU" w:eastAsia="en-US" w:bidi="ar-SA"/>
      </w:rPr>
    </w:lvl>
    <w:lvl w:ilvl="3" w:tplc="41FCC340">
      <w:numFmt w:val="bullet"/>
      <w:lvlText w:val="•"/>
      <w:lvlJc w:val="left"/>
      <w:pPr>
        <w:ind w:left="1544" w:hanging="145"/>
      </w:pPr>
      <w:rPr>
        <w:rFonts w:hint="default"/>
        <w:lang w:val="ru-RU" w:eastAsia="en-US" w:bidi="ar-SA"/>
      </w:rPr>
    </w:lvl>
    <w:lvl w:ilvl="4" w:tplc="21F4036C">
      <w:numFmt w:val="bullet"/>
      <w:lvlText w:val="•"/>
      <w:lvlJc w:val="left"/>
      <w:pPr>
        <w:ind w:left="1973" w:hanging="145"/>
      </w:pPr>
      <w:rPr>
        <w:rFonts w:hint="default"/>
        <w:lang w:val="ru-RU" w:eastAsia="en-US" w:bidi="ar-SA"/>
      </w:rPr>
    </w:lvl>
    <w:lvl w:ilvl="5" w:tplc="B43AAC6C">
      <w:numFmt w:val="bullet"/>
      <w:lvlText w:val="•"/>
      <w:lvlJc w:val="left"/>
      <w:pPr>
        <w:ind w:left="2401" w:hanging="145"/>
      </w:pPr>
      <w:rPr>
        <w:rFonts w:hint="default"/>
        <w:lang w:val="ru-RU" w:eastAsia="en-US" w:bidi="ar-SA"/>
      </w:rPr>
    </w:lvl>
    <w:lvl w:ilvl="6" w:tplc="1D2690EE">
      <w:numFmt w:val="bullet"/>
      <w:lvlText w:val="•"/>
      <w:lvlJc w:val="left"/>
      <w:pPr>
        <w:ind w:left="2829" w:hanging="145"/>
      </w:pPr>
      <w:rPr>
        <w:rFonts w:hint="default"/>
        <w:lang w:val="ru-RU" w:eastAsia="en-US" w:bidi="ar-SA"/>
      </w:rPr>
    </w:lvl>
    <w:lvl w:ilvl="7" w:tplc="8A7E7BD8">
      <w:numFmt w:val="bullet"/>
      <w:lvlText w:val="•"/>
      <w:lvlJc w:val="left"/>
      <w:pPr>
        <w:ind w:left="3258" w:hanging="145"/>
      </w:pPr>
      <w:rPr>
        <w:rFonts w:hint="default"/>
        <w:lang w:val="ru-RU" w:eastAsia="en-US" w:bidi="ar-SA"/>
      </w:rPr>
    </w:lvl>
    <w:lvl w:ilvl="8" w:tplc="B28C5C5E">
      <w:numFmt w:val="bullet"/>
      <w:lvlText w:val="•"/>
      <w:lvlJc w:val="left"/>
      <w:pPr>
        <w:ind w:left="3686" w:hanging="145"/>
      </w:pPr>
      <w:rPr>
        <w:rFonts w:hint="default"/>
        <w:lang w:val="ru-RU" w:eastAsia="en-US" w:bidi="ar-SA"/>
      </w:rPr>
    </w:lvl>
  </w:abstractNum>
  <w:abstractNum w:abstractNumId="36">
    <w:nsid w:val="4AB135C9"/>
    <w:multiLevelType w:val="hybridMultilevel"/>
    <w:tmpl w:val="5BD67394"/>
    <w:lvl w:ilvl="0" w:tplc="85CC8ADC">
      <w:start w:val="1"/>
      <w:numFmt w:val="decimal"/>
      <w:lvlText w:val="%1."/>
      <w:lvlJc w:val="left"/>
      <w:pPr>
        <w:ind w:left="2176" w:hanging="69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022DBC">
      <w:numFmt w:val="bullet"/>
      <w:lvlText w:val="•"/>
      <w:lvlJc w:val="left"/>
      <w:pPr>
        <w:ind w:left="3008" w:hanging="697"/>
      </w:pPr>
      <w:rPr>
        <w:rFonts w:hint="default"/>
        <w:lang w:val="ru-RU" w:eastAsia="en-US" w:bidi="ar-SA"/>
      </w:rPr>
    </w:lvl>
    <w:lvl w:ilvl="2" w:tplc="E2323250">
      <w:numFmt w:val="bullet"/>
      <w:lvlText w:val="•"/>
      <w:lvlJc w:val="left"/>
      <w:pPr>
        <w:ind w:left="3836" w:hanging="697"/>
      </w:pPr>
      <w:rPr>
        <w:rFonts w:hint="default"/>
        <w:lang w:val="ru-RU" w:eastAsia="en-US" w:bidi="ar-SA"/>
      </w:rPr>
    </w:lvl>
    <w:lvl w:ilvl="3" w:tplc="9C0639A4">
      <w:numFmt w:val="bullet"/>
      <w:lvlText w:val="•"/>
      <w:lvlJc w:val="left"/>
      <w:pPr>
        <w:ind w:left="4665" w:hanging="697"/>
      </w:pPr>
      <w:rPr>
        <w:rFonts w:hint="default"/>
        <w:lang w:val="ru-RU" w:eastAsia="en-US" w:bidi="ar-SA"/>
      </w:rPr>
    </w:lvl>
    <w:lvl w:ilvl="4" w:tplc="DB12E834">
      <w:numFmt w:val="bullet"/>
      <w:lvlText w:val="•"/>
      <w:lvlJc w:val="left"/>
      <w:pPr>
        <w:ind w:left="5493" w:hanging="697"/>
      </w:pPr>
      <w:rPr>
        <w:rFonts w:hint="default"/>
        <w:lang w:val="ru-RU" w:eastAsia="en-US" w:bidi="ar-SA"/>
      </w:rPr>
    </w:lvl>
    <w:lvl w:ilvl="5" w:tplc="CC2C5534">
      <w:numFmt w:val="bullet"/>
      <w:lvlText w:val="•"/>
      <w:lvlJc w:val="left"/>
      <w:pPr>
        <w:ind w:left="6322" w:hanging="697"/>
      </w:pPr>
      <w:rPr>
        <w:rFonts w:hint="default"/>
        <w:lang w:val="ru-RU" w:eastAsia="en-US" w:bidi="ar-SA"/>
      </w:rPr>
    </w:lvl>
    <w:lvl w:ilvl="6" w:tplc="2FF29F3A">
      <w:numFmt w:val="bullet"/>
      <w:lvlText w:val="•"/>
      <w:lvlJc w:val="left"/>
      <w:pPr>
        <w:ind w:left="7150" w:hanging="697"/>
      </w:pPr>
      <w:rPr>
        <w:rFonts w:hint="default"/>
        <w:lang w:val="ru-RU" w:eastAsia="en-US" w:bidi="ar-SA"/>
      </w:rPr>
    </w:lvl>
    <w:lvl w:ilvl="7" w:tplc="1180A444">
      <w:numFmt w:val="bullet"/>
      <w:lvlText w:val="•"/>
      <w:lvlJc w:val="left"/>
      <w:pPr>
        <w:ind w:left="7978" w:hanging="697"/>
      </w:pPr>
      <w:rPr>
        <w:rFonts w:hint="default"/>
        <w:lang w:val="ru-RU" w:eastAsia="en-US" w:bidi="ar-SA"/>
      </w:rPr>
    </w:lvl>
    <w:lvl w:ilvl="8" w:tplc="4BA8C024">
      <w:numFmt w:val="bullet"/>
      <w:lvlText w:val="•"/>
      <w:lvlJc w:val="left"/>
      <w:pPr>
        <w:ind w:left="8807" w:hanging="697"/>
      </w:pPr>
      <w:rPr>
        <w:rFonts w:hint="default"/>
        <w:lang w:val="ru-RU" w:eastAsia="en-US" w:bidi="ar-SA"/>
      </w:rPr>
    </w:lvl>
  </w:abstractNum>
  <w:abstractNum w:abstractNumId="37">
    <w:nsid w:val="4B3613AD"/>
    <w:multiLevelType w:val="hybridMultilevel"/>
    <w:tmpl w:val="219CE604"/>
    <w:lvl w:ilvl="0" w:tplc="BD52818E">
      <w:start w:val="1"/>
      <w:numFmt w:val="upperRoman"/>
      <w:lvlText w:val="%1"/>
      <w:lvlJc w:val="left"/>
      <w:pPr>
        <w:ind w:left="1609" w:hanging="1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04B994">
      <w:start w:val="1"/>
      <w:numFmt w:val="decimal"/>
      <w:lvlText w:val="%2."/>
      <w:lvlJc w:val="left"/>
      <w:pPr>
        <w:ind w:left="2176"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86EA012">
      <w:numFmt w:val="bullet"/>
      <w:lvlText w:val="•"/>
      <w:lvlJc w:val="left"/>
      <w:pPr>
        <w:ind w:left="3100" w:hanging="711"/>
      </w:pPr>
      <w:rPr>
        <w:rFonts w:hint="default"/>
        <w:lang w:val="ru-RU" w:eastAsia="en-US" w:bidi="ar-SA"/>
      </w:rPr>
    </w:lvl>
    <w:lvl w:ilvl="3" w:tplc="3FFAE16A">
      <w:numFmt w:val="bullet"/>
      <w:lvlText w:val="•"/>
      <w:lvlJc w:val="left"/>
      <w:pPr>
        <w:ind w:left="4020" w:hanging="711"/>
      </w:pPr>
      <w:rPr>
        <w:rFonts w:hint="default"/>
        <w:lang w:val="ru-RU" w:eastAsia="en-US" w:bidi="ar-SA"/>
      </w:rPr>
    </w:lvl>
    <w:lvl w:ilvl="4" w:tplc="5678C49C">
      <w:numFmt w:val="bullet"/>
      <w:lvlText w:val="•"/>
      <w:lvlJc w:val="left"/>
      <w:pPr>
        <w:ind w:left="4941" w:hanging="711"/>
      </w:pPr>
      <w:rPr>
        <w:rFonts w:hint="default"/>
        <w:lang w:val="ru-RU" w:eastAsia="en-US" w:bidi="ar-SA"/>
      </w:rPr>
    </w:lvl>
    <w:lvl w:ilvl="5" w:tplc="1852868A">
      <w:numFmt w:val="bullet"/>
      <w:lvlText w:val="•"/>
      <w:lvlJc w:val="left"/>
      <w:pPr>
        <w:ind w:left="5861" w:hanging="711"/>
      </w:pPr>
      <w:rPr>
        <w:rFonts w:hint="default"/>
        <w:lang w:val="ru-RU" w:eastAsia="en-US" w:bidi="ar-SA"/>
      </w:rPr>
    </w:lvl>
    <w:lvl w:ilvl="6" w:tplc="F1480A4A">
      <w:numFmt w:val="bullet"/>
      <w:lvlText w:val="•"/>
      <w:lvlJc w:val="left"/>
      <w:pPr>
        <w:ind w:left="6782" w:hanging="711"/>
      </w:pPr>
      <w:rPr>
        <w:rFonts w:hint="default"/>
        <w:lang w:val="ru-RU" w:eastAsia="en-US" w:bidi="ar-SA"/>
      </w:rPr>
    </w:lvl>
    <w:lvl w:ilvl="7" w:tplc="25EC5540">
      <w:numFmt w:val="bullet"/>
      <w:lvlText w:val="•"/>
      <w:lvlJc w:val="left"/>
      <w:pPr>
        <w:ind w:left="7702" w:hanging="711"/>
      </w:pPr>
      <w:rPr>
        <w:rFonts w:hint="default"/>
        <w:lang w:val="ru-RU" w:eastAsia="en-US" w:bidi="ar-SA"/>
      </w:rPr>
    </w:lvl>
    <w:lvl w:ilvl="8" w:tplc="DCBE1012">
      <w:numFmt w:val="bullet"/>
      <w:lvlText w:val="•"/>
      <w:lvlJc w:val="left"/>
      <w:pPr>
        <w:ind w:left="8623" w:hanging="711"/>
      </w:pPr>
      <w:rPr>
        <w:rFonts w:hint="default"/>
        <w:lang w:val="ru-RU" w:eastAsia="en-US" w:bidi="ar-SA"/>
      </w:rPr>
    </w:lvl>
  </w:abstractNum>
  <w:abstractNum w:abstractNumId="38">
    <w:nsid w:val="4B647ED5"/>
    <w:multiLevelType w:val="hybridMultilevel"/>
    <w:tmpl w:val="F9A6F708"/>
    <w:lvl w:ilvl="0" w:tplc="8A80D302">
      <w:numFmt w:val="bullet"/>
      <w:lvlText w:val="-"/>
      <w:lvlJc w:val="left"/>
      <w:pPr>
        <w:ind w:left="257"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7B48D92A">
      <w:numFmt w:val="bullet"/>
      <w:lvlText w:val="•"/>
      <w:lvlJc w:val="left"/>
      <w:pPr>
        <w:ind w:left="712" w:hanging="145"/>
      </w:pPr>
      <w:rPr>
        <w:rFonts w:hint="default"/>
        <w:lang w:val="ru-RU" w:eastAsia="en-US" w:bidi="ar-SA"/>
      </w:rPr>
    </w:lvl>
    <w:lvl w:ilvl="2" w:tplc="A8486A88">
      <w:numFmt w:val="bullet"/>
      <w:lvlText w:val="•"/>
      <w:lvlJc w:val="left"/>
      <w:pPr>
        <w:ind w:left="1164" w:hanging="145"/>
      </w:pPr>
      <w:rPr>
        <w:rFonts w:hint="default"/>
        <w:lang w:val="ru-RU" w:eastAsia="en-US" w:bidi="ar-SA"/>
      </w:rPr>
    </w:lvl>
    <w:lvl w:ilvl="3" w:tplc="657837C4">
      <w:numFmt w:val="bullet"/>
      <w:lvlText w:val="•"/>
      <w:lvlJc w:val="left"/>
      <w:pPr>
        <w:ind w:left="1616" w:hanging="145"/>
      </w:pPr>
      <w:rPr>
        <w:rFonts w:hint="default"/>
        <w:lang w:val="ru-RU" w:eastAsia="en-US" w:bidi="ar-SA"/>
      </w:rPr>
    </w:lvl>
    <w:lvl w:ilvl="4" w:tplc="DAD605B6">
      <w:numFmt w:val="bullet"/>
      <w:lvlText w:val="•"/>
      <w:lvlJc w:val="left"/>
      <w:pPr>
        <w:ind w:left="2069" w:hanging="145"/>
      </w:pPr>
      <w:rPr>
        <w:rFonts w:hint="default"/>
        <w:lang w:val="ru-RU" w:eastAsia="en-US" w:bidi="ar-SA"/>
      </w:rPr>
    </w:lvl>
    <w:lvl w:ilvl="5" w:tplc="67C6750C">
      <w:numFmt w:val="bullet"/>
      <w:lvlText w:val="•"/>
      <w:lvlJc w:val="left"/>
      <w:pPr>
        <w:ind w:left="2521" w:hanging="145"/>
      </w:pPr>
      <w:rPr>
        <w:rFonts w:hint="default"/>
        <w:lang w:val="ru-RU" w:eastAsia="en-US" w:bidi="ar-SA"/>
      </w:rPr>
    </w:lvl>
    <w:lvl w:ilvl="6" w:tplc="AE00D192">
      <w:numFmt w:val="bullet"/>
      <w:lvlText w:val="•"/>
      <w:lvlJc w:val="left"/>
      <w:pPr>
        <w:ind w:left="2973" w:hanging="145"/>
      </w:pPr>
      <w:rPr>
        <w:rFonts w:hint="default"/>
        <w:lang w:val="ru-RU" w:eastAsia="en-US" w:bidi="ar-SA"/>
      </w:rPr>
    </w:lvl>
    <w:lvl w:ilvl="7" w:tplc="5D304DE2">
      <w:numFmt w:val="bullet"/>
      <w:lvlText w:val="•"/>
      <w:lvlJc w:val="left"/>
      <w:pPr>
        <w:ind w:left="3426" w:hanging="145"/>
      </w:pPr>
      <w:rPr>
        <w:rFonts w:hint="default"/>
        <w:lang w:val="ru-RU" w:eastAsia="en-US" w:bidi="ar-SA"/>
      </w:rPr>
    </w:lvl>
    <w:lvl w:ilvl="8" w:tplc="419C4E48">
      <w:numFmt w:val="bullet"/>
      <w:lvlText w:val="•"/>
      <w:lvlJc w:val="left"/>
      <w:pPr>
        <w:ind w:left="3878" w:hanging="145"/>
      </w:pPr>
      <w:rPr>
        <w:rFonts w:hint="default"/>
        <w:lang w:val="ru-RU" w:eastAsia="en-US" w:bidi="ar-SA"/>
      </w:rPr>
    </w:lvl>
  </w:abstractNum>
  <w:abstractNum w:abstractNumId="39">
    <w:nsid w:val="4E833102"/>
    <w:multiLevelType w:val="hybridMultilevel"/>
    <w:tmpl w:val="961E60DC"/>
    <w:lvl w:ilvl="0" w:tplc="34AE68D2">
      <w:start w:val="1"/>
      <w:numFmt w:val="decimal"/>
      <w:lvlText w:val="%1."/>
      <w:lvlJc w:val="left"/>
      <w:pPr>
        <w:ind w:left="819"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B6B912">
      <w:numFmt w:val="bullet"/>
      <w:lvlText w:val="•"/>
      <w:lvlJc w:val="left"/>
      <w:pPr>
        <w:ind w:left="1794" w:hanging="706"/>
      </w:pPr>
      <w:rPr>
        <w:rFonts w:hint="default"/>
        <w:lang w:val="ru-RU" w:eastAsia="en-US" w:bidi="ar-SA"/>
      </w:rPr>
    </w:lvl>
    <w:lvl w:ilvl="2" w:tplc="95A2D7B4">
      <w:numFmt w:val="bullet"/>
      <w:lvlText w:val="•"/>
      <w:lvlJc w:val="left"/>
      <w:pPr>
        <w:ind w:left="2768" w:hanging="706"/>
      </w:pPr>
      <w:rPr>
        <w:rFonts w:hint="default"/>
        <w:lang w:val="ru-RU" w:eastAsia="en-US" w:bidi="ar-SA"/>
      </w:rPr>
    </w:lvl>
    <w:lvl w:ilvl="3" w:tplc="975403D4">
      <w:numFmt w:val="bullet"/>
      <w:lvlText w:val="•"/>
      <w:lvlJc w:val="left"/>
      <w:pPr>
        <w:ind w:left="3743" w:hanging="706"/>
      </w:pPr>
      <w:rPr>
        <w:rFonts w:hint="default"/>
        <w:lang w:val="ru-RU" w:eastAsia="en-US" w:bidi="ar-SA"/>
      </w:rPr>
    </w:lvl>
    <w:lvl w:ilvl="4" w:tplc="2EE0A724">
      <w:numFmt w:val="bullet"/>
      <w:lvlText w:val="•"/>
      <w:lvlJc w:val="left"/>
      <w:pPr>
        <w:ind w:left="4717" w:hanging="706"/>
      </w:pPr>
      <w:rPr>
        <w:rFonts w:hint="default"/>
        <w:lang w:val="ru-RU" w:eastAsia="en-US" w:bidi="ar-SA"/>
      </w:rPr>
    </w:lvl>
    <w:lvl w:ilvl="5" w:tplc="B27CB13C">
      <w:numFmt w:val="bullet"/>
      <w:lvlText w:val="•"/>
      <w:lvlJc w:val="left"/>
      <w:pPr>
        <w:ind w:left="5692" w:hanging="706"/>
      </w:pPr>
      <w:rPr>
        <w:rFonts w:hint="default"/>
        <w:lang w:val="ru-RU" w:eastAsia="en-US" w:bidi="ar-SA"/>
      </w:rPr>
    </w:lvl>
    <w:lvl w:ilvl="6" w:tplc="E3B4371C">
      <w:numFmt w:val="bullet"/>
      <w:lvlText w:val="•"/>
      <w:lvlJc w:val="left"/>
      <w:pPr>
        <w:ind w:left="6666" w:hanging="706"/>
      </w:pPr>
      <w:rPr>
        <w:rFonts w:hint="default"/>
        <w:lang w:val="ru-RU" w:eastAsia="en-US" w:bidi="ar-SA"/>
      </w:rPr>
    </w:lvl>
    <w:lvl w:ilvl="7" w:tplc="ABE8629E">
      <w:numFmt w:val="bullet"/>
      <w:lvlText w:val="•"/>
      <w:lvlJc w:val="left"/>
      <w:pPr>
        <w:ind w:left="7640" w:hanging="706"/>
      </w:pPr>
      <w:rPr>
        <w:rFonts w:hint="default"/>
        <w:lang w:val="ru-RU" w:eastAsia="en-US" w:bidi="ar-SA"/>
      </w:rPr>
    </w:lvl>
    <w:lvl w:ilvl="8" w:tplc="9B2EBD6E">
      <w:numFmt w:val="bullet"/>
      <w:lvlText w:val="•"/>
      <w:lvlJc w:val="left"/>
      <w:pPr>
        <w:ind w:left="8615" w:hanging="706"/>
      </w:pPr>
      <w:rPr>
        <w:rFonts w:hint="default"/>
        <w:lang w:val="ru-RU" w:eastAsia="en-US" w:bidi="ar-SA"/>
      </w:rPr>
    </w:lvl>
  </w:abstractNum>
  <w:abstractNum w:abstractNumId="40">
    <w:nsid w:val="523333E5"/>
    <w:multiLevelType w:val="hybridMultilevel"/>
    <w:tmpl w:val="4DF07902"/>
    <w:lvl w:ilvl="0" w:tplc="D77E75CC">
      <w:numFmt w:val="bullet"/>
      <w:lvlText w:val="-"/>
      <w:lvlJc w:val="left"/>
      <w:pPr>
        <w:ind w:left="112"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A2F28B24">
      <w:numFmt w:val="bullet"/>
      <w:lvlText w:val="•"/>
      <w:lvlJc w:val="left"/>
      <w:pPr>
        <w:ind w:left="586" w:hanging="145"/>
      </w:pPr>
      <w:rPr>
        <w:rFonts w:hint="default"/>
        <w:lang w:val="ru-RU" w:eastAsia="en-US" w:bidi="ar-SA"/>
      </w:rPr>
    </w:lvl>
    <w:lvl w:ilvl="2" w:tplc="6DD63F6E">
      <w:numFmt w:val="bullet"/>
      <w:lvlText w:val="•"/>
      <w:lvlJc w:val="left"/>
      <w:pPr>
        <w:ind w:left="1052" w:hanging="145"/>
      </w:pPr>
      <w:rPr>
        <w:rFonts w:hint="default"/>
        <w:lang w:val="ru-RU" w:eastAsia="en-US" w:bidi="ar-SA"/>
      </w:rPr>
    </w:lvl>
    <w:lvl w:ilvl="3" w:tplc="D0AE4E06">
      <w:numFmt w:val="bullet"/>
      <w:lvlText w:val="•"/>
      <w:lvlJc w:val="left"/>
      <w:pPr>
        <w:ind w:left="1518" w:hanging="145"/>
      </w:pPr>
      <w:rPr>
        <w:rFonts w:hint="default"/>
        <w:lang w:val="ru-RU" w:eastAsia="en-US" w:bidi="ar-SA"/>
      </w:rPr>
    </w:lvl>
    <w:lvl w:ilvl="4" w:tplc="B8A2A286">
      <w:numFmt w:val="bullet"/>
      <w:lvlText w:val="•"/>
      <w:lvlJc w:val="left"/>
      <w:pPr>
        <w:ind w:left="1985" w:hanging="145"/>
      </w:pPr>
      <w:rPr>
        <w:rFonts w:hint="default"/>
        <w:lang w:val="ru-RU" w:eastAsia="en-US" w:bidi="ar-SA"/>
      </w:rPr>
    </w:lvl>
    <w:lvl w:ilvl="5" w:tplc="73CCCCCC">
      <w:numFmt w:val="bullet"/>
      <w:lvlText w:val="•"/>
      <w:lvlJc w:val="left"/>
      <w:pPr>
        <w:ind w:left="2451" w:hanging="145"/>
      </w:pPr>
      <w:rPr>
        <w:rFonts w:hint="default"/>
        <w:lang w:val="ru-RU" w:eastAsia="en-US" w:bidi="ar-SA"/>
      </w:rPr>
    </w:lvl>
    <w:lvl w:ilvl="6" w:tplc="31C01374">
      <w:numFmt w:val="bullet"/>
      <w:lvlText w:val="•"/>
      <w:lvlJc w:val="left"/>
      <w:pPr>
        <w:ind w:left="2917" w:hanging="145"/>
      </w:pPr>
      <w:rPr>
        <w:rFonts w:hint="default"/>
        <w:lang w:val="ru-RU" w:eastAsia="en-US" w:bidi="ar-SA"/>
      </w:rPr>
    </w:lvl>
    <w:lvl w:ilvl="7" w:tplc="B37E5AF4">
      <w:numFmt w:val="bullet"/>
      <w:lvlText w:val="•"/>
      <w:lvlJc w:val="left"/>
      <w:pPr>
        <w:ind w:left="3384" w:hanging="145"/>
      </w:pPr>
      <w:rPr>
        <w:rFonts w:hint="default"/>
        <w:lang w:val="ru-RU" w:eastAsia="en-US" w:bidi="ar-SA"/>
      </w:rPr>
    </w:lvl>
    <w:lvl w:ilvl="8" w:tplc="B6789836">
      <w:numFmt w:val="bullet"/>
      <w:lvlText w:val="•"/>
      <w:lvlJc w:val="left"/>
      <w:pPr>
        <w:ind w:left="3850" w:hanging="145"/>
      </w:pPr>
      <w:rPr>
        <w:rFonts w:hint="default"/>
        <w:lang w:val="ru-RU" w:eastAsia="en-US" w:bidi="ar-SA"/>
      </w:rPr>
    </w:lvl>
  </w:abstractNum>
  <w:abstractNum w:abstractNumId="41">
    <w:nsid w:val="533A199E"/>
    <w:multiLevelType w:val="hybridMultilevel"/>
    <w:tmpl w:val="F724EBAC"/>
    <w:lvl w:ilvl="0" w:tplc="D654DBB0">
      <w:start w:val="1"/>
      <w:numFmt w:val="decimal"/>
      <w:lvlText w:val="%1."/>
      <w:lvlJc w:val="left"/>
      <w:pPr>
        <w:ind w:left="1480" w:hanging="3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AEB26E">
      <w:start w:val="1"/>
      <w:numFmt w:val="decimal"/>
      <w:lvlText w:val="%2."/>
      <w:lvlJc w:val="left"/>
      <w:pPr>
        <w:ind w:left="1758" w:hanging="288"/>
        <w:jc w:val="right"/>
      </w:pPr>
      <w:rPr>
        <w:rFonts w:ascii="Times New Roman" w:eastAsia="Times New Roman" w:hAnsi="Times New Roman" w:cs="Times New Roman" w:hint="default"/>
        <w:b w:val="0"/>
        <w:bCs w:val="0"/>
        <w:i w:val="0"/>
        <w:iCs w:val="0"/>
        <w:spacing w:val="0"/>
        <w:w w:val="89"/>
        <w:sz w:val="24"/>
        <w:szCs w:val="24"/>
        <w:lang w:val="ru-RU" w:eastAsia="en-US" w:bidi="ar-SA"/>
      </w:rPr>
    </w:lvl>
    <w:lvl w:ilvl="2" w:tplc="DC5655D6">
      <w:numFmt w:val="bullet"/>
      <w:lvlText w:val="•"/>
      <w:lvlJc w:val="left"/>
      <w:pPr>
        <w:ind w:left="2727" w:hanging="288"/>
      </w:pPr>
      <w:rPr>
        <w:rFonts w:hint="default"/>
        <w:lang w:val="ru-RU" w:eastAsia="en-US" w:bidi="ar-SA"/>
      </w:rPr>
    </w:lvl>
    <w:lvl w:ilvl="3" w:tplc="66FC30BA">
      <w:numFmt w:val="bullet"/>
      <w:lvlText w:val="•"/>
      <w:lvlJc w:val="left"/>
      <w:pPr>
        <w:ind w:left="3694" w:hanging="288"/>
      </w:pPr>
      <w:rPr>
        <w:rFonts w:hint="default"/>
        <w:lang w:val="ru-RU" w:eastAsia="en-US" w:bidi="ar-SA"/>
      </w:rPr>
    </w:lvl>
    <w:lvl w:ilvl="4" w:tplc="C890CE72">
      <w:numFmt w:val="bullet"/>
      <w:lvlText w:val="•"/>
      <w:lvlJc w:val="left"/>
      <w:pPr>
        <w:ind w:left="4661" w:hanging="288"/>
      </w:pPr>
      <w:rPr>
        <w:rFonts w:hint="default"/>
        <w:lang w:val="ru-RU" w:eastAsia="en-US" w:bidi="ar-SA"/>
      </w:rPr>
    </w:lvl>
    <w:lvl w:ilvl="5" w:tplc="73A61074">
      <w:numFmt w:val="bullet"/>
      <w:lvlText w:val="•"/>
      <w:lvlJc w:val="left"/>
      <w:pPr>
        <w:ind w:left="5628" w:hanging="288"/>
      </w:pPr>
      <w:rPr>
        <w:rFonts w:hint="default"/>
        <w:lang w:val="ru-RU" w:eastAsia="en-US" w:bidi="ar-SA"/>
      </w:rPr>
    </w:lvl>
    <w:lvl w:ilvl="6" w:tplc="813A25C8">
      <w:numFmt w:val="bullet"/>
      <w:lvlText w:val="•"/>
      <w:lvlJc w:val="left"/>
      <w:pPr>
        <w:ind w:left="6595" w:hanging="288"/>
      </w:pPr>
      <w:rPr>
        <w:rFonts w:hint="default"/>
        <w:lang w:val="ru-RU" w:eastAsia="en-US" w:bidi="ar-SA"/>
      </w:rPr>
    </w:lvl>
    <w:lvl w:ilvl="7" w:tplc="D43A5C18">
      <w:numFmt w:val="bullet"/>
      <w:lvlText w:val="•"/>
      <w:lvlJc w:val="left"/>
      <w:pPr>
        <w:ind w:left="7562" w:hanging="288"/>
      </w:pPr>
      <w:rPr>
        <w:rFonts w:hint="default"/>
        <w:lang w:val="ru-RU" w:eastAsia="en-US" w:bidi="ar-SA"/>
      </w:rPr>
    </w:lvl>
    <w:lvl w:ilvl="8" w:tplc="8A74ECE0">
      <w:numFmt w:val="bullet"/>
      <w:lvlText w:val="•"/>
      <w:lvlJc w:val="left"/>
      <w:pPr>
        <w:ind w:left="8529" w:hanging="288"/>
      </w:pPr>
      <w:rPr>
        <w:rFonts w:hint="default"/>
        <w:lang w:val="ru-RU" w:eastAsia="en-US" w:bidi="ar-SA"/>
      </w:rPr>
    </w:lvl>
  </w:abstractNum>
  <w:abstractNum w:abstractNumId="42">
    <w:nsid w:val="543375B6"/>
    <w:multiLevelType w:val="hybridMultilevel"/>
    <w:tmpl w:val="4B34723E"/>
    <w:lvl w:ilvl="0" w:tplc="243A320A">
      <w:numFmt w:val="bullet"/>
      <w:lvlText w:val=""/>
      <w:lvlJc w:val="left"/>
      <w:pPr>
        <w:ind w:left="219" w:hanging="706"/>
      </w:pPr>
      <w:rPr>
        <w:rFonts w:ascii="Symbol" w:eastAsia="Symbol" w:hAnsi="Symbol" w:cs="Symbol" w:hint="default"/>
        <w:b w:val="0"/>
        <w:bCs w:val="0"/>
        <w:i w:val="0"/>
        <w:iCs w:val="0"/>
        <w:spacing w:val="0"/>
        <w:w w:val="100"/>
        <w:sz w:val="24"/>
        <w:szCs w:val="24"/>
        <w:lang w:val="ru-RU" w:eastAsia="en-US" w:bidi="ar-SA"/>
      </w:rPr>
    </w:lvl>
    <w:lvl w:ilvl="1" w:tplc="F226345E">
      <w:numFmt w:val="bullet"/>
      <w:lvlText w:val="•"/>
      <w:lvlJc w:val="left"/>
      <w:pPr>
        <w:ind w:left="1178" w:hanging="706"/>
      </w:pPr>
      <w:rPr>
        <w:rFonts w:hint="default"/>
        <w:lang w:val="ru-RU" w:eastAsia="en-US" w:bidi="ar-SA"/>
      </w:rPr>
    </w:lvl>
    <w:lvl w:ilvl="2" w:tplc="5E6CF350">
      <w:numFmt w:val="bullet"/>
      <w:lvlText w:val="•"/>
      <w:lvlJc w:val="left"/>
      <w:pPr>
        <w:ind w:left="2136" w:hanging="706"/>
      </w:pPr>
      <w:rPr>
        <w:rFonts w:hint="default"/>
        <w:lang w:val="ru-RU" w:eastAsia="en-US" w:bidi="ar-SA"/>
      </w:rPr>
    </w:lvl>
    <w:lvl w:ilvl="3" w:tplc="F816F10A">
      <w:numFmt w:val="bullet"/>
      <w:lvlText w:val="•"/>
      <w:lvlJc w:val="left"/>
      <w:pPr>
        <w:ind w:left="3095" w:hanging="706"/>
      </w:pPr>
      <w:rPr>
        <w:rFonts w:hint="default"/>
        <w:lang w:val="ru-RU" w:eastAsia="en-US" w:bidi="ar-SA"/>
      </w:rPr>
    </w:lvl>
    <w:lvl w:ilvl="4" w:tplc="CDF249AC">
      <w:numFmt w:val="bullet"/>
      <w:lvlText w:val="•"/>
      <w:lvlJc w:val="left"/>
      <w:pPr>
        <w:ind w:left="4053" w:hanging="706"/>
      </w:pPr>
      <w:rPr>
        <w:rFonts w:hint="default"/>
        <w:lang w:val="ru-RU" w:eastAsia="en-US" w:bidi="ar-SA"/>
      </w:rPr>
    </w:lvl>
    <w:lvl w:ilvl="5" w:tplc="C6DEE0BE">
      <w:numFmt w:val="bullet"/>
      <w:lvlText w:val="•"/>
      <w:lvlJc w:val="left"/>
      <w:pPr>
        <w:ind w:left="5012" w:hanging="706"/>
      </w:pPr>
      <w:rPr>
        <w:rFonts w:hint="default"/>
        <w:lang w:val="ru-RU" w:eastAsia="en-US" w:bidi="ar-SA"/>
      </w:rPr>
    </w:lvl>
    <w:lvl w:ilvl="6" w:tplc="8EA020F2">
      <w:numFmt w:val="bullet"/>
      <w:lvlText w:val="•"/>
      <w:lvlJc w:val="left"/>
      <w:pPr>
        <w:ind w:left="5970" w:hanging="706"/>
      </w:pPr>
      <w:rPr>
        <w:rFonts w:hint="default"/>
        <w:lang w:val="ru-RU" w:eastAsia="en-US" w:bidi="ar-SA"/>
      </w:rPr>
    </w:lvl>
    <w:lvl w:ilvl="7" w:tplc="633454BA">
      <w:numFmt w:val="bullet"/>
      <w:lvlText w:val="•"/>
      <w:lvlJc w:val="left"/>
      <w:pPr>
        <w:ind w:left="6928" w:hanging="706"/>
      </w:pPr>
      <w:rPr>
        <w:rFonts w:hint="default"/>
        <w:lang w:val="ru-RU" w:eastAsia="en-US" w:bidi="ar-SA"/>
      </w:rPr>
    </w:lvl>
    <w:lvl w:ilvl="8" w:tplc="C2247FA8">
      <w:numFmt w:val="bullet"/>
      <w:lvlText w:val="•"/>
      <w:lvlJc w:val="left"/>
      <w:pPr>
        <w:ind w:left="7887" w:hanging="706"/>
      </w:pPr>
      <w:rPr>
        <w:rFonts w:hint="default"/>
        <w:lang w:val="ru-RU" w:eastAsia="en-US" w:bidi="ar-SA"/>
      </w:rPr>
    </w:lvl>
  </w:abstractNum>
  <w:abstractNum w:abstractNumId="43">
    <w:nsid w:val="57383686"/>
    <w:multiLevelType w:val="hybridMultilevel"/>
    <w:tmpl w:val="C0ECB3F2"/>
    <w:lvl w:ilvl="0" w:tplc="BEA2DBBC">
      <w:start w:val="2"/>
      <w:numFmt w:val="decimal"/>
      <w:lvlText w:val="%1."/>
      <w:lvlJc w:val="left"/>
      <w:pPr>
        <w:ind w:left="11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8E64D8">
      <w:numFmt w:val="bullet"/>
      <w:lvlText w:val=""/>
      <w:lvlJc w:val="left"/>
      <w:pPr>
        <w:ind w:left="501" w:hanging="360"/>
      </w:pPr>
      <w:rPr>
        <w:rFonts w:ascii="Symbol" w:eastAsia="Symbol" w:hAnsi="Symbol" w:cs="Symbol" w:hint="default"/>
        <w:b w:val="0"/>
        <w:bCs w:val="0"/>
        <w:i w:val="0"/>
        <w:iCs w:val="0"/>
        <w:spacing w:val="0"/>
        <w:w w:val="100"/>
        <w:sz w:val="24"/>
        <w:szCs w:val="24"/>
        <w:lang w:val="ru-RU" w:eastAsia="en-US" w:bidi="ar-SA"/>
      </w:rPr>
    </w:lvl>
    <w:lvl w:ilvl="2" w:tplc="4404DCFC">
      <w:numFmt w:val="bullet"/>
      <w:lvlText w:val="•"/>
      <w:lvlJc w:val="left"/>
      <w:pPr>
        <w:ind w:left="964" w:hanging="360"/>
      </w:pPr>
      <w:rPr>
        <w:rFonts w:hint="default"/>
        <w:lang w:val="ru-RU" w:eastAsia="en-US" w:bidi="ar-SA"/>
      </w:rPr>
    </w:lvl>
    <w:lvl w:ilvl="3" w:tplc="2E98ED1E">
      <w:numFmt w:val="bullet"/>
      <w:lvlText w:val="•"/>
      <w:lvlJc w:val="left"/>
      <w:pPr>
        <w:ind w:left="1429" w:hanging="360"/>
      </w:pPr>
      <w:rPr>
        <w:rFonts w:hint="default"/>
        <w:lang w:val="ru-RU" w:eastAsia="en-US" w:bidi="ar-SA"/>
      </w:rPr>
    </w:lvl>
    <w:lvl w:ilvl="4" w:tplc="4664EC78">
      <w:numFmt w:val="bullet"/>
      <w:lvlText w:val="•"/>
      <w:lvlJc w:val="left"/>
      <w:pPr>
        <w:ind w:left="1893" w:hanging="360"/>
      </w:pPr>
      <w:rPr>
        <w:rFonts w:hint="default"/>
        <w:lang w:val="ru-RU" w:eastAsia="en-US" w:bidi="ar-SA"/>
      </w:rPr>
    </w:lvl>
    <w:lvl w:ilvl="5" w:tplc="35D0BFAA">
      <w:numFmt w:val="bullet"/>
      <w:lvlText w:val="•"/>
      <w:lvlJc w:val="left"/>
      <w:pPr>
        <w:ind w:left="2358" w:hanging="360"/>
      </w:pPr>
      <w:rPr>
        <w:rFonts w:hint="default"/>
        <w:lang w:val="ru-RU" w:eastAsia="en-US" w:bidi="ar-SA"/>
      </w:rPr>
    </w:lvl>
    <w:lvl w:ilvl="6" w:tplc="800A968E">
      <w:numFmt w:val="bullet"/>
      <w:lvlText w:val="•"/>
      <w:lvlJc w:val="left"/>
      <w:pPr>
        <w:ind w:left="2822" w:hanging="360"/>
      </w:pPr>
      <w:rPr>
        <w:rFonts w:hint="default"/>
        <w:lang w:val="ru-RU" w:eastAsia="en-US" w:bidi="ar-SA"/>
      </w:rPr>
    </w:lvl>
    <w:lvl w:ilvl="7" w:tplc="5D840C44">
      <w:numFmt w:val="bullet"/>
      <w:lvlText w:val="•"/>
      <w:lvlJc w:val="left"/>
      <w:pPr>
        <w:ind w:left="3287" w:hanging="360"/>
      </w:pPr>
      <w:rPr>
        <w:rFonts w:hint="default"/>
        <w:lang w:val="ru-RU" w:eastAsia="en-US" w:bidi="ar-SA"/>
      </w:rPr>
    </w:lvl>
    <w:lvl w:ilvl="8" w:tplc="EA80E370">
      <w:numFmt w:val="bullet"/>
      <w:lvlText w:val="•"/>
      <w:lvlJc w:val="left"/>
      <w:pPr>
        <w:ind w:left="3751" w:hanging="360"/>
      </w:pPr>
      <w:rPr>
        <w:rFonts w:hint="default"/>
        <w:lang w:val="ru-RU" w:eastAsia="en-US" w:bidi="ar-SA"/>
      </w:rPr>
    </w:lvl>
  </w:abstractNum>
  <w:abstractNum w:abstractNumId="44">
    <w:nsid w:val="5AFD5B04"/>
    <w:multiLevelType w:val="hybridMultilevel"/>
    <w:tmpl w:val="DAEE7562"/>
    <w:lvl w:ilvl="0" w:tplc="A9AE0D92">
      <w:start w:val="1"/>
      <w:numFmt w:val="decimal"/>
      <w:lvlText w:val="%1."/>
      <w:lvlJc w:val="left"/>
      <w:pPr>
        <w:ind w:left="759" w:hanging="697"/>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E43EC5C0">
      <w:numFmt w:val="bullet"/>
      <w:lvlText w:val="•"/>
      <w:lvlJc w:val="left"/>
      <w:pPr>
        <w:ind w:left="1730" w:hanging="697"/>
      </w:pPr>
      <w:rPr>
        <w:rFonts w:hint="default"/>
        <w:lang w:val="ru-RU" w:eastAsia="en-US" w:bidi="ar-SA"/>
      </w:rPr>
    </w:lvl>
    <w:lvl w:ilvl="2" w:tplc="0638F62A">
      <w:numFmt w:val="bullet"/>
      <w:lvlText w:val="•"/>
      <w:lvlJc w:val="left"/>
      <w:pPr>
        <w:ind w:left="2700" w:hanging="697"/>
      </w:pPr>
      <w:rPr>
        <w:rFonts w:hint="default"/>
        <w:lang w:val="ru-RU" w:eastAsia="en-US" w:bidi="ar-SA"/>
      </w:rPr>
    </w:lvl>
    <w:lvl w:ilvl="3" w:tplc="3F08770C">
      <w:numFmt w:val="bullet"/>
      <w:lvlText w:val="•"/>
      <w:lvlJc w:val="left"/>
      <w:pPr>
        <w:ind w:left="3671" w:hanging="697"/>
      </w:pPr>
      <w:rPr>
        <w:rFonts w:hint="default"/>
        <w:lang w:val="ru-RU" w:eastAsia="en-US" w:bidi="ar-SA"/>
      </w:rPr>
    </w:lvl>
    <w:lvl w:ilvl="4" w:tplc="8604EE82">
      <w:numFmt w:val="bullet"/>
      <w:lvlText w:val="•"/>
      <w:lvlJc w:val="left"/>
      <w:pPr>
        <w:ind w:left="4641" w:hanging="697"/>
      </w:pPr>
      <w:rPr>
        <w:rFonts w:hint="default"/>
        <w:lang w:val="ru-RU" w:eastAsia="en-US" w:bidi="ar-SA"/>
      </w:rPr>
    </w:lvl>
    <w:lvl w:ilvl="5" w:tplc="9110BF5A">
      <w:numFmt w:val="bullet"/>
      <w:lvlText w:val="•"/>
      <w:lvlJc w:val="left"/>
      <w:pPr>
        <w:ind w:left="5612" w:hanging="697"/>
      </w:pPr>
      <w:rPr>
        <w:rFonts w:hint="default"/>
        <w:lang w:val="ru-RU" w:eastAsia="en-US" w:bidi="ar-SA"/>
      </w:rPr>
    </w:lvl>
    <w:lvl w:ilvl="6" w:tplc="986E3D50">
      <w:numFmt w:val="bullet"/>
      <w:lvlText w:val="•"/>
      <w:lvlJc w:val="left"/>
      <w:pPr>
        <w:ind w:left="6582" w:hanging="697"/>
      </w:pPr>
      <w:rPr>
        <w:rFonts w:hint="default"/>
        <w:lang w:val="ru-RU" w:eastAsia="en-US" w:bidi="ar-SA"/>
      </w:rPr>
    </w:lvl>
    <w:lvl w:ilvl="7" w:tplc="8252F722">
      <w:numFmt w:val="bullet"/>
      <w:lvlText w:val="•"/>
      <w:lvlJc w:val="left"/>
      <w:pPr>
        <w:ind w:left="7552" w:hanging="697"/>
      </w:pPr>
      <w:rPr>
        <w:rFonts w:hint="default"/>
        <w:lang w:val="ru-RU" w:eastAsia="en-US" w:bidi="ar-SA"/>
      </w:rPr>
    </w:lvl>
    <w:lvl w:ilvl="8" w:tplc="70F039EE">
      <w:numFmt w:val="bullet"/>
      <w:lvlText w:val="•"/>
      <w:lvlJc w:val="left"/>
      <w:pPr>
        <w:ind w:left="8523" w:hanging="697"/>
      </w:pPr>
      <w:rPr>
        <w:rFonts w:hint="default"/>
        <w:lang w:val="ru-RU" w:eastAsia="en-US" w:bidi="ar-SA"/>
      </w:rPr>
    </w:lvl>
  </w:abstractNum>
  <w:abstractNum w:abstractNumId="45">
    <w:nsid w:val="5B812C94"/>
    <w:multiLevelType w:val="hybridMultilevel"/>
    <w:tmpl w:val="C3763302"/>
    <w:lvl w:ilvl="0" w:tplc="26087930">
      <w:numFmt w:val="bullet"/>
      <w:lvlText w:val=""/>
      <w:lvlJc w:val="left"/>
      <w:pPr>
        <w:ind w:left="2236" w:hanging="706"/>
      </w:pPr>
      <w:rPr>
        <w:rFonts w:ascii="Symbol" w:eastAsia="Symbol" w:hAnsi="Symbol" w:cs="Symbol" w:hint="default"/>
        <w:b w:val="0"/>
        <w:bCs w:val="0"/>
        <w:i w:val="0"/>
        <w:iCs w:val="0"/>
        <w:spacing w:val="0"/>
        <w:w w:val="100"/>
        <w:sz w:val="24"/>
        <w:szCs w:val="24"/>
        <w:lang w:val="ru-RU" w:eastAsia="en-US" w:bidi="ar-SA"/>
      </w:rPr>
    </w:lvl>
    <w:lvl w:ilvl="1" w:tplc="BECE70EE">
      <w:numFmt w:val="bullet"/>
      <w:lvlText w:val="•"/>
      <w:lvlJc w:val="left"/>
      <w:pPr>
        <w:ind w:left="3072" w:hanging="706"/>
      </w:pPr>
      <w:rPr>
        <w:rFonts w:hint="default"/>
        <w:lang w:val="ru-RU" w:eastAsia="en-US" w:bidi="ar-SA"/>
      </w:rPr>
    </w:lvl>
    <w:lvl w:ilvl="2" w:tplc="D27A398C">
      <w:numFmt w:val="bullet"/>
      <w:lvlText w:val="•"/>
      <w:lvlJc w:val="left"/>
      <w:pPr>
        <w:ind w:left="3904" w:hanging="706"/>
      </w:pPr>
      <w:rPr>
        <w:rFonts w:hint="default"/>
        <w:lang w:val="ru-RU" w:eastAsia="en-US" w:bidi="ar-SA"/>
      </w:rPr>
    </w:lvl>
    <w:lvl w:ilvl="3" w:tplc="007869A4">
      <w:numFmt w:val="bullet"/>
      <w:lvlText w:val="•"/>
      <w:lvlJc w:val="left"/>
      <w:pPr>
        <w:ind w:left="4737" w:hanging="706"/>
      </w:pPr>
      <w:rPr>
        <w:rFonts w:hint="default"/>
        <w:lang w:val="ru-RU" w:eastAsia="en-US" w:bidi="ar-SA"/>
      </w:rPr>
    </w:lvl>
    <w:lvl w:ilvl="4" w:tplc="52944BA4">
      <w:numFmt w:val="bullet"/>
      <w:lvlText w:val="•"/>
      <w:lvlJc w:val="left"/>
      <w:pPr>
        <w:ind w:left="5569" w:hanging="706"/>
      </w:pPr>
      <w:rPr>
        <w:rFonts w:hint="default"/>
        <w:lang w:val="ru-RU" w:eastAsia="en-US" w:bidi="ar-SA"/>
      </w:rPr>
    </w:lvl>
    <w:lvl w:ilvl="5" w:tplc="3E2A1BCE">
      <w:numFmt w:val="bullet"/>
      <w:lvlText w:val="•"/>
      <w:lvlJc w:val="left"/>
      <w:pPr>
        <w:ind w:left="6402" w:hanging="706"/>
      </w:pPr>
      <w:rPr>
        <w:rFonts w:hint="default"/>
        <w:lang w:val="ru-RU" w:eastAsia="en-US" w:bidi="ar-SA"/>
      </w:rPr>
    </w:lvl>
    <w:lvl w:ilvl="6" w:tplc="1CA09848">
      <w:numFmt w:val="bullet"/>
      <w:lvlText w:val="•"/>
      <w:lvlJc w:val="left"/>
      <w:pPr>
        <w:ind w:left="7234" w:hanging="706"/>
      </w:pPr>
      <w:rPr>
        <w:rFonts w:hint="default"/>
        <w:lang w:val="ru-RU" w:eastAsia="en-US" w:bidi="ar-SA"/>
      </w:rPr>
    </w:lvl>
    <w:lvl w:ilvl="7" w:tplc="805A9D6E">
      <w:numFmt w:val="bullet"/>
      <w:lvlText w:val="•"/>
      <w:lvlJc w:val="left"/>
      <w:pPr>
        <w:ind w:left="8066" w:hanging="706"/>
      </w:pPr>
      <w:rPr>
        <w:rFonts w:hint="default"/>
        <w:lang w:val="ru-RU" w:eastAsia="en-US" w:bidi="ar-SA"/>
      </w:rPr>
    </w:lvl>
    <w:lvl w:ilvl="8" w:tplc="0630CA4C">
      <w:numFmt w:val="bullet"/>
      <w:lvlText w:val="•"/>
      <w:lvlJc w:val="left"/>
      <w:pPr>
        <w:ind w:left="8899" w:hanging="706"/>
      </w:pPr>
      <w:rPr>
        <w:rFonts w:hint="default"/>
        <w:lang w:val="ru-RU" w:eastAsia="en-US" w:bidi="ar-SA"/>
      </w:rPr>
    </w:lvl>
  </w:abstractNum>
  <w:abstractNum w:abstractNumId="46">
    <w:nsid w:val="5D0B4A7B"/>
    <w:multiLevelType w:val="hybridMultilevel"/>
    <w:tmpl w:val="0D001E5A"/>
    <w:lvl w:ilvl="0" w:tplc="A4B0658A">
      <w:numFmt w:val="bullet"/>
      <w:lvlText w:val=""/>
      <w:lvlJc w:val="left"/>
      <w:pPr>
        <w:ind w:left="1071" w:hanging="697"/>
      </w:pPr>
      <w:rPr>
        <w:rFonts w:ascii="Symbol" w:eastAsia="Symbol" w:hAnsi="Symbol" w:cs="Symbol" w:hint="default"/>
        <w:b w:val="0"/>
        <w:bCs w:val="0"/>
        <w:i w:val="0"/>
        <w:iCs w:val="0"/>
        <w:spacing w:val="0"/>
        <w:w w:val="100"/>
        <w:sz w:val="24"/>
        <w:szCs w:val="24"/>
        <w:lang w:val="ru-RU" w:eastAsia="en-US" w:bidi="ar-SA"/>
      </w:rPr>
    </w:lvl>
    <w:lvl w:ilvl="1" w:tplc="F0186958">
      <w:numFmt w:val="bullet"/>
      <w:lvlText w:val=""/>
      <w:lvlJc w:val="left"/>
      <w:pPr>
        <w:ind w:left="759" w:hanging="697"/>
      </w:pPr>
      <w:rPr>
        <w:rFonts w:ascii="Symbol" w:eastAsia="Symbol" w:hAnsi="Symbol" w:cs="Symbol" w:hint="default"/>
        <w:b w:val="0"/>
        <w:bCs w:val="0"/>
        <w:i w:val="0"/>
        <w:iCs w:val="0"/>
        <w:spacing w:val="0"/>
        <w:w w:val="100"/>
        <w:sz w:val="24"/>
        <w:szCs w:val="24"/>
        <w:lang w:val="ru-RU" w:eastAsia="en-US" w:bidi="ar-SA"/>
      </w:rPr>
    </w:lvl>
    <w:lvl w:ilvl="2" w:tplc="B2A63586">
      <w:numFmt w:val="bullet"/>
      <w:lvlText w:val="•"/>
      <w:lvlJc w:val="left"/>
      <w:pPr>
        <w:ind w:left="1999" w:hanging="697"/>
      </w:pPr>
      <w:rPr>
        <w:rFonts w:hint="default"/>
        <w:lang w:val="ru-RU" w:eastAsia="en-US" w:bidi="ar-SA"/>
      </w:rPr>
    </w:lvl>
    <w:lvl w:ilvl="3" w:tplc="A58C95FC">
      <w:numFmt w:val="bullet"/>
      <w:lvlText w:val="•"/>
      <w:lvlJc w:val="left"/>
      <w:pPr>
        <w:ind w:left="2919" w:hanging="697"/>
      </w:pPr>
      <w:rPr>
        <w:rFonts w:hint="default"/>
        <w:lang w:val="ru-RU" w:eastAsia="en-US" w:bidi="ar-SA"/>
      </w:rPr>
    </w:lvl>
    <w:lvl w:ilvl="4" w:tplc="4E12578A">
      <w:numFmt w:val="bullet"/>
      <w:lvlText w:val="•"/>
      <w:lvlJc w:val="left"/>
      <w:pPr>
        <w:ind w:left="3839" w:hanging="697"/>
      </w:pPr>
      <w:rPr>
        <w:rFonts w:hint="default"/>
        <w:lang w:val="ru-RU" w:eastAsia="en-US" w:bidi="ar-SA"/>
      </w:rPr>
    </w:lvl>
    <w:lvl w:ilvl="5" w:tplc="E314F8AC">
      <w:numFmt w:val="bullet"/>
      <w:lvlText w:val="•"/>
      <w:lvlJc w:val="left"/>
      <w:pPr>
        <w:ind w:left="4759" w:hanging="697"/>
      </w:pPr>
      <w:rPr>
        <w:rFonts w:hint="default"/>
        <w:lang w:val="ru-RU" w:eastAsia="en-US" w:bidi="ar-SA"/>
      </w:rPr>
    </w:lvl>
    <w:lvl w:ilvl="6" w:tplc="6ED09DA8">
      <w:numFmt w:val="bullet"/>
      <w:lvlText w:val="•"/>
      <w:lvlJc w:val="left"/>
      <w:pPr>
        <w:ind w:left="5679" w:hanging="697"/>
      </w:pPr>
      <w:rPr>
        <w:rFonts w:hint="default"/>
        <w:lang w:val="ru-RU" w:eastAsia="en-US" w:bidi="ar-SA"/>
      </w:rPr>
    </w:lvl>
    <w:lvl w:ilvl="7" w:tplc="E0A240B0">
      <w:numFmt w:val="bullet"/>
      <w:lvlText w:val="•"/>
      <w:lvlJc w:val="left"/>
      <w:pPr>
        <w:ind w:left="6599" w:hanging="697"/>
      </w:pPr>
      <w:rPr>
        <w:rFonts w:hint="default"/>
        <w:lang w:val="ru-RU" w:eastAsia="en-US" w:bidi="ar-SA"/>
      </w:rPr>
    </w:lvl>
    <w:lvl w:ilvl="8" w:tplc="F8B82FB6">
      <w:numFmt w:val="bullet"/>
      <w:lvlText w:val="•"/>
      <w:lvlJc w:val="left"/>
      <w:pPr>
        <w:ind w:left="7519" w:hanging="697"/>
      </w:pPr>
      <w:rPr>
        <w:rFonts w:hint="default"/>
        <w:lang w:val="ru-RU" w:eastAsia="en-US" w:bidi="ar-SA"/>
      </w:rPr>
    </w:lvl>
  </w:abstractNum>
  <w:abstractNum w:abstractNumId="47">
    <w:nsid w:val="5ECE600E"/>
    <w:multiLevelType w:val="hybridMultilevel"/>
    <w:tmpl w:val="82F2DC22"/>
    <w:lvl w:ilvl="0" w:tplc="C534E8B8">
      <w:numFmt w:val="bullet"/>
      <w:lvlText w:val=""/>
      <w:lvlJc w:val="left"/>
      <w:pPr>
        <w:ind w:left="819" w:hanging="711"/>
      </w:pPr>
      <w:rPr>
        <w:rFonts w:ascii="Symbol" w:eastAsia="Symbol" w:hAnsi="Symbol" w:cs="Symbol" w:hint="default"/>
        <w:b w:val="0"/>
        <w:bCs w:val="0"/>
        <w:i w:val="0"/>
        <w:iCs w:val="0"/>
        <w:spacing w:val="0"/>
        <w:w w:val="100"/>
        <w:sz w:val="24"/>
        <w:szCs w:val="24"/>
        <w:lang w:val="ru-RU" w:eastAsia="en-US" w:bidi="ar-SA"/>
      </w:rPr>
    </w:lvl>
    <w:lvl w:ilvl="1" w:tplc="96129436">
      <w:numFmt w:val="bullet"/>
      <w:lvlText w:val="•"/>
      <w:lvlJc w:val="left"/>
      <w:pPr>
        <w:ind w:left="1794" w:hanging="711"/>
      </w:pPr>
      <w:rPr>
        <w:rFonts w:hint="default"/>
        <w:lang w:val="ru-RU" w:eastAsia="en-US" w:bidi="ar-SA"/>
      </w:rPr>
    </w:lvl>
    <w:lvl w:ilvl="2" w:tplc="84FA03D6">
      <w:numFmt w:val="bullet"/>
      <w:lvlText w:val="•"/>
      <w:lvlJc w:val="left"/>
      <w:pPr>
        <w:ind w:left="2768" w:hanging="711"/>
      </w:pPr>
      <w:rPr>
        <w:rFonts w:hint="default"/>
        <w:lang w:val="ru-RU" w:eastAsia="en-US" w:bidi="ar-SA"/>
      </w:rPr>
    </w:lvl>
    <w:lvl w:ilvl="3" w:tplc="7DD257C6">
      <w:numFmt w:val="bullet"/>
      <w:lvlText w:val="•"/>
      <w:lvlJc w:val="left"/>
      <w:pPr>
        <w:ind w:left="3743" w:hanging="711"/>
      </w:pPr>
      <w:rPr>
        <w:rFonts w:hint="default"/>
        <w:lang w:val="ru-RU" w:eastAsia="en-US" w:bidi="ar-SA"/>
      </w:rPr>
    </w:lvl>
    <w:lvl w:ilvl="4" w:tplc="C74A1318">
      <w:numFmt w:val="bullet"/>
      <w:lvlText w:val="•"/>
      <w:lvlJc w:val="left"/>
      <w:pPr>
        <w:ind w:left="4717" w:hanging="711"/>
      </w:pPr>
      <w:rPr>
        <w:rFonts w:hint="default"/>
        <w:lang w:val="ru-RU" w:eastAsia="en-US" w:bidi="ar-SA"/>
      </w:rPr>
    </w:lvl>
    <w:lvl w:ilvl="5" w:tplc="0326FFFC">
      <w:numFmt w:val="bullet"/>
      <w:lvlText w:val="•"/>
      <w:lvlJc w:val="left"/>
      <w:pPr>
        <w:ind w:left="5692" w:hanging="711"/>
      </w:pPr>
      <w:rPr>
        <w:rFonts w:hint="default"/>
        <w:lang w:val="ru-RU" w:eastAsia="en-US" w:bidi="ar-SA"/>
      </w:rPr>
    </w:lvl>
    <w:lvl w:ilvl="6" w:tplc="F7B21104">
      <w:numFmt w:val="bullet"/>
      <w:lvlText w:val="•"/>
      <w:lvlJc w:val="left"/>
      <w:pPr>
        <w:ind w:left="6666" w:hanging="711"/>
      </w:pPr>
      <w:rPr>
        <w:rFonts w:hint="default"/>
        <w:lang w:val="ru-RU" w:eastAsia="en-US" w:bidi="ar-SA"/>
      </w:rPr>
    </w:lvl>
    <w:lvl w:ilvl="7" w:tplc="27FE84CA">
      <w:numFmt w:val="bullet"/>
      <w:lvlText w:val="•"/>
      <w:lvlJc w:val="left"/>
      <w:pPr>
        <w:ind w:left="7640" w:hanging="711"/>
      </w:pPr>
      <w:rPr>
        <w:rFonts w:hint="default"/>
        <w:lang w:val="ru-RU" w:eastAsia="en-US" w:bidi="ar-SA"/>
      </w:rPr>
    </w:lvl>
    <w:lvl w:ilvl="8" w:tplc="A0BE1E40">
      <w:numFmt w:val="bullet"/>
      <w:lvlText w:val="•"/>
      <w:lvlJc w:val="left"/>
      <w:pPr>
        <w:ind w:left="8615" w:hanging="711"/>
      </w:pPr>
      <w:rPr>
        <w:rFonts w:hint="default"/>
        <w:lang w:val="ru-RU" w:eastAsia="en-US" w:bidi="ar-SA"/>
      </w:rPr>
    </w:lvl>
  </w:abstractNum>
  <w:abstractNum w:abstractNumId="48">
    <w:nsid w:val="5F8660AC"/>
    <w:multiLevelType w:val="hybridMultilevel"/>
    <w:tmpl w:val="C2BAE5F6"/>
    <w:lvl w:ilvl="0" w:tplc="CBA04204">
      <w:numFmt w:val="bullet"/>
      <w:lvlText w:val="-"/>
      <w:lvlJc w:val="left"/>
      <w:pPr>
        <w:ind w:left="134"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DF2AF7C2">
      <w:numFmt w:val="bullet"/>
      <w:lvlText w:val="•"/>
      <w:lvlJc w:val="left"/>
      <w:pPr>
        <w:ind w:left="629" w:hanging="173"/>
      </w:pPr>
      <w:rPr>
        <w:rFonts w:hint="default"/>
        <w:lang w:val="ru-RU" w:eastAsia="en-US" w:bidi="ar-SA"/>
      </w:rPr>
    </w:lvl>
    <w:lvl w:ilvl="2" w:tplc="6672B682">
      <w:numFmt w:val="bullet"/>
      <w:lvlText w:val="•"/>
      <w:lvlJc w:val="left"/>
      <w:pPr>
        <w:ind w:left="1118" w:hanging="173"/>
      </w:pPr>
      <w:rPr>
        <w:rFonts w:hint="default"/>
        <w:lang w:val="ru-RU" w:eastAsia="en-US" w:bidi="ar-SA"/>
      </w:rPr>
    </w:lvl>
    <w:lvl w:ilvl="3" w:tplc="1FEAC5C4">
      <w:numFmt w:val="bullet"/>
      <w:lvlText w:val="•"/>
      <w:lvlJc w:val="left"/>
      <w:pPr>
        <w:ind w:left="1607" w:hanging="173"/>
      </w:pPr>
      <w:rPr>
        <w:rFonts w:hint="default"/>
        <w:lang w:val="ru-RU" w:eastAsia="en-US" w:bidi="ar-SA"/>
      </w:rPr>
    </w:lvl>
    <w:lvl w:ilvl="4" w:tplc="ACDE4DDC">
      <w:numFmt w:val="bullet"/>
      <w:lvlText w:val="•"/>
      <w:lvlJc w:val="left"/>
      <w:pPr>
        <w:ind w:left="2096" w:hanging="173"/>
      </w:pPr>
      <w:rPr>
        <w:rFonts w:hint="default"/>
        <w:lang w:val="ru-RU" w:eastAsia="en-US" w:bidi="ar-SA"/>
      </w:rPr>
    </w:lvl>
    <w:lvl w:ilvl="5" w:tplc="72941F9A">
      <w:numFmt w:val="bullet"/>
      <w:lvlText w:val="•"/>
      <w:lvlJc w:val="left"/>
      <w:pPr>
        <w:ind w:left="2585" w:hanging="173"/>
      </w:pPr>
      <w:rPr>
        <w:rFonts w:hint="default"/>
        <w:lang w:val="ru-RU" w:eastAsia="en-US" w:bidi="ar-SA"/>
      </w:rPr>
    </w:lvl>
    <w:lvl w:ilvl="6" w:tplc="A3F0D632">
      <w:numFmt w:val="bullet"/>
      <w:lvlText w:val="•"/>
      <w:lvlJc w:val="left"/>
      <w:pPr>
        <w:ind w:left="3074" w:hanging="173"/>
      </w:pPr>
      <w:rPr>
        <w:rFonts w:hint="default"/>
        <w:lang w:val="ru-RU" w:eastAsia="en-US" w:bidi="ar-SA"/>
      </w:rPr>
    </w:lvl>
    <w:lvl w:ilvl="7" w:tplc="D2DCBF3A">
      <w:numFmt w:val="bullet"/>
      <w:lvlText w:val="•"/>
      <w:lvlJc w:val="left"/>
      <w:pPr>
        <w:ind w:left="3564" w:hanging="173"/>
      </w:pPr>
      <w:rPr>
        <w:rFonts w:hint="default"/>
        <w:lang w:val="ru-RU" w:eastAsia="en-US" w:bidi="ar-SA"/>
      </w:rPr>
    </w:lvl>
    <w:lvl w:ilvl="8" w:tplc="918E8D52">
      <w:numFmt w:val="bullet"/>
      <w:lvlText w:val="•"/>
      <w:lvlJc w:val="left"/>
      <w:pPr>
        <w:ind w:left="4053" w:hanging="173"/>
      </w:pPr>
      <w:rPr>
        <w:rFonts w:hint="default"/>
        <w:lang w:val="ru-RU" w:eastAsia="en-US" w:bidi="ar-SA"/>
      </w:rPr>
    </w:lvl>
  </w:abstractNum>
  <w:abstractNum w:abstractNumId="49">
    <w:nsid w:val="60416B5B"/>
    <w:multiLevelType w:val="hybridMultilevel"/>
    <w:tmpl w:val="8FAE9BBC"/>
    <w:lvl w:ilvl="0" w:tplc="023E4CD6">
      <w:numFmt w:val="bullet"/>
      <w:lvlText w:val=""/>
      <w:lvlJc w:val="left"/>
      <w:pPr>
        <w:ind w:left="759" w:hanging="226"/>
      </w:pPr>
      <w:rPr>
        <w:rFonts w:ascii="Symbol" w:eastAsia="Symbol" w:hAnsi="Symbol" w:cs="Symbol" w:hint="default"/>
        <w:b w:val="0"/>
        <w:bCs w:val="0"/>
        <w:i w:val="0"/>
        <w:iCs w:val="0"/>
        <w:spacing w:val="0"/>
        <w:w w:val="100"/>
        <w:sz w:val="24"/>
        <w:szCs w:val="24"/>
        <w:lang w:val="ru-RU" w:eastAsia="en-US" w:bidi="ar-SA"/>
      </w:rPr>
    </w:lvl>
    <w:lvl w:ilvl="1" w:tplc="2EEA53B8">
      <w:numFmt w:val="bullet"/>
      <w:lvlText w:val="•"/>
      <w:lvlJc w:val="left"/>
      <w:pPr>
        <w:ind w:left="1730" w:hanging="226"/>
      </w:pPr>
      <w:rPr>
        <w:rFonts w:hint="default"/>
        <w:lang w:val="ru-RU" w:eastAsia="en-US" w:bidi="ar-SA"/>
      </w:rPr>
    </w:lvl>
    <w:lvl w:ilvl="2" w:tplc="29225A2E">
      <w:numFmt w:val="bullet"/>
      <w:lvlText w:val="•"/>
      <w:lvlJc w:val="left"/>
      <w:pPr>
        <w:ind w:left="2700" w:hanging="226"/>
      </w:pPr>
      <w:rPr>
        <w:rFonts w:hint="default"/>
        <w:lang w:val="ru-RU" w:eastAsia="en-US" w:bidi="ar-SA"/>
      </w:rPr>
    </w:lvl>
    <w:lvl w:ilvl="3" w:tplc="EAFE9422">
      <w:numFmt w:val="bullet"/>
      <w:lvlText w:val="•"/>
      <w:lvlJc w:val="left"/>
      <w:pPr>
        <w:ind w:left="3671" w:hanging="226"/>
      </w:pPr>
      <w:rPr>
        <w:rFonts w:hint="default"/>
        <w:lang w:val="ru-RU" w:eastAsia="en-US" w:bidi="ar-SA"/>
      </w:rPr>
    </w:lvl>
    <w:lvl w:ilvl="4" w:tplc="8B5E165E">
      <w:numFmt w:val="bullet"/>
      <w:lvlText w:val="•"/>
      <w:lvlJc w:val="left"/>
      <w:pPr>
        <w:ind w:left="4641" w:hanging="226"/>
      </w:pPr>
      <w:rPr>
        <w:rFonts w:hint="default"/>
        <w:lang w:val="ru-RU" w:eastAsia="en-US" w:bidi="ar-SA"/>
      </w:rPr>
    </w:lvl>
    <w:lvl w:ilvl="5" w:tplc="6C462B2C">
      <w:numFmt w:val="bullet"/>
      <w:lvlText w:val="•"/>
      <w:lvlJc w:val="left"/>
      <w:pPr>
        <w:ind w:left="5612" w:hanging="226"/>
      </w:pPr>
      <w:rPr>
        <w:rFonts w:hint="default"/>
        <w:lang w:val="ru-RU" w:eastAsia="en-US" w:bidi="ar-SA"/>
      </w:rPr>
    </w:lvl>
    <w:lvl w:ilvl="6" w:tplc="BE84833A">
      <w:numFmt w:val="bullet"/>
      <w:lvlText w:val="•"/>
      <w:lvlJc w:val="left"/>
      <w:pPr>
        <w:ind w:left="6582" w:hanging="226"/>
      </w:pPr>
      <w:rPr>
        <w:rFonts w:hint="default"/>
        <w:lang w:val="ru-RU" w:eastAsia="en-US" w:bidi="ar-SA"/>
      </w:rPr>
    </w:lvl>
    <w:lvl w:ilvl="7" w:tplc="C7440590">
      <w:numFmt w:val="bullet"/>
      <w:lvlText w:val="•"/>
      <w:lvlJc w:val="left"/>
      <w:pPr>
        <w:ind w:left="7552" w:hanging="226"/>
      </w:pPr>
      <w:rPr>
        <w:rFonts w:hint="default"/>
        <w:lang w:val="ru-RU" w:eastAsia="en-US" w:bidi="ar-SA"/>
      </w:rPr>
    </w:lvl>
    <w:lvl w:ilvl="8" w:tplc="B3B00076">
      <w:numFmt w:val="bullet"/>
      <w:lvlText w:val="•"/>
      <w:lvlJc w:val="left"/>
      <w:pPr>
        <w:ind w:left="8523" w:hanging="226"/>
      </w:pPr>
      <w:rPr>
        <w:rFonts w:hint="default"/>
        <w:lang w:val="ru-RU" w:eastAsia="en-US" w:bidi="ar-SA"/>
      </w:rPr>
    </w:lvl>
  </w:abstractNum>
  <w:abstractNum w:abstractNumId="50">
    <w:nsid w:val="60AC5FEE"/>
    <w:multiLevelType w:val="hybridMultilevel"/>
    <w:tmpl w:val="03285B0A"/>
    <w:lvl w:ilvl="0" w:tplc="E74E21CA">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11A1F9C">
      <w:numFmt w:val="bullet"/>
      <w:lvlText w:val="•"/>
      <w:lvlJc w:val="left"/>
      <w:pPr>
        <w:ind w:left="595" w:hanging="144"/>
      </w:pPr>
      <w:rPr>
        <w:rFonts w:hint="default"/>
        <w:lang w:val="ru-RU" w:eastAsia="en-US" w:bidi="ar-SA"/>
      </w:rPr>
    </w:lvl>
    <w:lvl w:ilvl="2" w:tplc="F0406FAE">
      <w:numFmt w:val="bullet"/>
      <w:lvlText w:val="•"/>
      <w:lvlJc w:val="left"/>
      <w:pPr>
        <w:ind w:left="1091" w:hanging="144"/>
      </w:pPr>
      <w:rPr>
        <w:rFonts w:hint="default"/>
        <w:lang w:val="ru-RU" w:eastAsia="en-US" w:bidi="ar-SA"/>
      </w:rPr>
    </w:lvl>
    <w:lvl w:ilvl="3" w:tplc="041044C6">
      <w:numFmt w:val="bullet"/>
      <w:lvlText w:val="•"/>
      <w:lvlJc w:val="left"/>
      <w:pPr>
        <w:ind w:left="1587" w:hanging="144"/>
      </w:pPr>
      <w:rPr>
        <w:rFonts w:hint="default"/>
        <w:lang w:val="ru-RU" w:eastAsia="en-US" w:bidi="ar-SA"/>
      </w:rPr>
    </w:lvl>
    <w:lvl w:ilvl="4" w:tplc="CC2EA4EC">
      <w:numFmt w:val="bullet"/>
      <w:lvlText w:val="•"/>
      <w:lvlJc w:val="left"/>
      <w:pPr>
        <w:ind w:left="2082" w:hanging="144"/>
      </w:pPr>
      <w:rPr>
        <w:rFonts w:hint="default"/>
        <w:lang w:val="ru-RU" w:eastAsia="en-US" w:bidi="ar-SA"/>
      </w:rPr>
    </w:lvl>
    <w:lvl w:ilvl="5" w:tplc="A2BEE2E0">
      <w:numFmt w:val="bullet"/>
      <w:lvlText w:val="•"/>
      <w:lvlJc w:val="left"/>
      <w:pPr>
        <w:ind w:left="2578" w:hanging="144"/>
      </w:pPr>
      <w:rPr>
        <w:rFonts w:hint="default"/>
        <w:lang w:val="ru-RU" w:eastAsia="en-US" w:bidi="ar-SA"/>
      </w:rPr>
    </w:lvl>
    <w:lvl w:ilvl="6" w:tplc="49D87BD4">
      <w:numFmt w:val="bullet"/>
      <w:lvlText w:val="•"/>
      <w:lvlJc w:val="left"/>
      <w:pPr>
        <w:ind w:left="3074" w:hanging="144"/>
      </w:pPr>
      <w:rPr>
        <w:rFonts w:hint="default"/>
        <w:lang w:val="ru-RU" w:eastAsia="en-US" w:bidi="ar-SA"/>
      </w:rPr>
    </w:lvl>
    <w:lvl w:ilvl="7" w:tplc="E0468A8C">
      <w:numFmt w:val="bullet"/>
      <w:lvlText w:val="•"/>
      <w:lvlJc w:val="left"/>
      <w:pPr>
        <w:ind w:left="3569" w:hanging="144"/>
      </w:pPr>
      <w:rPr>
        <w:rFonts w:hint="default"/>
        <w:lang w:val="ru-RU" w:eastAsia="en-US" w:bidi="ar-SA"/>
      </w:rPr>
    </w:lvl>
    <w:lvl w:ilvl="8" w:tplc="9CAE39C0">
      <w:numFmt w:val="bullet"/>
      <w:lvlText w:val="•"/>
      <w:lvlJc w:val="left"/>
      <w:pPr>
        <w:ind w:left="4065" w:hanging="144"/>
      </w:pPr>
      <w:rPr>
        <w:rFonts w:hint="default"/>
        <w:lang w:val="ru-RU" w:eastAsia="en-US" w:bidi="ar-SA"/>
      </w:rPr>
    </w:lvl>
  </w:abstractNum>
  <w:abstractNum w:abstractNumId="51">
    <w:nsid w:val="62941073"/>
    <w:multiLevelType w:val="hybridMultilevel"/>
    <w:tmpl w:val="9454EC58"/>
    <w:lvl w:ilvl="0" w:tplc="7436B33A">
      <w:start w:val="1"/>
      <w:numFmt w:val="decimal"/>
      <w:lvlText w:val="%1."/>
      <w:lvlJc w:val="left"/>
      <w:pPr>
        <w:ind w:left="1648" w:hanging="183"/>
        <w:jc w:val="left"/>
      </w:pPr>
      <w:rPr>
        <w:rFonts w:hint="default"/>
        <w:spacing w:val="0"/>
        <w:w w:val="89"/>
        <w:lang w:val="ru-RU" w:eastAsia="en-US" w:bidi="ar-SA"/>
      </w:rPr>
    </w:lvl>
    <w:lvl w:ilvl="1" w:tplc="6CC074D0">
      <w:numFmt w:val="bullet"/>
      <w:lvlText w:val=""/>
      <w:lvlJc w:val="left"/>
      <w:pPr>
        <w:ind w:left="759" w:hanging="706"/>
      </w:pPr>
      <w:rPr>
        <w:rFonts w:ascii="Symbol" w:eastAsia="Symbol" w:hAnsi="Symbol" w:cs="Symbol" w:hint="default"/>
        <w:b w:val="0"/>
        <w:bCs w:val="0"/>
        <w:i w:val="0"/>
        <w:iCs w:val="0"/>
        <w:spacing w:val="0"/>
        <w:w w:val="100"/>
        <w:sz w:val="24"/>
        <w:szCs w:val="24"/>
        <w:lang w:val="ru-RU" w:eastAsia="en-US" w:bidi="ar-SA"/>
      </w:rPr>
    </w:lvl>
    <w:lvl w:ilvl="2" w:tplc="C24A3E78">
      <w:numFmt w:val="bullet"/>
      <w:lvlText w:val="•"/>
      <w:lvlJc w:val="left"/>
      <w:pPr>
        <w:ind w:left="2620" w:hanging="706"/>
      </w:pPr>
      <w:rPr>
        <w:rFonts w:hint="default"/>
        <w:lang w:val="ru-RU" w:eastAsia="en-US" w:bidi="ar-SA"/>
      </w:rPr>
    </w:lvl>
    <w:lvl w:ilvl="3" w:tplc="0A442630">
      <w:numFmt w:val="bullet"/>
      <w:lvlText w:val="•"/>
      <w:lvlJc w:val="left"/>
      <w:pPr>
        <w:ind w:left="3600" w:hanging="706"/>
      </w:pPr>
      <w:rPr>
        <w:rFonts w:hint="default"/>
        <w:lang w:val="ru-RU" w:eastAsia="en-US" w:bidi="ar-SA"/>
      </w:rPr>
    </w:lvl>
    <w:lvl w:ilvl="4" w:tplc="5E6009D6">
      <w:numFmt w:val="bullet"/>
      <w:lvlText w:val="•"/>
      <w:lvlJc w:val="left"/>
      <w:pPr>
        <w:ind w:left="4581" w:hanging="706"/>
      </w:pPr>
      <w:rPr>
        <w:rFonts w:hint="default"/>
        <w:lang w:val="ru-RU" w:eastAsia="en-US" w:bidi="ar-SA"/>
      </w:rPr>
    </w:lvl>
    <w:lvl w:ilvl="5" w:tplc="B538927A">
      <w:numFmt w:val="bullet"/>
      <w:lvlText w:val="•"/>
      <w:lvlJc w:val="left"/>
      <w:pPr>
        <w:ind w:left="5561" w:hanging="706"/>
      </w:pPr>
      <w:rPr>
        <w:rFonts w:hint="default"/>
        <w:lang w:val="ru-RU" w:eastAsia="en-US" w:bidi="ar-SA"/>
      </w:rPr>
    </w:lvl>
    <w:lvl w:ilvl="6" w:tplc="FFCA7FA6">
      <w:numFmt w:val="bullet"/>
      <w:lvlText w:val="•"/>
      <w:lvlJc w:val="left"/>
      <w:pPr>
        <w:ind w:left="6542" w:hanging="706"/>
      </w:pPr>
      <w:rPr>
        <w:rFonts w:hint="default"/>
        <w:lang w:val="ru-RU" w:eastAsia="en-US" w:bidi="ar-SA"/>
      </w:rPr>
    </w:lvl>
    <w:lvl w:ilvl="7" w:tplc="7848E494">
      <w:numFmt w:val="bullet"/>
      <w:lvlText w:val="•"/>
      <w:lvlJc w:val="left"/>
      <w:pPr>
        <w:ind w:left="7522" w:hanging="706"/>
      </w:pPr>
      <w:rPr>
        <w:rFonts w:hint="default"/>
        <w:lang w:val="ru-RU" w:eastAsia="en-US" w:bidi="ar-SA"/>
      </w:rPr>
    </w:lvl>
    <w:lvl w:ilvl="8" w:tplc="B182381C">
      <w:numFmt w:val="bullet"/>
      <w:lvlText w:val="•"/>
      <w:lvlJc w:val="left"/>
      <w:pPr>
        <w:ind w:left="8503" w:hanging="706"/>
      </w:pPr>
      <w:rPr>
        <w:rFonts w:hint="default"/>
        <w:lang w:val="ru-RU" w:eastAsia="en-US" w:bidi="ar-SA"/>
      </w:rPr>
    </w:lvl>
  </w:abstractNum>
  <w:abstractNum w:abstractNumId="52">
    <w:nsid w:val="62AF2F3C"/>
    <w:multiLevelType w:val="hybridMultilevel"/>
    <w:tmpl w:val="843EAFF0"/>
    <w:lvl w:ilvl="0" w:tplc="05968ED4">
      <w:numFmt w:val="bullet"/>
      <w:lvlText w:val=""/>
      <w:lvlJc w:val="left"/>
      <w:pPr>
        <w:ind w:left="833" w:hanging="351"/>
      </w:pPr>
      <w:rPr>
        <w:rFonts w:ascii="Symbol" w:eastAsia="Symbol" w:hAnsi="Symbol" w:cs="Symbol" w:hint="default"/>
        <w:b w:val="0"/>
        <w:bCs w:val="0"/>
        <w:i w:val="0"/>
        <w:iCs w:val="0"/>
        <w:spacing w:val="0"/>
        <w:w w:val="100"/>
        <w:sz w:val="24"/>
        <w:szCs w:val="24"/>
        <w:lang w:val="ru-RU" w:eastAsia="en-US" w:bidi="ar-SA"/>
      </w:rPr>
    </w:lvl>
    <w:lvl w:ilvl="1" w:tplc="C9A08BF4">
      <w:numFmt w:val="bullet"/>
      <w:lvlText w:val="•"/>
      <w:lvlJc w:val="left"/>
      <w:pPr>
        <w:ind w:left="1290" w:hanging="351"/>
      </w:pPr>
      <w:rPr>
        <w:rFonts w:hint="default"/>
        <w:lang w:val="ru-RU" w:eastAsia="en-US" w:bidi="ar-SA"/>
      </w:rPr>
    </w:lvl>
    <w:lvl w:ilvl="2" w:tplc="AF6C4218">
      <w:numFmt w:val="bullet"/>
      <w:lvlText w:val="•"/>
      <w:lvlJc w:val="left"/>
      <w:pPr>
        <w:ind w:left="1741" w:hanging="351"/>
      </w:pPr>
      <w:rPr>
        <w:rFonts w:hint="default"/>
        <w:lang w:val="ru-RU" w:eastAsia="en-US" w:bidi="ar-SA"/>
      </w:rPr>
    </w:lvl>
    <w:lvl w:ilvl="3" w:tplc="189A244A">
      <w:numFmt w:val="bullet"/>
      <w:lvlText w:val="•"/>
      <w:lvlJc w:val="left"/>
      <w:pPr>
        <w:ind w:left="2192" w:hanging="351"/>
      </w:pPr>
      <w:rPr>
        <w:rFonts w:hint="default"/>
        <w:lang w:val="ru-RU" w:eastAsia="en-US" w:bidi="ar-SA"/>
      </w:rPr>
    </w:lvl>
    <w:lvl w:ilvl="4" w:tplc="7C16FE86">
      <w:numFmt w:val="bullet"/>
      <w:lvlText w:val="•"/>
      <w:lvlJc w:val="left"/>
      <w:pPr>
        <w:ind w:left="2643" w:hanging="351"/>
      </w:pPr>
      <w:rPr>
        <w:rFonts w:hint="default"/>
        <w:lang w:val="ru-RU" w:eastAsia="en-US" w:bidi="ar-SA"/>
      </w:rPr>
    </w:lvl>
    <w:lvl w:ilvl="5" w:tplc="1590BE0C">
      <w:numFmt w:val="bullet"/>
      <w:lvlText w:val="•"/>
      <w:lvlJc w:val="left"/>
      <w:pPr>
        <w:ind w:left="3094" w:hanging="351"/>
      </w:pPr>
      <w:rPr>
        <w:rFonts w:hint="default"/>
        <w:lang w:val="ru-RU" w:eastAsia="en-US" w:bidi="ar-SA"/>
      </w:rPr>
    </w:lvl>
    <w:lvl w:ilvl="6" w:tplc="842AC05A">
      <w:numFmt w:val="bullet"/>
      <w:lvlText w:val="•"/>
      <w:lvlJc w:val="left"/>
      <w:pPr>
        <w:ind w:left="3545" w:hanging="351"/>
      </w:pPr>
      <w:rPr>
        <w:rFonts w:hint="default"/>
        <w:lang w:val="ru-RU" w:eastAsia="en-US" w:bidi="ar-SA"/>
      </w:rPr>
    </w:lvl>
    <w:lvl w:ilvl="7" w:tplc="CA5259F0">
      <w:numFmt w:val="bullet"/>
      <w:lvlText w:val="•"/>
      <w:lvlJc w:val="left"/>
      <w:pPr>
        <w:ind w:left="3996" w:hanging="351"/>
      </w:pPr>
      <w:rPr>
        <w:rFonts w:hint="default"/>
        <w:lang w:val="ru-RU" w:eastAsia="en-US" w:bidi="ar-SA"/>
      </w:rPr>
    </w:lvl>
    <w:lvl w:ilvl="8" w:tplc="CC1242B4">
      <w:numFmt w:val="bullet"/>
      <w:lvlText w:val="•"/>
      <w:lvlJc w:val="left"/>
      <w:pPr>
        <w:ind w:left="4447" w:hanging="351"/>
      </w:pPr>
      <w:rPr>
        <w:rFonts w:hint="default"/>
        <w:lang w:val="ru-RU" w:eastAsia="en-US" w:bidi="ar-SA"/>
      </w:rPr>
    </w:lvl>
  </w:abstractNum>
  <w:abstractNum w:abstractNumId="53">
    <w:nsid w:val="643634B1"/>
    <w:multiLevelType w:val="hybridMultilevel"/>
    <w:tmpl w:val="35A45EB0"/>
    <w:lvl w:ilvl="0" w:tplc="014C0DE6">
      <w:start w:val="1"/>
      <w:numFmt w:val="decimal"/>
      <w:lvlText w:val="%1."/>
      <w:lvlJc w:val="left"/>
      <w:pPr>
        <w:ind w:left="234" w:hanging="4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19AB5FA">
      <w:numFmt w:val="bullet"/>
      <w:lvlText w:val="•"/>
      <w:lvlJc w:val="left"/>
      <w:pPr>
        <w:ind w:left="1196" w:hanging="408"/>
      </w:pPr>
      <w:rPr>
        <w:rFonts w:hint="default"/>
        <w:lang w:val="ru-RU" w:eastAsia="en-US" w:bidi="ar-SA"/>
      </w:rPr>
    </w:lvl>
    <w:lvl w:ilvl="2" w:tplc="C65A266C">
      <w:numFmt w:val="bullet"/>
      <w:lvlText w:val="•"/>
      <w:lvlJc w:val="left"/>
      <w:pPr>
        <w:ind w:left="2152" w:hanging="408"/>
      </w:pPr>
      <w:rPr>
        <w:rFonts w:hint="default"/>
        <w:lang w:val="ru-RU" w:eastAsia="en-US" w:bidi="ar-SA"/>
      </w:rPr>
    </w:lvl>
    <w:lvl w:ilvl="3" w:tplc="41FA9F0A">
      <w:numFmt w:val="bullet"/>
      <w:lvlText w:val="•"/>
      <w:lvlJc w:val="left"/>
      <w:pPr>
        <w:ind w:left="3109" w:hanging="408"/>
      </w:pPr>
      <w:rPr>
        <w:rFonts w:hint="default"/>
        <w:lang w:val="ru-RU" w:eastAsia="en-US" w:bidi="ar-SA"/>
      </w:rPr>
    </w:lvl>
    <w:lvl w:ilvl="4" w:tplc="C9E26B2A">
      <w:numFmt w:val="bullet"/>
      <w:lvlText w:val="•"/>
      <w:lvlJc w:val="left"/>
      <w:pPr>
        <w:ind w:left="4065" w:hanging="408"/>
      </w:pPr>
      <w:rPr>
        <w:rFonts w:hint="default"/>
        <w:lang w:val="ru-RU" w:eastAsia="en-US" w:bidi="ar-SA"/>
      </w:rPr>
    </w:lvl>
    <w:lvl w:ilvl="5" w:tplc="853CDA8A">
      <w:numFmt w:val="bullet"/>
      <w:lvlText w:val="•"/>
      <w:lvlJc w:val="left"/>
      <w:pPr>
        <w:ind w:left="5022" w:hanging="408"/>
      </w:pPr>
      <w:rPr>
        <w:rFonts w:hint="default"/>
        <w:lang w:val="ru-RU" w:eastAsia="en-US" w:bidi="ar-SA"/>
      </w:rPr>
    </w:lvl>
    <w:lvl w:ilvl="6" w:tplc="7ED2DFBE">
      <w:numFmt w:val="bullet"/>
      <w:lvlText w:val="•"/>
      <w:lvlJc w:val="left"/>
      <w:pPr>
        <w:ind w:left="5978" w:hanging="408"/>
      </w:pPr>
      <w:rPr>
        <w:rFonts w:hint="default"/>
        <w:lang w:val="ru-RU" w:eastAsia="en-US" w:bidi="ar-SA"/>
      </w:rPr>
    </w:lvl>
    <w:lvl w:ilvl="7" w:tplc="1F623C24">
      <w:numFmt w:val="bullet"/>
      <w:lvlText w:val="•"/>
      <w:lvlJc w:val="left"/>
      <w:pPr>
        <w:ind w:left="6934" w:hanging="408"/>
      </w:pPr>
      <w:rPr>
        <w:rFonts w:hint="default"/>
        <w:lang w:val="ru-RU" w:eastAsia="en-US" w:bidi="ar-SA"/>
      </w:rPr>
    </w:lvl>
    <w:lvl w:ilvl="8" w:tplc="A1388CE2">
      <w:numFmt w:val="bullet"/>
      <w:lvlText w:val="•"/>
      <w:lvlJc w:val="left"/>
      <w:pPr>
        <w:ind w:left="7891" w:hanging="408"/>
      </w:pPr>
      <w:rPr>
        <w:rFonts w:hint="default"/>
        <w:lang w:val="ru-RU" w:eastAsia="en-US" w:bidi="ar-SA"/>
      </w:rPr>
    </w:lvl>
  </w:abstractNum>
  <w:abstractNum w:abstractNumId="54">
    <w:nsid w:val="66E77526"/>
    <w:multiLevelType w:val="hybridMultilevel"/>
    <w:tmpl w:val="F978F640"/>
    <w:lvl w:ilvl="0" w:tplc="7A3E2180">
      <w:start w:val="2"/>
      <w:numFmt w:val="decimal"/>
      <w:lvlText w:val="%1."/>
      <w:lvlJc w:val="left"/>
      <w:pPr>
        <w:ind w:left="11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DE6C30">
      <w:numFmt w:val="bullet"/>
      <w:lvlText w:val=""/>
      <w:lvlJc w:val="left"/>
      <w:pPr>
        <w:ind w:left="540" w:hanging="361"/>
      </w:pPr>
      <w:rPr>
        <w:rFonts w:ascii="Symbol" w:eastAsia="Symbol" w:hAnsi="Symbol" w:cs="Symbol" w:hint="default"/>
        <w:b w:val="0"/>
        <w:bCs w:val="0"/>
        <w:i w:val="0"/>
        <w:iCs w:val="0"/>
        <w:spacing w:val="0"/>
        <w:w w:val="100"/>
        <w:sz w:val="24"/>
        <w:szCs w:val="24"/>
        <w:lang w:val="ru-RU" w:eastAsia="en-US" w:bidi="ar-SA"/>
      </w:rPr>
    </w:lvl>
    <w:lvl w:ilvl="2" w:tplc="E90C02F4">
      <w:numFmt w:val="bullet"/>
      <w:lvlText w:val="•"/>
      <w:lvlJc w:val="left"/>
      <w:pPr>
        <w:ind w:left="1034" w:hanging="361"/>
      </w:pPr>
      <w:rPr>
        <w:rFonts w:hint="default"/>
        <w:lang w:val="ru-RU" w:eastAsia="en-US" w:bidi="ar-SA"/>
      </w:rPr>
    </w:lvl>
    <w:lvl w:ilvl="3" w:tplc="BA38AE02">
      <w:numFmt w:val="bullet"/>
      <w:lvlText w:val="•"/>
      <w:lvlJc w:val="left"/>
      <w:pPr>
        <w:ind w:left="1528" w:hanging="361"/>
      </w:pPr>
      <w:rPr>
        <w:rFonts w:hint="default"/>
        <w:lang w:val="ru-RU" w:eastAsia="en-US" w:bidi="ar-SA"/>
      </w:rPr>
    </w:lvl>
    <w:lvl w:ilvl="4" w:tplc="2FCAC432">
      <w:numFmt w:val="bullet"/>
      <w:lvlText w:val="•"/>
      <w:lvlJc w:val="left"/>
      <w:pPr>
        <w:ind w:left="2023" w:hanging="361"/>
      </w:pPr>
      <w:rPr>
        <w:rFonts w:hint="default"/>
        <w:lang w:val="ru-RU" w:eastAsia="en-US" w:bidi="ar-SA"/>
      </w:rPr>
    </w:lvl>
    <w:lvl w:ilvl="5" w:tplc="4BE87EB2">
      <w:numFmt w:val="bullet"/>
      <w:lvlText w:val="•"/>
      <w:lvlJc w:val="left"/>
      <w:pPr>
        <w:ind w:left="2517" w:hanging="361"/>
      </w:pPr>
      <w:rPr>
        <w:rFonts w:hint="default"/>
        <w:lang w:val="ru-RU" w:eastAsia="en-US" w:bidi="ar-SA"/>
      </w:rPr>
    </w:lvl>
    <w:lvl w:ilvl="6" w:tplc="FBF205EE">
      <w:numFmt w:val="bullet"/>
      <w:lvlText w:val="•"/>
      <w:lvlJc w:val="left"/>
      <w:pPr>
        <w:ind w:left="3011" w:hanging="361"/>
      </w:pPr>
      <w:rPr>
        <w:rFonts w:hint="default"/>
        <w:lang w:val="ru-RU" w:eastAsia="en-US" w:bidi="ar-SA"/>
      </w:rPr>
    </w:lvl>
    <w:lvl w:ilvl="7" w:tplc="FC645188">
      <w:numFmt w:val="bullet"/>
      <w:lvlText w:val="•"/>
      <w:lvlJc w:val="left"/>
      <w:pPr>
        <w:ind w:left="3506" w:hanging="361"/>
      </w:pPr>
      <w:rPr>
        <w:rFonts w:hint="default"/>
        <w:lang w:val="ru-RU" w:eastAsia="en-US" w:bidi="ar-SA"/>
      </w:rPr>
    </w:lvl>
    <w:lvl w:ilvl="8" w:tplc="289C4522">
      <w:numFmt w:val="bullet"/>
      <w:lvlText w:val="•"/>
      <w:lvlJc w:val="left"/>
      <w:pPr>
        <w:ind w:left="4000" w:hanging="361"/>
      </w:pPr>
      <w:rPr>
        <w:rFonts w:hint="default"/>
        <w:lang w:val="ru-RU" w:eastAsia="en-US" w:bidi="ar-SA"/>
      </w:rPr>
    </w:lvl>
  </w:abstractNum>
  <w:abstractNum w:abstractNumId="55">
    <w:nsid w:val="68EA3312"/>
    <w:multiLevelType w:val="hybridMultilevel"/>
    <w:tmpl w:val="06E6099E"/>
    <w:lvl w:ilvl="0" w:tplc="65086E10">
      <w:numFmt w:val="bullet"/>
      <w:lvlText w:val=""/>
      <w:lvlJc w:val="left"/>
      <w:pPr>
        <w:ind w:left="482" w:hanging="360"/>
      </w:pPr>
      <w:rPr>
        <w:rFonts w:ascii="Symbol" w:eastAsia="Symbol" w:hAnsi="Symbol" w:cs="Symbol" w:hint="default"/>
        <w:b w:val="0"/>
        <w:bCs w:val="0"/>
        <w:i w:val="0"/>
        <w:iCs w:val="0"/>
        <w:spacing w:val="0"/>
        <w:w w:val="100"/>
        <w:sz w:val="24"/>
        <w:szCs w:val="24"/>
        <w:lang w:val="ru-RU" w:eastAsia="en-US" w:bidi="ar-SA"/>
      </w:rPr>
    </w:lvl>
    <w:lvl w:ilvl="1" w:tplc="C8667610">
      <w:numFmt w:val="bullet"/>
      <w:lvlText w:val="•"/>
      <w:lvlJc w:val="left"/>
      <w:pPr>
        <w:ind w:left="896" w:hanging="360"/>
      </w:pPr>
      <w:rPr>
        <w:rFonts w:hint="default"/>
        <w:lang w:val="ru-RU" w:eastAsia="en-US" w:bidi="ar-SA"/>
      </w:rPr>
    </w:lvl>
    <w:lvl w:ilvl="2" w:tplc="9FFE8278">
      <w:numFmt w:val="bullet"/>
      <w:lvlText w:val="•"/>
      <w:lvlJc w:val="left"/>
      <w:pPr>
        <w:ind w:left="1312" w:hanging="360"/>
      </w:pPr>
      <w:rPr>
        <w:rFonts w:hint="default"/>
        <w:lang w:val="ru-RU" w:eastAsia="en-US" w:bidi="ar-SA"/>
      </w:rPr>
    </w:lvl>
    <w:lvl w:ilvl="3" w:tplc="AFC823DC">
      <w:numFmt w:val="bullet"/>
      <w:lvlText w:val="•"/>
      <w:lvlJc w:val="left"/>
      <w:pPr>
        <w:ind w:left="1728" w:hanging="360"/>
      </w:pPr>
      <w:rPr>
        <w:rFonts w:hint="default"/>
        <w:lang w:val="ru-RU" w:eastAsia="en-US" w:bidi="ar-SA"/>
      </w:rPr>
    </w:lvl>
    <w:lvl w:ilvl="4" w:tplc="139453DE">
      <w:numFmt w:val="bullet"/>
      <w:lvlText w:val="•"/>
      <w:lvlJc w:val="left"/>
      <w:pPr>
        <w:ind w:left="2145" w:hanging="360"/>
      </w:pPr>
      <w:rPr>
        <w:rFonts w:hint="default"/>
        <w:lang w:val="ru-RU" w:eastAsia="en-US" w:bidi="ar-SA"/>
      </w:rPr>
    </w:lvl>
    <w:lvl w:ilvl="5" w:tplc="FE20D2D2">
      <w:numFmt w:val="bullet"/>
      <w:lvlText w:val="•"/>
      <w:lvlJc w:val="left"/>
      <w:pPr>
        <w:ind w:left="2561" w:hanging="360"/>
      </w:pPr>
      <w:rPr>
        <w:rFonts w:hint="default"/>
        <w:lang w:val="ru-RU" w:eastAsia="en-US" w:bidi="ar-SA"/>
      </w:rPr>
    </w:lvl>
    <w:lvl w:ilvl="6" w:tplc="4A1C72D8">
      <w:numFmt w:val="bullet"/>
      <w:lvlText w:val="•"/>
      <w:lvlJc w:val="left"/>
      <w:pPr>
        <w:ind w:left="2977" w:hanging="360"/>
      </w:pPr>
      <w:rPr>
        <w:rFonts w:hint="default"/>
        <w:lang w:val="ru-RU" w:eastAsia="en-US" w:bidi="ar-SA"/>
      </w:rPr>
    </w:lvl>
    <w:lvl w:ilvl="7" w:tplc="61788EDE">
      <w:numFmt w:val="bullet"/>
      <w:lvlText w:val="•"/>
      <w:lvlJc w:val="left"/>
      <w:pPr>
        <w:ind w:left="3394" w:hanging="360"/>
      </w:pPr>
      <w:rPr>
        <w:rFonts w:hint="default"/>
        <w:lang w:val="ru-RU" w:eastAsia="en-US" w:bidi="ar-SA"/>
      </w:rPr>
    </w:lvl>
    <w:lvl w:ilvl="8" w:tplc="4B649950">
      <w:numFmt w:val="bullet"/>
      <w:lvlText w:val="•"/>
      <w:lvlJc w:val="left"/>
      <w:pPr>
        <w:ind w:left="3810" w:hanging="360"/>
      </w:pPr>
      <w:rPr>
        <w:rFonts w:hint="default"/>
        <w:lang w:val="ru-RU" w:eastAsia="en-US" w:bidi="ar-SA"/>
      </w:rPr>
    </w:lvl>
  </w:abstractNum>
  <w:abstractNum w:abstractNumId="56">
    <w:nsid w:val="699A115F"/>
    <w:multiLevelType w:val="hybridMultilevel"/>
    <w:tmpl w:val="36C0E66A"/>
    <w:lvl w:ilvl="0" w:tplc="EFB45FA8">
      <w:numFmt w:val="bullet"/>
      <w:lvlText w:val="-"/>
      <w:lvlJc w:val="left"/>
      <w:pPr>
        <w:ind w:left="1705"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1E2CCF92">
      <w:numFmt w:val="bullet"/>
      <w:lvlText w:val="•"/>
      <w:lvlJc w:val="left"/>
      <w:pPr>
        <w:ind w:left="2576" w:hanging="226"/>
      </w:pPr>
      <w:rPr>
        <w:rFonts w:hint="default"/>
        <w:lang w:val="ru-RU" w:eastAsia="en-US" w:bidi="ar-SA"/>
      </w:rPr>
    </w:lvl>
    <w:lvl w:ilvl="2" w:tplc="B7DA9366">
      <w:numFmt w:val="bullet"/>
      <w:lvlText w:val="•"/>
      <w:lvlJc w:val="left"/>
      <w:pPr>
        <w:ind w:left="3452" w:hanging="226"/>
      </w:pPr>
      <w:rPr>
        <w:rFonts w:hint="default"/>
        <w:lang w:val="ru-RU" w:eastAsia="en-US" w:bidi="ar-SA"/>
      </w:rPr>
    </w:lvl>
    <w:lvl w:ilvl="3" w:tplc="30A6C8EC">
      <w:numFmt w:val="bullet"/>
      <w:lvlText w:val="•"/>
      <w:lvlJc w:val="left"/>
      <w:pPr>
        <w:ind w:left="4329" w:hanging="226"/>
      </w:pPr>
      <w:rPr>
        <w:rFonts w:hint="default"/>
        <w:lang w:val="ru-RU" w:eastAsia="en-US" w:bidi="ar-SA"/>
      </w:rPr>
    </w:lvl>
    <w:lvl w:ilvl="4" w:tplc="9BD02042">
      <w:numFmt w:val="bullet"/>
      <w:lvlText w:val="•"/>
      <w:lvlJc w:val="left"/>
      <w:pPr>
        <w:ind w:left="5205" w:hanging="226"/>
      </w:pPr>
      <w:rPr>
        <w:rFonts w:hint="default"/>
        <w:lang w:val="ru-RU" w:eastAsia="en-US" w:bidi="ar-SA"/>
      </w:rPr>
    </w:lvl>
    <w:lvl w:ilvl="5" w:tplc="E06E85BE">
      <w:numFmt w:val="bullet"/>
      <w:lvlText w:val="•"/>
      <w:lvlJc w:val="left"/>
      <w:pPr>
        <w:ind w:left="6082" w:hanging="226"/>
      </w:pPr>
      <w:rPr>
        <w:rFonts w:hint="default"/>
        <w:lang w:val="ru-RU" w:eastAsia="en-US" w:bidi="ar-SA"/>
      </w:rPr>
    </w:lvl>
    <w:lvl w:ilvl="6" w:tplc="547A2AF2">
      <w:numFmt w:val="bullet"/>
      <w:lvlText w:val="•"/>
      <w:lvlJc w:val="left"/>
      <w:pPr>
        <w:ind w:left="6958" w:hanging="226"/>
      </w:pPr>
      <w:rPr>
        <w:rFonts w:hint="default"/>
        <w:lang w:val="ru-RU" w:eastAsia="en-US" w:bidi="ar-SA"/>
      </w:rPr>
    </w:lvl>
    <w:lvl w:ilvl="7" w:tplc="EC52CEAC">
      <w:numFmt w:val="bullet"/>
      <w:lvlText w:val="•"/>
      <w:lvlJc w:val="left"/>
      <w:pPr>
        <w:ind w:left="7834" w:hanging="226"/>
      </w:pPr>
      <w:rPr>
        <w:rFonts w:hint="default"/>
        <w:lang w:val="ru-RU" w:eastAsia="en-US" w:bidi="ar-SA"/>
      </w:rPr>
    </w:lvl>
    <w:lvl w:ilvl="8" w:tplc="57720CCE">
      <w:numFmt w:val="bullet"/>
      <w:lvlText w:val="•"/>
      <w:lvlJc w:val="left"/>
      <w:pPr>
        <w:ind w:left="8711" w:hanging="226"/>
      </w:pPr>
      <w:rPr>
        <w:rFonts w:hint="default"/>
        <w:lang w:val="ru-RU" w:eastAsia="en-US" w:bidi="ar-SA"/>
      </w:rPr>
    </w:lvl>
  </w:abstractNum>
  <w:abstractNum w:abstractNumId="57">
    <w:nsid w:val="6A0B67A2"/>
    <w:multiLevelType w:val="hybridMultilevel"/>
    <w:tmpl w:val="D88E7494"/>
    <w:lvl w:ilvl="0" w:tplc="C64E4500">
      <w:numFmt w:val="bullet"/>
      <w:lvlText w:val=""/>
      <w:lvlJc w:val="left"/>
      <w:pPr>
        <w:ind w:left="759" w:hanging="697"/>
      </w:pPr>
      <w:rPr>
        <w:rFonts w:ascii="Symbol" w:eastAsia="Symbol" w:hAnsi="Symbol" w:cs="Symbol" w:hint="default"/>
        <w:b w:val="0"/>
        <w:bCs w:val="0"/>
        <w:i w:val="0"/>
        <w:iCs w:val="0"/>
        <w:spacing w:val="0"/>
        <w:w w:val="100"/>
        <w:sz w:val="24"/>
        <w:szCs w:val="24"/>
        <w:lang w:val="ru-RU" w:eastAsia="en-US" w:bidi="ar-SA"/>
      </w:rPr>
    </w:lvl>
    <w:lvl w:ilvl="1" w:tplc="8E24A430">
      <w:numFmt w:val="bullet"/>
      <w:lvlText w:val="•"/>
      <w:lvlJc w:val="left"/>
      <w:pPr>
        <w:ind w:left="1730" w:hanging="697"/>
      </w:pPr>
      <w:rPr>
        <w:rFonts w:hint="default"/>
        <w:lang w:val="ru-RU" w:eastAsia="en-US" w:bidi="ar-SA"/>
      </w:rPr>
    </w:lvl>
    <w:lvl w:ilvl="2" w:tplc="5F48EC20">
      <w:numFmt w:val="bullet"/>
      <w:lvlText w:val="•"/>
      <w:lvlJc w:val="left"/>
      <w:pPr>
        <w:ind w:left="2700" w:hanging="697"/>
      </w:pPr>
      <w:rPr>
        <w:rFonts w:hint="default"/>
        <w:lang w:val="ru-RU" w:eastAsia="en-US" w:bidi="ar-SA"/>
      </w:rPr>
    </w:lvl>
    <w:lvl w:ilvl="3" w:tplc="084250CA">
      <w:numFmt w:val="bullet"/>
      <w:lvlText w:val="•"/>
      <w:lvlJc w:val="left"/>
      <w:pPr>
        <w:ind w:left="3671" w:hanging="697"/>
      </w:pPr>
      <w:rPr>
        <w:rFonts w:hint="default"/>
        <w:lang w:val="ru-RU" w:eastAsia="en-US" w:bidi="ar-SA"/>
      </w:rPr>
    </w:lvl>
    <w:lvl w:ilvl="4" w:tplc="DFA66B3C">
      <w:numFmt w:val="bullet"/>
      <w:lvlText w:val="•"/>
      <w:lvlJc w:val="left"/>
      <w:pPr>
        <w:ind w:left="4641" w:hanging="697"/>
      </w:pPr>
      <w:rPr>
        <w:rFonts w:hint="default"/>
        <w:lang w:val="ru-RU" w:eastAsia="en-US" w:bidi="ar-SA"/>
      </w:rPr>
    </w:lvl>
    <w:lvl w:ilvl="5" w:tplc="5F92FEE4">
      <w:numFmt w:val="bullet"/>
      <w:lvlText w:val="•"/>
      <w:lvlJc w:val="left"/>
      <w:pPr>
        <w:ind w:left="5612" w:hanging="697"/>
      </w:pPr>
      <w:rPr>
        <w:rFonts w:hint="default"/>
        <w:lang w:val="ru-RU" w:eastAsia="en-US" w:bidi="ar-SA"/>
      </w:rPr>
    </w:lvl>
    <w:lvl w:ilvl="6" w:tplc="14820F32">
      <w:numFmt w:val="bullet"/>
      <w:lvlText w:val="•"/>
      <w:lvlJc w:val="left"/>
      <w:pPr>
        <w:ind w:left="6582" w:hanging="697"/>
      </w:pPr>
      <w:rPr>
        <w:rFonts w:hint="default"/>
        <w:lang w:val="ru-RU" w:eastAsia="en-US" w:bidi="ar-SA"/>
      </w:rPr>
    </w:lvl>
    <w:lvl w:ilvl="7" w:tplc="71BE28D2">
      <w:numFmt w:val="bullet"/>
      <w:lvlText w:val="•"/>
      <w:lvlJc w:val="left"/>
      <w:pPr>
        <w:ind w:left="7552" w:hanging="697"/>
      </w:pPr>
      <w:rPr>
        <w:rFonts w:hint="default"/>
        <w:lang w:val="ru-RU" w:eastAsia="en-US" w:bidi="ar-SA"/>
      </w:rPr>
    </w:lvl>
    <w:lvl w:ilvl="8" w:tplc="8D0699A4">
      <w:numFmt w:val="bullet"/>
      <w:lvlText w:val="•"/>
      <w:lvlJc w:val="left"/>
      <w:pPr>
        <w:ind w:left="8523" w:hanging="697"/>
      </w:pPr>
      <w:rPr>
        <w:rFonts w:hint="default"/>
        <w:lang w:val="ru-RU" w:eastAsia="en-US" w:bidi="ar-SA"/>
      </w:rPr>
    </w:lvl>
  </w:abstractNum>
  <w:abstractNum w:abstractNumId="58">
    <w:nsid w:val="6AE820B2"/>
    <w:multiLevelType w:val="hybridMultilevel"/>
    <w:tmpl w:val="2E62CA46"/>
    <w:lvl w:ilvl="0" w:tplc="544A2A96">
      <w:numFmt w:val="bullet"/>
      <w:lvlText w:val=""/>
      <w:lvlJc w:val="left"/>
      <w:pPr>
        <w:ind w:left="540" w:hanging="361"/>
      </w:pPr>
      <w:rPr>
        <w:rFonts w:ascii="Symbol" w:eastAsia="Symbol" w:hAnsi="Symbol" w:cs="Symbol" w:hint="default"/>
        <w:b w:val="0"/>
        <w:bCs w:val="0"/>
        <w:i w:val="0"/>
        <w:iCs w:val="0"/>
        <w:spacing w:val="0"/>
        <w:w w:val="100"/>
        <w:sz w:val="24"/>
        <w:szCs w:val="24"/>
        <w:lang w:val="ru-RU" w:eastAsia="en-US" w:bidi="ar-SA"/>
      </w:rPr>
    </w:lvl>
    <w:lvl w:ilvl="1" w:tplc="13563E8E">
      <w:numFmt w:val="bullet"/>
      <w:lvlText w:val="•"/>
      <w:lvlJc w:val="left"/>
      <w:pPr>
        <w:ind w:left="984" w:hanging="361"/>
      </w:pPr>
      <w:rPr>
        <w:rFonts w:hint="default"/>
        <w:lang w:val="ru-RU" w:eastAsia="en-US" w:bidi="ar-SA"/>
      </w:rPr>
    </w:lvl>
    <w:lvl w:ilvl="2" w:tplc="558A024A">
      <w:numFmt w:val="bullet"/>
      <w:lvlText w:val="•"/>
      <w:lvlJc w:val="left"/>
      <w:pPr>
        <w:ind w:left="1429" w:hanging="361"/>
      </w:pPr>
      <w:rPr>
        <w:rFonts w:hint="default"/>
        <w:lang w:val="ru-RU" w:eastAsia="en-US" w:bidi="ar-SA"/>
      </w:rPr>
    </w:lvl>
    <w:lvl w:ilvl="3" w:tplc="1920376E">
      <w:numFmt w:val="bullet"/>
      <w:lvlText w:val="•"/>
      <w:lvlJc w:val="left"/>
      <w:pPr>
        <w:ind w:left="1874" w:hanging="361"/>
      </w:pPr>
      <w:rPr>
        <w:rFonts w:hint="default"/>
        <w:lang w:val="ru-RU" w:eastAsia="en-US" w:bidi="ar-SA"/>
      </w:rPr>
    </w:lvl>
    <w:lvl w:ilvl="4" w:tplc="02AE1D6C">
      <w:numFmt w:val="bullet"/>
      <w:lvlText w:val="•"/>
      <w:lvlJc w:val="left"/>
      <w:pPr>
        <w:ind w:left="2319" w:hanging="361"/>
      </w:pPr>
      <w:rPr>
        <w:rFonts w:hint="default"/>
        <w:lang w:val="ru-RU" w:eastAsia="en-US" w:bidi="ar-SA"/>
      </w:rPr>
    </w:lvl>
    <w:lvl w:ilvl="5" w:tplc="33CA12B8">
      <w:numFmt w:val="bullet"/>
      <w:lvlText w:val="•"/>
      <w:lvlJc w:val="left"/>
      <w:pPr>
        <w:ind w:left="2764" w:hanging="361"/>
      </w:pPr>
      <w:rPr>
        <w:rFonts w:hint="default"/>
        <w:lang w:val="ru-RU" w:eastAsia="en-US" w:bidi="ar-SA"/>
      </w:rPr>
    </w:lvl>
    <w:lvl w:ilvl="6" w:tplc="79D0AC98">
      <w:numFmt w:val="bullet"/>
      <w:lvlText w:val="•"/>
      <w:lvlJc w:val="left"/>
      <w:pPr>
        <w:ind w:left="3209" w:hanging="361"/>
      </w:pPr>
      <w:rPr>
        <w:rFonts w:hint="default"/>
        <w:lang w:val="ru-RU" w:eastAsia="en-US" w:bidi="ar-SA"/>
      </w:rPr>
    </w:lvl>
    <w:lvl w:ilvl="7" w:tplc="EAB4AB72">
      <w:numFmt w:val="bullet"/>
      <w:lvlText w:val="•"/>
      <w:lvlJc w:val="left"/>
      <w:pPr>
        <w:ind w:left="3654" w:hanging="361"/>
      </w:pPr>
      <w:rPr>
        <w:rFonts w:hint="default"/>
        <w:lang w:val="ru-RU" w:eastAsia="en-US" w:bidi="ar-SA"/>
      </w:rPr>
    </w:lvl>
    <w:lvl w:ilvl="8" w:tplc="AD981504">
      <w:numFmt w:val="bullet"/>
      <w:lvlText w:val="•"/>
      <w:lvlJc w:val="left"/>
      <w:pPr>
        <w:ind w:left="4099" w:hanging="361"/>
      </w:pPr>
      <w:rPr>
        <w:rFonts w:hint="default"/>
        <w:lang w:val="ru-RU" w:eastAsia="en-US" w:bidi="ar-SA"/>
      </w:rPr>
    </w:lvl>
  </w:abstractNum>
  <w:abstractNum w:abstractNumId="59">
    <w:nsid w:val="6BAE33C8"/>
    <w:multiLevelType w:val="hybridMultilevel"/>
    <w:tmpl w:val="6450C21A"/>
    <w:lvl w:ilvl="0" w:tplc="D998491A">
      <w:numFmt w:val="bullet"/>
      <w:lvlText w:val="-"/>
      <w:lvlJc w:val="left"/>
      <w:pPr>
        <w:ind w:left="257"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EEEA056E">
      <w:numFmt w:val="bullet"/>
      <w:lvlText w:val="•"/>
      <w:lvlJc w:val="left"/>
      <w:pPr>
        <w:ind w:left="688" w:hanging="145"/>
      </w:pPr>
      <w:rPr>
        <w:rFonts w:hint="default"/>
        <w:lang w:val="ru-RU" w:eastAsia="en-US" w:bidi="ar-SA"/>
      </w:rPr>
    </w:lvl>
    <w:lvl w:ilvl="2" w:tplc="AB7C26CA">
      <w:numFmt w:val="bullet"/>
      <w:lvlText w:val="•"/>
      <w:lvlJc w:val="left"/>
      <w:pPr>
        <w:ind w:left="1116" w:hanging="145"/>
      </w:pPr>
      <w:rPr>
        <w:rFonts w:hint="default"/>
        <w:lang w:val="ru-RU" w:eastAsia="en-US" w:bidi="ar-SA"/>
      </w:rPr>
    </w:lvl>
    <w:lvl w:ilvl="3" w:tplc="6BECB624">
      <w:numFmt w:val="bullet"/>
      <w:lvlText w:val="•"/>
      <w:lvlJc w:val="left"/>
      <w:pPr>
        <w:ind w:left="1544" w:hanging="145"/>
      </w:pPr>
      <w:rPr>
        <w:rFonts w:hint="default"/>
        <w:lang w:val="ru-RU" w:eastAsia="en-US" w:bidi="ar-SA"/>
      </w:rPr>
    </w:lvl>
    <w:lvl w:ilvl="4" w:tplc="F580F028">
      <w:numFmt w:val="bullet"/>
      <w:lvlText w:val="•"/>
      <w:lvlJc w:val="left"/>
      <w:pPr>
        <w:ind w:left="1973" w:hanging="145"/>
      </w:pPr>
      <w:rPr>
        <w:rFonts w:hint="default"/>
        <w:lang w:val="ru-RU" w:eastAsia="en-US" w:bidi="ar-SA"/>
      </w:rPr>
    </w:lvl>
    <w:lvl w:ilvl="5" w:tplc="E7E4DC6A">
      <w:numFmt w:val="bullet"/>
      <w:lvlText w:val="•"/>
      <w:lvlJc w:val="left"/>
      <w:pPr>
        <w:ind w:left="2401" w:hanging="145"/>
      </w:pPr>
      <w:rPr>
        <w:rFonts w:hint="default"/>
        <w:lang w:val="ru-RU" w:eastAsia="en-US" w:bidi="ar-SA"/>
      </w:rPr>
    </w:lvl>
    <w:lvl w:ilvl="6" w:tplc="5E067F36">
      <w:numFmt w:val="bullet"/>
      <w:lvlText w:val="•"/>
      <w:lvlJc w:val="left"/>
      <w:pPr>
        <w:ind w:left="2829" w:hanging="145"/>
      </w:pPr>
      <w:rPr>
        <w:rFonts w:hint="default"/>
        <w:lang w:val="ru-RU" w:eastAsia="en-US" w:bidi="ar-SA"/>
      </w:rPr>
    </w:lvl>
    <w:lvl w:ilvl="7" w:tplc="E1F2BF6E">
      <w:numFmt w:val="bullet"/>
      <w:lvlText w:val="•"/>
      <w:lvlJc w:val="left"/>
      <w:pPr>
        <w:ind w:left="3258" w:hanging="145"/>
      </w:pPr>
      <w:rPr>
        <w:rFonts w:hint="default"/>
        <w:lang w:val="ru-RU" w:eastAsia="en-US" w:bidi="ar-SA"/>
      </w:rPr>
    </w:lvl>
    <w:lvl w:ilvl="8" w:tplc="67128696">
      <w:numFmt w:val="bullet"/>
      <w:lvlText w:val="•"/>
      <w:lvlJc w:val="left"/>
      <w:pPr>
        <w:ind w:left="3686" w:hanging="145"/>
      </w:pPr>
      <w:rPr>
        <w:rFonts w:hint="default"/>
        <w:lang w:val="ru-RU" w:eastAsia="en-US" w:bidi="ar-SA"/>
      </w:rPr>
    </w:lvl>
  </w:abstractNum>
  <w:abstractNum w:abstractNumId="60">
    <w:nsid w:val="6D0E6E2B"/>
    <w:multiLevelType w:val="hybridMultilevel"/>
    <w:tmpl w:val="5F70C0B2"/>
    <w:lvl w:ilvl="0" w:tplc="DDD4CFBA">
      <w:numFmt w:val="bullet"/>
      <w:lvlText w:val=""/>
      <w:lvlJc w:val="left"/>
      <w:pPr>
        <w:ind w:left="823" w:hanging="351"/>
      </w:pPr>
      <w:rPr>
        <w:rFonts w:ascii="Symbol" w:eastAsia="Symbol" w:hAnsi="Symbol" w:cs="Symbol" w:hint="default"/>
        <w:b w:val="0"/>
        <w:bCs w:val="0"/>
        <w:i w:val="0"/>
        <w:iCs w:val="0"/>
        <w:spacing w:val="0"/>
        <w:w w:val="100"/>
        <w:sz w:val="24"/>
        <w:szCs w:val="24"/>
        <w:lang w:val="ru-RU" w:eastAsia="en-US" w:bidi="ar-SA"/>
      </w:rPr>
    </w:lvl>
    <w:lvl w:ilvl="1" w:tplc="87C86C2A">
      <w:numFmt w:val="bullet"/>
      <w:lvlText w:val="•"/>
      <w:lvlJc w:val="left"/>
      <w:pPr>
        <w:ind w:left="1272" w:hanging="351"/>
      </w:pPr>
      <w:rPr>
        <w:rFonts w:hint="default"/>
        <w:lang w:val="ru-RU" w:eastAsia="en-US" w:bidi="ar-SA"/>
      </w:rPr>
    </w:lvl>
    <w:lvl w:ilvl="2" w:tplc="27E6E97C">
      <w:numFmt w:val="bullet"/>
      <w:lvlText w:val="•"/>
      <w:lvlJc w:val="left"/>
      <w:pPr>
        <w:ind w:left="1725" w:hanging="351"/>
      </w:pPr>
      <w:rPr>
        <w:rFonts w:hint="default"/>
        <w:lang w:val="ru-RU" w:eastAsia="en-US" w:bidi="ar-SA"/>
      </w:rPr>
    </w:lvl>
    <w:lvl w:ilvl="3" w:tplc="C3784792">
      <w:numFmt w:val="bullet"/>
      <w:lvlText w:val="•"/>
      <w:lvlJc w:val="left"/>
      <w:pPr>
        <w:ind w:left="2178" w:hanging="351"/>
      </w:pPr>
      <w:rPr>
        <w:rFonts w:hint="default"/>
        <w:lang w:val="ru-RU" w:eastAsia="en-US" w:bidi="ar-SA"/>
      </w:rPr>
    </w:lvl>
    <w:lvl w:ilvl="4" w:tplc="0554C4D0">
      <w:numFmt w:val="bullet"/>
      <w:lvlText w:val="•"/>
      <w:lvlJc w:val="left"/>
      <w:pPr>
        <w:ind w:left="2631" w:hanging="351"/>
      </w:pPr>
      <w:rPr>
        <w:rFonts w:hint="default"/>
        <w:lang w:val="ru-RU" w:eastAsia="en-US" w:bidi="ar-SA"/>
      </w:rPr>
    </w:lvl>
    <w:lvl w:ilvl="5" w:tplc="E050223E">
      <w:numFmt w:val="bullet"/>
      <w:lvlText w:val="•"/>
      <w:lvlJc w:val="left"/>
      <w:pPr>
        <w:ind w:left="3084" w:hanging="351"/>
      </w:pPr>
      <w:rPr>
        <w:rFonts w:hint="default"/>
        <w:lang w:val="ru-RU" w:eastAsia="en-US" w:bidi="ar-SA"/>
      </w:rPr>
    </w:lvl>
    <w:lvl w:ilvl="6" w:tplc="FEF81C8A">
      <w:numFmt w:val="bullet"/>
      <w:lvlText w:val="•"/>
      <w:lvlJc w:val="left"/>
      <w:pPr>
        <w:ind w:left="3537" w:hanging="351"/>
      </w:pPr>
      <w:rPr>
        <w:rFonts w:hint="default"/>
        <w:lang w:val="ru-RU" w:eastAsia="en-US" w:bidi="ar-SA"/>
      </w:rPr>
    </w:lvl>
    <w:lvl w:ilvl="7" w:tplc="197A9F30">
      <w:numFmt w:val="bullet"/>
      <w:lvlText w:val="•"/>
      <w:lvlJc w:val="left"/>
      <w:pPr>
        <w:ind w:left="3990" w:hanging="351"/>
      </w:pPr>
      <w:rPr>
        <w:rFonts w:hint="default"/>
        <w:lang w:val="ru-RU" w:eastAsia="en-US" w:bidi="ar-SA"/>
      </w:rPr>
    </w:lvl>
    <w:lvl w:ilvl="8" w:tplc="9D4620DE">
      <w:numFmt w:val="bullet"/>
      <w:lvlText w:val="•"/>
      <w:lvlJc w:val="left"/>
      <w:pPr>
        <w:ind w:left="4443" w:hanging="351"/>
      </w:pPr>
      <w:rPr>
        <w:rFonts w:hint="default"/>
        <w:lang w:val="ru-RU" w:eastAsia="en-US" w:bidi="ar-SA"/>
      </w:rPr>
    </w:lvl>
  </w:abstractNum>
  <w:abstractNum w:abstractNumId="61">
    <w:nsid w:val="6DC60A9F"/>
    <w:multiLevelType w:val="hybridMultilevel"/>
    <w:tmpl w:val="2D766E72"/>
    <w:lvl w:ilvl="0" w:tplc="AC1AD416">
      <w:numFmt w:val="bullet"/>
      <w:lvlText w:val="-"/>
      <w:lvlJc w:val="left"/>
      <w:pPr>
        <w:ind w:left="1669" w:hanging="144"/>
      </w:pPr>
      <w:rPr>
        <w:rFonts w:ascii="Times New Roman" w:eastAsia="Times New Roman" w:hAnsi="Times New Roman" w:cs="Times New Roman" w:hint="default"/>
        <w:b/>
        <w:bCs/>
        <w:i w:val="0"/>
        <w:iCs w:val="0"/>
        <w:spacing w:val="0"/>
        <w:w w:val="100"/>
        <w:sz w:val="24"/>
        <w:szCs w:val="24"/>
        <w:lang w:val="ru-RU" w:eastAsia="en-US" w:bidi="ar-SA"/>
      </w:rPr>
    </w:lvl>
    <w:lvl w:ilvl="1" w:tplc="D290769A">
      <w:numFmt w:val="bullet"/>
      <w:lvlText w:val="•"/>
      <w:lvlJc w:val="left"/>
      <w:pPr>
        <w:ind w:left="2550" w:hanging="144"/>
      </w:pPr>
      <w:rPr>
        <w:rFonts w:hint="default"/>
        <w:lang w:val="ru-RU" w:eastAsia="en-US" w:bidi="ar-SA"/>
      </w:rPr>
    </w:lvl>
    <w:lvl w:ilvl="2" w:tplc="56FC8DC8">
      <w:numFmt w:val="bullet"/>
      <w:lvlText w:val="•"/>
      <w:lvlJc w:val="left"/>
      <w:pPr>
        <w:ind w:left="3440" w:hanging="144"/>
      </w:pPr>
      <w:rPr>
        <w:rFonts w:hint="default"/>
        <w:lang w:val="ru-RU" w:eastAsia="en-US" w:bidi="ar-SA"/>
      </w:rPr>
    </w:lvl>
    <w:lvl w:ilvl="3" w:tplc="AC70F51A">
      <w:numFmt w:val="bullet"/>
      <w:lvlText w:val="•"/>
      <w:lvlJc w:val="left"/>
      <w:pPr>
        <w:ind w:left="4331" w:hanging="144"/>
      </w:pPr>
      <w:rPr>
        <w:rFonts w:hint="default"/>
        <w:lang w:val="ru-RU" w:eastAsia="en-US" w:bidi="ar-SA"/>
      </w:rPr>
    </w:lvl>
    <w:lvl w:ilvl="4" w:tplc="86E814BE">
      <w:numFmt w:val="bullet"/>
      <w:lvlText w:val="•"/>
      <w:lvlJc w:val="left"/>
      <w:pPr>
        <w:ind w:left="5221" w:hanging="144"/>
      </w:pPr>
      <w:rPr>
        <w:rFonts w:hint="default"/>
        <w:lang w:val="ru-RU" w:eastAsia="en-US" w:bidi="ar-SA"/>
      </w:rPr>
    </w:lvl>
    <w:lvl w:ilvl="5" w:tplc="3DF2BFC0">
      <w:numFmt w:val="bullet"/>
      <w:lvlText w:val="•"/>
      <w:lvlJc w:val="left"/>
      <w:pPr>
        <w:ind w:left="6112" w:hanging="144"/>
      </w:pPr>
      <w:rPr>
        <w:rFonts w:hint="default"/>
        <w:lang w:val="ru-RU" w:eastAsia="en-US" w:bidi="ar-SA"/>
      </w:rPr>
    </w:lvl>
    <w:lvl w:ilvl="6" w:tplc="E3E430DC">
      <w:numFmt w:val="bullet"/>
      <w:lvlText w:val="•"/>
      <w:lvlJc w:val="left"/>
      <w:pPr>
        <w:ind w:left="7002" w:hanging="144"/>
      </w:pPr>
      <w:rPr>
        <w:rFonts w:hint="default"/>
        <w:lang w:val="ru-RU" w:eastAsia="en-US" w:bidi="ar-SA"/>
      </w:rPr>
    </w:lvl>
    <w:lvl w:ilvl="7" w:tplc="EBBC29C0">
      <w:numFmt w:val="bullet"/>
      <w:lvlText w:val="•"/>
      <w:lvlJc w:val="left"/>
      <w:pPr>
        <w:ind w:left="7892" w:hanging="144"/>
      </w:pPr>
      <w:rPr>
        <w:rFonts w:hint="default"/>
        <w:lang w:val="ru-RU" w:eastAsia="en-US" w:bidi="ar-SA"/>
      </w:rPr>
    </w:lvl>
    <w:lvl w:ilvl="8" w:tplc="1D745B36">
      <w:numFmt w:val="bullet"/>
      <w:lvlText w:val="•"/>
      <w:lvlJc w:val="left"/>
      <w:pPr>
        <w:ind w:left="8783" w:hanging="144"/>
      </w:pPr>
      <w:rPr>
        <w:rFonts w:hint="default"/>
        <w:lang w:val="ru-RU" w:eastAsia="en-US" w:bidi="ar-SA"/>
      </w:rPr>
    </w:lvl>
  </w:abstractNum>
  <w:abstractNum w:abstractNumId="62">
    <w:nsid w:val="6E0873FA"/>
    <w:multiLevelType w:val="hybridMultilevel"/>
    <w:tmpl w:val="3758B358"/>
    <w:lvl w:ilvl="0" w:tplc="E1668BE2">
      <w:numFmt w:val="bullet"/>
      <w:lvlText w:val=""/>
      <w:lvlJc w:val="left"/>
      <w:pPr>
        <w:ind w:left="953" w:hanging="231"/>
      </w:pPr>
      <w:rPr>
        <w:rFonts w:ascii="Symbol" w:eastAsia="Symbol" w:hAnsi="Symbol" w:cs="Symbol" w:hint="default"/>
        <w:b w:val="0"/>
        <w:bCs w:val="0"/>
        <w:i w:val="0"/>
        <w:iCs w:val="0"/>
        <w:spacing w:val="0"/>
        <w:w w:val="100"/>
        <w:sz w:val="24"/>
        <w:szCs w:val="24"/>
        <w:lang w:val="ru-RU" w:eastAsia="en-US" w:bidi="ar-SA"/>
      </w:rPr>
    </w:lvl>
    <w:lvl w:ilvl="1" w:tplc="D6400400">
      <w:numFmt w:val="bullet"/>
      <w:lvlText w:val="•"/>
      <w:lvlJc w:val="left"/>
      <w:pPr>
        <w:ind w:left="1398" w:hanging="231"/>
      </w:pPr>
      <w:rPr>
        <w:rFonts w:hint="default"/>
        <w:lang w:val="ru-RU" w:eastAsia="en-US" w:bidi="ar-SA"/>
      </w:rPr>
    </w:lvl>
    <w:lvl w:ilvl="2" w:tplc="B624130A">
      <w:numFmt w:val="bullet"/>
      <w:lvlText w:val="•"/>
      <w:lvlJc w:val="left"/>
      <w:pPr>
        <w:ind w:left="1837" w:hanging="231"/>
      </w:pPr>
      <w:rPr>
        <w:rFonts w:hint="default"/>
        <w:lang w:val="ru-RU" w:eastAsia="en-US" w:bidi="ar-SA"/>
      </w:rPr>
    </w:lvl>
    <w:lvl w:ilvl="3" w:tplc="B6402CFC">
      <w:numFmt w:val="bullet"/>
      <w:lvlText w:val="•"/>
      <w:lvlJc w:val="left"/>
      <w:pPr>
        <w:ind w:left="2276" w:hanging="231"/>
      </w:pPr>
      <w:rPr>
        <w:rFonts w:hint="default"/>
        <w:lang w:val="ru-RU" w:eastAsia="en-US" w:bidi="ar-SA"/>
      </w:rPr>
    </w:lvl>
    <w:lvl w:ilvl="4" w:tplc="3B826990">
      <w:numFmt w:val="bullet"/>
      <w:lvlText w:val="•"/>
      <w:lvlJc w:val="left"/>
      <w:pPr>
        <w:ind w:left="2715" w:hanging="231"/>
      </w:pPr>
      <w:rPr>
        <w:rFonts w:hint="default"/>
        <w:lang w:val="ru-RU" w:eastAsia="en-US" w:bidi="ar-SA"/>
      </w:rPr>
    </w:lvl>
    <w:lvl w:ilvl="5" w:tplc="2834B76A">
      <w:numFmt w:val="bullet"/>
      <w:lvlText w:val="•"/>
      <w:lvlJc w:val="left"/>
      <w:pPr>
        <w:ind w:left="3154" w:hanging="231"/>
      </w:pPr>
      <w:rPr>
        <w:rFonts w:hint="default"/>
        <w:lang w:val="ru-RU" w:eastAsia="en-US" w:bidi="ar-SA"/>
      </w:rPr>
    </w:lvl>
    <w:lvl w:ilvl="6" w:tplc="14C4F3A2">
      <w:numFmt w:val="bullet"/>
      <w:lvlText w:val="•"/>
      <w:lvlJc w:val="left"/>
      <w:pPr>
        <w:ind w:left="3593" w:hanging="231"/>
      </w:pPr>
      <w:rPr>
        <w:rFonts w:hint="default"/>
        <w:lang w:val="ru-RU" w:eastAsia="en-US" w:bidi="ar-SA"/>
      </w:rPr>
    </w:lvl>
    <w:lvl w:ilvl="7" w:tplc="0FFA49FE">
      <w:numFmt w:val="bullet"/>
      <w:lvlText w:val="•"/>
      <w:lvlJc w:val="left"/>
      <w:pPr>
        <w:ind w:left="4032" w:hanging="231"/>
      </w:pPr>
      <w:rPr>
        <w:rFonts w:hint="default"/>
        <w:lang w:val="ru-RU" w:eastAsia="en-US" w:bidi="ar-SA"/>
      </w:rPr>
    </w:lvl>
    <w:lvl w:ilvl="8" w:tplc="0EF65816">
      <w:numFmt w:val="bullet"/>
      <w:lvlText w:val="•"/>
      <w:lvlJc w:val="left"/>
      <w:pPr>
        <w:ind w:left="4471" w:hanging="231"/>
      </w:pPr>
      <w:rPr>
        <w:rFonts w:hint="default"/>
        <w:lang w:val="ru-RU" w:eastAsia="en-US" w:bidi="ar-SA"/>
      </w:rPr>
    </w:lvl>
  </w:abstractNum>
  <w:abstractNum w:abstractNumId="63">
    <w:nsid w:val="6FE74508"/>
    <w:multiLevelType w:val="hybridMultilevel"/>
    <w:tmpl w:val="157CB368"/>
    <w:lvl w:ilvl="0" w:tplc="126E62CE">
      <w:numFmt w:val="bullet"/>
      <w:lvlText w:val="-"/>
      <w:lvlJc w:val="left"/>
      <w:pPr>
        <w:ind w:left="819"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E81E4902">
      <w:numFmt w:val="bullet"/>
      <w:lvlText w:val="•"/>
      <w:lvlJc w:val="left"/>
      <w:pPr>
        <w:ind w:left="1794" w:hanging="149"/>
      </w:pPr>
      <w:rPr>
        <w:rFonts w:hint="default"/>
        <w:lang w:val="ru-RU" w:eastAsia="en-US" w:bidi="ar-SA"/>
      </w:rPr>
    </w:lvl>
    <w:lvl w:ilvl="2" w:tplc="222AFCEC">
      <w:numFmt w:val="bullet"/>
      <w:lvlText w:val="•"/>
      <w:lvlJc w:val="left"/>
      <w:pPr>
        <w:ind w:left="2768" w:hanging="149"/>
      </w:pPr>
      <w:rPr>
        <w:rFonts w:hint="default"/>
        <w:lang w:val="ru-RU" w:eastAsia="en-US" w:bidi="ar-SA"/>
      </w:rPr>
    </w:lvl>
    <w:lvl w:ilvl="3" w:tplc="6EAAF95E">
      <w:numFmt w:val="bullet"/>
      <w:lvlText w:val="•"/>
      <w:lvlJc w:val="left"/>
      <w:pPr>
        <w:ind w:left="3743" w:hanging="149"/>
      </w:pPr>
      <w:rPr>
        <w:rFonts w:hint="default"/>
        <w:lang w:val="ru-RU" w:eastAsia="en-US" w:bidi="ar-SA"/>
      </w:rPr>
    </w:lvl>
    <w:lvl w:ilvl="4" w:tplc="430A2228">
      <w:numFmt w:val="bullet"/>
      <w:lvlText w:val="•"/>
      <w:lvlJc w:val="left"/>
      <w:pPr>
        <w:ind w:left="4717" w:hanging="149"/>
      </w:pPr>
      <w:rPr>
        <w:rFonts w:hint="default"/>
        <w:lang w:val="ru-RU" w:eastAsia="en-US" w:bidi="ar-SA"/>
      </w:rPr>
    </w:lvl>
    <w:lvl w:ilvl="5" w:tplc="B87E6254">
      <w:numFmt w:val="bullet"/>
      <w:lvlText w:val="•"/>
      <w:lvlJc w:val="left"/>
      <w:pPr>
        <w:ind w:left="5692" w:hanging="149"/>
      </w:pPr>
      <w:rPr>
        <w:rFonts w:hint="default"/>
        <w:lang w:val="ru-RU" w:eastAsia="en-US" w:bidi="ar-SA"/>
      </w:rPr>
    </w:lvl>
    <w:lvl w:ilvl="6" w:tplc="C8D4E22E">
      <w:numFmt w:val="bullet"/>
      <w:lvlText w:val="•"/>
      <w:lvlJc w:val="left"/>
      <w:pPr>
        <w:ind w:left="6666" w:hanging="149"/>
      </w:pPr>
      <w:rPr>
        <w:rFonts w:hint="default"/>
        <w:lang w:val="ru-RU" w:eastAsia="en-US" w:bidi="ar-SA"/>
      </w:rPr>
    </w:lvl>
    <w:lvl w:ilvl="7" w:tplc="AE2C828E">
      <w:numFmt w:val="bullet"/>
      <w:lvlText w:val="•"/>
      <w:lvlJc w:val="left"/>
      <w:pPr>
        <w:ind w:left="7640" w:hanging="149"/>
      </w:pPr>
      <w:rPr>
        <w:rFonts w:hint="default"/>
        <w:lang w:val="ru-RU" w:eastAsia="en-US" w:bidi="ar-SA"/>
      </w:rPr>
    </w:lvl>
    <w:lvl w:ilvl="8" w:tplc="F3B044AC">
      <w:numFmt w:val="bullet"/>
      <w:lvlText w:val="•"/>
      <w:lvlJc w:val="left"/>
      <w:pPr>
        <w:ind w:left="8615" w:hanging="149"/>
      </w:pPr>
      <w:rPr>
        <w:rFonts w:hint="default"/>
        <w:lang w:val="ru-RU" w:eastAsia="en-US" w:bidi="ar-SA"/>
      </w:rPr>
    </w:lvl>
  </w:abstractNum>
  <w:abstractNum w:abstractNumId="64">
    <w:nsid w:val="7241665F"/>
    <w:multiLevelType w:val="hybridMultilevel"/>
    <w:tmpl w:val="089A813C"/>
    <w:lvl w:ilvl="0" w:tplc="5BA41B44">
      <w:start w:val="1"/>
      <w:numFmt w:val="decimal"/>
      <w:lvlText w:val="%1."/>
      <w:lvlJc w:val="left"/>
      <w:pPr>
        <w:ind w:left="764" w:hanging="183"/>
        <w:jc w:val="right"/>
      </w:pPr>
      <w:rPr>
        <w:rFonts w:ascii="Times New Roman" w:eastAsia="Times New Roman" w:hAnsi="Times New Roman" w:cs="Times New Roman" w:hint="default"/>
        <w:b w:val="0"/>
        <w:bCs w:val="0"/>
        <w:i w:val="0"/>
        <w:iCs w:val="0"/>
        <w:spacing w:val="0"/>
        <w:w w:val="98"/>
        <w:sz w:val="22"/>
        <w:szCs w:val="22"/>
        <w:lang w:val="ru-RU" w:eastAsia="en-US" w:bidi="ar-SA"/>
      </w:rPr>
    </w:lvl>
    <w:lvl w:ilvl="1" w:tplc="4A588AA2">
      <w:numFmt w:val="bullet"/>
      <w:lvlText w:val="•"/>
      <w:lvlJc w:val="left"/>
      <w:pPr>
        <w:ind w:left="1730" w:hanging="183"/>
      </w:pPr>
      <w:rPr>
        <w:rFonts w:hint="default"/>
        <w:lang w:val="ru-RU" w:eastAsia="en-US" w:bidi="ar-SA"/>
      </w:rPr>
    </w:lvl>
    <w:lvl w:ilvl="2" w:tplc="E9A6346A">
      <w:numFmt w:val="bullet"/>
      <w:lvlText w:val="•"/>
      <w:lvlJc w:val="left"/>
      <w:pPr>
        <w:ind w:left="2700" w:hanging="183"/>
      </w:pPr>
      <w:rPr>
        <w:rFonts w:hint="default"/>
        <w:lang w:val="ru-RU" w:eastAsia="en-US" w:bidi="ar-SA"/>
      </w:rPr>
    </w:lvl>
    <w:lvl w:ilvl="3" w:tplc="419C800A">
      <w:numFmt w:val="bullet"/>
      <w:lvlText w:val="•"/>
      <w:lvlJc w:val="left"/>
      <w:pPr>
        <w:ind w:left="3671" w:hanging="183"/>
      </w:pPr>
      <w:rPr>
        <w:rFonts w:hint="default"/>
        <w:lang w:val="ru-RU" w:eastAsia="en-US" w:bidi="ar-SA"/>
      </w:rPr>
    </w:lvl>
    <w:lvl w:ilvl="4" w:tplc="7B48D626">
      <w:numFmt w:val="bullet"/>
      <w:lvlText w:val="•"/>
      <w:lvlJc w:val="left"/>
      <w:pPr>
        <w:ind w:left="4641" w:hanging="183"/>
      </w:pPr>
      <w:rPr>
        <w:rFonts w:hint="default"/>
        <w:lang w:val="ru-RU" w:eastAsia="en-US" w:bidi="ar-SA"/>
      </w:rPr>
    </w:lvl>
    <w:lvl w:ilvl="5" w:tplc="269A6B84">
      <w:numFmt w:val="bullet"/>
      <w:lvlText w:val="•"/>
      <w:lvlJc w:val="left"/>
      <w:pPr>
        <w:ind w:left="5612" w:hanging="183"/>
      </w:pPr>
      <w:rPr>
        <w:rFonts w:hint="default"/>
        <w:lang w:val="ru-RU" w:eastAsia="en-US" w:bidi="ar-SA"/>
      </w:rPr>
    </w:lvl>
    <w:lvl w:ilvl="6" w:tplc="233877D6">
      <w:numFmt w:val="bullet"/>
      <w:lvlText w:val="•"/>
      <w:lvlJc w:val="left"/>
      <w:pPr>
        <w:ind w:left="6582" w:hanging="183"/>
      </w:pPr>
      <w:rPr>
        <w:rFonts w:hint="default"/>
        <w:lang w:val="ru-RU" w:eastAsia="en-US" w:bidi="ar-SA"/>
      </w:rPr>
    </w:lvl>
    <w:lvl w:ilvl="7" w:tplc="DFAED14A">
      <w:numFmt w:val="bullet"/>
      <w:lvlText w:val="•"/>
      <w:lvlJc w:val="left"/>
      <w:pPr>
        <w:ind w:left="7552" w:hanging="183"/>
      </w:pPr>
      <w:rPr>
        <w:rFonts w:hint="default"/>
        <w:lang w:val="ru-RU" w:eastAsia="en-US" w:bidi="ar-SA"/>
      </w:rPr>
    </w:lvl>
    <w:lvl w:ilvl="8" w:tplc="863E8D16">
      <w:numFmt w:val="bullet"/>
      <w:lvlText w:val="•"/>
      <w:lvlJc w:val="left"/>
      <w:pPr>
        <w:ind w:left="8523" w:hanging="183"/>
      </w:pPr>
      <w:rPr>
        <w:rFonts w:hint="default"/>
        <w:lang w:val="ru-RU" w:eastAsia="en-US" w:bidi="ar-SA"/>
      </w:rPr>
    </w:lvl>
  </w:abstractNum>
  <w:abstractNum w:abstractNumId="65">
    <w:nsid w:val="73735C9E"/>
    <w:multiLevelType w:val="hybridMultilevel"/>
    <w:tmpl w:val="A476CF3A"/>
    <w:lvl w:ilvl="0" w:tplc="9B5ECA98">
      <w:start w:val="1"/>
      <w:numFmt w:val="decimal"/>
      <w:lvlText w:val="%1."/>
      <w:lvlJc w:val="left"/>
      <w:pPr>
        <w:ind w:left="127" w:hanging="183"/>
        <w:jc w:val="right"/>
      </w:pPr>
      <w:rPr>
        <w:rFonts w:ascii="Times New Roman" w:eastAsia="Times New Roman" w:hAnsi="Times New Roman" w:cs="Times New Roman" w:hint="default"/>
        <w:b w:val="0"/>
        <w:bCs w:val="0"/>
        <w:i w:val="0"/>
        <w:iCs w:val="0"/>
        <w:spacing w:val="0"/>
        <w:w w:val="98"/>
        <w:sz w:val="22"/>
        <w:szCs w:val="22"/>
        <w:lang w:val="ru-RU" w:eastAsia="en-US" w:bidi="ar-SA"/>
      </w:rPr>
    </w:lvl>
    <w:lvl w:ilvl="1" w:tplc="D368B3B0">
      <w:numFmt w:val="bullet"/>
      <w:lvlText w:val="•"/>
      <w:lvlJc w:val="left"/>
      <w:pPr>
        <w:ind w:left="609" w:hanging="183"/>
      </w:pPr>
      <w:rPr>
        <w:rFonts w:hint="default"/>
        <w:lang w:val="ru-RU" w:eastAsia="en-US" w:bidi="ar-SA"/>
      </w:rPr>
    </w:lvl>
    <w:lvl w:ilvl="2" w:tplc="F0B29714">
      <w:numFmt w:val="bullet"/>
      <w:lvlText w:val="•"/>
      <w:lvlJc w:val="left"/>
      <w:pPr>
        <w:ind w:left="1099" w:hanging="183"/>
      </w:pPr>
      <w:rPr>
        <w:rFonts w:hint="default"/>
        <w:lang w:val="ru-RU" w:eastAsia="en-US" w:bidi="ar-SA"/>
      </w:rPr>
    </w:lvl>
    <w:lvl w:ilvl="3" w:tplc="579A05F0">
      <w:numFmt w:val="bullet"/>
      <w:lvlText w:val="•"/>
      <w:lvlJc w:val="left"/>
      <w:pPr>
        <w:ind w:left="1589" w:hanging="183"/>
      </w:pPr>
      <w:rPr>
        <w:rFonts w:hint="default"/>
        <w:lang w:val="ru-RU" w:eastAsia="en-US" w:bidi="ar-SA"/>
      </w:rPr>
    </w:lvl>
    <w:lvl w:ilvl="4" w:tplc="114A9660">
      <w:numFmt w:val="bullet"/>
      <w:lvlText w:val="•"/>
      <w:lvlJc w:val="left"/>
      <w:pPr>
        <w:ind w:left="2079" w:hanging="183"/>
      </w:pPr>
      <w:rPr>
        <w:rFonts w:hint="default"/>
        <w:lang w:val="ru-RU" w:eastAsia="en-US" w:bidi="ar-SA"/>
      </w:rPr>
    </w:lvl>
    <w:lvl w:ilvl="5" w:tplc="6BA2A17A">
      <w:numFmt w:val="bullet"/>
      <w:lvlText w:val="•"/>
      <w:lvlJc w:val="left"/>
      <w:pPr>
        <w:ind w:left="2569" w:hanging="183"/>
      </w:pPr>
      <w:rPr>
        <w:rFonts w:hint="default"/>
        <w:lang w:val="ru-RU" w:eastAsia="en-US" w:bidi="ar-SA"/>
      </w:rPr>
    </w:lvl>
    <w:lvl w:ilvl="6" w:tplc="42B2333C">
      <w:numFmt w:val="bullet"/>
      <w:lvlText w:val="•"/>
      <w:lvlJc w:val="left"/>
      <w:pPr>
        <w:ind w:left="3059" w:hanging="183"/>
      </w:pPr>
      <w:rPr>
        <w:rFonts w:hint="default"/>
        <w:lang w:val="ru-RU" w:eastAsia="en-US" w:bidi="ar-SA"/>
      </w:rPr>
    </w:lvl>
    <w:lvl w:ilvl="7" w:tplc="F74CC304">
      <w:numFmt w:val="bullet"/>
      <w:lvlText w:val="•"/>
      <w:lvlJc w:val="left"/>
      <w:pPr>
        <w:ind w:left="3549" w:hanging="183"/>
      </w:pPr>
      <w:rPr>
        <w:rFonts w:hint="default"/>
        <w:lang w:val="ru-RU" w:eastAsia="en-US" w:bidi="ar-SA"/>
      </w:rPr>
    </w:lvl>
    <w:lvl w:ilvl="8" w:tplc="204690AE">
      <w:numFmt w:val="bullet"/>
      <w:lvlText w:val="•"/>
      <w:lvlJc w:val="left"/>
      <w:pPr>
        <w:ind w:left="4039" w:hanging="183"/>
      </w:pPr>
      <w:rPr>
        <w:rFonts w:hint="default"/>
        <w:lang w:val="ru-RU" w:eastAsia="en-US" w:bidi="ar-SA"/>
      </w:rPr>
    </w:lvl>
  </w:abstractNum>
  <w:abstractNum w:abstractNumId="66">
    <w:nsid w:val="758A78F4"/>
    <w:multiLevelType w:val="hybridMultilevel"/>
    <w:tmpl w:val="0C3A759C"/>
    <w:lvl w:ilvl="0" w:tplc="705010D6">
      <w:numFmt w:val="bullet"/>
      <w:lvlText w:val=""/>
      <w:lvlJc w:val="left"/>
      <w:pPr>
        <w:ind w:left="759" w:hanging="193"/>
      </w:pPr>
      <w:rPr>
        <w:rFonts w:ascii="Symbol" w:eastAsia="Symbol" w:hAnsi="Symbol" w:cs="Symbol" w:hint="default"/>
        <w:b w:val="0"/>
        <w:bCs w:val="0"/>
        <w:i w:val="0"/>
        <w:iCs w:val="0"/>
        <w:spacing w:val="0"/>
        <w:w w:val="100"/>
        <w:sz w:val="24"/>
        <w:szCs w:val="24"/>
        <w:lang w:val="ru-RU" w:eastAsia="en-US" w:bidi="ar-SA"/>
      </w:rPr>
    </w:lvl>
    <w:lvl w:ilvl="1" w:tplc="3EA0CEE8">
      <w:numFmt w:val="bullet"/>
      <w:lvlText w:val=""/>
      <w:lvlJc w:val="left"/>
      <w:pPr>
        <w:ind w:left="759" w:hanging="706"/>
      </w:pPr>
      <w:rPr>
        <w:rFonts w:ascii="Symbol" w:eastAsia="Symbol" w:hAnsi="Symbol" w:cs="Symbol" w:hint="default"/>
        <w:b w:val="0"/>
        <w:bCs w:val="0"/>
        <w:i w:val="0"/>
        <w:iCs w:val="0"/>
        <w:spacing w:val="0"/>
        <w:w w:val="100"/>
        <w:sz w:val="24"/>
        <w:szCs w:val="24"/>
        <w:lang w:val="ru-RU" w:eastAsia="en-US" w:bidi="ar-SA"/>
      </w:rPr>
    </w:lvl>
    <w:lvl w:ilvl="2" w:tplc="4A808F36">
      <w:numFmt w:val="bullet"/>
      <w:lvlText w:val="•"/>
      <w:lvlJc w:val="left"/>
      <w:pPr>
        <w:ind w:left="2700" w:hanging="706"/>
      </w:pPr>
      <w:rPr>
        <w:rFonts w:hint="default"/>
        <w:lang w:val="ru-RU" w:eastAsia="en-US" w:bidi="ar-SA"/>
      </w:rPr>
    </w:lvl>
    <w:lvl w:ilvl="3" w:tplc="92EE1996">
      <w:numFmt w:val="bullet"/>
      <w:lvlText w:val="•"/>
      <w:lvlJc w:val="left"/>
      <w:pPr>
        <w:ind w:left="3671" w:hanging="706"/>
      </w:pPr>
      <w:rPr>
        <w:rFonts w:hint="default"/>
        <w:lang w:val="ru-RU" w:eastAsia="en-US" w:bidi="ar-SA"/>
      </w:rPr>
    </w:lvl>
    <w:lvl w:ilvl="4" w:tplc="01881AC4">
      <w:numFmt w:val="bullet"/>
      <w:lvlText w:val="•"/>
      <w:lvlJc w:val="left"/>
      <w:pPr>
        <w:ind w:left="4641" w:hanging="706"/>
      </w:pPr>
      <w:rPr>
        <w:rFonts w:hint="default"/>
        <w:lang w:val="ru-RU" w:eastAsia="en-US" w:bidi="ar-SA"/>
      </w:rPr>
    </w:lvl>
    <w:lvl w:ilvl="5" w:tplc="30D23006">
      <w:numFmt w:val="bullet"/>
      <w:lvlText w:val="•"/>
      <w:lvlJc w:val="left"/>
      <w:pPr>
        <w:ind w:left="5612" w:hanging="706"/>
      </w:pPr>
      <w:rPr>
        <w:rFonts w:hint="default"/>
        <w:lang w:val="ru-RU" w:eastAsia="en-US" w:bidi="ar-SA"/>
      </w:rPr>
    </w:lvl>
    <w:lvl w:ilvl="6" w:tplc="C1BE4ACC">
      <w:numFmt w:val="bullet"/>
      <w:lvlText w:val="•"/>
      <w:lvlJc w:val="left"/>
      <w:pPr>
        <w:ind w:left="6582" w:hanging="706"/>
      </w:pPr>
      <w:rPr>
        <w:rFonts w:hint="default"/>
        <w:lang w:val="ru-RU" w:eastAsia="en-US" w:bidi="ar-SA"/>
      </w:rPr>
    </w:lvl>
    <w:lvl w:ilvl="7" w:tplc="F438C296">
      <w:numFmt w:val="bullet"/>
      <w:lvlText w:val="•"/>
      <w:lvlJc w:val="left"/>
      <w:pPr>
        <w:ind w:left="7552" w:hanging="706"/>
      </w:pPr>
      <w:rPr>
        <w:rFonts w:hint="default"/>
        <w:lang w:val="ru-RU" w:eastAsia="en-US" w:bidi="ar-SA"/>
      </w:rPr>
    </w:lvl>
    <w:lvl w:ilvl="8" w:tplc="83B41CB4">
      <w:numFmt w:val="bullet"/>
      <w:lvlText w:val="•"/>
      <w:lvlJc w:val="left"/>
      <w:pPr>
        <w:ind w:left="8523" w:hanging="706"/>
      </w:pPr>
      <w:rPr>
        <w:rFonts w:hint="default"/>
        <w:lang w:val="ru-RU" w:eastAsia="en-US" w:bidi="ar-SA"/>
      </w:rPr>
    </w:lvl>
  </w:abstractNum>
  <w:abstractNum w:abstractNumId="67">
    <w:nsid w:val="785109A6"/>
    <w:multiLevelType w:val="hybridMultilevel"/>
    <w:tmpl w:val="968E5862"/>
    <w:lvl w:ilvl="0" w:tplc="35847E92">
      <w:numFmt w:val="bullet"/>
      <w:lvlText w:val="-"/>
      <w:lvlJc w:val="left"/>
      <w:pPr>
        <w:ind w:left="257"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3CC6FA54">
      <w:numFmt w:val="bullet"/>
      <w:lvlText w:val="•"/>
      <w:lvlJc w:val="left"/>
      <w:pPr>
        <w:ind w:left="688" w:hanging="145"/>
      </w:pPr>
      <w:rPr>
        <w:rFonts w:hint="default"/>
        <w:lang w:val="ru-RU" w:eastAsia="en-US" w:bidi="ar-SA"/>
      </w:rPr>
    </w:lvl>
    <w:lvl w:ilvl="2" w:tplc="EA64A4A8">
      <w:numFmt w:val="bullet"/>
      <w:lvlText w:val="•"/>
      <w:lvlJc w:val="left"/>
      <w:pPr>
        <w:ind w:left="1116" w:hanging="145"/>
      </w:pPr>
      <w:rPr>
        <w:rFonts w:hint="default"/>
        <w:lang w:val="ru-RU" w:eastAsia="en-US" w:bidi="ar-SA"/>
      </w:rPr>
    </w:lvl>
    <w:lvl w:ilvl="3" w:tplc="634CB79E">
      <w:numFmt w:val="bullet"/>
      <w:lvlText w:val="•"/>
      <w:lvlJc w:val="left"/>
      <w:pPr>
        <w:ind w:left="1544" w:hanging="145"/>
      </w:pPr>
      <w:rPr>
        <w:rFonts w:hint="default"/>
        <w:lang w:val="ru-RU" w:eastAsia="en-US" w:bidi="ar-SA"/>
      </w:rPr>
    </w:lvl>
    <w:lvl w:ilvl="4" w:tplc="B188641A">
      <w:numFmt w:val="bullet"/>
      <w:lvlText w:val="•"/>
      <w:lvlJc w:val="left"/>
      <w:pPr>
        <w:ind w:left="1973" w:hanging="145"/>
      </w:pPr>
      <w:rPr>
        <w:rFonts w:hint="default"/>
        <w:lang w:val="ru-RU" w:eastAsia="en-US" w:bidi="ar-SA"/>
      </w:rPr>
    </w:lvl>
    <w:lvl w:ilvl="5" w:tplc="D834E68A">
      <w:numFmt w:val="bullet"/>
      <w:lvlText w:val="•"/>
      <w:lvlJc w:val="left"/>
      <w:pPr>
        <w:ind w:left="2401" w:hanging="145"/>
      </w:pPr>
      <w:rPr>
        <w:rFonts w:hint="default"/>
        <w:lang w:val="ru-RU" w:eastAsia="en-US" w:bidi="ar-SA"/>
      </w:rPr>
    </w:lvl>
    <w:lvl w:ilvl="6" w:tplc="BC489282">
      <w:numFmt w:val="bullet"/>
      <w:lvlText w:val="•"/>
      <w:lvlJc w:val="left"/>
      <w:pPr>
        <w:ind w:left="2829" w:hanging="145"/>
      </w:pPr>
      <w:rPr>
        <w:rFonts w:hint="default"/>
        <w:lang w:val="ru-RU" w:eastAsia="en-US" w:bidi="ar-SA"/>
      </w:rPr>
    </w:lvl>
    <w:lvl w:ilvl="7" w:tplc="0BD2B910">
      <w:numFmt w:val="bullet"/>
      <w:lvlText w:val="•"/>
      <w:lvlJc w:val="left"/>
      <w:pPr>
        <w:ind w:left="3258" w:hanging="145"/>
      </w:pPr>
      <w:rPr>
        <w:rFonts w:hint="default"/>
        <w:lang w:val="ru-RU" w:eastAsia="en-US" w:bidi="ar-SA"/>
      </w:rPr>
    </w:lvl>
    <w:lvl w:ilvl="8" w:tplc="477A7448">
      <w:numFmt w:val="bullet"/>
      <w:lvlText w:val="•"/>
      <w:lvlJc w:val="left"/>
      <w:pPr>
        <w:ind w:left="3686" w:hanging="145"/>
      </w:pPr>
      <w:rPr>
        <w:rFonts w:hint="default"/>
        <w:lang w:val="ru-RU" w:eastAsia="en-US" w:bidi="ar-SA"/>
      </w:rPr>
    </w:lvl>
  </w:abstractNum>
  <w:abstractNum w:abstractNumId="68">
    <w:nsid w:val="79ED4367"/>
    <w:multiLevelType w:val="hybridMultilevel"/>
    <w:tmpl w:val="F634BC90"/>
    <w:lvl w:ilvl="0" w:tplc="8B8631F6">
      <w:numFmt w:val="bullet"/>
      <w:lvlText w:val="-"/>
      <w:lvlJc w:val="left"/>
      <w:pPr>
        <w:ind w:left="81"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34D07AD2">
      <w:numFmt w:val="bullet"/>
      <w:lvlText w:val="•"/>
      <w:lvlJc w:val="left"/>
      <w:pPr>
        <w:ind w:left="558" w:hanging="188"/>
      </w:pPr>
      <w:rPr>
        <w:rFonts w:hint="default"/>
        <w:lang w:val="ru-RU" w:eastAsia="en-US" w:bidi="ar-SA"/>
      </w:rPr>
    </w:lvl>
    <w:lvl w:ilvl="2" w:tplc="3F6C66DA">
      <w:numFmt w:val="bullet"/>
      <w:lvlText w:val="•"/>
      <w:lvlJc w:val="left"/>
      <w:pPr>
        <w:ind w:left="1037" w:hanging="188"/>
      </w:pPr>
      <w:rPr>
        <w:rFonts w:hint="default"/>
        <w:lang w:val="ru-RU" w:eastAsia="en-US" w:bidi="ar-SA"/>
      </w:rPr>
    </w:lvl>
    <w:lvl w:ilvl="3" w:tplc="1D08162A">
      <w:numFmt w:val="bullet"/>
      <w:lvlText w:val="•"/>
      <w:lvlJc w:val="left"/>
      <w:pPr>
        <w:ind w:left="1515" w:hanging="188"/>
      </w:pPr>
      <w:rPr>
        <w:rFonts w:hint="default"/>
        <w:lang w:val="ru-RU" w:eastAsia="en-US" w:bidi="ar-SA"/>
      </w:rPr>
    </w:lvl>
    <w:lvl w:ilvl="4" w:tplc="AB4E5948">
      <w:numFmt w:val="bullet"/>
      <w:lvlText w:val="•"/>
      <w:lvlJc w:val="left"/>
      <w:pPr>
        <w:ind w:left="1994" w:hanging="188"/>
      </w:pPr>
      <w:rPr>
        <w:rFonts w:hint="default"/>
        <w:lang w:val="ru-RU" w:eastAsia="en-US" w:bidi="ar-SA"/>
      </w:rPr>
    </w:lvl>
    <w:lvl w:ilvl="5" w:tplc="7BDAB5B8">
      <w:numFmt w:val="bullet"/>
      <w:lvlText w:val="•"/>
      <w:lvlJc w:val="left"/>
      <w:pPr>
        <w:ind w:left="2473" w:hanging="188"/>
      </w:pPr>
      <w:rPr>
        <w:rFonts w:hint="default"/>
        <w:lang w:val="ru-RU" w:eastAsia="en-US" w:bidi="ar-SA"/>
      </w:rPr>
    </w:lvl>
    <w:lvl w:ilvl="6" w:tplc="05026350">
      <w:numFmt w:val="bullet"/>
      <w:lvlText w:val="•"/>
      <w:lvlJc w:val="left"/>
      <w:pPr>
        <w:ind w:left="2951" w:hanging="188"/>
      </w:pPr>
      <w:rPr>
        <w:rFonts w:hint="default"/>
        <w:lang w:val="ru-RU" w:eastAsia="en-US" w:bidi="ar-SA"/>
      </w:rPr>
    </w:lvl>
    <w:lvl w:ilvl="7" w:tplc="9482BC1E">
      <w:numFmt w:val="bullet"/>
      <w:lvlText w:val="•"/>
      <w:lvlJc w:val="left"/>
      <w:pPr>
        <w:ind w:left="3430" w:hanging="188"/>
      </w:pPr>
      <w:rPr>
        <w:rFonts w:hint="default"/>
        <w:lang w:val="ru-RU" w:eastAsia="en-US" w:bidi="ar-SA"/>
      </w:rPr>
    </w:lvl>
    <w:lvl w:ilvl="8" w:tplc="7CAAE8EA">
      <w:numFmt w:val="bullet"/>
      <w:lvlText w:val="•"/>
      <w:lvlJc w:val="left"/>
      <w:pPr>
        <w:ind w:left="3908" w:hanging="188"/>
      </w:pPr>
      <w:rPr>
        <w:rFonts w:hint="default"/>
        <w:lang w:val="ru-RU" w:eastAsia="en-US" w:bidi="ar-SA"/>
      </w:rPr>
    </w:lvl>
  </w:abstractNum>
  <w:abstractNum w:abstractNumId="69">
    <w:nsid w:val="7A1A7B56"/>
    <w:multiLevelType w:val="hybridMultilevel"/>
    <w:tmpl w:val="AA866F44"/>
    <w:lvl w:ilvl="0" w:tplc="1ABE3702">
      <w:numFmt w:val="bullet"/>
      <w:lvlText w:val="-"/>
      <w:lvlJc w:val="left"/>
      <w:pPr>
        <w:ind w:left="759" w:hanging="145"/>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1" w:tplc="9858EB0C">
      <w:numFmt w:val="bullet"/>
      <w:lvlText w:val="•"/>
      <w:lvlJc w:val="left"/>
      <w:pPr>
        <w:ind w:left="1730" w:hanging="145"/>
      </w:pPr>
      <w:rPr>
        <w:rFonts w:hint="default"/>
        <w:lang w:val="ru-RU" w:eastAsia="en-US" w:bidi="ar-SA"/>
      </w:rPr>
    </w:lvl>
    <w:lvl w:ilvl="2" w:tplc="AC7EDC38">
      <w:numFmt w:val="bullet"/>
      <w:lvlText w:val="•"/>
      <w:lvlJc w:val="left"/>
      <w:pPr>
        <w:ind w:left="2700" w:hanging="145"/>
      </w:pPr>
      <w:rPr>
        <w:rFonts w:hint="default"/>
        <w:lang w:val="ru-RU" w:eastAsia="en-US" w:bidi="ar-SA"/>
      </w:rPr>
    </w:lvl>
    <w:lvl w:ilvl="3" w:tplc="F1F27864">
      <w:numFmt w:val="bullet"/>
      <w:lvlText w:val="•"/>
      <w:lvlJc w:val="left"/>
      <w:pPr>
        <w:ind w:left="3671" w:hanging="145"/>
      </w:pPr>
      <w:rPr>
        <w:rFonts w:hint="default"/>
        <w:lang w:val="ru-RU" w:eastAsia="en-US" w:bidi="ar-SA"/>
      </w:rPr>
    </w:lvl>
    <w:lvl w:ilvl="4" w:tplc="16900272">
      <w:numFmt w:val="bullet"/>
      <w:lvlText w:val="•"/>
      <w:lvlJc w:val="left"/>
      <w:pPr>
        <w:ind w:left="4641" w:hanging="145"/>
      </w:pPr>
      <w:rPr>
        <w:rFonts w:hint="default"/>
        <w:lang w:val="ru-RU" w:eastAsia="en-US" w:bidi="ar-SA"/>
      </w:rPr>
    </w:lvl>
    <w:lvl w:ilvl="5" w:tplc="2A928FB0">
      <w:numFmt w:val="bullet"/>
      <w:lvlText w:val="•"/>
      <w:lvlJc w:val="left"/>
      <w:pPr>
        <w:ind w:left="5612" w:hanging="145"/>
      </w:pPr>
      <w:rPr>
        <w:rFonts w:hint="default"/>
        <w:lang w:val="ru-RU" w:eastAsia="en-US" w:bidi="ar-SA"/>
      </w:rPr>
    </w:lvl>
    <w:lvl w:ilvl="6" w:tplc="C1CE73A4">
      <w:numFmt w:val="bullet"/>
      <w:lvlText w:val="•"/>
      <w:lvlJc w:val="left"/>
      <w:pPr>
        <w:ind w:left="6582" w:hanging="145"/>
      </w:pPr>
      <w:rPr>
        <w:rFonts w:hint="default"/>
        <w:lang w:val="ru-RU" w:eastAsia="en-US" w:bidi="ar-SA"/>
      </w:rPr>
    </w:lvl>
    <w:lvl w:ilvl="7" w:tplc="D312E5D8">
      <w:numFmt w:val="bullet"/>
      <w:lvlText w:val="•"/>
      <w:lvlJc w:val="left"/>
      <w:pPr>
        <w:ind w:left="7552" w:hanging="145"/>
      </w:pPr>
      <w:rPr>
        <w:rFonts w:hint="default"/>
        <w:lang w:val="ru-RU" w:eastAsia="en-US" w:bidi="ar-SA"/>
      </w:rPr>
    </w:lvl>
    <w:lvl w:ilvl="8" w:tplc="0BCC02B8">
      <w:numFmt w:val="bullet"/>
      <w:lvlText w:val="•"/>
      <w:lvlJc w:val="left"/>
      <w:pPr>
        <w:ind w:left="8523" w:hanging="145"/>
      </w:pPr>
      <w:rPr>
        <w:rFonts w:hint="default"/>
        <w:lang w:val="ru-RU" w:eastAsia="en-US" w:bidi="ar-SA"/>
      </w:rPr>
    </w:lvl>
  </w:abstractNum>
  <w:abstractNum w:abstractNumId="70">
    <w:nsid w:val="7A2D6697"/>
    <w:multiLevelType w:val="hybridMultilevel"/>
    <w:tmpl w:val="F2622DF6"/>
    <w:lvl w:ilvl="0" w:tplc="9820A2FE">
      <w:numFmt w:val="bullet"/>
      <w:lvlText w:val=""/>
      <w:lvlJc w:val="left"/>
      <w:pPr>
        <w:ind w:left="810" w:hanging="711"/>
      </w:pPr>
      <w:rPr>
        <w:rFonts w:ascii="Symbol" w:eastAsia="Symbol" w:hAnsi="Symbol" w:cs="Symbol" w:hint="default"/>
        <w:b w:val="0"/>
        <w:bCs w:val="0"/>
        <w:i w:val="0"/>
        <w:iCs w:val="0"/>
        <w:spacing w:val="0"/>
        <w:w w:val="100"/>
        <w:sz w:val="24"/>
        <w:szCs w:val="24"/>
        <w:lang w:val="ru-RU" w:eastAsia="en-US" w:bidi="ar-SA"/>
      </w:rPr>
    </w:lvl>
    <w:lvl w:ilvl="1" w:tplc="8A789052">
      <w:numFmt w:val="bullet"/>
      <w:lvlText w:val="•"/>
      <w:lvlJc w:val="left"/>
      <w:pPr>
        <w:ind w:left="1635" w:hanging="711"/>
      </w:pPr>
      <w:rPr>
        <w:rFonts w:hint="default"/>
        <w:lang w:val="ru-RU" w:eastAsia="en-US" w:bidi="ar-SA"/>
      </w:rPr>
    </w:lvl>
    <w:lvl w:ilvl="2" w:tplc="1B46AE22">
      <w:numFmt w:val="bullet"/>
      <w:lvlText w:val="•"/>
      <w:lvlJc w:val="left"/>
      <w:pPr>
        <w:ind w:left="2451" w:hanging="711"/>
      </w:pPr>
      <w:rPr>
        <w:rFonts w:hint="default"/>
        <w:lang w:val="ru-RU" w:eastAsia="en-US" w:bidi="ar-SA"/>
      </w:rPr>
    </w:lvl>
    <w:lvl w:ilvl="3" w:tplc="D1681700">
      <w:numFmt w:val="bullet"/>
      <w:lvlText w:val="•"/>
      <w:lvlJc w:val="left"/>
      <w:pPr>
        <w:ind w:left="3267" w:hanging="711"/>
      </w:pPr>
      <w:rPr>
        <w:rFonts w:hint="default"/>
        <w:lang w:val="ru-RU" w:eastAsia="en-US" w:bidi="ar-SA"/>
      </w:rPr>
    </w:lvl>
    <w:lvl w:ilvl="4" w:tplc="C62ACD9A">
      <w:numFmt w:val="bullet"/>
      <w:lvlText w:val="•"/>
      <w:lvlJc w:val="left"/>
      <w:pPr>
        <w:ind w:left="4083" w:hanging="711"/>
      </w:pPr>
      <w:rPr>
        <w:rFonts w:hint="default"/>
        <w:lang w:val="ru-RU" w:eastAsia="en-US" w:bidi="ar-SA"/>
      </w:rPr>
    </w:lvl>
    <w:lvl w:ilvl="5" w:tplc="389E816C">
      <w:numFmt w:val="bullet"/>
      <w:lvlText w:val="•"/>
      <w:lvlJc w:val="left"/>
      <w:pPr>
        <w:ind w:left="4898" w:hanging="711"/>
      </w:pPr>
      <w:rPr>
        <w:rFonts w:hint="default"/>
        <w:lang w:val="ru-RU" w:eastAsia="en-US" w:bidi="ar-SA"/>
      </w:rPr>
    </w:lvl>
    <w:lvl w:ilvl="6" w:tplc="A50415B4">
      <w:numFmt w:val="bullet"/>
      <w:lvlText w:val="•"/>
      <w:lvlJc w:val="left"/>
      <w:pPr>
        <w:ind w:left="5714" w:hanging="711"/>
      </w:pPr>
      <w:rPr>
        <w:rFonts w:hint="default"/>
        <w:lang w:val="ru-RU" w:eastAsia="en-US" w:bidi="ar-SA"/>
      </w:rPr>
    </w:lvl>
    <w:lvl w:ilvl="7" w:tplc="DC08E354">
      <w:numFmt w:val="bullet"/>
      <w:lvlText w:val="•"/>
      <w:lvlJc w:val="left"/>
      <w:pPr>
        <w:ind w:left="6530" w:hanging="711"/>
      </w:pPr>
      <w:rPr>
        <w:rFonts w:hint="default"/>
        <w:lang w:val="ru-RU" w:eastAsia="en-US" w:bidi="ar-SA"/>
      </w:rPr>
    </w:lvl>
    <w:lvl w:ilvl="8" w:tplc="AC6A1502">
      <w:numFmt w:val="bullet"/>
      <w:lvlText w:val="•"/>
      <w:lvlJc w:val="left"/>
      <w:pPr>
        <w:ind w:left="7346" w:hanging="711"/>
      </w:pPr>
      <w:rPr>
        <w:rFonts w:hint="default"/>
        <w:lang w:val="ru-RU" w:eastAsia="en-US" w:bidi="ar-SA"/>
      </w:rPr>
    </w:lvl>
  </w:abstractNum>
  <w:abstractNum w:abstractNumId="71">
    <w:nsid w:val="7EF54087"/>
    <w:multiLevelType w:val="hybridMultilevel"/>
    <w:tmpl w:val="95B239A2"/>
    <w:lvl w:ilvl="0" w:tplc="71F42518">
      <w:numFmt w:val="bullet"/>
      <w:lvlText w:val="-"/>
      <w:lvlJc w:val="left"/>
      <w:pPr>
        <w:ind w:left="50"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4D9007A6">
      <w:numFmt w:val="bullet"/>
      <w:lvlText w:val="•"/>
      <w:lvlJc w:val="left"/>
      <w:pPr>
        <w:ind w:left="532" w:hanging="346"/>
      </w:pPr>
      <w:rPr>
        <w:rFonts w:hint="default"/>
        <w:lang w:val="ru-RU" w:eastAsia="en-US" w:bidi="ar-SA"/>
      </w:rPr>
    </w:lvl>
    <w:lvl w:ilvl="2" w:tplc="CBC24FD8">
      <w:numFmt w:val="bullet"/>
      <w:lvlText w:val="•"/>
      <w:lvlJc w:val="left"/>
      <w:pPr>
        <w:ind w:left="1004" w:hanging="346"/>
      </w:pPr>
      <w:rPr>
        <w:rFonts w:hint="default"/>
        <w:lang w:val="ru-RU" w:eastAsia="en-US" w:bidi="ar-SA"/>
      </w:rPr>
    </w:lvl>
    <w:lvl w:ilvl="3" w:tplc="76DEA2F2">
      <w:numFmt w:val="bullet"/>
      <w:lvlText w:val="•"/>
      <w:lvlJc w:val="left"/>
      <w:pPr>
        <w:ind w:left="1476" w:hanging="346"/>
      </w:pPr>
      <w:rPr>
        <w:rFonts w:hint="default"/>
        <w:lang w:val="ru-RU" w:eastAsia="en-US" w:bidi="ar-SA"/>
      </w:rPr>
    </w:lvl>
    <w:lvl w:ilvl="4" w:tplc="8EF01A58">
      <w:numFmt w:val="bullet"/>
      <w:lvlText w:val="•"/>
      <w:lvlJc w:val="left"/>
      <w:pPr>
        <w:ind w:left="1948" w:hanging="346"/>
      </w:pPr>
      <w:rPr>
        <w:rFonts w:hint="default"/>
        <w:lang w:val="ru-RU" w:eastAsia="en-US" w:bidi="ar-SA"/>
      </w:rPr>
    </w:lvl>
    <w:lvl w:ilvl="5" w:tplc="20C8FBBC">
      <w:numFmt w:val="bullet"/>
      <w:lvlText w:val="•"/>
      <w:lvlJc w:val="left"/>
      <w:pPr>
        <w:ind w:left="2420" w:hanging="346"/>
      </w:pPr>
      <w:rPr>
        <w:rFonts w:hint="default"/>
        <w:lang w:val="ru-RU" w:eastAsia="en-US" w:bidi="ar-SA"/>
      </w:rPr>
    </w:lvl>
    <w:lvl w:ilvl="6" w:tplc="F2425116">
      <w:numFmt w:val="bullet"/>
      <w:lvlText w:val="•"/>
      <w:lvlJc w:val="left"/>
      <w:pPr>
        <w:ind w:left="2892" w:hanging="346"/>
      </w:pPr>
      <w:rPr>
        <w:rFonts w:hint="default"/>
        <w:lang w:val="ru-RU" w:eastAsia="en-US" w:bidi="ar-SA"/>
      </w:rPr>
    </w:lvl>
    <w:lvl w:ilvl="7" w:tplc="4E48A990">
      <w:numFmt w:val="bullet"/>
      <w:lvlText w:val="•"/>
      <w:lvlJc w:val="left"/>
      <w:pPr>
        <w:ind w:left="3364" w:hanging="346"/>
      </w:pPr>
      <w:rPr>
        <w:rFonts w:hint="default"/>
        <w:lang w:val="ru-RU" w:eastAsia="en-US" w:bidi="ar-SA"/>
      </w:rPr>
    </w:lvl>
    <w:lvl w:ilvl="8" w:tplc="9F90C158">
      <w:numFmt w:val="bullet"/>
      <w:lvlText w:val="•"/>
      <w:lvlJc w:val="left"/>
      <w:pPr>
        <w:ind w:left="3836" w:hanging="346"/>
      </w:pPr>
      <w:rPr>
        <w:rFonts w:hint="default"/>
        <w:lang w:val="ru-RU" w:eastAsia="en-US" w:bidi="ar-SA"/>
      </w:rPr>
    </w:lvl>
  </w:abstractNum>
  <w:abstractNum w:abstractNumId="72">
    <w:nsid w:val="7F71665E"/>
    <w:multiLevelType w:val="hybridMultilevel"/>
    <w:tmpl w:val="E0F6FDE6"/>
    <w:lvl w:ilvl="0" w:tplc="FD9833F0">
      <w:numFmt w:val="bullet"/>
      <w:lvlText w:val=""/>
      <w:lvlJc w:val="left"/>
      <w:pPr>
        <w:ind w:left="2176" w:hanging="711"/>
      </w:pPr>
      <w:rPr>
        <w:rFonts w:ascii="Symbol" w:eastAsia="Symbol" w:hAnsi="Symbol" w:cs="Symbol" w:hint="default"/>
        <w:spacing w:val="0"/>
        <w:w w:val="100"/>
        <w:lang w:val="ru-RU" w:eastAsia="en-US" w:bidi="ar-SA"/>
      </w:rPr>
    </w:lvl>
    <w:lvl w:ilvl="1" w:tplc="E65C11BA">
      <w:numFmt w:val="bullet"/>
      <w:lvlText w:val="•"/>
      <w:lvlJc w:val="left"/>
      <w:pPr>
        <w:ind w:left="3008" w:hanging="711"/>
      </w:pPr>
      <w:rPr>
        <w:rFonts w:hint="default"/>
        <w:lang w:val="ru-RU" w:eastAsia="en-US" w:bidi="ar-SA"/>
      </w:rPr>
    </w:lvl>
    <w:lvl w:ilvl="2" w:tplc="54B069DA">
      <w:numFmt w:val="bullet"/>
      <w:lvlText w:val="•"/>
      <w:lvlJc w:val="left"/>
      <w:pPr>
        <w:ind w:left="3836" w:hanging="711"/>
      </w:pPr>
      <w:rPr>
        <w:rFonts w:hint="default"/>
        <w:lang w:val="ru-RU" w:eastAsia="en-US" w:bidi="ar-SA"/>
      </w:rPr>
    </w:lvl>
    <w:lvl w:ilvl="3" w:tplc="39DE4780">
      <w:numFmt w:val="bullet"/>
      <w:lvlText w:val="•"/>
      <w:lvlJc w:val="left"/>
      <w:pPr>
        <w:ind w:left="4665" w:hanging="711"/>
      </w:pPr>
      <w:rPr>
        <w:rFonts w:hint="default"/>
        <w:lang w:val="ru-RU" w:eastAsia="en-US" w:bidi="ar-SA"/>
      </w:rPr>
    </w:lvl>
    <w:lvl w:ilvl="4" w:tplc="588692AC">
      <w:numFmt w:val="bullet"/>
      <w:lvlText w:val="•"/>
      <w:lvlJc w:val="left"/>
      <w:pPr>
        <w:ind w:left="5493" w:hanging="711"/>
      </w:pPr>
      <w:rPr>
        <w:rFonts w:hint="default"/>
        <w:lang w:val="ru-RU" w:eastAsia="en-US" w:bidi="ar-SA"/>
      </w:rPr>
    </w:lvl>
    <w:lvl w:ilvl="5" w:tplc="7DA81B3E">
      <w:numFmt w:val="bullet"/>
      <w:lvlText w:val="•"/>
      <w:lvlJc w:val="left"/>
      <w:pPr>
        <w:ind w:left="6322" w:hanging="711"/>
      </w:pPr>
      <w:rPr>
        <w:rFonts w:hint="default"/>
        <w:lang w:val="ru-RU" w:eastAsia="en-US" w:bidi="ar-SA"/>
      </w:rPr>
    </w:lvl>
    <w:lvl w:ilvl="6" w:tplc="5E182D1C">
      <w:numFmt w:val="bullet"/>
      <w:lvlText w:val="•"/>
      <w:lvlJc w:val="left"/>
      <w:pPr>
        <w:ind w:left="7150" w:hanging="711"/>
      </w:pPr>
      <w:rPr>
        <w:rFonts w:hint="default"/>
        <w:lang w:val="ru-RU" w:eastAsia="en-US" w:bidi="ar-SA"/>
      </w:rPr>
    </w:lvl>
    <w:lvl w:ilvl="7" w:tplc="FEE4F7E4">
      <w:numFmt w:val="bullet"/>
      <w:lvlText w:val="•"/>
      <w:lvlJc w:val="left"/>
      <w:pPr>
        <w:ind w:left="7978" w:hanging="711"/>
      </w:pPr>
      <w:rPr>
        <w:rFonts w:hint="default"/>
        <w:lang w:val="ru-RU" w:eastAsia="en-US" w:bidi="ar-SA"/>
      </w:rPr>
    </w:lvl>
    <w:lvl w:ilvl="8" w:tplc="97F03EA8">
      <w:numFmt w:val="bullet"/>
      <w:lvlText w:val="•"/>
      <w:lvlJc w:val="left"/>
      <w:pPr>
        <w:ind w:left="8807" w:hanging="711"/>
      </w:pPr>
      <w:rPr>
        <w:rFonts w:hint="default"/>
        <w:lang w:val="ru-RU" w:eastAsia="en-US" w:bidi="ar-SA"/>
      </w:rPr>
    </w:lvl>
  </w:abstractNum>
  <w:num w:numId="1">
    <w:abstractNumId w:val="39"/>
  </w:num>
  <w:num w:numId="2">
    <w:abstractNumId w:val="53"/>
  </w:num>
  <w:num w:numId="3">
    <w:abstractNumId w:val="6"/>
  </w:num>
  <w:num w:numId="4">
    <w:abstractNumId w:val="60"/>
  </w:num>
  <w:num w:numId="5">
    <w:abstractNumId w:val="7"/>
  </w:num>
  <w:num w:numId="6">
    <w:abstractNumId w:val="52"/>
  </w:num>
  <w:num w:numId="7">
    <w:abstractNumId w:val="28"/>
  </w:num>
  <w:num w:numId="8">
    <w:abstractNumId w:val="62"/>
  </w:num>
  <w:num w:numId="9">
    <w:abstractNumId w:val="42"/>
  </w:num>
  <w:num w:numId="10">
    <w:abstractNumId w:val="70"/>
  </w:num>
  <w:num w:numId="11">
    <w:abstractNumId w:val="12"/>
  </w:num>
  <w:num w:numId="12">
    <w:abstractNumId w:val="25"/>
  </w:num>
  <w:num w:numId="13">
    <w:abstractNumId w:val="18"/>
  </w:num>
  <w:num w:numId="14">
    <w:abstractNumId w:val="13"/>
  </w:num>
  <w:num w:numId="15">
    <w:abstractNumId w:val="61"/>
  </w:num>
  <w:num w:numId="16">
    <w:abstractNumId w:val="47"/>
  </w:num>
  <w:num w:numId="17">
    <w:abstractNumId w:val="50"/>
  </w:num>
  <w:num w:numId="18">
    <w:abstractNumId w:val="67"/>
  </w:num>
  <w:num w:numId="19">
    <w:abstractNumId w:val="22"/>
  </w:num>
  <w:num w:numId="20">
    <w:abstractNumId w:val="23"/>
  </w:num>
  <w:num w:numId="21">
    <w:abstractNumId w:val="59"/>
  </w:num>
  <w:num w:numId="22">
    <w:abstractNumId w:val="35"/>
  </w:num>
  <w:num w:numId="23">
    <w:abstractNumId w:val="0"/>
  </w:num>
  <w:num w:numId="24">
    <w:abstractNumId w:val="38"/>
  </w:num>
  <w:num w:numId="25">
    <w:abstractNumId w:val="27"/>
  </w:num>
  <w:num w:numId="26">
    <w:abstractNumId w:val="40"/>
  </w:num>
  <w:num w:numId="27">
    <w:abstractNumId w:val="45"/>
  </w:num>
  <w:num w:numId="28">
    <w:abstractNumId w:val="20"/>
  </w:num>
  <w:num w:numId="29">
    <w:abstractNumId w:val="17"/>
  </w:num>
  <w:num w:numId="30">
    <w:abstractNumId w:val="30"/>
  </w:num>
  <w:num w:numId="31">
    <w:abstractNumId w:val="10"/>
  </w:num>
  <w:num w:numId="32">
    <w:abstractNumId w:val="15"/>
  </w:num>
  <w:num w:numId="33">
    <w:abstractNumId w:val="63"/>
  </w:num>
  <w:num w:numId="34">
    <w:abstractNumId w:val="66"/>
  </w:num>
  <w:num w:numId="35">
    <w:abstractNumId w:val="29"/>
  </w:num>
  <w:num w:numId="36">
    <w:abstractNumId w:val="37"/>
  </w:num>
  <w:num w:numId="37">
    <w:abstractNumId w:val="68"/>
  </w:num>
  <w:num w:numId="38">
    <w:abstractNumId w:val="71"/>
  </w:num>
  <w:num w:numId="39">
    <w:abstractNumId w:val="48"/>
  </w:num>
  <w:num w:numId="40">
    <w:abstractNumId w:val="65"/>
  </w:num>
  <w:num w:numId="41">
    <w:abstractNumId w:val="64"/>
  </w:num>
  <w:num w:numId="42">
    <w:abstractNumId w:val="3"/>
  </w:num>
  <w:num w:numId="43">
    <w:abstractNumId w:val="26"/>
  </w:num>
  <w:num w:numId="44">
    <w:abstractNumId w:val="55"/>
  </w:num>
  <w:num w:numId="45">
    <w:abstractNumId w:val="11"/>
  </w:num>
  <w:num w:numId="46">
    <w:abstractNumId w:val="21"/>
  </w:num>
  <w:num w:numId="47">
    <w:abstractNumId w:val="31"/>
  </w:num>
  <w:num w:numId="48">
    <w:abstractNumId w:val="33"/>
  </w:num>
  <w:num w:numId="49">
    <w:abstractNumId w:val="58"/>
  </w:num>
  <w:num w:numId="50">
    <w:abstractNumId w:val="43"/>
  </w:num>
  <w:num w:numId="51">
    <w:abstractNumId w:val="54"/>
  </w:num>
  <w:num w:numId="52">
    <w:abstractNumId w:val="41"/>
  </w:num>
  <w:num w:numId="53">
    <w:abstractNumId w:val="5"/>
  </w:num>
  <w:num w:numId="54">
    <w:abstractNumId w:val="56"/>
  </w:num>
  <w:num w:numId="55">
    <w:abstractNumId w:val="36"/>
  </w:num>
  <w:num w:numId="56">
    <w:abstractNumId w:val="46"/>
  </w:num>
  <w:num w:numId="57">
    <w:abstractNumId w:val="57"/>
  </w:num>
  <w:num w:numId="58">
    <w:abstractNumId w:val="44"/>
  </w:num>
  <w:num w:numId="59">
    <w:abstractNumId w:val="51"/>
  </w:num>
  <w:num w:numId="60">
    <w:abstractNumId w:val="72"/>
  </w:num>
  <w:num w:numId="61">
    <w:abstractNumId w:val="16"/>
  </w:num>
  <w:num w:numId="62">
    <w:abstractNumId w:val="1"/>
  </w:num>
  <w:num w:numId="63">
    <w:abstractNumId w:val="4"/>
  </w:num>
  <w:num w:numId="64">
    <w:abstractNumId w:val="19"/>
  </w:num>
  <w:num w:numId="65">
    <w:abstractNumId w:val="69"/>
  </w:num>
  <w:num w:numId="66">
    <w:abstractNumId w:val="49"/>
  </w:num>
  <w:num w:numId="67">
    <w:abstractNumId w:val="2"/>
  </w:num>
  <w:num w:numId="68">
    <w:abstractNumId w:val="14"/>
  </w:num>
  <w:num w:numId="69">
    <w:abstractNumId w:val="34"/>
  </w:num>
  <w:num w:numId="70">
    <w:abstractNumId w:val="9"/>
  </w:num>
  <w:num w:numId="71">
    <w:abstractNumId w:val="24"/>
  </w:num>
  <w:num w:numId="72">
    <w:abstractNumId w:val="8"/>
  </w:num>
  <w:num w:numId="73">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D83C5D"/>
    <w:rsid w:val="0005549F"/>
    <w:rsid w:val="00C76825"/>
    <w:rsid w:val="00D83C5D"/>
    <w:rsid w:val="00EE0172"/>
    <w:rsid w:val="00F53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7"/>
      <w:ind w:left="968" w:hanging="364"/>
      <w:outlineLvl w:val="0"/>
    </w:pPr>
    <w:rPr>
      <w:b/>
      <w:bCs/>
      <w:sz w:val="28"/>
      <w:szCs w:val="28"/>
    </w:rPr>
  </w:style>
  <w:style w:type="paragraph" w:styleId="2">
    <w:name w:val="heading 2"/>
    <w:basedOn w:val="a"/>
    <w:uiPriority w:val="1"/>
    <w:qFormat/>
    <w:pPr>
      <w:spacing w:before="63"/>
      <w:ind w:left="81"/>
      <w:outlineLvl w:val="1"/>
    </w:pPr>
    <w:rPr>
      <w:b/>
      <w:bCs/>
      <w:sz w:val="28"/>
      <w:szCs w:val="28"/>
    </w:rPr>
  </w:style>
  <w:style w:type="paragraph" w:styleId="3">
    <w:name w:val="heading 3"/>
    <w:basedOn w:val="a"/>
    <w:uiPriority w:val="1"/>
    <w:qFormat/>
    <w:pPr>
      <w:ind w:left="1465"/>
      <w:outlineLvl w:val="2"/>
    </w:pPr>
    <w:rPr>
      <w:b/>
      <w:bCs/>
      <w:sz w:val="24"/>
      <w:szCs w:val="24"/>
    </w:rPr>
  </w:style>
  <w:style w:type="paragraph" w:styleId="4">
    <w:name w:val="heading 4"/>
    <w:basedOn w:val="a"/>
    <w:uiPriority w:val="1"/>
    <w:qFormat/>
    <w:pPr>
      <w:ind w:left="1465"/>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89"/>
      <w:ind w:left="759" w:hanging="330"/>
    </w:pPr>
    <w:rPr>
      <w:b/>
      <w:bCs/>
      <w:sz w:val="24"/>
      <w:szCs w:val="24"/>
    </w:rPr>
  </w:style>
  <w:style w:type="paragraph" w:styleId="20">
    <w:name w:val="toc 2"/>
    <w:basedOn w:val="a"/>
    <w:uiPriority w:val="1"/>
    <w:qFormat/>
    <w:pPr>
      <w:spacing w:before="84"/>
      <w:ind w:left="1518" w:hanging="759"/>
    </w:pPr>
    <w:rPr>
      <w:sz w:val="24"/>
      <w:szCs w:val="24"/>
    </w:rPr>
  </w:style>
  <w:style w:type="paragraph" w:styleId="30">
    <w:name w:val="toc 3"/>
    <w:basedOn w:val="a"/>
    <w:uiPriority w:val="1"/>
    <w:qFormat/>
    <w:pPr>
      <w:spacing w:before="2"/>
      <w:ind w:left="1518" w:hanging="759"/>
    </w:pPr>
    <w:rPr>
      <w:i/>
      <w:iCs/>
      <w:sz w:val="24"/>
      <w:szCs w:val="24"/>
    </w:rPr>
  </w:style>
  <w:style w:type="paragraph" w:styleId="40">
    <w:name w:val="toc 4"/>
    <w:basedOn w:val="a"/>
    <w:uiPriority w:val="1"/>
    <w:qFormat/>
    <w:pPr>
      <w:spacing w:before="80" w:line="273" w:lineRule="exact"/>
      <w:ind w:left="1518" w:hanging="759"/>
    </w:pPr>
    <w:rPr>
      <w:b/>
      <w:bCs/>
      <w:i/>
      <w:iCs/>
    </w:rPr>
  </w:style>
  <w:style w:type="paragraph" w:styleId="5">
    <w:name w:val="toc 5"/>
    <w:basedOn w:val="a"/>
    <w:uiPriority w:val="1"/>
    <w:qFormat/>
    <w:pPr>
      <w:spacing w:before="41"/>
      <w:ind w:left="1528" w:hanging="639"/>
    </w:pPr>
    <w:rPr>
      <w:sz w:val="24"/>
      <w:szCs w:val="24"/>
    </w:rPr>
  </w:style>
  <w:style w:type="paragraph" w:styleId="6">
    <w:name w:val="toc 6"/>
    <w:basedOn w:val="a"/>
    <w:uiPriority w:val="1"/>
    <w:qFormat/>
    <w:pPr>
      <w:spacing w:before="36"/>
      <w:ind w:left="1518"/>
    </w:pPr>
    <w:rPr>
      <w:sz w:val="24"/>
      <w:szCs w:val="24"/>
    </w:rPr>
  </w:style>
  <w:style w:type="paragraph" w:styleId="7">
    <w:name w:val="toc 7"/>
    <w:basedOn w:val="a"/>
    <w:uiPriority w:val="1"/>
    <w:qFormat/>
    <w:pPr>
      <w:spacing w:line="273" w:lineRule="exact"/>
      <w:ind w:left="1518"/>
    </w:pPr>
    <w:rPr>
      <w:i/>
      <w:iCs/>
      <w:sz w:val="24"/>
      <w:szCs w:val="24"/>
    </w:rPr>
  </w:style>
  <w:style w:type="paragraph" w:styleId="8">
    <w:name w:val="toc 8"/>
    <w:basedOn w:val="a"/>
    <w:uiPriority w:val="1"/>
    <w:qFormat/>
    <w:pPr>
      <w:spacing w:line="272" w:lineRule="exact"/>
      <w:ind w:left="1998"/>
    </w:pPr>
    <w:rPr>
      <w:sz w:val="24"/>
      <w:szCs w:val="24"/>
    </w:rPr>
  </w:style>
  <w:style w:type="paragraph" w:styleId="a3">
    <w:name w:val="Body Text"/>
    <w:basedOn w:val="a"/>
    <w:uiPriority w:val="1"/>
    <w:qFormat/>
    <w:pPr>
      <w:ind w:left="759"/>
      <w:jc w:val="both"/>
    </w:pPr>
    <w:rPr>
      <w:sz w:val="24"/>
      <w:szCs w:val="24"/>
    </w:rPr>
  </w:style>
  <w:style w:type="paragraph" w:styleId="a4">
    <w:name w:val="Title"/>
    <w:basedOn w:val="a"/>
    <w:uiPriority w:val="1"/>
    <w:qFormat/>
    <w:pPr>
      <w:spacing w:line="593" w:lineRule="exact"/>
      <w:ind w:left="3162" w:right="2753"/>
      <w:jc w:val="center"/>
    </w:pPr>
    <w:rPr>
      <w:b/>
      <w:bCs/>
      <w:sz w:val="52"/>
      <w:szCs w:val="52"/>
    </w:rPr>
  </w:style>
  <w:style w:type="paragraph" w:styleId="a5">
    <w:name w:val="List Paragraph"/>
    <w:basedOn w:val="a"/>
    <w:uiPriority w:val="1"/>
    <w:qFormat/>
    <w:pPr>
      <w:ind w:left="759" w:firstLine="71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EE0172"/>
    <w:rPr>
      <w:rFonts w:ascii="Tahoma" w:hAnsi="Tahoma" w:cs="Tahoma"/>
      <w:sz w:val="16"/>
      <w:szCs w:val="16"/>
    </w:rPr>
  </w:style>
  <w:style w:type="character" w:customStyle="1" w:styleId="a7">
    <w:name w:val="Текст выноски Знак"/>
    <w:basedOn w:val="a0"/>
    <w:link w:val="a6"/>
    <w:uiPriority w:val="99"/>
    <w:semiHidden/>
    <w:rsid w:val="00EE0172"/>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7"/>
      <w:ind w:left="968" w:hanging="364"/>
      <w:outlineLvl w:val="0"/>
    </w:pPr>
    <w:rPr>
      <w:b/>
      <w:bCs/>
      <w:sz w:val="28"/>
      <w:szCs w:val="28"/>
    </w:rPr>
  </w:style>
  <w:style w:type="paragraph" w:styleId="2">
    <w:name w:val="heading 2"/>
    <w:basedOn w:val="a"/>
    <w:uiPriority w:val="1"/>
    <w:qFormat/>
    <w:pPr>
      <w:spacing w:before="63"/>
      <w:ind w:left="81"/>
      <w:outlineLvl w:val="1"/>
    </w:pPr>
    <w:rPr>
      <w:b/>
      <w:bCs/>
      <w:sz w:val="28"/>
      <w:szCs w:val="28"/>
    </w:rPr>
  </w:style>
  <w:style w:type="paragraph" w:styleId="3">
    <w:name w:val="heading 3"/>
    <w:basedOn w:val="a"/>
    <w:uiPriority w:val="1"/>
    <w:qFormat/>
    <w:pPr>
      <w:ind w:left="1465"/>
      <w:outlineLvl w:val="2"/>
    </w:pPr>
    <w:rPr>
      <w:b/>
      <w:bCs/>
      <w:sz w:val="24"/>
      <w:szCs w:val="24"/>
    </w:rPr>
  </w:style>
  <w:style w:type="paragraph" w:styleId="4">
    <w:name w:val="heading 4"/>
    <w:basedOn w:val="a"/>
    <w:uiPriority w:val="1"/>
    <w:qFormat/>
    <w:pPr>
      <w:ind w:left="1465"/>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89"/>
      <w:ind w:left="759" w:hanging="330"/>
    </w:pPr>
    <w:rPr>
      <w:b/>
      <w:bCs/>
      <w:sz w:val="24"/>
      <w:szCs w:val="24"/>
    </w:rPr>
  </w:style>
  <w:style w:type="paragraph" w:styleId="20">
    <w:name w:val="toc 2"/>
    <w:basedOn w:val="a"/>
    <w:uiPriority w:val="1"/>
    <w:qFormat/>
    <w:pPr>
      <w:spacing w:before="84"/>
      <w:ind w:left="1518" w:hanging="759"/>
    </w:pPr>
    <w:rPr>
      <w:sz w:val="24"/>
      <w:szCs w:val="24"/>
    </w:rPr>
  </w:style>
  <w:style w:type="paragraph" w:styleId="30">
    <w:name w:val="toc 3"/>
    <w:basedOn w:val="a"/>
    <w:uiPriority w:val="1"/>
    <w:qFormat/>
    <w:pPr>
      <w:spacing w:before="2"/>
      <w:ind w:left="1518" w:hanging="759"/>
    </w:pPr>
    <w:rPr>
      <w:i/>
      <w:iCs/>
      <w:sz w:val="24"/>
      <w:szCs w:val="24"/>
    </w:rPr>
  </w:style>
  <w:style w:type="paragraph" w:styleId="40">
    <w:name w:val="toc 4"/>
    <w:basedOn w:val="a"/>
    <w:uiPriority w:val="1"/>
    <w:qFormat/>
    <w:pPr>
      <w:spacing w:before="80" w:line="273" w:lineRule="exact"/>
      <w:ind w:left="1518" w:hanging="759"/>
    </w:pPr>
    <w:rPr>
      <w:b/>
      <w:bCs/>
      <w:i/>
      <w:iCs/>
    </w:rPr>
  </w:style>
  <w:style w:type="paragraph" w:styleId="5">
    <w:name w:val="toc 5"/>
    <w:basedOn w:val="a"/>
    <w:uiPriority w:val="1"/>
    <w:qFormat/>
    <w:pPr>
      <w:spacing w:before="41"/>
      <w:ind w:left="1528" w:hanging="639"/>
    </w:pPr>
    <w:rPr>
      <w:sz w:val="24"/>
      <w:szCs w:val="24"/>
    </w:rPr>
  </w:style>
  <w:style w:type="paragraph" w:styleId="6">
    <w:name w:val="toc 6"/>
    <w:basedOn w:val="a"/>
    <w:uiPriority w:val="1"/>
    <w:qFormat/>
    <w:pPr>
      <w:spacing w:before="36"/>
      <w:ind w:left="1518"/>
    </w:pPr>
    <w:rPr>
      <w:sz w:val="24"/>
      <w:szCs w:val="24"/>
    </w:rPr>
  </w:style>
  <w:style w:type="paragraph" w:styleId="7">
    <w:name w:val="toc 7"/>
    <w:basedOn w:val="a"/>
    <w:uiPriority w:val="1"/>
    <w:qFormat/>
    <w:pPr>
      <w:spacing w:line="273" w:lineRule="exact"/>
      <w:ind w:left="1518"/>
    </w:pPr>
    <w:rPr>
      <w:i/>
      <w:iCs/>
      <w:sz w:val="24"/>
      <w:szCs w:val="24"/>
    </w:rPr>
  </w:style>
  <w:style w:type="paragraph" w:styleId="8">
    <w:name w:val="toc 8"/>
    <w:basedOn w:val="a"/>
    <w:uiPriority w:val="1"/>
    <w:qFormat/>
    <w:pPr>
      <w:spacing w:line="272" w:lineRule="exact"/>
      <w:ind w:left="1998"/>
    </w:pPr>
    <w:rPr>
      <w:sz w:val="24"/>
      <w:szCs w:val="24"/>
    </w:rPr>
  </w:style>
  <w:style w:type="paragraph" w:styleId="a3">
    <w:name w:val="Body Text"/>
    <w:basedOn w:val="a"/>
    <w:uiPriority w:val="1"/>
    <w:qFormat/>
    <w:pPr>
      <w:ind w:left="759"/>
      <w:jc w:val="both"/>
    </w:pPr>
    <w:rPr>
      <w:sz w:val="24"/>
      <w:szCs w:val="24"/>
    </w:rPr>
  </w:style>
  <w:style w:type="paragraph" w:styleId="a4">
    <w:name w:val="Title"/>
    <w:basedOn w:val="a"/>
    <w:uiPriority w:val="1"/>
    <w:qFormat/>
    <w:pPr>
      <w:spacing w:line="593" w:lineRule="exact"/>
      <w:ind w:left="3162" w:right="2753"/>
      <w:jc w:val="center"/>
    </w:pPr>
    <w:rPr>
      <w:b/>
      <w:bCs/>
      <w:sz w:val="52"/>
      <w:szCs w:val="52"/>
    </w:rPr>
  </w:style>
  <w:style w:type="paragraph" w:styleId="a5">
    <w:name w:val="List Paragraph"/>
    <w:basedOn w:val="a"/>
    <w:uiPriority w:val="1"/>
    <w:qFormat/>
    <w:pPr>
      <w:ind w:left="759" w:firstLine="71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EE0172"/>
    <w:rPr>
      <w:rFonts w:ascii="Tahoma" w:hAnsi="Tahoma" w:cs="Tahoma"/>
      <w:sz w:val="16"/>
      <w:szCs w:val="16"/>
    </w:rPr>
  </w:style>
  <w:style w:type="character" w:customStyle="1" w:styleId="a7">
    <w:name w:val="Текст выноски Знак"/>
    <w:basedOn w:val="a0"/>
    <w:link w:val="a6"/>
    <w:uiPriority w:val="99"/>
    <w:semiHidden/>
    <w:rsid w:val="00EE0172"/>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footer" Target="footer13.xml"/><Relationship Id="rId42" Type="http://schemas.openxmlformats.org/officeDocument/2006/relationships/image" Target="media/image21.png"/><Relationship Id="rId63" Type="http://schemas.openxmlformats.org/officeDocument/2006/relationships/image" Target="media/image170.png"/><Relationship Id="rId84" Type="http://schemas.openxmlformats.org/officeDocument/2006/relationships/image" Target="media/image35.png"/><Relationship Id="rId138" Type="http://schemas.openxmlformats.org/officeDocument/2006/relationships/image" Target="media/image75.png"/><Relationship Id="rId159" Type="http://schemas.openxmlformats.org/officeDocument/2006/relationships/image" Target="media/image94.png"/><Relationship Id="rId170" Type="http://schemas.openxmlformats.org/officeDocument/2006/relationships/image" Target="media/image105.png"/><Relationship Id="rId191" Type="http://schemas.openxmlformats.org/officeDocument/2006/relationships/footer" Target="footer42.xml"/><Relationship Id="rId196" Type="http://schemas.openxmlformats.org/officeDocument/2006/relationships/image" Target="media/image116.png"/><Relationship Id="rId200" Type="http://schemas.openxmlformats.org/officeDocument/2006/relationships/theme" Target="theme/theme1.xml"/><Relationship Id="rId16" Type="http://schemas.openxmlformats.org/officeDocument/2006/relationships/footer" Target="footer8.xml"/><Relationship Id="rId107" Type="http://schemas.openxmlformats.org/officeDocument/2006/relationships/footer" Target="footer27.xml"/><Relationship Id="rId11"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710.png"/><Relationship Id="rId58" Type="http://schemas.openxmlformats.org/officeDocument/2006/relationships/image" Target="media/image120.png"/><Relationship Id="rId74" Type="http://schemas.openxmlformats.org/officeDocument/2006/relationships/footer" Target="footer16.xml"/><Relationship Id="rId79" Type="http://schemas.openxmlformats.org/officeDocument/2006/relationships/image" Target="media/image30.png"/><Relationship Id="rId102" Type="http://schemas.openxmlformats.org/officeDocument/2006/relationships/footer" Target="footer22.xml"/><Relationship Id="rId123" Type="http://schemas.openxmlformats.org/officeDocument/2006/relationships/image" Target="media/image60.png"/><Relationship Id="rId128" Type="http://schemas.openxmlformats.org/officeDocument/2006/relationships/image" Target="media/image65.png"/><Relationship Id="rId144" Type="http://schemas.openxmlformats.org/officeDocument/2006/relationships/image" Target="media/image81.png"/><Relationship Id="rId149"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image" Target="media/image46.png"/><Relationship Id="rId160" Type="http://schemas.openxmlformats.org/officeDocument/2006/relationships/image" Target="media/image95.png"/><Relationship Id="rId165" Type="http://schemas.openxmlformats.org/officeDocument/2006/relationships/image" Target="media/image100.png"/><Relationship Id="rId181" Type="http://schemas.openxmlformats.org/officeDocument/2006/relationships/footer" Target="footer32.xml"/><Relationship Id="rId186" Type="http://schemas.openxmlformats.org/officeDocument/2006/relationships/footer" Target="footer37.xml"/><Relationship Id="rId22" Type="http://schemas.openxmlformats.org/officeDocument/2006/relationships/footer" Target="footer14.xm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10.png"/><Relationship Id="rId64" Type="http://schemas.openxmlformats.org/officeDocument/2006/relationships/image" Target="media/image180.png"/><Relationship Id="rId69" Type="http://schemas.openxmlformats.org/officeDocument/2006/relationships/image" Target="media/image230.png"/><Relationship Id="rId113" Type="http://schemas.openxmlformats.org/officeDocument/2006/relationships/image" Target="media/image50.png"/><Relationship Id="rId118" Type="http://schemas.openxmlformats.org/officeDocument/2006/relationships/image" Target="media/image55.png"/><Relationship Id="rId134" Type="http://schemas.openxmlformats.org/officeDocument/2006/relationships/image" Target="media/image71.png"/><Relationship Id="rId139" Type="http://schemas.openxmlformats.org/officeDocument/2006/relationships/image" Target="media/image76.png"/><Relationship Id="rId80" Type="http://schemas.openxmlformats.org/officeDocument/2006/relationships/image" Target="media/image31.png"/><Relationship Id="rId85" Type="http://schemas.openxmlformats.org/officeDocument/2006/relationships/image" Target="media/image36.png"/><Relationship Id="rId150" Type="http://schemas.openxmlformats.org/officeDocument/2006/relationships/image" Target="media/image86.png"/><Relationship Id="rId155" Type="http://schemas.openxmlformats.org/officeDocument/2006/relationships/image" Target="media/image90.png"/><Relationship Id="rId171" Type="http://schemas.openxmlformats.org/officeDocument/2006/relationships/image" Target="media/image106.png"/><Relationship Id="rId176" Type="http://schemas.openxmlformats.org/officeDocument/2006/relationships/image" Target="media/image110.png"/><Relationship Id="rId192" Type="http://schemas.openxmlformats.org/officeDocument/2006/relationships/footer" Target="footer43.xml"/><Relationship Id="rId197" Type="http://schemas.openxmlformats.org/officeDocument/2006/relationships/image" Target="media/image117.png"/><Relationship Id="rId12" Type="http://schemas.openxmlformats.org/officeDocument/2006/relationships/image" Target="media/image1.png"/><Relationship Id="rId17" Type="http://schemas.openxmlformats.org/officeDocument/2006/relationships/footer" Target="footer9.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130.png"/><Relationship Id="rId103" Type="http://schemas.openxmlformats.org/officeDocument/2006/relationships/footer" Target="footer23.xml"/><Relationship Id="rId108" Type="http://schemas.openxmlformats.org/officeDocument/2006/relationships/footer" Target="footer28.xml"/><Relationship Id="rId124" Type="http://schemas.openxmlformats.org/officeDocument/2006/relationships/image" Target="media/image61.png"/><Relationship Id="rId129" Type="http://schemas.openxmlformats.org/officeDocument/2006/relationships/image" Target="media/image66.png"/><Relationship Id="rId54" Type="http://schemas.openxmlformats.org/officeDocument/2006/relationships/image" Target="media/image810.png"/><Relationship Id="rId70" Type="http://schemas.openxmlformats.org/officeDocument/2006/relationships/image" Target="media/image240.png"/><Relationship Id="rId75" Type="http://schemas.openxmlformats.org/officeDocument/2006/relationships/footer" Target="footer17.xml"/><Relationship Id="rId91" Type="http://schemas.openxmlformats.org/officeDocument/2006/relationships/image" Target="media/image42.png"/><Relationship Id="rId96" Type="http://schemas.openxmlformats.org/officeDocument/2006/relationships/image" Target="media/image47.png"/><Relationship Id="rId140" Type="http://schemas.openxmlformats.org/officeDocument/2006/relationships/image" Target="media/image77.png"/><Relationship Id="rId145" Type="http://schemas.openxmlformats.org/officeDocument/2006/relationships/image" Target="media/image82.png"/><Relationship Id="rId161" Type="http://schemas.openxmlformats.org/officeDocument/2006/relationships/image" Target="media/image96.png"/><Relationship Id="rId166" Type="http://schemas.openxmlformats.org/officeDocument/2006/relationships/image" Target="media/image101.png"/><Relationship Id="rId182" Type="http://schemas.openxmlformats.org/officeDocument/2006/relationships/footer" Target="footer33.xml"/><Relationship Id="rId187" Type="http://schemas.openxmlformats.org/officeDocument/2006/relationships/footer" Target="footer38.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image" Target="media/image7.png"/><Relationship Id="rId49" Type="http://schemas.openxmlformats.org/officeDocument/2006/relationships/image" Target="media/image310.png"/><Relationship Id="rId114" Type="http://schemas.openxmlformats.org/officeDocument/2006/relationships/image" Target="media/image51.png"/><Relationship Id="rId119" Type="http://schemas.openxmlformats.org/officeDocument/2006/relationships/image" Target="media/image56.png"/><Relationship Id="rId44" Type="http://schemas.openxmlformats.org/officeDocument/2006/relationships/image" Target="media/image23.png"/><Relationship Id="rId60" Type="http://schemas.openxmlformats.org/officeDocument/2006/relationships/image" Target="media/image140.png"/><Relationship Id="rId65" Type="http://schemas.openxmlformats.org/officeDocument/2006/relationships/image" Target="media/image190.png"/><Relationship Id="rId81" Type="http://schemas.openxmlformats.org/officeDocument/2006/relationships/image" Target="media/image32.png"/><Relationship Id="rId86" Type="http://schemas.openxmlformats.org/officeDocument/2006/relationships/image" Target="media/image37.png"/><Relationship Id="rId130" Type="http://schemas.openxmlformats.org/officeDocument/2006/relationships/image" Target="media/image67.png"/><Relationship Id="rId135" Type="http://schemas.openxmlformats.org/officeDocument/2006/relationships/image" Target="media/image72.png"/><Relationship Id="rId151" Type="http://schemas.openxmlformats.org/officeDocument/2006/relationships/image" Target="media/image730.png"/><Relationship Id="rId156" Type="http://schemas.openxmlformats.org/officeDocument/2006/relationships/image" Target="media/image91.png"/><Relationship Id="rId177" Type="http://schemas.openxmlformats.org/officeDocument/2006/relationships/image" Target="media/image111.png"/><Relationship Id="rId198" Type="http://schemas.openxmlformats.org/officeDocument/2006/relationships/footer" Target="footer45.xml"/><Relationship Id="rId172" Type="http://schemas.openxmlformats.org/officeDocument/2006/relationships/image" Target="media/image107.png"/><Relationship Id="rId193" Type="http://schemas.openxmlformats.org/officeDocument/2006/relationships/footer" Target="footer44.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image" Target="media/image18.png"/><Relationship Id="rId109" Type="http://schemas.openxmlformats.org/officeDocument/2006/relationships/footer" Target="footer29.xml"/><Relationship Id="rId34" Type="http://schemas.openxmlformats.org/officeDocument/2006/relationships/image" Target="media/image13.png"/><Relationship Id="rId50" Type="http://schemas.openxmlformats.org/officeDocument/2006/relationships/image" Target="media/image410.png"/><Relationship Id="rId55" Type="http://schemas.openxmlformats.org/officeDocument/2006/relationships/image" Target="media/image910.png"/><Relationship Id="rId76" Type="http://schemas.openxmlformats.org/officeDocument/2006/relationships/image" Target="media/image27.png"/><Relationship Id="rId97" Type="http://schemas.openxmlformats.org/officeDocument/2006/relationships/image" Target="media/image48.png"/><Relationship Id="rId104" Type="http://schemas.openxmlformats.org/officeDocument/2006/relationships/footer" Target="footer24.xml"/><Relationship Id="rId120" Type="http://schemas.openxmlformats.org/officeDocument/2006/relationships/image" Target="media/image57.png"/><Relationship Id="rId125" Type="http://schemas.openxmlformats.org/officeDocument/2006/relationships/image" Target="media/image62.png"/><Relationship Id="rId141" Type="http://schemas.openxmlformats.org/officeDocument/2006/relationships/image" Target="media/image78.png"/><Relationship Id="rId146" Type="http://schemas.openxmlformats.org/officeDocument/2006/relationships/image" Target="media/image690.png"/><Relationship Id="rId167" Type="http://schemas.openxmlformats.org/officeDocument/2006/relationships/image" Target="media/image102.png"/><Relationship Id="rId188"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image" Target="media/image250.png"/><Relationship Id="rId92" Type="http://schemas.openxmlformats.org/officeDocument/2006/relationships/image" Target="media/image43.png"/><Relationship Id="rId162" Type="http://schemas.openxmlformats.org/officeDocument/2006/relationships/image" Target="media/image97.png"/><Relationship Id="rId183" Type="http://schemas.openxmlformats.org/officeDocument/2006/relationships/footer" Target="footer34.xm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200.png"/><Relationship Id="rId87" Type="http://schemas.openxmlformats.org/officeDocument/2006/relationships/image" Target="media/image38.png"/><Relationship Id="rId110" Type="http://schemas.openxmlformats.org/officeDocument/2006/relationships/footer" Target="footer30.xml"/><Relationship Id="rId115" Type="http://schemas.openxmlformats.org/officeDocument/2006/relationships/image" Target="media/image52.png"/><Relationship Id="rId131" Type="http://schemas.openxmlformats.org/officeDocument/2006/relationships/image" Target="media/image68.png"/><Relationship Id="rId136" Type="http://schemas.openxmlformats.org/officeDocument/2006/relationships/image" Target="media/image73.png"/><Relationship Id="rId157" Type="http://schemas.openxmlformats.org/officeDocument/2006/relationships/image" Target="media/image92.png"/><Relationship Id="rId178" Type="http://schemas.openxmlformats.org/officeDocument/2006/relationships/image" Target="media/image980.png"/><Relationship Id="rId61" Type="http://schemas.openxmlformats.org/officeDocument/2006/relationships/image" Target="media/image150.png"/><Relationship Id="rId82" Type="http://schemas.openxmlformats.org/officeDocument/2006/relationships/image" Target="media/image33.png"/><Relationship Id="rId152" Type="http://schemas.openxmlformats.org/officeDocument/2006/relationships/image" Target="media/image87.png"/><Relationship Id="rId173" Type="http://schemas.openxmlformats.org/officeDocument/2006/relationships/footer" Target="footer31.xml"/><Relationship Id="rId194" Type="http://schemas.openxmlformats.org/officeDocument/2006/relationships/image" Target="media/image114.png"/><Relationship Id="rId199" Type="http://schemas.openxmlformats.org/officeDocument/2006/relationships/fontTable" Target="fontTable.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1010.png"/><Relationship Id="rId77" Type="http://schemas.openxmlformats.org/officeDocument/2006/relationships/image" Target="media/image28.png"/><Relationship Id="rId100" Type="http://schemas.openxmlformats.org/officeDocument/2006/relationships/footer" Target="footer20.xml"/><Relationship Id="rId105" Type="http://schemas.openxmlformats.org/officeDocument/2006/relationships/footer" Target="footer25.xml"/><Relationship Id="rId126" Type="http://schemas.openxmlformats.org/officeDocument/2006/relationships/image" Target="media/image63.png"/><Relationship Id="rId147" Type="http://schemas.openxmlformats.org/officeDocument/2006/relationships/image" Target="media/image83.png"/><Relationship Id="rId168" Type="http://schemas.openxmlformats.org/officeDocument/2006/relationships/image" Target="media/image103.png"/><Relationship Id="rId8" Type="http://schemas.openxmlformats.org/officeDocument/2006/relationships/footer" Target="footer1.xml"/><Relationship Id="rId51" Type="http://schemas.openxmlformats.org/officeDocument/2006/relationships/image" Target="media/image510.png"/><Relationship Id="rId72" Type="http://schemas.openxmlformats.org/officeDocument/2006/relationships/image" Target="media/image260.png"/><Relationship Id="rId93" Type="http://schemas.openxmlformats.org/officeDocument/2006/relationships/image" Target="media/image44.png"/><Relationship Id="rId98" Type="http://schemas.openxmlformats.org/officeDocument/2006/relationships/footer" Target="footer18.xml"/><Relationship Id="rId121" Type="http://schemas.openxmlformats.org/officeDocument/2006/relationships/image" Target="media/image58.png"/><Relationship Id="rId142" Type="http://schemas.openxmlformats.org/officeDocument/2006/relationships/image" Target="media/image79.png"/><Relationship Id="rId163" Type="http://schemas.openxmlformats.org/officeDocument/2006/relationships/image" Target="media/image98.png"/><Relationship Id="rId184" Type="http://schemas.openxmlformats.org/officeDocument/2006/relationships/footer" Target="footer35.xml"/><Relationship Id="rId189" Type="http://schemas.openxmlformats.org/officeDocument/2006/relationships/footer" Target="footer40.xml"/><Relationship Id="rId3" Type="http://schemas.microsoft.com/office/2007/relationships/stylesWithEffects" Target="stylesWithEffects.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211.png"/><Relationship Id="rId116" Type="http://schemas.openxmlformats.org/officeDocument/2006/relationships/image" Target="media/image53.png"/><Relationship Id="rId137" Type="http://schemas.openxmlformats.org/officeDocument/2006/relationships/image" Target="media/image74.png"/><Relationship Id="rId158" Type="http://schemas.openxmlformats.org/officeDocument/2006/relationships/image" Target="media/image93.png"/><Relationship Id="rId20" Type="http://schemas.openxmlformats.org/officeDocument/2006/relationships/footer" Target="footer12.xml"/><Relationship Id="rId41" Type="http://schemas.openxmlformats.org/officeDocument/2006/relationships/image" Target="media/image20.png"/><Relationship Id="rId62" Type="http://schemas.openxmlformats.org/officeDocument/2006/relationships/image" Target="media/image160.png"/><Relationship Id="rId83" Type="http://schemas.openxmlformats.org/officeDocument/2006/relationships/image" Target="media/image34.png"/><Relationship Id="rId88" Type="http://schemas.openxmlformats.org/officeDocument/2006/relationships/image" Target="media/image39.png"/><Relationship Id="rId111" Type="http://schemas.openxmlformats.org/officeDocument/2006/relationships/image" Target="media/image49.png"/><Relationship Id="rId132" Type="http://schemas.openxmlformats.org/officeDocument/2006/relationships/image" Target="media/image69.png"/><Relationship Id="rId153" Type="http://schemas.openxmlformats.org/officeDocument/2006/relationships/image" Target="media/image88.png"/><Relationship Id="rId174" Type="http://schemas.openxmlformats.org/officeDocument/2006/relationships/image" Target="media/image108.png"/><Relationship Id="rId179" Type="http://schemas.openxmlformats.org/officeDocument/2006/relationships/image" Target="media/image112.png"/><Relationship Id="rId195" Type="http://schemas.openxmlformats.org/officeDocument/2006/relationships/image" Target="media/image115.png"/><Relationship Id="rId190" Type="http://schemas.openxmlformats.org/officeDocument/2006/relationships/footer" Target="footer41.xml"/><Relationship Id="rId15" Type="http://schemas.openxmlformats.org/officeDocument/2006/relationships/footer" Target="footer7.xml"/><Relationship Id="rId36" Type="http://schemas.openxmlformats.org/officeDocument/2006/relationships/image" Target="media/image15.png"/><Relationship Id="rId57" Type="http://schemas.openxmlformats.org/officeDocument/2006/relationships/image" Target="media/image118.png"/><Relationship Id="rId106" Type="http://schemas.openxmlformats.org/officeDocument/2006/relationships/footer" Target="footer26.xml"/><Relationship Id="rId127" Type="http://schemas.openxmlformats.org/officeDocument/2006/relationships/image" Target="media/image64.png"/><Relationship Id="rId10" Type="http://schemas.openxmlformats.org/officeDocument/2006/relationships/footer" Target="footer3.xml"/><Relationship Id="rId31" Type="http://schemas.openxmlformats.org/officeDocument/2006/relationships/image" Target="media/image10.png"/><Relationship Id="rId52" Type="http://schemas.openxmlformats.org/officeDocument/2006/relationships/image" Target="media/image610.png"/><Relationship Id="rId73" Type="http://schemas.openxmlformats.org/officeDocument/2006/relationships/footer" Target="footer15.xml"/><Relationship Id="rId78" Type="http://schemas.openxmlformats.org/officeDocument/2006/relationships/image" Target="media/image29.png"/><Relationship Id="rId94" Type="http://schemas.openxmlformats.org/officeDocument/2006/relationships/image" Target="media/image45.png"/><Relationship Id="rId99" Type="http://schemas.openxmlformats.org/officeDocument/2006/relationships/footer" Target="footer19.xml"/><Relationship Id="rId101" Type="http://schemas.openxmlformats.org/officeDocument/2006/relationships/footer" Target="footer21.xml"/><Relationship Id="rId122" Type="http://schemas.openxmlformats.org/officeDocument/2006/relationships/image" Target="media/image59.png"/><Relationship Id="rId143" Type="http://schemas.openxmlformats.org/officeDocument/2006/relationships/image" Target="media/image80.png"/><Relationship Id="rId148" Type="http://schemas.openxmlformats.org/officeDocument/2006/relationships/image" Target="media/image84.png"/><Relationship Id="rId164" Type="http://schemas.openxmlformats.org/officeDocument/2006/relationships/image" Target="media/image99.png"/><Relationship Id="rId169" Type="http://schemas.openxmlformats.org/officeDocument/2006/relationships/image" Target="media/image104.png"/><Relationship Id="rId185" Type="http://schemas.openxmlformats.org/officeDocument/2006/relationships/footer" Target="footer36.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13.png"/><Relationship Id="rId26" Type="http://schemas.openxmlformats.org/officeDocument/2006/relationships/image" Target="media/image5.png"/><Relationship Id="rId47" Type="http://schemas.openxmlformats.org/officeDocument/2006/relationships/image" Target="media/image26.png"/><Relationship Id="rId68" Type="http://schemas.openxmlformats.org/officeDocument/2006/relationships/image" Target="media/image220.png"/><Relationship Id="rId89" Type="http://schemas.openxmlformats.org/officeDocument/2006/relationships/image" Target="media/image40.png"/><Relationship Id="rId112" Type="http://schemas.openxmlformats.org/officeDocument/2006/relationships/image" Target="media/image360.png"/><Relationship Id="rId133" Type="http://schemas.openxmlformats.org/officeDocument/2006/relationships/image" Target="media/image70.png"/><Relationship Id="rId154" Type="http://schemas.openxmlformats.org/officeDocument/2006/relationships/image" Target="media/image89.png"/><Relationship Id="rId175"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114</Pages>
  <Words>30763</Words>
  <Characters>175355</Characters>
  <Application>Microsoft Office Word</Application>
  <DocSecurity>0</DocSecurity>
  <Lines>1461</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2024-09-03T09:50:00Z</dcterms:created>
  <dcterms:modified xsi:type="dcterms:W3CDTF">2024-09-04T06:19:00Z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Microsoft® Word 2013</vt:lpwstr>
  </property>
  <property fmtid="{D5CDD505-2E9C-101B-9397-08002B2CF9AE}" pid="4" name="LastSaved">
    <vt:filetime>2024-09-03T00:00:00Z</vt:filetime>
  </property>
  <property fmtid="{D5CDD505-2E9C-101B-9397-08002B2CF9AE}" pid="5" name="Producer">
    <vt:lpwstr>Microsoft® Word 2013</vt:lpwstr>
  </property>
</Properties>
</file>