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86" w:rsidRPr="00653A85" w:rsidRDefault="008D6186" w:rsidP="007C7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8D6186" w:rsidRPr="00653A85" w:rsidRDefault="008D6186" w:rsidP="007C7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детский сад «Ромашка</w:t>
      </w: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Боковского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8D6186" w:rsidRPr="00653A85" w:rsidRDefault="008D6186" w:rsidP="007C7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Default="008D6186" w:rsidP="000172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Утверждаю</w:t>
      </w:r>
    </w:p>
    <w:p w:rsidR="008D6186" w:rsidRPr="00653A85" w:rsidRDefault="008D6186" w:rsidP="000172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Заведующий</w:t>
      </w: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МБДОУ</w:t>
      </w:r>
    </w:p>
    <w:p w:rsidR="008D6186" w:rsidRPr="00653A85" w:rsidRDefault="008D6186" w:rsidP="000172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/с «Ромашка</w:t>
      </w: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8D6186" w:rsidRPr="00653A85" w:rsidRDefault="008D6186" w:rsidP="000172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_________________</w:t>
      </w:r>
    </w:p>
    <w:p w:rsidR="008D6186" w:rsidRPr="00653A85" w:rsidRDefault="008D6186" w:rsidP="000172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Соколова Е.А</w:t>
      </w:r>
      <w:r w:rsidR="00880B6E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8D6186" w:rsidRPr="00653A85" w:rsidRDefault="00F42985" w:rsidP="000172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«30» </w:t>
      </w:r>
      <w:r w:rsidR="00DC79DB">
        <w:rPr>
          <w:rFonts w:ascii="Times New Roman" w:hAnsi="Times New Roman"/>
          <w:b/>
          <w:color w:val="000000"/>
          <w:sz w:val="24"/>
          <w:szCs w:val="24"/>
          <w:lang w:eastAsia="ru-RU"/>
        </w:rPr>
        <w:t>августа  2024</w:t>
      </w:r>
      <w:r w:rsidR="008D6186"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г</w:t>
      </w:r>
    </w:p>
    <w:p w:rsidR="008D6186" w:rsidRPr="00653A85" w:rsidRDefault="008D6186" w:rsidP="000172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Default="008D6186" w:rsidP="007C7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</w:p>
    <w:p w:rsidR="008D6186" w:rsidRDefault="008D6186" w:rsidP="007C7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</w:p>
    <w:p w:rsidR="008D6186" w:rsidRDefault="008D6186" w:rsidP="007C7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</w:p>
    <w:p w:rsidR="008D6186" w:rsidRPr="007C79D0" w:rsidRDefault="00880B6E" w:rsidP="00880B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lang w:eastAsia="ru-RU"/>
        </w:rPr>
        <w:t>ГОДОВОЙ ПЛАН РАБОТЫ</w:t>
      </w:r>
    </w:p>
    <w:p w:rsidR="008D6186" w:rsidRPr="007C79D0" w:rsidRDefault="008D6186" w:rsidP="007C7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7C79D0">
        <w:rPr>
          <w:rFonts w:ascii="Times New Roman" w:hAnsi="Times New Roman"/>
          <w:b/>
          <w:color w:val="000000"/>
          <w:sz w:val="44"/>
          <w:szCs w:val="44"/>
          <w:lang w:eastAsia="ru-RU"/>
        </w:rPr>
        <w:t>МБДОУ детского сада «Ромашка»</w:t>
      </w:r>
    </w:p>
    <w:p w:rsidR="008D6186" w:rsidRPr="007C79D0" w:rsidRDefault="00DC79DB" w:rsidP="007C7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44"/>
          <w:lang w:eastAsia="ru-RU"/>
        </w:rPr>
        <w:t>на 2024-2025</w:t>
      </w:r>
      <w:r w:rsidR="008D6186" w:rsidRPr="007C79D0">
        <w:rPr>
          <w:rFonts w:ascii="Times New Roman" w:hAnsi="Times New Roman"/>
          <w:b/>
          <w:color w:val="000000"/>
          <w:sz w:val="44"/>
          <w:szCs w:val="44"/>
          <w:lang w:eastAsia="ru-RU"/>
        </w:rPr>
        <w:t xml:space="preserve"> учебный год</w:t>
      </w:r>
    </w:p>
    <w:p w:rsidR="008D6186" w:rsidRPr="007C79D0" w:rsidRDefault="008D6186" w:rsidP="007C79D0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  <w:lang w:eastAsia="ru-RU"/>
        </w:rPr>
      </w:pPr>
    </w:p>
    <w:p w:rsidR="008D6186" w:rsidRPr="007C79D0" w:rsidRDefault="008D6186" w:rsidP="007C79D0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  <w:lang w:eastAsia="ru-RU"/>
        </w:rPr>
      </w:pPr>
    </w:p>
    <w:p w:rsidR="008D6186" w:rsidRPr="00653A85" w:rsidRDefault="008D6186" w:rsidP="000172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Pr="00653A85" w:rsidRDefault="008D6186" w:rsidP="000172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86" w:rsidRDefault="008D6186" w:rsidP="00D27C3A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ПРИНЯТ</w:t>
      </w:r>
      <w:proofErr w:type="gramEnd"/>
    </w:p>
    <w:p w:rsidR="008D6186" w:rsidRPr="00653A85" w:rsidRDefault="008D6186" w:rsidP="007C79D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педагогическом с</w:t>
      </w: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овете</w:t>
      </w:r>
    </w:p>
    <w:p w:rsidR="008D6186" w:rsidRPr="00653A85" w:rsidRDefault="008D6186" w:rsidP="007C79D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Протокол  </w:t>
      </w:r>
      <w:r w:rsidR="00DC79D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№ 01  от «28» августа 2024</w:t>
      </w:r>
      <w:r w:rsidRPr="00653A8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г.</w:t>
      </w:r>
    </w:p>
    <w:p w:rsidR="008D6186" w:rsidRPr="00653A85" w:rsidRDefault="008D6186" w:rsidP="007C79D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Default="008D6186" w:rsidP="007C79D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Default="008D6186" w:rsidP="000172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Default="008D6186" w:rsidP="000172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Default="008D6186" w:rsidP="000172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Default="008D6186" w:rsidP="000172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Default="008D6186" w:rsidP="00D27C3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6186" w:rsidRPr="00D27C3A" w:rsidRDefault="008D6186" w:rsidP="00D27C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6017D9">
        <w:rPr>
          <w:rFonts w:ascii="Times New Roman" w:hAnsi="Times New Roman"/>
          <w:b/>
          <w:sz w:val="28"/>
          <w:szCs w:val="28"/>
        </w:rPr>
        <w:t>Анализ работы за прошедший год.</w:t>
      </w:r>
    </w:p>
    <w:p w:rsidR="008D6186" w:rsidRPr="00AD1456" w:rsidRDefault="008D6186" w:rsidP="00017208">
      <w:pPr>
        <w:rPr>
          <w:rFonts w:ascii="Times New Roman" w:hAnsi="Times New Roman"/>
          <w:b/>
          <w:i/>
          <w:sz w:val="28"/>
          <w:szCs w:val="28"/>
        </w:rPr>
      </w:pPr>
      <w:r w:rsidRPr="00AD1456">
        <w:rPr>
          <w:rFonts w:ascii="Times New Roman" w:hAnsi="Times New Roman"/>
          <w:b/>
          <w:i/>
          <w:sz w:val="28"/>
          <w:szCs w:val="28"/>
        </w:rPr>
        <w:t xml:space="preserve">1.1. </w:t>
      </w:r>
      <w:r>
        <w:rPr>
          <w:rFonts w:ascii="Times New Roman" w:hAnsi="Times New Roman"/>
          <w:b/>
          <w:i/>
          <w:sz w:val="28"/>
          <w:szCs w:val="28"/>
        </w:rPr>
        <w:t>Краткая характеристика ДОУ и кадровое обеспечение</w:t>
      </w:r>
      <w:r w:rsidRPr="00AD1456">
        <w:rPr>
          <w:rFonts w:ascii="Times New Roman" w:hAnsi="Times New Roman"/>
          <w:b/>
          <w:i/>
          <w:sz w:val="28"/>
          <w:szCs w:val="28"/>
        </w:rPr>
        <w:t>.</w:t>
      </w:r>
    </w:p>
    <w:p w:rsidR="008D6186" w:rsidRPr="006017D9" w:rsidRDefault="008D6186" w:rsidP="00017208">
      <w:pPr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>ДОУ осуществляет образователь</w:t>
      </w:r>
      <w:r>
        <w:rPr>
          <w:rFonts w:ascii="Times New Roman" w:hAnsi="Times New Roman"/>
          <w:sz w:val="28"/>
          <w:szCs w:val="28"/>
        </w:rPr>
        <w:t>ную деятельность на основе лицензии,</w:t>
      </w:r>
      <w:r w:rsidRPr="006017D9">
        <w:rPr>
          <w:rFonts w:ascii="Times New Roman" w:hAnsi="Times New Roman"/>
          <w:sz w:val="28"/>
          <w:szCs w:val="28"/>
        </w:rPr>
        <w:t xml:space="preserve"> Устава ДОУ.</w:t>
      </w:r>
    </w:p>
    <w:p w:rsidR="008D6186" w:rsidRPr="006017D9" w:rsidRDefault="008D6186" w:rsidP="00017208">
      <w:pPr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 xml:space="preserve">   В ДОУ воспитываютс</w:t>
      </w:r>
      <w:r>
        <w:rPr>
          <w:rFonts w:ascii="Times New Roman" w:hAnsi="Times New Roman"/>
          <w:sz w:val="28"/>
          <w:szCs w:val="28"/>
        </w:rPr>
        <w:t>я</w:t>
      </w:r>
      <w:r w:rsidR="00880B6E">
        <w:rPr>
          <w:rFonts w:ascii="Times New Roman" w:hAnsi="Times New Roman"/>
          <w:sz w:val="28"/>
          <w:szCs w:val="28"/>
        </w:rPr>
        <w:t xml:space="preserve"> дети от 1.5 до 7 лет, имеется 3</w:t>
      </w:r>
      <w:r w:rsidRPr="006017D9">
        <w:rPr>
          <w:rFonts w:ascii="Times New Roman" w:hAnsi="Times New Roman"/>
          <w:sz w:val="28"/>
          <w:szCs w:val="28"/>
        </w:rPr>
        <w:t xml:space="preserve"> возрастных групп</w:t>
      </w:r>
      <w:r>
        <w:rPr>
          <w:rFonts w:ascii="Times New Roman" w:hAnsi="Times New Roman"/>
          <w:sz w:val="28"/>
          <w:szCs w:val="28"/>
        </w:rPr>
        <w:t>ы</w:t>
      </w:r>
      <w:r w:rsidRPr="006017D9">
        <w:rPr>
          <w:rFonts w:ascii="Times New Roman" w:hAnsi="Times New Roman"/>
          <w:sz w:val="28"/>
          <w:szCs w:val="28"/>
        </w:rPr>
        <w:t xml:space="preserve"> (табл.1).</w:t>
      </w:r>
    </w:p>
    <w:p w:rsidR="008D6186" w:rsidRPr="006017D9" w:rsidRDefault="008D6186" w:rsidP="00017208">
      <w:pPr>
        <w:jc w:val="right"/>
        <w:rPr>
          <w:rFonts w:ascii="Times New Roman" w:hAnsi="Times New Roman"/>
          <w:i/>
          <w:sz w:val="28"/>
          <w:szCs w:val="28"/>
        </w:rPr>
      </w:pPr>
      <w:r w:rsidRPr="006017D9">
        <w:rPr>
          <w:rFonts w:ascii="Times New Roman" w:hAnsi="Times New Roman"/>
          <w:i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3191"/>
      </w:tblGrid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096F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C2096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70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3191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85452C" w:rsidRPr="00C2096F" w:rsidTr="00C2096F">
        <w:tc>
          <w:tcPr>
            <w:tcW w:w="675" w:type="dxa"/>
          </w:tcPr>
          <w:p w:rsidR="0085452C" w:rsidRDefault="0085452C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5452C" w:rsidRDefault="0085452C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3191" w:type="dxa"/>
          </w:tcPr>
          <w:p w:rsidR="0085452C" w:rsidRDefault="00DC79DB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5452C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D6186" w:rsidRPr="00C2096F" w:rsidRDefault="00DC79DB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5452C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  <w:r w:rsidR="006F19C6">
              <w:rPr>
                <w:rFonts w:ascii="Times New Roman" w:hAnsi="Times New Roman"/>
                <w:sz w:val="28"/>
                <w:szCs w:val="28"/>
              </w:rPr>
              <w:t xml:space="preserve"> компенсирующая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9C6">
              <w:rPr>
                <w:rFonts w:ascii="Times New Roman" w:hAnsi="Times New Roman"/>
                <w:sz w:val="28"/>
                <w:szCs w:val="28"/>
              </w:rPr>
              <w:t>(</w:t>
            </w:r>
            <w:r w:rsidR="008D6186">
              <w:rPr>
                <w:rFonts w:ascii="Times New Roman" w:hAnsi="Times New Roman"/>
                <w:sz w:val="28"/>
                <w:szCs w:val="28"/>
              </w:rPr>
              <w:t>логопедическая</w:t>
            </w:r>
            <w:r w:rsidR="006F19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B204E" w:rsidRDefault="00BB204E" w:rsidP="00BB204E">
      <w:pPr>
        <w:pStyle w:val="ad"/>
        <w:spacing w:line="276" w:lineRule="auto"/>
        <w:ind w:right="702"/>
        <w:jc w:val="both"/>
      </w:pPr>
    </w:p>
    <w:p w:rsidR="00BB204E" w:rsidRDefault="00BB204E" w:rsidP="00BB204E">
      <w:pPr>
        <w:pStyle w:val="ad"/>
        <w:spacing w:line="276" w:lineRule="auto"/>
        <w:ind w:right="702"/>
        <w:jc w:val="both"/>
      </w:pPr>
      <w:r>
        <w:t>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ФОП </w:t>
      </w:r>
      <w:proofErr w:type="gramStart"/>
      <w:r>
        <w:t>ДО</w:t>
      </w:r>
      <w:proofErr w:type="gramEnd"/>
      <w:r>
        <w:t xml:space="preserve"> и по Адаптированной основной</w:t>
      </w:r>
      <w:r>
        <w:rPr>
          <w:spacing w:val="1"/>
        </w:rPr>
        <w:t xml:space="preserve"> </w:t>
      </w:r>
      <w:r>
        <w:t>программе МБДОУ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ФАОП.</w:t>
      </w:r>
    </w:p>
    <w:p w:rsidR="00BB204E" w:rsidRPr="00BB204E" w:rsidRDefault="00BB204E" w:rsidP="00BB204E">
      <w:pPr>
        <w:spacing w:before="5" w:line="273" w:lineRule="auto"/>
        <w:ind w:right="704"/>
        <w:jc w:val="both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b/>
          <w:sz w:val="28"/>
        </w:rPr>
        <w:t>Предметом</w:t>
      </w:r>
      <w:r w:rsidRPr="00BB204E">
        <w:rPr>
          <w:rFonts w:ascii="Times New Roman" w:hAnsi="Times New Roman"/>
          <w:b/>
          <w:spacing w:val="1"/>
          <w:sz w:val="28"/>
        </w:rPr>
        <w:t xml:space="preserve"> </w:t>
      </w:r>
      <w:r w:rsidRPr="00BB204E">
        <w:rPr>
          <w:rFonts w:ascii="Times New Roman" w:hAnsi="Times New Roman"/>
          <w:b/>
          <w:sz w:val="28"/>
        </w:rPr>
        <w:t>деятельности</w:t>
      </w:r>
      <w:r w:rsidRPr="00BB204E">
        <w:rPr>
          <w:rFonts w:ascii="Times New Roman" w:hAnsi="Times New Roman"/>
          <w:b/>
          <w:spacing w:val="1"/>
          <w:sz w:val="28"/>
        </w:rPr>
        <w:t xml:space="preserve"> </w:t>
      </w:r>
      <w:r w:rsidRPr="00BB204E">
        <w:rPr>
          <w:rFonts w:ascii="Times New Roman" w:hAnsi="Times New Roman"/>
          <w:b/>
          <w:sz w:val="28"/>
        </w:rPr>
        <w:t>дошкольного</w:t>
      </w:r>
      <w:r w:rsidRPr="00BB204E">
        <w:rPr>
          <w:rFonts w:ascii="Times New Roman" w:hAnsi="Times New Roman"/>
          <w:b/>
          <w:spacing w:val="1"/>
          <w:sz w:val="28"/>
        </w:rPr>
        <w:t xml:space="preserve"> </w:t>
      </w:r>
      <w:r w:rsidRPr="00BB204E">
        <w:rPr>
          <w:rFonts w:ascii="Times New Roman" w:hAnsi="Times New Roman"/>
          <w:b/>
          <w:sz w:val="28"/>
        </w:rPr>
        <w:t>образовательного</w:t>
      </w:r>
      <w:r w:rsidRPr="00BB204E">
        <w:rPr>
          <w:rFonts w:ascii="Times New Roman" w:hAnsi="Times New Roman"/>
          <w:b/>
          <w:spacing w:val="1"/>
          <w:sz w:val="28"/>
        </w:rPr>
        <w:t xml:space="preserve"> </w:t>
      </w:r>
      <w:r w:rsidRPr="00BB204E">
        <w:rPr>
          <w:rFonts w:ascii="Times New Roman" w:hAnsi="Times New Roman"/>
          <w:b/>
          <w:sz w:val="28"/>
        </w:rPr>
        <w:t>учреждения</w:t>
      </w:r>
      <w:r w:rsidRPr="00BB204E">
        <w:rPr>
          <w:rFonts w:ascii="Times New Roman" w:hAnsi="Times New Roman"/>
          <w:b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является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воспитание,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развитие,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обучение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детей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дошкольного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возраста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в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условиях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ДОУ.</w:t>
      </w:r>
    </w:p>
    <w:p w:rsidR="00BB204E" w:rsidRDefault="00BB204E" w:rsidP="00BB204E">
      <w:pPr>
        <w:pStyle w:val="ad"/>
        <w:spacing w:before="67" w:line="278" w:lineRule="auto"/>
        <w:ind w:right="700"/>
        <w:jc w:val="both"/>
      </w:pPr>
      <w:r>
        <w:t>График посещения ребенком МБДОУ установлен пятидневный (понедельник –</w:t>
      </w:r>
      <w:r>
        <w:rPr>
          <w:spacing w:val="1"/>
        </w:rPr>
        <w:t xml:space="preserve"> </w:t>
      </w:r>
      <w:r>
        <w:t>пятница)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07.30.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18.00 часов;</w:t>
      </w:r>
      <w:r>
        <w:rPr>
          <w:spacing w:val="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– суббота,</w:t>
      </w:r>
      <w:r>
        <w:rPr>
          <w:spacing w:val="-3"/>
        </w:rPr>
        <w:t xml:space="preserve"> </w:t>
      </w:r>
      <w:r>
        <w:t>воскресенье.</w:t>
      </w:r>
    </w:p>
    <w:p w:rsidR="00BB204E" w:rsidRDefault="00BB204E" w:rsidP="00BB204E">
      <w:pPr>
        <w:pStyle w:val="ad"/>
        <w:spacing w:line="276" w:lineRule="auto"/>
        <w:ind w:right="704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«Типовым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 развития</w:t>
      </w:r>
      <w:r>
        <w:rPr>
          <w:spacing w:val="-4"/>
        </w:rPr>
        <w:t xml:space="preserve"> </w:t>
      </w:r>
      <w:r>
        <w:t>ребенка.</w:t>
      </w:r>
    </w:p>
    <w:p w:rsidR="00BB204E" w:rsidRDefault="00BB204E" w:rsidP="00BB204E">
      <w:pPr>
        <w:pStyle w:val="ad"/>
        <w:spacing w:line="276" w:lineRule="auto"/>
        <w:ind w:right="709"/>
        <w:jc w:val="both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ответственности за него.</w:t>
      </w:r>
    </w:p>
    <w:p w:rsidR="00BB204E" w:rsidRDefault="00BB204E" w:rsidP="00BB204E">
      <w:pPr>
        <w:pStyle w:val="ad"/>
        <w:spacing w:line="276" w:lineRule="auto"/>
        <w:ind w:right="702"/>
        <w:jc w:val="both"/>
        <w:rPr>
          <w:spacing w:val="1"/>
        </w:rPr>
      </w:pPr>
      <w:r>
        <w:rPr>
          <w:b/>
        </w:rPr>
        <w:t xml:space="preserve">Экологическое </w:t>
      </w:r>
      <w:r>
        <w:t>– совершенствование работы с детьми по формированию основ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</w:p>
    <w:p w:rsidR="00BB204E" w:rsidRDefault="00BB204E" w:rsidP="00BB204E">
      <w:pPr>
        <w:pStyle w:val="ad"/>
        <w:spacing w:line="276" w:lineRule="auto"/>
        <w:ind w:right="702"/>
        <w:jc w:val="both"/>
      </w:pPr>
      <w:r>
        <w:rPr>
          <w:b/>
        </w:rPr>
        <w:t xml:space="preserve">Этическое </w:t>
      </w:r>
      <w:r>
        <w:t>– воспитание нравственности формирующейся личности в 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переживаний,</w:t>
      </w:r>
      <w:r>
        <w:rPr>
          <w:spacing w:val="-5"/>
        </w:rPr>
        <w:t xml:space="preserve"> </w:t>
      </w:r>
      <w:r>
        <w:t>поступков.</w:t>
      </w:r>
    </w:p>
    <w:p w:rsidR="00BB204E" w:rsidRDefault="00BB204E" w:rsidP="00BB204E">
      <w:pPr>
        <w:pStyle w:val="ad"/>
        <w:spacing w:line="276" w:lineRule="auto"/>
        <w:ind w:right="707"/>
        <w:jc w:val="both"/>
      </w:pPr>
      <w:r>
        <w:rPr>
          <w:b/>
        </w:rPr>
        <w:t xml:space="preserve">Социальное </w:t>
      </w:r>
      <w:r>
        <w:t xml:space="preserve">– воспитание человека духовно </w:t>
      </w:r>
      <w:proofErr w:type="spellStart"/>
      <w:r>
        <w:t>богатого</w:t>
      </w:r>
      <w:proofErr w:type="gramStart"/>
      <w:r>
        <w:t>,с</w:t>
      </w:r>
      <w:proofErr w:type="gramEnd"/>
      <w:r>
        <w:t>частливого</w:t>
      </w:r>
      <w:proofErr w:type="spellEnd"/>
      <w:r>
        <w:t>, способного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lastRenderedPageBreak/>
        <w:t>любящего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64"/>
        </w:rPr>
        <w:t xml:space="preserve"> </w:t>
      </w:r>
      <w:r>
        <w:t>умеющего</w:t>
      </w:r>
      <w:r>
        <w:rPr>
          <w:spacing w:val="63"/>
        </w:rPr>
        <w:t xml:space="preserve"> </w:t>
      </w:r>
      <w:r>
        <w:t>пользоваться</w:t>
      </w:r>
      <w:r>
        <w:rPr>
          <w:spacing w:val="60"/>
        </w:rPr>
        <w:t xml:space="preserve"> </w:t>
      </w:r>
      <w:r>
        <w:t>своими</w:t>
      </w:r>
      <w:r>
        <w:rPr>
          <w:spacing w:val="62"/>
        </w:rPr>
        <w:t xml:space="preserve"> </w:t>
      </w:r>
      <w:r>
        <w:t>правами</w:t>
      </w:r>
      <w:r>
        <w:rPr>
          <w:spacing w:val="60"/>
        </w:rPr>
        <w:t xml:space="preserve"> </w:t>
      </w:r>
      <w:r>
        <w:t>гарантированными «Конвенцией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правам</w:t>
      </w:r>
      <w:r>
        <w:rPr>
          <w:spacing w:val="-5"/>
        </w:rPr>
        <w:t xml:space="preserve"> </w:t>
      </w:r>
      <w:r>
        <w:t>ребенка».</w:t>
      </w:r>
    </w:p>
    <w:p w:rsidR="00BB204E" w:rsidRDefault="00BB204E" w:rsidP="000172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86" w:rsidRPr="006017D9" w:rsidRDefault="008D6186" w:rsidP="000172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>В ДОУ разработан план-прогноз повышения квалификации мастерства педагогов:</w:t>
      </w:r>
    </w:p>
    <w:p w:rsidR="008D6186" w:rsidRPr="006017D9" w:rsidRDefault="008D6186" w:rsidP="000172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 xml:space="preserve"> - на курсах повышения квалификации;</w:t>
      </w:r>
    </w:p>
    <w:p w:rsidR="008D6186" w:rsidRPr="006017D9" w:rsidRDefault="008D6186" w:rsidP="000172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 xml:space="preserve"> - на районных методических объединениях.</w:t>
      </w:r>
    </w:p>
    <w:p w:rsidR="008D6186" w:rsidRPr="006017D9" w:rsidRDefault="008D6186" w:rsidP="000172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 xml:space="preserve">   В ДОУ организуются педагогические советы, круглые столы, консультации для воспитателей, тренинги, деловые игры, семинары, семинары-практикумы, выставки и др.</w:t>
      </w:r>
    </w:p>
    <w:p w:rsidR="008D6186" w:rsidRPr="006017D9" w:rsidRDefault="008D6186" w:rsidP="000172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 xml:space="preserve">   Работают освобожденные специалисты: учитель-логопед, музыкальный руководитель, инструктор по физической культуре.</w:t>
      </w:r>
    </w:p>
    <w:p w:rsidR="008D6186" w:rsidRPr="006017D9" w:rsidRDefault="008D6186" w:rsidP="000172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6017D9">
        <w:rPr>
          <w:rFonts w:ascii="Times New Roman" w:hAnsi="Times New Roman"/>
          <w:sz w:val="28"/>
          <w:szCs w:val="28"/>
        </w:rPr>
        <w:t>Педагоги объединяют свои усилия с усилиями узких специалистов ДОУ, направленными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коллеги адаптируют их опыт, преобразуют предметно-развивающую образовательную среду групп, осваивают инновационные педагогические технологии, стремятся к созданию в ДОУ единого пространства общения детей, родителей и педагогов.</w:t>
      </w:r>
      <w:proofErr w:type="gramEnd"/>
    </w:p>
    <w:p w:rsidR="008D6186" w:rsidRPr="006017D9" w:rsidRDefault="008D6186" w:rsidP="0001720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 xml:space="preserve">   Анализ кадрового состава детского сада можно представить в следующем виде (табл.2).</w:t>
      </w:r>
    </w:p>
    <w:p w:rsidR="008D6186" w:rsidRDefault="008D6186" w:rsidP="00610ADF">
      <w:pPr>
        <w:rPr>
          <w:rFonts w:ascii="Times New Roman" w:hAnsi="Times New Roman"/>
          <w:sz w:val="28"/>
          <w:szCs w:val="28"/>
        </w:rPr>
      </w:pPr>
      <w:r w:rsidRPr="00503CCF">
        <w:rPr>
          <w:rFonts w:ascii="Times New Roman" w:hAnsi="Times New Roman"/>
          <w:bCs/>
          <w:sz w:val="28"/>
          <w:szCs w:val="28"/>
        </w:rPr>
        <w:t xml:space="preserve">Работа с кадрами </w:t>
      </w:r>
      <w:r w:rsidRPr="00503CCF">
        <w:rPr>
          <w:rFonts w:ascii="Times New Roman" w:hAnsi="Times New Roman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</w:t>
      </w:r>
      <w:r>
        <w:rPr>
          <w:rFonts w:ascii="Times New Roman" w:hAnsi="Times New Roman"/>
          <w:sz w:val="28"/>
          <w:szCs w:val="28"/>
        </w:rPr>
        <w:t>в.</w:t>
      </w:r>
    </w:p>
    <w:p w:rsidR="008D6186" w:rsidRPr="00610ADF" w:rsidRDefault="008D6186" w:rsidP="00610ADF">
      <w:pPr>
        <w:jc w:val="right"/>
        <w:rPr>
          <w:rFonts w:ascii="Times New Roman" w:hAnsi="Times New Roman"/>
          <w:i/>
          <w:sz w:val="28"/>
          <w:szCs w:val="28"/>
        </w:rPr>
      </w:pPr>
      <w:r w:rsidRPr="00610ADF">
        <w:rPr>
          <w:rFonts w:ascii="Times New Roman" w:hAnsi="Times New Roman"/>
          <w:i/>
          <w:sz w:val="28"/>
          <w:szCs w:val="28"/>
        </w:rPr>
        <w:t>Таблица№2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45"/>
        <w:gridCol w:w="549"/>
        <w:gridCol w:w="445"/>
        <w:gridCol w:w="670"/>
        <w:gridCol w:w="670"/>
        <w:gridCol w:w="549"/>
        <w:gridCol w:w="445"/>
        <w:gridCol w:w="445"/>
        <w:gridCol w:w="445"/>
        <w:gridCol w:w="445"/>
        <w:gridCol w:w="957"/>
        <w:gridCol w:w="767"/>
        <w:gridCol w:w="445"/>
        <w:gridCol w:w="445"/>
        <w:gridCol w:w="445"/>
        <w:gridCol w:w="445"/>
      </w:tblGrid>
      <w:tr w:rsidR="008D6186" w:rsidRPr="00C2096F" w:rsidTr="00C2096F">
        <w:trPr>
          <w:cantSplit/>
          <w:trHeight w:val="770"/>
        </w:trPr>
        <w:tc>
          <w:tcPr>
            <w:tcW w:w="1385" w:type="dxa"/>
            <w:vMerge w:val="restart"/>
          </w:tcPr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785" w:type="dxa"/>
            <w:vMerge w:val="restart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562" w:type="dxa"/>
            <w:vMerge w:val="restart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564" w:type="dxa"/>
            <w:vMerge w:val="restart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 xml:space="preserve">Логопед </w:t>
            </w:r>
          </w:p>
        </w:tc>
        <w:tc>
          <w:tcPr>
            <w:tcW w:w="785" w:type="dxa"/>
            <w:vMerge w:val="restart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  <w:proofErr w:type="gramStart"/>
            <w:r w:rsidRPr="00F4298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F42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85">
              <w:rPr>
                <w:rFonts w:ascii="Times New Roman" w:hAnsi="Times New Roman"/>
                <w:sz w:val="28"/>
                <w:szCs w:val="28"/>
              </w:rPr>
              <w:t>физическ</w:t>
            </w:r>
            <w:proofErr w:type="spellEnd"/>
            <w:r w:rsidRPr="00F42985">
              <w:rPr>
                <w:rFonts w:ascii="Times New Roman" w:hAnsi="Times New Roman"/>
                <w:sz w:val="28"/>
                <w:szCs w:val="28"/>
              </w:rPr>
              <w:t>. культуре</w:t>
            </w:r>
          </w:p>
          <w:p w:rsidR="008D6186" w:rsidRPr="00F42985" w:rsidRDefault="008D6186" w:rsidP="004420E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 xml:space="preserve">Музыкальные </w:t>
            </w:r>
          </w:p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extDirection w:val="btLr"/>
          </w:tcPr>
          <w:p w:rsidR="008D6186" w:rsidRPr="00F42985" w:rsidRDefault="008D6186" w:rsidP="004420E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3100" w:type="dxa"/>
            <w:gridSpan w:val="4"/>
          </w:tcPr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Возрастной ценз,</w:t>
            </w:r>
          </w:p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522" w:type="dxa"/>
            <w:gridSpan w:val="2"/>
          </w:tcPr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Образовательный</w:t>
            </w:r>
          </w:p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ценз</w:t>
            </w:r>
          </w:p>
        </w:tc>
        <w:tc>
          <w:tcPr>
            <w:tcW w:w="3115" w:type="dxa"/>
            <w:gridSpan w:val="4"/>
          </w:tcPr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Педагогический стаж, лет</w:t>
            </w:r>
          </w:p>
        </w:tc>
      </w:tr>
      <w:tr w:rsidR="008D6186" w:rsidRPr="00C2096F" w:rsidTr="00C2096F">
        <w:trPr>
          <w:cantSplit/>
          <w:trHeight w:val="1907"/>
        </w:trPr>
        <w:tc>
          <w:tcPr>
            <w:tcW w:w="1385" w:type="dxa"/>
            <w:vMerge/>
          </w:tcPr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vMerge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vMerge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vMerge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775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  <w:tc>
          <w:tcPr>
            <w:tcW w:w="775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  <w:tc>
          <w:tcPr>
            <w:tcW w:w="775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свыше 50</w:t>
            </w:r>
          </w:p>
        </w:tc>
        <w:tc>
          <w:tcPr>
            <w:tcW w:w="1307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215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85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803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784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  <w:tc>
          <w:tcPr>
            <w:tcW w:w="769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759" w:type="dxa"/>
            <w:textDirection w:val="btLr"/>
          </w:tcPr>
          <w:p w:rsidR="008D6186" w:rsidRPr="00F42985" w:rsidRDefault="008D6186" w:rsidP="00C20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свыше 20</w:t>
            </w:r>
          </w:p>
        </w:tc>
      </w:tr>
      <w:tr w:rsidR="008D6186" w:rsidRPr="00C2096F" w:rsidTr="00C2096F">
        <w:tc>
          <w:tcPr>
            <w:tcW w:w="1385" w:type="dxa"/>
          </w:tcPr>
          <w:p w:rsidR="008D6186" w:rsidRPr="00F42985" w:rsidRDefault="00DC79DB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8D6186" w:rsidRPr="00F4298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D6186" w:rsidRPr="00F42985" w:rsidRDefault="00F42985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202</w:t>
            </w:r>
            <w:r w:rsidR="00DC79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5" w:type="dxa"/>
          </w:tcPr>
          <w:p w:rsidR="008D6186" w:rsidRPr="00F42985" w:rsidRDefault="0085452C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2" w:type="dxa"/>
          </w:tcPr>
          <w:p w:rsidR="008D6186" w:rsidRPr="00F42985" w:rsidRDefault="00F42985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4.75</w:t>
            </w:r>
          </w:p>
        </w:tc>
        <w:tc>
          <w:tcPr>
            <w:tcW w:w="564" w:type="dxa"/>
          </w:tcPr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8D6186" w:rsidRPr="00F42985" w:rsidRDefault="00F42985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786" w:type="dxa"/>
          </w:tcPr>
          <w:p w:rsidR="008D6186" w:rsidRPr="00F42985" w:rsidRDefault="00F42985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0.75</w:t>
            </w:r>
          </w:p>
        </w:tc>
        <w:tc>
          <w:tcPr>
            <w:tcW w:w="1182" w:type="dxa"/>
          </w:tcPr>
          <w:p w:rsidR="008D6186" w:rsidRPr="00F42985" w:rsidRDefault="00F42985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775" w:type="dxa"/>
          </w:tcPr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8D6186" w:rsidRPr="00F42985" w:rsidRDefault="00DC79DB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8D6186" w:rsidRPr="00F42985" w:rsidRDefault="00DC79DB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8D6186" w:rsidRPr="00F42985" w:rsidRDefault="00DC79DB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8D6186" w:rsidRPr="00F42985" w:rsidRDefault="0085452C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8D6186" w:rsidRPr="00F42985" w:rsidRDefault="00DC79DB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8D6186" w:rsidRPr="00F42985" w:rsidRDefault="00DC79DB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8D6186" w:rsidRPr="00F42985" w:rsidRDefault="00DC79DB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8D6186" w:rsidRPr="00F42985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D6186" w:rsidRPr="006017D9" w:rsidRDefault="008D6186" w:rsidP="00610ADF">
      <w:pPr>
        <w:jc w:val="center"/>
        <w:rPr>
          <w:rFonts w:ascii="Times New Roman" w:hAnsi="Times New Roman"/>
          <w:b/>
          <w:sz w:val="18"/>
          <w:szCs w:val="18"/>
        </w:rPr>
      </w:pPr>
    </w:p>
    <w:p w:rsidR="008D6186" w:rsidRPr="00503CCF" w:rsidRDefault="008D6186" w:rsidP="00610ADF">
      <w:pPr>
        <w:pStyle w:val="Default"/>
        <w:rPr>
          <w:sz w:val="28"/>
          <w:szCs w:val="28"/>
        </w:rPr>
      </w:pPr>
      <w:r w:rsidRPr="00503CCF">
        <w:rPr>
          <w:sz w:val="28"/>
          <w:szCs w:val="28"/>
        </w:rPr>
        <w:t xml:space="preserve"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</w:t>
      </w:r>
      <w:r w:rsidRPr="00503CCF">
        <w:rPr>
          <w:sz w:val="28"/>
          <w:szCs w:val="28"/>
        </w:rPr>
        <w:lastRenderedPageBreak/>
        <w:t>творческие группы, знакомятся с опытом работы своих коллег и други</w:t>
      </w:r>
      <w:r>
        <w:rPr>
          <w:sz w:val="28"/>
          <w:szCs w:val="28"/>
        </w:rPr>
        <w:t xml:space="preserve">х дошкольных учреждений </w:t>
      </w:r>
      <w:r w:rsidRPr="00503CCF">
        <w:rPr>
          <w:sz w:val="28"/>
          <w:szCs w:val="28"/>
        </w:rPr>
        <w:t xml:space="preserve">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8D6186" w:rsidRPr="00503CCF" w:rsidRDefault="008D6186" w:rsidP="00610ADF">
      <w:pPr>
        <w:rPr>
          <w:rFonts w:ascii="Times New Roman" w:hAnsi="Times New Roman"/>
        </w:rPr>
      </w:pPr>
      <w:r w:rsidRPr="00503CCF"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Pr="00503CCF">
        <w:rPr>
          <w:rFonts w:ascii="Times New Roman" w:hAnsi="Times New Roman"/>
          <w:sz w:val="28"/>
          <w:szCs w:val="28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503CCF">
        <w:rPr>
          <w:rFonts w:ascii="Times New Roman" w:hAnsi="Times New Roman"/>
          <w:sz w:val="28"/>
          <w:szCs w:val="28"/>
        </w:rPr>
        <w:t>ДО</w:t>
      </w:r>
      <w:proofErr w:type="gramEnd"/>
      <w:r w:rsidRPr="00503CCF">
        <w:rPr>
          <w:rFonts w:ascii="Times New Roman" w:hAnsi="Times New Roman"/>
          <w:sz w:val="28"/>
          <w:szCs w:val="28"/>
        </w:rPr>
        <w:t>.</w:t>
      </w:r>
    </w:p>
    <w:p w:rsidR="008D6186" w:rsidRPr="006017D9" w:rsidRDefault="008D6186" w:rsidP="00610ADF">
      <w:pPr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>Педагогический коллектив ДОУ представляют:</w:t>
      </w:r>
    </w:p>
    <w:p w:rsidR="008D6186" w:rsidRPr="006017D9" w:rsidRDefault="008D6186" w:rsidP="00610ADF">
      <w:pPr>
        <w:jc w:val="right"/>
        <w:rPr>
          <w:rFonts w:ascii="Times New Roman" w:hAnsi="Times New Roman"/>
          <w:i/>
          <w:sz w:val="28"/>
          <w:szCs w:val="28"/>
        </w:rPr>
      </w:pPr>
      <w:r w:rsidRPr="006017D9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№</w:t>
      </w:r>
      <w:r w:rsidRPr="006017D9">
        <w:rPr>
          <w:rFonts w:ascii="Times New Roman" w:hAnsi="Times New Roman"/>
          <w:i/>
          <w:sz w:val="28"/>
          <w:szCs w:val="28"/>
        </w:rPr>
        <w:t>3.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3"/>
        <w:gridCol w:w="2454"/>
        <w:gridCol w:w="1980"/>
        <w:gridCol w:w="1524"/>
        <w:gridCol w:w="1417"/>
      </w:tblGrid>
      <w:tr w:rsidR="008D6186" w:rsidRPr="00C2096F" w:rsidTr="00C87994">
        <w:tc>
          <w:tcPr>
            <w:tcW w:w="567" w:type="dxa"/>
          </w:tcPr>
          <w:p w:rsidR="008D6186" w:rsidRPr="00C2096F" w:rsidRDefault="008D6186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D6186" w:rsidRPr="00C2096F" w:rsidRDefault="008D6186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C209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45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8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2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417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</w:tr>
      <w:tr w:rsidR="008D6186" w:rsidRPr="00C2096F" w:rsidTr="00C87994">
        <w:trPr>
          <w:trHeight w:val="661"/>
        </w:trPr>
        <w:tc>
          <w:tcPr>
            <w:tcW w:w="567" w:type="dxa"/>
          </w:tcPr>
          <w:p w:rsidR="008D6186" w:rsidRPr="00C2096F" w:rsidRDefault="008D6186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8D6186" w:rsidRPr="00C2096F" w:rsidRDefault="00D516AD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2454" w:type="dxa"/>
          </w:tcPr>
          <w:p w:rsidR="008D6186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24" w:type="dxa"/>
          </w:tcPr>
          <w:p w:rsidR="008D6186" w:rsidRPr="00C2096F" w:rsidRDefault="0009745A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</w:tcPr>
          <w:p w:rsidR="008D6186" w:rsidRPr="00C2096F" w:rsidRDefault="00DC79DB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516A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D6186" w:rsidRPr="00C2096F" w:rsidTr="00C87994">
        <w:tc>
          <w:tcPr>
            <w:tcW w:w="567" w:type="dxa"/>
          </w:tcPr>
          <w:p w:rsidR="008D6186" w:rsidRPr="00C2096F" w:rsidRDefault="008753E5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6186" w:rsidRPr="00C2096F" w:rsidRDefault="008D6186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D6186" w:rsidRPr="00C2096F" w:rsidRDefault="00D516AD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 Е.Г.</w:t>
            </w:r>
          </w:p>
        </w:tc>
        <w:tc>
          <w:tcPr>
            <w:tcW w:w="245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98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2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8D6186" w:rsidRPr="00C2096F" w:rsidRDefault="00DC79DB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516A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8D6186" w:rsidRPr="00C2096F" w:rsidTr="00C87994">
        <w:trPr>
          <w:trHeight w:val="280"/>
        </w:trPr>
        <w:tc>
          <w:tcPr>
            <w:tcW w:w="567" w:type="dxa"/>
          </w:tcPr>
          <w:p w:rsidR="008D6186" w:rsidRPr="00C2096F" w:rsidRDefault="008753E5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8D6186" w:rsidRPr="00C2096F" w:rsidRDefault="00D516AD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Живых М.А.</w:t>
            </w:r>
          </w:p>
        </w:tc>
        <w:tc>
          <w:tcPr>
            <w:tcW w:w="2454" w:type="dxa"/>
          </w:tcPr>
          <w:p w:rsidR="008D6186" w:rsidRPr="00C2096F" w:rsidRDefault="00D516AD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D6186" w:rsidRPr="00C2096F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инструктор по физкультуре</w:t>
            </w:r>
          </w:p>
        </w:tc>
        <w:tc>
          <w:tcPr>
            <w:tcW w:w="198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2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8D6186" w:rsidRPr="00C2096F" w:rsidRDefault="00DC79DB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29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516AD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  <w:tr w:rsidR="008D6186" w:rsidRPr="00C2096F" w:rsidTr="00C87994">
        <w:trPr>
          <w:trHeight w:val="201"/>
        </w:trPr>
        <w:tc>
          <w:tcPr>
            <w:tcW w:w="567" w:type="dxa"/>
          </w:tcPr>
          <w:p w:rsidR="008D6186" w:rsidRPr="00C2096F" w:rsidRDefault="008753E5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</w:t>
            </w:r>
            <w:r w:rsidRPr="00C209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4" w:type="dxa"/>
          </w:tcPr>
          <w:p w:rsidR="008D6186" w:rsidRPr="00C2096F" w:rsidRDefault="00F42985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D6186" w:rsidRPr="00C2096F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8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2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2</w:t>
            </w:r>
            <w:r w:rsidR="00DC79D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8D6186" w:rsidRPr="00C2096F" w:rsidTr="00C87994">
        <w:trPr>
          <w:trHeight w:val="654"/>
        </w:trPr>
        <w:tc>
          <w:tcPr>
            <w:tcW w:w="567" w:type="dxa"/>
          </w:tcPr>
          <w:p w:rsidR="008D6186" w:rsidRPr="00C2096F" w:rsidRDefault="008753E5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8D6186" w:rsidRPr="00C2096F" w:rsidRDefault="0009745A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Н.М.</w:t>
            </w:r>
          </w:p>
        </w:tc>
        <w:tc>
          <w:tcPr>
            <w:tcW w:w="2454" w:type="dxa"/>
          </w:tcPr>
          <w:p w:rsidR="008D6186" w:rsidRPr="00C2096F" w:rsidRDefault="00F42985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D6186" w:rsidRPr="00C2096F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1980" w:type="dxa"/>
          </w:tcPr>
          <w:p w:rsidR="008D6186" w:rsidRPr="00C2096F" w:rsidRDefault="008753E5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2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8D6186" w:rsidRPr="00C2096F" w:rsidRDefault="0009745A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6186" w:rsidRPr="00C209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8753E5" w:rsidRPr="00C2096F" w:rsidTr="00C87994">
        <w:trPr>
          <w:trHeight w:val="654"/>
        </w:trPr>
        <w:tc>
          <w:tcPr>
            <w:tcW w:w="567" w:type="dxa"/>
          </w:tcPr>
          <w:p w:rsidR="008753E5" w:rsidRDefault="008753E5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8753E5" w:rsidRDefault="008753E5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О.В.</w:t>
            </w:r>
          </w:p>
        </w:tc>
        <w:tc>
          <w:tcPr>
            <w:tcW w:w="2454" w:type="dxa"/>
          </w:tcPr>
          <w:p w:rsidR="008753E5" w:rsidRPr="00C2096F" w:rsidRDefault="0009745A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753E5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80" w:type="dxa"/>
          </w:tcPr>
          <w:p w:rsidR="008753E5" w:rsidRDefault="008753E5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24" w:type="dxa"/>
          </w:tcPr>
          <w:p w:rsidR="008753E5" w:rsidRDefault="008753E5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8753E5" w:rsidRDefault="00DC79DB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753E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8753E5" w:rsidRPr="00C2096F" w:rsidTr="00C87994">
        <w:trPr>
          <w:trHeight w:val="654"/>
        </w:trPr>
        <w:tc>
          <w:tcPr>
            <w:tcW w:w="567" w:type="dxa"/>
          </w:tcPr>
          <w:p w:rsidR="008753E5" w:rsidRDefault="008753E5" w:rsidP="00C209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:rsidR="008753E5" w:rsidRDefault="008753E5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С.Э.</w:t>
            </w:r>
          </w:p>
        </w:tc>
        <w:tc>
          <w:tcPr>
            <w:tcW w:w="2454" w:type="dxa"/>
          </w:tcPr>
          <w:p w:rsidR="008753E5" w:rsidRDefault="00F42985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753E5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80" w:type="dxa"/>
          </w:tcPr>
          <w:p w:rsidR="008753E5" w:rsidRDefault="008753E5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524" w:type="dxa"/>
          </w:tcPr>
          <w:p w:rsidR="008753E5" w:rsidRDefault="0009745A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8753E5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417" w:type="dxa"/>
          </w:tcPr>
          <w:p w:rsidR="008753E5" w:rsidRDefault="00DC79DB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753E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D6186" w:rsidRDefault="008D6186" w:rsidP="00610ADF">
      <w:pPr>
        <w:rPr>
          <w:rFonts w:ascii="Times New Roman" w:hAnsi="Times New Roman"/>
          <w:sz w:val="28"/>
          <w:szCs w:val="28"/>
        </w:rPr>
      </w:pPr>
      <w:r w:rsidRPr="006017D9">
        <w:rPr>
          <w:rFonts w:ascii="Times New Roman" w:hAnsi="Times New Roman"/>
          <w:sz w:val="28"/>
          <w:szCs w:val="28"/>
        </w:rPr>
        <w:t xml:space="preserve">   Наблюдение за различными формами взаимодействия педагогов и детей позволило отследить преобладающую модель общения каждого педагога с воспитанниками. Большинство педагогов реализуют в своей работе личностно-ориентированную модель взаимодействия с детьми и придерживаются демократического стиля общения с воспитанниками. Сложившаяся ситуация во взаимодействии актуальна и отвечает современным требованиям педагогической науки.</w:t>
      </w:r>
    </w:p>
    <w:p w:rsidR="008D6186" w:rsidRPr="005F097B" w:rsidRDefault="008D6186" w:rsidP="0065534F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5534F">
        <w:rPr>
          <w:rFonts w:ascii="Times New Roman" w:hAnsi="Times New Roman"/>
          <w:b/>
          <w:i/>
          <w:sz w:val="28"/>
          <w:szCs w:val="28"/>
        </w:rPr>
        <w:lastRenderedPageBreak/>
        <w:t>1.2.</w:t>
      </w:r>
      <w:r w:rsidRPr="005F097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8D6186" w:rsidRDefault="008D6186" w:rsidP="00AD145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F097B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5F097B">
        <w:rPr>
          <w:rFonts w:ascii="Times New Roman" w:hAnsi="Times New Roman"/>
          <w:sz w:val="28"/>
          <w:szCs w:val="28"/>
          <w:lang w:eastAsia="ru-RU"/>
        </w:rPr>
        <w:t xml:space="preserve"> - оздоровительная</w:t>
      </w:r>
      <w:proofErr w:type="gramEnd"/>
      <w:r w:rsidRPr="005F097B">
        <w:rPr>
          <w:rFonts w:ascii="Times New Roman" w:hAnsi="Times New Roman"/>
          <w:sz w:val="28"/>
          <w:szCs w:val="28"/>
          <w:lang w:eastAsia="ru-RU"/>
        </w:rPr>
        <w:t xml:space="preserve"> работа в ДОУ ведётся в системе: прогулки на воздухе, физкультурные занятия на воздухе;  </w:t>
      </w:r>
      <w:proofErr w:type="spellStart"/>
      <w:r w:rsidRPr="005F097B">
        <w:rPr>
          <w:rFonts w:ascii="Times New Roman" w:hAnsi="Times New Roman"/>
          <w:sz w:val="28"/>
          <w:szCs w:val="28"/>
          <w:lang w:eastAsia="ru-RU"/>
        </w:rPr>
        <w:t>босохождение</w:t>
      </w:r>
      <w:proofErr w:type="spellEnd"/>
      <w:r w:rsidRPr="005F097B">
        <w:rPr>
          <w:rFonts w:ascii="Times New Roman" w:hAnsi="Times New Roman"/>
          <w:sz w:val="28"/>
          <w:szCs w:val="28"/>
          <w:lang w:eastAsia="ru-RU"/>
        </w:rPr>
        <w:t xml:space="preserve">, организуются </w:t>
      </w:r>
      <w:proofErr w:type="spellStart"/>
      <w:r w:rsidRPr="005F097B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5F097B">
        <w:rPr>
          <w:rFonts w:ascii="Times New Roman" w:hAnsi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</w:t>
      </w:r>
      <w:r>
        <w:rPr>
          <w:rFonts w:ascii="Times New Roman" w:hAnsi="Times New Roman"/>
          <w:sz w:val="28"/>
          <w:szCs w:val="28"/>
          <w:lang w:eastAsia="ru-RU"/>
        </w:rPr>
        <w:t>му воспитанию  разработан план:</w:t>
      </w:r>
    </w:p>
    <w:p w:rsidR="008D6186" w:rsidRPr="00671982" w:rsidRDefault="008D6186" w:rsidP="00671982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671982">
        <w:rPr>
          <w:rFonts w:ascii="Times New Roman" w:hAnsi="Times New Roman"/>
          <w:i/>
          <w:sz w:val="28"/>
          <w:szCs w:val="28"/>
          <w:lang w:eastAsia="ru-RU"/>
        </w:rPr>
        <w:t>Таблица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3090"/>
        <w:gridCol w:w="2001"/>
        <w:gridCol w:w="1907"/>
        <w:gridCol w:w="1903"/>
      </w:tblGrid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09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09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«Ловкие, сильные, смелые!»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 xml:space="preserve"> – Ура!»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«О, спорт – ты жизнь!»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«Спортивный калейдоскоп»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ноябрь, 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февраль, 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167F82" w:rsidRDefault="00167F82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«Если спортом занимаешься, то здоровья набираешься!»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D6186" w:rsidRPr="00C2096F" w:rsidTr="00C2096F">
        <w:trPr>
          <w:trHeight w:val="840"/>
        </w:trPr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«Ребята-дошколята»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D6186" w:rsidRPr="00C2096F" w:rsidTr="00C2096F">
        <w:trPr>
          <w:trHeight w:val="317"/>
        </w:trPr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«Юные олимпийцы»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8D6186" w:rsidRPr="00AD1456" w:rsidRDefault="008D6186" w:rsidP="00AD145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D1456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</w:t>
      </w:r>
      <w:r w:rsidRPr="00AD145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8D6186" w:rsidRPr="00AD1456" w:rsidRDefault="008D6186" w:rsidP="00AD145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AD1456">
        <w:rPr>
          <w:rFonts w:ascii="Times New Roman" w:hAnsi="Times New Roman"/>
          <w:sz w:val="28"/>
          <w:szCs w:val="28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AD1456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AD1456">
        <w:rPr>
          <w:rFonts w:ascii="Times New Roman" w:hAnsi="Times New Roman"/>
          <w:sz w:val="28"/>
          <w:szCs w:val="28"/>
          <w:lang w:eastAsia="ru-RU"/>
        </w:rPr>
        <w:t xml:space="preserve"> развивающей среды.</w:t>
      </w:r>
    </w:p>
    <w:p w:rsidR="008D6186" w:rsidRPr="00AD1456" w:rsidRDefault="008D6186" w:rsidP="00AD145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D1456">
        <w:rPr>
          <w:rFonts w:ascii="Times New Roman" w:hAnsi="Times New Roman"/>
          <w:sz w:val="28"/>
          <w:szCs w:val="28"/>
          <w:lang w:eastAsia="ru-RU"/>
        </w:rPr>
        <w:t>Инструктором по физич</w:t>
      </w:r>
      <w:r w:rsidR="00F42985">
        <w:rPr>
          <w:rFonts w:ascii="Times New Roman" w:hAnsi="Times New Roman"/>
          <w:sz w:val="28"/>
          <w:szCs w:val="28"/>
          <w:lang w:eastAsia="ru-RU"/>
        </w:rPr>
        <w:t xml:space="preserve">еской культуре </w:t>
      </w:r>
      <w:r w:rsidRPr="00AD1456">
        <w:rPr>
          <w:rFonts w:ascii="Times New Roman" w:hAnsi="Times New Roman"/>
          <w:sz w:val="28"/>
          <w:szCs w:val="28"/>
          <w:lang w:eastAsia="ru-RU"/>
        </w:rPr>
        <w:t xml:space="preserve">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</w:t>
      </w:r>
      <w:r>
        <w:rPr>
          <w:rFonts w:ascii="Times New Roman" w:hAnsi="Times New Roman"/>
          <w:sz w:val="28"/>
          <w:szCs w:val="28"/>
          <w:lang w:eastAsia="ru-RU"/>
        </w:rPr>
        <w:t xml:space="preserve">ьтуре и здоровому образу жизни. </w:t>
      </w:r>
      <w:r w:rsidRPr="00AD1456">
        <w:rPr>
          <w:rFonts w:ascii="Times New Roman" w:hAnsi="Times New Roman"/>
          <w:sz w:val="28"/>
          <w:szCs w:val="28"/>
          <w:lang w:eastAsia="ru-RU"/>
        </w:rPr>
        <w:t>В этом учебном году в образовательном процесс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D1456">
        <w:rPr>
          <w:rFonts w:ascii="Times New Roman" w:hAnsi="Times New Roman"/>
          <w:sz w:val="28"/>
          <w:szCs w:val="28"/>
          <w:lang w:eastAsia="ru-RU"/>
        </w:rPr>
        <w:t xml:space="preserve"> с детьми так же используется  ритмическая гимнастика под музыку.</w:t>
      </w:r>
    </w:p>
    <w:p w:rsidR="008D6186" w:rsidRPr="00AD1456" w:rsidRDefault="008D6186" w:rsidP="00AD145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AD1456">
        <w:rPr>
          <w:rFonts w:ascii="Times New Roman" w:hAnsi="Times New Roman"/>
          <w:sz w:val="28"/>
          <w:szCs w:val="28"/>
          <w:lang w:eastAsia="ru-RU"/>
        </w:rPr>
        <w:t>Педагоги ДОУ, инструктор по физической культуре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8D6186" w:rsidRPr="00AD1456" w:rsidRDefault="008D6186" w:rsidP="00AD145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D1456">
        <w:rPr>
          <w:rFonts w:ascii="Times New Roman" w:hAnsi="Times New Roman"/>
          <w:sz w:val="28"/>
          <w:szCs w:val="28"/>
          <w:lang w:eastAsia="ru-RU"/>
        </w:rPr>
        <w:t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8D6186" w:rsidRPr="00AD1456" w:rsidRDefault="008D6186" w:rsidP="00AD1456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AD1456">
        <w:rPr>
          <w:rFonts w:ascii="Times New Roman" w:hAnsi="Times New Roman"/>
          <w:sz w:val="28"/>
          <w:szCs w:val="28"/>
          <w:lang w:eastAsia="ru-RU"/>
        </w:rPr>
        <w:t>          Во всех возрастных группах организованы физкультурные уголки, были проведены консультации для родителей.</w:t>
      </w:r>
      <w:r w:rsidRPr="00AD1456">
        <w:rPr>
          <w:rFonts w:ascii="Times New Roman" w:hAnsi="Times New Roman"/>
          <w:sz w:val="28"/>
          <w:szCs w:val="28"/>
          <w:lang w:eastAsia="ru-RU"/>
        </w:rPr>
        <w:br/>
      </w:r>
    </w:p>
    <w:p w:rsidR="008D6186" w:rsidRDefault="008D6186" w:rsidP="0065534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  <w:szCs w:val="28"/>
        </w:rPr>
        <w:t xml:space="preserve">1.3. </w:t>
      </w:r>
      <w:r w:rsidRPr="0065534F">
        <w:rPr>
          <w:rFonts w:ascii="Times New Roman" w:hAnsi="Times New Roman"/>
          <w:b/>
          <w:i/>
          <w:sz w:val="28"/>
          <w:szCs w:val="28"/>
        </w:rPr>
        <w:t>Результаты освоения основной образовательной программы ДОУ детьми.</w:t>
      </w:r>
    </w:p>
    <w:p w:rsidR="008D6186" w:rsidRPr="0065534F" w:rsidRDefault="008D6186" w:rsidP="0065534F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5</w:t>
      </w:r>
      <w:r w:rsidRPr="00DC2FD5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410"/>
        <w:gridCol w:w="1276"/>
        <w:gridCol w:w="1275"/>
        <w:gridCol w:w="915"/>
        <w:gridCol w:w="928"/>
      </w:tblGrid>
      <w:tr w:rsidR="008D6186" w:rsidRPr="00C2096F" w:rsidTr="00C2096F">
        <w:trPr>
          <w:trHeight w:val="301"/>
        </w:trPr>
        <w:tc>
          <w:tcPr>
            <w:tcW w:w="2518" w:type="dxa"/>
            <w:vMerge w:val="restart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10" w:type="dxa"/>
            <w:vMerge w:val="restart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394" w:type="dxa"/>
            <w:gridSpan w:val="4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8D6186" w:rsidRPr="00C2096F" w:rsidTr="00C2096F">
        <w:trPr>
          <w:trHeight w:val="335"/>
        </w:trPr>
        <w:tc>
          <w:tcPr>
            <w:tcW w:w="2518" w:type="dxa"/>
            <w:vMerge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6186" w:rsidRPr="00C2096F" w:rsidRDefault="0009745A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F42985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8D6186" w:rsidRPr="00C2096F" w:rsidRDefault="0009745A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F42985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8D6186" w:rsidRPr="00C2096F" w:rsidRDefault="0009745A" w:rsidP="00C20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8D6186" w:rsidRPr="00C2096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8D6186" w:rsidRPr="00C2096F" w:rsidRDefault="00F42985" w:rsidP="00C20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974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8D6186" w:rsidRPr="00C2096F" w:rsidRDefault="0009745A" w:rsidP="00C20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6186" w:rsidRPr="00C2096F" w:rsidTr="00C2096F">
        <w:tc>
          <w:tcPr>
            <w:tcW w:w="251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  <w:tc>
          <w:tcPr>
            <w:tcW w:w="12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  <w:tc>
          <w:tcPr>
            <w:tcW w:w="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  <w:tc>
          <w:tcPr>
            <w:tcW w:w="92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8D6186" w:rsidRPr="00C2096F" w:rsidTr="00C2096F">
        <w:tc>
          <w:tcPr>
            <w:tcW w:w="2518" w:type="dxa"/>
            <w:vMerge w:val="restart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276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  <w:tc>
          <w:tcPr>
            <w:tcW w:w="12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89%%</w:t>
            </w:r>
          </w:p>
        </w:tc>
        <w:tc>
          <w:tcPr>
            <w:tcW w:w="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92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</w:tr>
      <w:tr w:rsidR="008D6186" w:rsidRPr="00C2096F" w:rsidTr="00C2096F">
        <w:tc>
          <w:tcPr>
            <w:tcW w:w="2518" w:type="dxa"/>
            <w:vMerge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276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  <w:tc>
          <w:tcPr>
            <w:tcW w:w="12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  <w:tc>
          <w:tcPr>
            <w:tcW w:w="92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  <w:tr w:rsidR="008D6186" w:rsidRPr="00C2096F" w:rsidTr="00C2096F">
        <w:tc>
          <w:tcPr>
            <w:tcW w:w="2518" w:type="dxa"/>
            <w:vMerge w:val="restart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Художественно-эстетическое </w:t>
            </w:r>
            <w:r w:rsidRPr="00C2096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276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12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92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  <w:tr w:rsidR="008D6186" w:rsidRPr="00C2096F" w:rsidTr="00C2096F">
        <w:tc>
          <w:tcPr>
            <w:tcW w:w="2518" w:type="dxa"/>
            <w:vMerge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92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</w:tr>
      <w:tr w:rsidR="008D6186" w:rsidRPr="00C2096F" w:rsidTr="00C2096F">
        <w:tc>
          <w:tcPr>
            <w:tcW w:w="2518" w:type="dxa"/>
            <w:vMerge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2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  <w:tc>
          <w:tcPr>
            <w:tcW w:w="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  <w:tc>
          <w:tcPr>
            <w:tcW w:w="92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  <w:tr w:rsidR="008D6186" w:rsidRPr="00C2096F" w:rsidTr="00C2096F">
        <w:tc>
          <w:tcPr>
            <w:tcW w:w="2518" w:type="dxa"/>
            <w:vMerge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276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12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92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  <w:tr w:rsidR="008D6186" w:rsidRPr="00C2096F" w:rsidTr="00C2096F">
        <w:tc>
          <w:tcPr>
            <w:tcW w:w="251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276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12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  <w:tc>
          <w:tcPr>
            <w:tcW w:w="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92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</w:tr>
      <w:tr w:rsidR="008D6186" w:rsidRPr="00C2096F" w:rsidTr="00C2096F">
        <w:tc>
          <w:tcPr>
            <w:tcW w:w="251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096F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Социально-коммуникативное развитие (общение, усвоение социальных норм и правил)</w:t>
            </w: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Во всех видах деятельности, в режимных моментах</w:t>
            </w:r>
          </w:p>
        </w:tc>
        <w:tc>
          <w:tcPr>
            <w:tcW w:w="1276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  <w:tc>
          <w:tcPr>
            <w:tcW w:w="12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  <w:tc>
          <w:tcPr>
            <w:tcW w:w="928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</w:tbl>
    <w:p w:rsidR="008D6186" w:rsidRDefault="008D6186" w:rsidP="006553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5 видно, что уровень освоения программы повысился по разделам: ознакомление с окружающим, ФИЗО, социально-коммуникативное развитие. Такая динамика,  связана,  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 с внедрением в ДОУ ООП, участие детей в проектной и исследовательской деятельности. Снизился по разделам: развитие речи, ФЭМП. Причиной могли послужить и недостаточно-продуманное построение предметно-развивающей образовательной среды, неполная наполняемость дидактическими пособиями, необходимыми по программе, слабое знание методических приемов в подготовке и проведении  занятий.</w:t>
      </w:r>
    </w:p>
    <w:p w:rsidR="008D6186" w:rsidRPr="00AD1456" w:rsidRDefault="008D6186" w:rsidP="006553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повышения уровня выполнения программы,  в будущем году намечено больше внимания,  уделять,  познавательно-речевому развитию детей, освоению педагогами методики проведения занятий по образовательным областям.</w:t>
      </w:r>
    </w:p>
    <w:p w:rsidR="008D6186" w:rsidRDefault="008D6186" w:rsidP="0065534F">
      <w:pPr>
        <w:rPr>
          <w:rFonts w:ascii="Times New Roman" w:hAnsi="Times New Roman"/>
          <w:i/>
          <w:sz w:val="28"/>
          <w:szCs w:val="28"/>
        </w:rPr>
      </w:pPr>
      <w:r w:rsidRPr="0065534F">
        <w:rPr>
          <w:rFonts w:ascii="Times New Roman" w:hAnsi="Times New Roman"/>
          <w:b/>
          <w:i/>
          <w:sz w:val="28"/>
          <w:szCs w:val="28"/>
        </w:rPr>
        <w:t xml:space="preserve">1.4. </w:t>
      </w:r>
      <w:r>
        <w:rPr>
          <w:rFonts w:ascii="Times New Roman" w:hAnsi="Times New Roman"/>
          <w:b/>
          <w:i/>
          <w:spacing w:val="-1"/>
          <w:sz w:val="28"/>
          <w:szCs w:val="28"/>
        </w:rPr>
        <w:t>Анализ  уровня</w:t>
      </w:r>
      <w:r w:rsidRPr="0065534F">
        <w:rPr>
          <w:rFonts w:ascii="Times New Roman" w:hAnsi="Times New Roman"/>
          <w:b/>
          <w:i/>
          <w:spacing w:val="-1"/>
          <w:sz w:val="28"/>
          <w:szCs w:val="28"/>
        </w:rPr>
        <w:t xml:space="preserve"> развития интегративных </w:t>
      </w:r>
      <w:r w:rsidRPr="0065534F">
        <w:rPr>
          <w:rFonts w:ascii="Times New Roman" w:hAnsi="Times New Roman"/>
          <w:b/>
          <w:i/>
          <w:spacing w:val="1"/>
          <w:sz w:val="28"/>
          <w:szCs w:val="28"/>
        </w:rPr>
        <w:t>качеств выпускников ДОУ</w:t>
      </w:r>
      <w:r>
        <w:rPr>
          <w:rFonts w:ascii="Times New Roman" w:hAnsi="Times New Roman"/>
          <w:b/>
          <w:i/>
          <w:spacing w:val="1"/>
          <w:sz w:val="28"/>
          <w:szCs w:val="28"/>
        </w:rPr>
        <w:t>.</w:t>
      </w:r>
    </w:p>
    <w:p w:rsidR="008D6186" w:rsidRPr="00FC6E5E" w:rsidRDefault="008D6186" w:rsidP="00FC6E5E">
      <w:pPr>
        <w:spacing w:before="120"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E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0974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2023-2024 </w:t>
      </w:r>
      <w:r w:rsidRPr="00FC6E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</w:t>
      </w:r>
      <w:r w:rsidR="0009745A">
        <w:rPr>
          <w:rFonts w:ascii="Times New Roman" w:hAnsi="Times New Roman"/>
          <w:color w:val="000000"/>
          <w:sz w:val="28"/>
          <w:szCs w:val="28"/>
          <w:lang w:eastAsia="ru-RU"/>
        </w:rPr>
        <w:t>ом году ДОУ выпустило в школу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из подготовительной </w:t>
      </w:r>
      <w:r w:rsidRPr="00FC6E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школе групп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FC6E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D6186" w:rsidRPr="00FC6E5E" w:rsidRDefault="008D6186" w:rsidP="00FC6E5E">
      <w:pPr>
        <w:spacing w:before="120"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 </w:t>
      </w:r>
      <w:r w:rsidRPr="00FC6E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наблюдений за выпускником ДОУ показал, следующие результаты:</w:t>
      </w:r>
    </w:p>
    <w:p w:rsidR="008D6186" w:rsidRPr="00FC6E5E" w:rsidRDefault="008D6186" w:rsidP="00FC6E5E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FC6E5E">
        <w:rPr>
          <w:rFonts w:ascii="Arial" w:hAnsi="Arial" w:cs="Arial"/>
          <w:color w:val="000000"/>
          <w:sz w:val="16"/>
          <w:szCs w:val="16"/>
          <w:lang w:eastAsia="ru-RU"/>
        </w:rPr>
        <w:t> </w:t>
      </w:r>
      <w:r>
        <w:rPr>
          <w:rFonts w:ascii="Times New Roman" w:hAnsi="Times New Roman"/>
          <w:i/>
          <w:sz w:val="28"/>
          <w:szCs w:val="28"/>
        </w:rPr>
        <w:t>Таблица №6.</w:t>
      </w:r>
    </w:p>
    <w:tbl>
      <w:tblPr>
        <w:tblW w:w="939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3"/>
        <w:gridCol w:w="4424"/>
        <w:gridCol w:w="1575"/>
        <w:gridCol w:w="1428"/>
        <w:gridCol w:w="1445"/>
      </w:tblGrid>
      <w:tr w:rsidR="008D6186" w:rsidRPr="00C2096F" w:rsidTr="00FC6E5E">
        <w:tc>
          <w:tcPr>
            <w:tcW w:w="4947" w:type="dxa"/>
            <w:gridSpan w:val="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 Показатели развития ребенка</w:t>
            </w:r>
          </w:p>
        </w:tc>
        <w:tc>
          <w:tcPr>
            <w:tcW w:w="4448" w:type="dxa"/>
            <w:gridSpan w:val="3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в поведении</w:t>
            </w:r>
          </w:p>
        </w:tc>
      </w:tr>
      <w:tr w:rsidR="008D6186" w:rsidRPr="00C2096F" w:rsidTr="00FC6E5E">
        <w:tc>
          <w:tcPr>
            <w:tcW w:w="4947" w:type="dxa"/>
            <w:gridSpan w:val="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8D6186" w:rsidRPr="00C2096F" w:rsidTr="00FC6E5E">
        <w:tc>
          <w:tcPr>
            <w:tcW w:w="4947" w:type="dxa"/>
            <w:gridSpan w:val="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Познавательные, речевые</w:t>
            </w:r>
          </w:p>
        </w:tc>
        <w:tc>
          <w:tcPr>
            <w:tcW w:w="4448" w:type="dxa"/>
            <w:gridSpan w:val="3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Проявляет познавательную активность (задает вопросы и стремится к поиску ответов, </w:t>
            </w:r>
            <w:proofErr w:type="gramStart"/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склонен</w:t>
            </w:r>
            <w:proofErr w:type="gramEnd"/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наблюдать и экспериментировать)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Пересказывает прочитанный ему незнакомый текст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34%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Умеет составить рассказ по картинкам (по серии из 4 картинок)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52%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Умеет оперировать числами натурального ряда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53%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Умеет строить полноценный ответ на заданный вопрос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выполняет фонематический анализ слова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59%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30% </w:t>
            </w:r>
          </w:p>
        </w:tc>
      </w:tr>
      <w:tr w:rsidR="008D6186" w:rsidRPr="00C2096F" w:rsidTr="00FC6E5E">
        <w:tc>
          <w:tcPr>
            <w:tcW w:w="4947" w:type="dxa"/>
            <w:gridSpan w:val="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 – коммуникативные</w:t>
            </w:r>
          </w:p>
        </w:tc>
        <w:tc>
          <w:tcPr>
            <w:tcW w:w="4448" w:type="dxa"/>
            <w:gridSpan w:val="3"/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Может включиться в совместную деятельность </w:t>
            </w:r>
            <w:proofErr w:type="gramStart"/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 и сверстниками, не мешая своим поведением другим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Имеет друзей (друга) и умеет выстраивать позитивное общение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Умеет внимательно слушать, не перебивая взрослого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61%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 и соблюдает правила поведения в обществе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 и соблюдает нравственные нормы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52%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правилами вежливости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53%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Владеет навыками самообслуживания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81% </w:t>
            </w:r>
          </w:p>
        </w:tc>
      </w:tr>
      <w:tr w:rsidR="008D6186" w:rsidRPr="00C2096F" w:rsidTr="00FC6E5E">
        <w:tc>
          <w:tcPr>
            <w:tcW w:w="4947" w:type="dxa"/>
            <w:gridSpan w:val="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4448" w:type="dxa"/>
            <w:gridSpan w:val="3"/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Умеет доводить начатое дело до конца, действовать по алгоритму и сравнивать результат с образцом (конструирование)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44%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56% </w:t>
            </w:r>
          </w:p>
        </w:tc>
      </w:tr>
      <w:tr w:rsidR="008D6186" w:rsidRPr="00C2096F" w:rsidTr="00FC6E5E"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Умеет слышать и выполнять словесную просьбу взрослого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61% </w:t>
            </w:r>
          </w:p>
        </w:tc>
      </w:tr>
      <w:tr w:rsidR="008D6186" w:rsidRPr="00C2096F" w:rsidTr="00FC6E5E">
        <w:trPr>
          <w:trHeight w:val="435"/>
        </w:trPr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hAnsi="Times New Roman"/>
                <w:sz w:val="24"/>
                <w:szCs w:val="24"/>
                <w:lang w:eastAsia="ru-RU"/>
              </w:rPr>
              <w:t>Умеет сдерживать отрицательные эмоции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34% 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61% </w:t>
            </w:r>
          </w:p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186" w:rsidRPr="00C2096F" w:rsidTr="00FC6E5E">
        <w:trPr>
          <w:trHeight w:val="195"/>
        </w:trPr>
        <w:tc>
          <w:tcPr>
            <w:tcW w:w="523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28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445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D6186" w:rsidRPr="00FC6E5E" w:rsidRDefault="008D6186" w:rsidP="00FC6E5E">
            <w:pPr>
              <w:spacing w:before="14" w:after="14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48%</w:t>
            </w:r>
          </w:p>
        </w:tc>
      </w:tr>
    </w:tbl>
    <w:p w:rsidR="008D6186" w:rsidRPr="0045582F" w:rsidRDefault="008D6186" w:rsidP="0045582F">
      <w:p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Из таблицы 6 видно,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у 48% детей высокий уровень развития интегративных качеств, 47% выпускников имеют средний уровень развития интегративных качеств, 5% дошкольников – низкий. Такие показатели 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позволяю</w:t>
      </w:r>
      <w:r w:rsidRPr="006866F0">
        <w:rPr>
          <w:rFonts w:ascii="Times New Roman" w:hAnsi="Times New Roman"/>
          <w:sz w:val="28"/>
          <w:szCs w:val="28"/>
          <w:lang w:eastAsia="ru-RU"/>
        </w:rPr>
        <w:t>т сделать предположение о том, что значительное вли</w:t>
      </w:r>
      <w:r>
        <w:rPr>
          <w:rFonts w:ascii="Times New Roman" w:hAnsi="Times New Roman"/>
          <w:sz w:val="28"/>
          <w:szCs w:val="28"/>
          <w:lang w:eastAsia="ru-RU"/>
        </w:rPr>
        <w:t xml:space="preserve">яние на развитие интегративных качеств выпускников ДОУ </w:t>
      </w:r>
      <w:r w:rsidRPr="006866F0">
        <w:rPr>
          <w:rFonts w:ascii="Times New Roman" w:hAnsi="Times New Roman"/>
          <w:sz w:val="28"/>
          <w:szCs w:val="28"/>
          <w:lang w:eastAsia="ru-RU"/>
        </w:rPr>
        <w:t>оказывают конкретные психолого-педагогические условия, созданные в группах. Мы предполагаем, что изучение этих условий и разработка программы психолого-педагогического сопровождения позволит оптими</w:t>
      </w:r>
      <w:r>
        <w:rPr>
          <w:rFonts w:ascii="Times New Roman" w:hAnsi="Times New Roman"/>
          <w:sz w:val="28"/>
          <w:szCs w:val="28"/>
          <w:lang w:eastAsia="ru-RU"/>
        </w:rPr>
        <w:t xml:space="preserve">зировать процесс </w:t>
      </w:r>
      <w:r w:rsidRPr="006866F0">
        <w:rPr>
          <w:rFonts w:ascii="Times New Roman" w:hAnsi="Times New Roman"/>
          <w:sz w:val="28"/>
          <w:szCs w:val="28"/>
          <w:lang w:eastAsia="ru-RU"/>
        </w:rPr>
        <w:t xml:space="preserve"> подготовки детей к </w:t>
      </w:r>
      <w:proofErr w:type="spellStart"/>
      <w:r w:rsidRPr="006866F0">
        <w:rPr>
          <w:rFonts w:ascii="Times New Roman" w:hAnsi="Times New Roman"/>
          <w:sz w:val="28"/>
          <w:szCs w:val="28"/>
          <w:lang w:eastAsia="ru-RU"/>
        </w:rPr>
        <w:t>школе</w:t>
      </w:r>
      <w:proofErr w:type="gramStart"/>
      <w:r w:rsidRPr="006866F0">
        <w:rPr>
          <w:rFonts w:ascii="Times New Roman" w:hAnsi="Times New Roman"/>
          <w:sz w:val="28"/>
          <w:szCs w:val="28"/>
          <w:lang w:eastAsia="ru-RU"/>
        </w:rPr>
        <w:t>.</w:t>
      </w:r>
      <w:r w:rsidRPr="0045582F">
        <w:rPr>
          <w:rFonts w:ascii="Times New Roman" w:hAnsi="Times New Roman"/>
          <w:sz w:val="28"/>
          <w:szCs w:val="28"/>
        </w:rPr>
        <w:t>Х</w:t>
      </w:r>
      <w:proofErr w:type="gramEnd"/>
      <w:r w:rsidRPr="0045582F">
        <w:rPr>
          <w:rFonts w:ascii="Times New Roman" w:hAnsi="Times New Roman"/>
          <w:sz w:val="28"/>
          <w:szCs w:val="28"/>
        </w:rPr>
        <w:t>очется</w:t>
      </w:r>
      <w:proofErr w:type="spellEnd"/>
      <w:r w:rsidRPr="0045582F">
        <w:rPr>
          <w:rFonts w:ascii="Times New Roman" w:hAnsi="Times New Roman"/>
          <w:sz w:val="28"/>
          <w:szCs w:val="28"/>
        </w:rPr>
        <w:t xml:space="preserve"> отдельно отметить, что большое количество детей со средним  и высоким  уровнем  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</w:t>
      </w:r>
      <w:r w:rsidRPr="0045582F">
        <w:rPr>
          <w:rFonts w:ascii="Times New Roman" w:hAnsi="Times New Roman"/>
          <w:sz w:val="28"/>
          <w:szCs w:val="28"/>
        </w:rPr>
        <w:lastRenderedPageBreak/>
        <w:t>развитием, имеющие развитые способности и, естественно, с дальнейшим благоприятным прогнозом. Дети с  ниже средним уровнем развития – это, в ос</w:t>
      </w:r>
      <w:r>
        <w:rPr>
          <w:rFonts w:ascii="Times New Roman" w:hAnsi="Times New Roman"/>
          <w:sz w:val="28"/>
          <w:szCs w:val="28"/>
        </w:rPr>
        <w:t>новном, дети с  нарушениями поведения, педагогически запущенные</w:t>
      </w:r>
      <w:r w:rsidRPr="0045582F">
        <w:rPr>
          <w:rFonts w:ascii="Times New Roman" w:hAnsi="Times New Roman"/>
          <w:sz w:val="28"/>
          <w:szCs w:val="28"/>
        </w:rPr>
        <w:t xml:space="preserve">, которым в дальнейшем будет нужна индивидуальная психолого-педагогическая помощь в школе. </w:t>
      </w:r>
    </w:p>
    <w:p w:rsidR="008D6186" w:rsidRPr="0045582F" w:rsidRDefault="008D6186" w:rsidP="00455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</w:t>
      </w:r>
      <w:r w:rsidRPr="0045582F">
        <w:rPr>
          <w:rFonts w:ascii="Times New Roman" w:hAnsi="Times New Roman"/>
          <w:sz w:val="28"/>
          <w:szCs w:val="28"/>
        </w:rPr>
        <w:t>работу по подготовке детей к школе (включая работу с педагогами и ро</w:t>
      </w:r>
      <w:r>
        <w:rPr>
          <w:rFonts w:ascii="Times New Roman" w:hAnsi="Times New Roman"/>
          <w:sz w:val="28"/>
          <w:szCs w:val="28"/>
        </w:rPr>
        <w:t>дителями воспитанников)  считаем</w:t>
      </w:r>
      <w:r w:rsidR="0009745A">
        <w:rPr>
          <w:rFonts w:ascii="Times New Roman" w:hAnsi="Times New Roman"/>
          <w:sz w:val="28"/>
          <w:szCs w:val="28"/>
        </w:rPr>
        <w:t xml:space="preserve"> </w:t>
      </w:r>
      <w:r w:rsidRPr="0045582F">
        <w:rPr>
          <w:rFonts w:ascii="Times New Roman" w:hAnsi="Times New Roman"/>
          <w:sz w:val="28"/>
          <w:szCs w:val="28"/>
        </w:rPr>
        <w:t xml:space="preserve">удовлетворительной.  </w:t>
      </w:r>
    </w:p>
    <w:p w:rsidR="008D6186" w:rsidRPr="006866F0" w:rsidRDefault="008D6186" w:rsidP="006866F0">
      <w:pPr>
        <w:spacing w:before="120"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6186" w:rsidRDefault="008D6186" w:rsidP="006549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pacing w:val="1"/>
          <w:sz w:val="28"/>
          <w:szCs w:val="28"/>
        </w:rPr>
        <w:t>1.5. Анализ  результатов</w:t>
      </w:r>
      <w:r w:rsidRPr="0065534F">
        <w:rPr>
          <w:rFonts w:ascii="Times New Roman" w:hAnsi="Times New Roman"/>
          <w:b/>
          <w:i/>
          <w:spacing w:val="1"/>
          <w:sz w:val="28"/>
          <w:szCs w:val="28"/>
        </w:rPr>
        <w:t xml:space="preserve"> повышения профессио</w:t>
      </w:r>
      <w:r w:rsidRPr="0065534F">
        <w:rPr>
          <w:rFonts w:ascii="Times New Roman" w:hAnsi="Times New Roman"/>
          <w:b/>
          <w:i/>
          <w:sz w:val="28"/>
          <w:szCs w:val="28"/>
        </w:rPr>
        <w:t>нального мастерства педагогов</w:t>
      </w:r>
      <w:r>
        <w:rPr>
          <w:rFonts w:ascii="Times New Roman" w:hAnsi="Times New Roman"/>
          <w:b/>
          <w:i/>
          <w:sz w:val="28"/>
          <w:szCs w:val="28"/>
        </w:rPr>
        <w:t>. Выполнение годовых задач плана.</w:t>
      </w:r>
    </w:p>
    <w:p w:rsidR="008D6186" w:rsidRDefault="0009745A" w:rsidP="006549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F429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2024 </w:t>
      </w:r>
      <w:r w:rsidR="008D6186">
        <w:rPr>
          <w:rFonts w:ascii="Times New Roman" w:hAnsi="Times New Roman"/>
          <w:sz w:val="28"/>
          <w:szCs w:val="28"/>
        </w:rPr>
        <w:t>учебном году перед коллективом детского сада стояли:</w:t>
      </w:r>
    </w:p>
    <w:p w:rsidR="008D6186" w:rsidRPr="006909AC" w:rsidRDefault="008D6186" w:rsidP="0096766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909AC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6909AC">
        <w:rPr>
          <w:rFonts w:ascii="Times New Roman" w:hAnsi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8D6186" w:rsidRPr="006909AC" w:rsidRDefault="008D6186" w:rsidP="0096766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6909AC">
        <w:rPr>
          <w:rFonts w:ascii="Times New Roman" w:hAnsi="Times New Roman"/>
          <w:b/>
          <w:sz w:val="28"/>
          <w:szCs w:val="28"/>
          <w:lang w:eastAsia="ru-RU"/>
        </w:rPr>
        <w:t xml:space="preserve"> Задачи:</w:t>
      </w:r>
    </w:p>
    <w:p w:rsidR="008D6186" w:rsidRPr="006909AC" w:rsidRDefault="008D6186" w:rsidP="0096766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8D6186" w:rsidRDefault="008D6186" w:rsidP="00967663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работы  детского сада</w:t>
      </w:r>
      <w:r w:rsidRPr="00283C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у дошкольников основ экологической культуры.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экологического воспитания детей.</w:t>
      </w:r>
      <w:r w:rsidRPr="00283CF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8D6186" w:rsidRPr="006909AC" w:rsidRDefault="008D6186" w:rsidP="00967663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7C6C63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и с</w:t>
      </w:r>
      <w:r w:rsidRPr="00283CF7">
        <w:rPr>
          <w:rFonts w:ascii="Times New Roman" w:hAnsi="Times New Roman"/>
          <w:sz w:val="28"/>
          <w:szCs w:val="28"/>
        </w:rPr>
        <w:t>овершенствование профессионального мастерства педагогов в условиях реа</w:t>
      </w:r>
      <w:r>
        <w:rPr>
          <w:rFonts w:ascii="Times New Roman" w:hAnsi="Times New Roman"/>
          <w:sz w:val="28"/>
          <w:szCs w:val="28"/>
        </w:rPr>
        <w:t xml:space="preserve">лизации ФГОС   </w:t>
      </w:r>
      <w:r w:rsidRPr="00283CF7">
        <w:rPr>
          <w:rFonts w:ascii="Times New Roman" w:hAnsi="Times New Roman"/>
          <w:sz w:val="28"/>
          <w:szCs w:val="28"/>
        </w:rPr>
        <w:t>через трансляцию опыта работы на различных уровнях.</w:t>
      </w:r>
    </w:p>
    <w:p w:rsidR="008D6186" w:rsidRPr="001617A7" w:rsidRDefault="008D6186" w:rsidP="0096766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6186" w:rsidRPr="001617A7" w:rsidRDefault="008D6186" w:rsidP="008708AF">
      <w:pPr>
        <w:jc w:val="center"/>
        <w:rPr>
          <w:rFonts w:ascii="Times New Roman" w:hAnsi="Times New Roman"/>
          <w:b/>
          <w:sz w:val="28"/>
          <w:szCs w:val="28"/>
        </w:rPr>
      </w:pPr>
      <w:r w:rsidRPr="001617A7">
        <w:rPr>
          <w:rFonts w:ascii="Times New Roman" w:hAnsi="Times New Roman"/>
          <w:b/>
          <w:sz w:val="28"/>
          <w:szCs w:val="28"/>
        </w:rPr>
        <w:t>Анализ работы по годовым задачам.</w:t>
      </w:r>
    </w:p>
    <w:p w:rsidR="008D6186" w:rsidRPr="001617A7" w:rsidRDefault="008D6186" w:rsidP="0065493A">
      <w:pPr>
        <w:jc w:val="right"/>
        <w:rPr>
          <w:rFonts w:ascii="Times New Roman" w:hAnsi="Times New Roman"/>
          <w:i/>
          <w:sz w:val="28"/>
          <w:szCs w:val="28"/>
        </w:rPr>
      </w:pPr>
      <w:r w:rsidRPr="001617A7">
        <w:rPr>
          <w:rFonts w:ascii="Times New Roman" w:hAnsi="Times New Roman"/>
          <w:i/>
          <w:sz w:val="28"/>
          <w:szCs w:val="28"/>
        </w:rPr>
        <w:t>Таблица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2840"/>
        <w:gridCol w:w="14"/>
        <w:gridCol w:w="2383"/>
        <w:gridCol w:w="2339"/>
      </w:tblGrid>
      <w:tr w:rsidR="008D6186" w:rsidRPr="00C2096F" w:rsidTr="00C2096F"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Тематика вопросов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8D6186" w:rsidRPr="00C2096F" w:rsidTr="00C2096F">
        <w:tc>
          <w:tcPr>
            <w:tcW w:w="9571" w:type="dxa"/>
            <w:gridSpan w:val="5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      </w:r>
          </w:p>
        </w:tc>
      </w:tr>
      <w:tr w:rsidR="008D6186" w:rsidRPr="00C2096F" w:rsidTr="00C2096F">
        <w:trPr>
          <w:trHeight w:val="225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Педсоветы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«Взаимодействие воспитателя с семьей воспитанников: достижения, проблемы, перспективы»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4951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1.«Умей управлять своими эмоциями и поведением»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2.«Обеспечение комфортного самочувствия ребенка в образовательном учреждении»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3.«Воспитание у дошкольников самостоятельности и уверенности в себе на занятиях по физической культуре»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4 «Взаимодействие с семьей для обеспечения полноценного развития ребенка»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5. «Сотрудничество семьи и дошкольного учреждения по развитию исследовательской деятельности детей»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6. «Икт и дети»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410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Открытый показ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1.«Уроки этикета»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2.«В королевстве звуков»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3.«Путешествие на остров спорта»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4.«Моя семья»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5.«Чтоб кусался зубок»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6.«Мамы всякие нужны»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              Март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8D6186" w:rsidRPr="00C2096F" w:rsidRDefault="008D6186" w:rsidP="00C209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900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Семинары, семинары-практикумы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186" w:rsidRPr="00C2096F" w:rsidTr="00C2096F">
        <w:trPr>
          <w:trHeight w:val="189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«Игры с родителями на собраниях»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11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Праздники, развлечения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1.День здоровья «Ребята-дошколята»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2.Досуг «</w:t>
            </w:r>
            <w:proofErr w:type="gramStart"/>
            <w:r w:rsidRPr="00C2096F">
              <w:rPr>
                <w:rFonts w:ascii="Times New Roman" w:hAnsi="Times New Roman"/>
                <w:sz w:val="24"/>
                <w:szCs w:val="24"/>
              </w:rPr>
              <w:t>Ловкие</w:t>
            </w:r>
            <w:proofErr w:type="gramEnd"/>
            <w:r w:rsidRPr="00C2096F">
              <w:rPr>
                <w:rFonts w:ascii="Times New Roman" w:hAnsi="Times New Roman"/>
                <w:sz w:val="24"/>
                <w:szCs w:val="24"/>
              </w:rPr>
              <w:t>, сильные, смелые!»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3.Досуг «</w:t>
            </w:r>
            <w:proofErr w:type="spellStart"/>
            <w:r w:rsidRPr="00C2096F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C2096F">
              <w:rPr>
                <w:rFonts w:ascii="Times New Roman" w:hAnsi="Times New Roman"/>
                <w:sz w:val="24"/>
                <w:szCs w:val="24"/>
              </w:rPr>
              <w:t xml:space="preserve"> – Ура!»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4.Физкультурный праздник «Если спортом занимаешься, то здоровья набираешься!»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5.Досуг «О, спорт – ты жизнь!»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50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Сотрудничество с родителями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1.«Когда ваш ребенок сводит вас с ума»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2.«Нужна ли игра ребенку и зачем?»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3.«Роль бабушки в жизни ребенка»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4.«Физическое воспитание в семье»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5.«О питании дома»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6.«Развиваем руку»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7.«Наши талантливые дети»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270"/>
        </w:trPr>
        <w:tc>
          <w:tcPr>
            <w:tcW w:w="9571" w:type="dxa"/>
            <w:gridSpan w:val="5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2.Совершенствование работы детского сада по формированию у дошкольников основ экологической культуры. Создание условий для экологического воспитания детей.</w:t>
            </w:r>
          </w:p>
        </w:tc>
      </w:tr>
      <w:tr w:rsidR="008D6186" w:rsidRPr="00C2096F" w:rsidTr="00C2096F">
        <w:trPr>
          <w:trHeight w:val="165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Педсоветы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«От разнообразия форм к качеству воспитания» (</w:t>
            </w:r>
            <w:proofErr w:type="gramStart"/>
            <w:r w:rsidRPr="00C2096F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proofErr w:type="gramEnd"/>
            <w:r w:rsidRPr="00C209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648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 «Развитие социальной компетентности детей при ознакомлении с трудом взрослых»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 «Формирование речевых компетенций дошкольников через знакомство с русскими народными сказками»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3 «Организуем наблюдения за трудом взрослых»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4. «Организация мини-музея в детском саду»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5. «Сотрудничество семьи и дошкольного учреждения по развитию исследовательской деятельности детей»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6. «Организация эколого-развивающей среды в ДОУ»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           Январь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            Апрель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50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Открытый показ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1.«Краски осени»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2.«В деревне </w:t>
            </w:r>
            <w:proofErr w:type="spellStart"/>
            <w:r w:rsidRPr="00C2096F">
              <w:rPr>
                <w:rFonts w:ascii="Times New Roman" w:hAnsi="Times New Roman"/>
                <w:sz w:val="24"/>
                <w:szCs w:val="24"/>
              </w:rPr>
              <w:t>Сказкино</w:t>
            </w:r>
            <w:proofErr w:type="spellEnd"/>
            <w:r w:rsidRPr="00C209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3.«</w:t>
            </w:r>
            <w:proofErr w:type="spellStart"/>
            <w:r w:rsidRPr="00C2096F">
              <w:rPr>
                <w:rFonts w:ascii="Times New Roman" w:hAnsi="Times New Roman"/>
                <w:sz w:val="24"/>
                <w:szCs w:val="24"/>
              </w:rPr>
              <w:t>Тает-не</w:t>
            </w:r>
            <w:proofErr w:type="spellEnd"/>
            <w:r w:rsidRPr="00C2096F">
              <w:rPr>
                <w:rFonts w:ascii="Times New Roman" w:hAnsi="Times New Roman"/>
                <w:sz w:val="24"/>
                <w:szCs w:val="24"/>
              </w:rPr>
              <w:t xml:space="preserve"> тает, </w:t>
            </w:r>
            <w:proofErr w:type="spellStart"/>
            <w:r w:rsidRPr="00C2096F">
              <w:rPr>
                <w:rFonts w:ascii="Times New Roman" w:hAnsi="Times New Roman"/>
                <w:sz w:val="24"/>
                <w:szCs w:val="24"/>
              </w:rPr>
              <w:t>летает-не</w:t>
            </w:r>
            <w:proofErr w:type="spellEnd"/>
            <w:r w:rsidRPr="00C2096F">
              <w:rPr>
                <w:rFonts w:ascii="Times New Roman" w:hAnsi="Times New Roman"/>
                <w:sz w:val="24"/>
                <w:szCs w:val="24"/>
              </w:rPr>
              <w:t xml:space="preserve"> летает»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4.«Что в чемодане?»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5.«Мы дружим с книгой»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6.«Почему снег грязный?»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7.«Следопыты»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8.«Ежики»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9.«Веселые игрушки»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10.«Веселая математика»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26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Семинары, семинары-практикумы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«Моделирование в экологическом воспитании»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11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«Развивающая среда по экологическому воспитанию своими руками»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96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Праздники, развлечения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1.«</w:t>
            </w:r>
            <w:proofErr w:type="spellStart"/>
            <w:r w:rsidRPr="00C2096F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C209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2.«Новогодние утренники»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3.«День добра»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26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«Прогулки в природу семьей»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186" w:rsidRPr="00C2096F" w:rsidTr="00C2096F">
        <w:trPr>
          <w:trHeight w:val="111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1.«Природа и фантазия»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2.«В мастерской Деда Мороза»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3.«Мы подарок маме приготовим сами»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4.«Мир космоса»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50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Выставки рисунков</w:t>
            </w:r>
          </w:p>
        </w:tc>
        <w:tc>
          <w:tcPr>
            <w:tcW w:w="2854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1.«Осень золотая!»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2.«К нам пришла 3.Матушка-Зима!»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4.«Весеннее дыхание»</w:t>
            </w:r>
          </w:p>
        </w:tc>
        <w:tc>
          <w:tcPr>
            <w:tcW w:w="2383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615"/>
        </w:trPr>
        <w:tc>
          <w:tcPr>
            <w:tcW w:w="9571" w:type="dxa"/>
            <w:gridSpan w:val="5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3.Развитие и совершенствование профессионального мастерства педагогов в условиях реализации ФГОС через трансляцию опыта работы на различных уровнях.</w:t>
            </w:r>
          </w:p>
        </w:tc>
      </w:tr>
      <w:tr w:rsidR="008D6186" w:rsidRPr="00C2096F" w:rsidTr="00C2096F">
        <w:trPr>
          <w:trHeight w:val="252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84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1.«Речь педагога как пример для детей»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2.«Сотрудничество семьи и дошкольного учреждения по развитию исследовательской деятельности детей»</w:t>
            </w:r>
          </w:p>
        </w:tc>
        <w:tc>
          <w:tcPr>
            <w:tcW w:w="2397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50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84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Районная образовательная выставка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Районный «Педагогический успех</w:t>
            </w:r>
          </w:p>
        </w:tc>
        <w:tc>
          <w:tcPr>
            <w:tcW w:w="2397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111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Семинары, семинары-практикумы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1.«Наказывая, думай зачем?»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2.«Профессиональная коммуникация педагогов. Учимся видеть проблемы»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3.«Дизайн открытки»</w:t>
            </w:r>
          </w:p>
        </w:tc>
        <w:tc>
          <w:tcPr>
            <w:tcW w:w="2397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6186" w:rsidRPr="00C2096F" w:rsidTr="00C2096F">
        <w:trPr>
          <w:trHeight w:val="848"/>
        </w:trPr>
        <w:tc>
          <w:tcPr>
            <w:tcW w:w="199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2840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6F">
              <w:rPr>
                <w:rFonts w:ascii="Times New Roman" w:hAnsi="Times New Roman"/>
                <w:sz w:val="24"/>
                <w:szCs w:val="24"/>
              </w:rPr>
              <w:t>4 заседания</w:t>
            </w:r>
          </w:p>
        </w:tc>
        <w:tc>
          <w:tcPr>
            <w:tcW w:w="2397" w:type="dxa"/>
            <w:gridSpan w:val="2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96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8D6186" w:rsidRDefault="008D6186" w:rsidP="00251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таблицы  6 видно, все намеченные меропр</w:t>
      </w:r>
      <w:r w:rsidR="0009745A">
        <w:rPr>
          <w:rFonts w:ascii="Times New Roman" w:hAnsi="Times New Roman"/>
          <w:sz w:val="28"/>
          <w:szCs w:val="28"/>
        </w:rPr>
        <w:t>иятия по годовым задачам на 2023-2024</w:t>
      </w:r>
      <w:r>
        <w:rPr>
          <w:rFonts w:ascii="Times New Roman" w:hAnsi="Times New Roman"/>
          <w:sz w:val="28"/>
          <w:szCs w:val="28"/>
        </w:rPr>
        <w:t xml:space="preserve"> учебный год выполнены в полном объеме.</w:t>
      </w:r>
    </w:p>
    <w:p w:rsidR="008D6186" w:rsidRPr="00251326" w:rsidRDefault="008D6186" w:rsidP="00251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6186" w:rsidRPr="0065534F" w:rsidRDefault="008D6186" w:rsidP="0065534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5534F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1.6.Коррекционно-логопедическая работа в ДОУ.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</w:t>
      </w:r>
      <w:r w:rsidRPr="00251326">
        <w:rPr>
          <w:rFonts w:ascii="Times New Roman" w:hAnsi="Times New Roman"/>
          <w:bCs/>
          <w:sz w:val="28"/>
          <w:szCs w:val="28"/>
          <w:lang w:eastAsia="ru-RU"/>
        </w:rPr>
        <w:t xml:space="preserve">логопедических занятий было </w:t>
      </w: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>создание оптимальных условий, способствующих полному раскрытию речевых возможностей воспитанников, предупреждение у них трудностей в речевом развитии и своевременное их преодоление.</w:t>
      </w:r>
    </w:p>
    <w:p w:rsidR="008D6186" w:rsidRPr="00251326" w:rsidRDefault="008D6186" w:rsidP="00251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1326">
        <w:rPr>
          <w:rFonts w:ascii="Times New Roman" w:hAnsi="Times New Roman"/>
          <w:bCs/>
          <w:sz w:val="28"/>
          <w:szCs w:val="28"/>
          <w:lang w:eastAsia="ru-RU"/>
        </w:rPr>
        <w:t>Исходя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251326">
        <w:rPr>
          <w:rFonts w:ascii="Times New Roman" w:hAnsi="Times New Roman"/>
          <w:bCs/>
          <w:sz w:val="28"/>
          <w:szCs w:val="28"/>
          <w:lang w:eastAsia="ru-RU"/>
        </w:rPr>
        <w:t xml:space="preserve"> из этого поставлены следующие</w:t>
      </w:r>
      <w:r w:rsidRPr="00251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задачи: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>1. Повышение компетентности воспитателей по вопросам теории и практики логопедической работы.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>2. Обеспечение комплексного, профилактического и коррекционного воздействия на речевое развитие детей.</w:t>
      </w:r>
    </w:p>
    <w:p w:rsidR="008D6186" w:rsidRPr="00251326" w:rsidRDefault="008D6186" w:rsidP="002513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>3. Обучение родителей детей старшего и подготовительного к школе возраста конкретным методам и приемам проведения коррекционных занятий.</w:t>
      </w:r>
    </w:p>
    <w:p w:rsidR="008D6186" w:rsidRPr="00251326" w:rsidRDefault="008D6186" w:rsidP="002513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>4.  Создание положительной мотивации у детей к логопедическим занятиям.</w:t>
      </w:r>
    </w:p>
    <w:p w:rsidR="008D6186" w:rsidRPr="00251326" w:rsidRDefault="008D6186" w:rsidP="002513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326">
        <w:rPr>
          <w:rFonts w:ascii="Times New Roman" w:hAnsi="Times New Roman"/>
          <w:sz w:val="28"/>
          <w:szCs w:val="28"/>
          <w:lang w:eastAsia="ru-RU"/>
        </w:rPr>
        <w:t xml:space="preserve">   В связи с этим работа велась по следующим направлениям: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</w:rPr>
        <w:t xml:space="preserve">   - воспитание  у детей правильной, чёткой речи с соответствующим возрасту словарным запасом и уровнем развития связной речи,   направленного на развитие речевых и неречевых процессов: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 развитие понимания речи;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 создание необходимой артикуляционной базы для постановки звуков   (артикуляционная гимнастика, развитие речевого дыхания);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-развитие фонематического восприятия;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-развитие слоговой структуры слова;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-расширение пассивного и активного предметного и глагольного словаря, а   также словаря признаков по всем лексическим темам, предусмотренным программой;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-развитие грамматического строя речи (категории числа, рода и падежа);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-развитие фразовой и связной речи;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-развитие общей и мелкой моторики;</w:t>
      </w:r>
    </w:p>
    <w:p w:rsidR="008D6186" w:rsidRPr="00251326" w:rsidRDefault="008D6186" w:rsidP="002513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1326">
        <w:rPr>
          <w:rFonts w:ascii="Times New Roman" w:hAnsi="Times New Roman"/>
          <w:color w:val="000000"/>
          <w:sz w:val="28"/>
          <w:szCs w:val="28"/>
        </w:rPr>
        <w:t xml:space="preserve">   -развитие психических функций (внимания, памяти, восприятия, мышления).</w:t>
      </w:r>
    </w:p>
    <w:p w:rsidR="008D6186" w:rsidRPr="00251326" w:rsidRDefault="008D6186" w:rsidP="0025132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326">
        <w:rPr>
          <w:rFonts w:ascii="Times New Roman" w:hAnsi="Times New Roman"/>
          <w:sz w:val="28"/>
          <w:szCs w:val="28"/>
          <w:lang w:eastAsia="ru-RU"/>
        </w:rPr>
        <w:t>Всего о</w:t>
      </w:r>
      <w:r w:rsidR="008753E5">
        <w:rPr>
          <w:rFonts w:ascii="Times New Roman" w:hAnsi="Times New Roman"/>
          <w:sz w:val="28"/>
          <w:szCs w:val="28"/>
          <w:lang w:eastAsia="ru-RU"/>
        </w:rPr>
        <w:t>бс</w:t>
      </w:r>
      <w:r w:rsidR="0009745A">
        <w:rPr>
          <w:rFonts w:ascii="Times New Roman" w:hAnsi="Times New Roman"/>
          <w:sz w:val="28"/>
          <w:szCs w:val="28"/>
          <w:lang w:eastAsia="ru-RU"/>
        </w:rPr>
        <w:t>ледовано 11 детей. Из них 11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251326">
        <w:rPr>
          <w:rFonts w:ascii="Times New Roman" w:hAnsi="Times New Roman"/>
          <w:sz w:val="28"/>
          <w:szCs w:val="28"/>
          <w:lang w:eastAsia="ru-RU"/>
        </w:rPr>
        <w:t xml:space="preserve"> имеют нарушения речи различной этиологии и </w:t>
      </w:r>
      <w:r>
        <w:rPr>
          <w:rFonts w:ascii="Times New Roman" w:hAnsi="Times New Roman"/>
          <w:sz w:val="28"/>
          <w:szCs w:val="28"/>
          <w:lang w:eastAsia="ru-RU"/>
        </w:rPr>
        <w:t>степени выраженности дефекта. В логопед</w:t>
      </w:r>
      <w:r w:rsidR="0009745A">
        <w:rPr>
          <w:rFonts w:ascii="Times New Roman" w:hAnsi="Times New Roman"/>
          <w:sz w:val="28"/>
          <w:szCs w:val="28"/>
          <w:lang w:eastAsia="ru-RU"/>
        </w:rPr>
        <w:t xml:space="preserve">ическую группу были зачислены 11 детей, 7 </w:t>
      </w:r>
      <w:r w:rsidRPr="00251326">
        <w:rPr>
          <w:rFonts w:ascii="Times New Roman" w:hAnsi="Times New Roman"/>
          <w:sz w:val="28"/>
          <w:szCs w:val="28"/>
          <w:lang w:eastAsia="ru-RU"/>
        </w:rPr>
        <w:t>детей продолжили обучение с предыдущего учебного года. У обучающихся детей имелись следующие речевые патологии:</w:t>
      </w:r>
    </w:p>
    <w:p w:rsidR="008D6186" w:rsidRPr="00251326" w:rsidRDefault="008D6186" w:rsidP="00411D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1326">
        <w:rPr>
          <w:rFonts w:ascii="Times New Roman" w:hAnsi="Times New Roman"/>
          <w:color w:val="000000"/>
          <w:sz w:val="28"/>
          <w:szCs w:val="28"/>
        </w:rPr>
        <w:t xml:space="preserve">ОНР </w:t>
      </w:r>
      <w:r w:rsidRPr="00251326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600C51">
        <w:rPr>
          <w:rFonts w:ascii="Times New Roman" w:hAnsi="Times New Roman"/>
          <w:color w:val="000000"/>
          <w:sz w:val="28"/>
          <w:szCs w:val="28"/>
        </w:rPr>
        <w:t xml:space="preserve"> уровня – 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6186" w:rsidRDefault="008D618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8D6186" w:rsidRPr="00251326" w:rsidRDefault="008D618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326">
        <w:rPr>
          <w:rFonts w:ascii="Times New Roman" w:hAnsi="Times New Roman"/>
          <w:sz w:val="28"/>
          <w:szCs w:val="28"/>
          <w:lang w:eastAsia="ru-RU"/>
        </w:rPr>
        <w:t xml:space="preserve">   По результатам коррекционной работы с нормальным звукопроизношением и сформированным лексико</w:t>
      </w:r>
      <w:r w:rsidR="0009745A">
        <w:rPr>
          <w:rFonts w:ascii="Times New Roman" w:hAnsi="Times New Roman"/>
          <w:sz w:val="28"/>
          <w:szCs w:val="28"/>
          <w:lang w:eastAsia="ru-RU"/>
        </w:rPr>
        <w:t xml:space="preserve">-грамматическим строем выбыли 2 </w:t>
      </w:r>
      <w:r w:rsidRPr="00251326">
        <w:rPr>
          <w:rFonts w:ascii="Times New Roman" w:hAnsi="Times New Roman"/>
          <w:sz w:val="28"/>
          <w:szCs w:val="28"/>
          <w:lang w:eastAsia="ru-RU"/>
        </w:rPr>
        <w:t xml:space="preserve"> обучающихся, остав</w:t>
      </w:r>
      <w:r w:rsidR="00600C51">
        <w:rPr>
          <w:rFonts w:ascii="Times New Roman" w:hAnsi="Times New Roman"/>
          <w:sz w:val="28"/>
          <w:szCs w:val="28"/>
          <w:lang w:eastAsia="ru-RU"/>
        </w:rPr>
        <w:t>лено для продолжения</w:t>
      </w:r>
      <w:r w:rsidR="0009745A">
        <w:rPr>
          <w:rFonts w:ascii="Times New Roman" w:hAnsi="Times New Roman"/>
          <w:sz w:val="28"/>
          <w:szCs w:val="28"/>
          <w:lang w:eastAsia="ru-RU"/>
        </w:rPr>
        <w:t xml:space="preserve"> занятий - 7</w:t>
      </w:r>
      <w:r w:rsidRPr="0025132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745A">
        <w:rPr>
          <w:rFonts w:ascii="Times New Roman" w:hAnsi="Times New Roman"/>
          <w:sz w:val="28"/>
          <w:szCs w:val="28"/>
          <w:lang w:eastAsia="ru-RU"/>
        </w:rPr>
        <w:t>Один обучающий</w:t>
      </w:r>
      <w:r>
        <w:rPr>
          <w:rFonts w:ascii="Times New Roman" w:hAnsi="Times New Roman"/>
          <w:sz w:val="28"/>
          <w:szCs w:val="28"/>
          <w:lang w:eastAsia="ru-RU"/>
        </w:rPr>
        <w:t>ся логопедической</w:t>
      </w:r>
      <w:r w:rsidRPr="00251326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51326">
        <w:rPr>
          <w:rFonts w:ascii="Times New Roman" w:hAnsi="Times New Roman"/>
          <w:sz w:val="28"/>
          <w:szCs w:val="28"/>
          <w:lang w:eastAsia="ru-RU"/>
        </w:rPr>
        <w:t xml:space="preserve"> выбыли с частично исправленными дефектами.</w:t>
      </w:r>
    </w:p>
    <w:p w:rsidR="008D6186" w:rsidRPr="006017D9" w:rsidRDefault="008D6186" w:rsidP="00017208">
      <w:pPr>
        <w:rPr>
          <w:rFonts w:ascii="Times New Roman" w:hAnsi="Times New Roman"/>
          <w:sz w:val="28"/>
          <w:szCs w:val="28"/>
        </w:rPr>
      </w:pPr>
    </w:p>
    <w:p w:rsidR="008D6186" w:rsidRPr="0065534F" w:rsidRDefault="008D6186" w:rsidP="0065534F">
      <w:pPr>
        <w:shd w:val="clear" w:color="auto" w:fill="FFFFFF"/>
        <w:spacing w:before="225" w:after="225" w:line="240" w:lineRule="auto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5534F">
        <w:rPr>
          <w:rFonts w:ascii="Times New Roman" w:hAnsi="Times New Roman"/>
          <w:b/>
          <w:i/>
          <w:sz w:val="28"/>
          <w:szCs w:val="28"/>
          <w:lang w:eastAsia="ru-RU"/>
        </w:rPr>
        <w:t>1.7.Взаимодействие с родителями воспитанников.</w:t>
      </w:r>
    </w:p>
    <w:p w:rsidR="008D6186" w:rsidRDefault="008D618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с родителями строилась с использованием консультаций, практических собраний, круглых столов, участие родителей в конкурсах различного уровня.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Практикуются коллективные формы работы: родительские собрания, совместные праздники; индивидуальные формы: беседы, консультации, наглядно-информационные: уголок для родителей, «Почта доверия».</w:t>
      </w:r>
      <w:proofErr w:type="gramEnd"/>
    </w:p>
    <w:p w:rsidR="008D6186" w:rsidRDefault="008D618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Проводится анкетирование для изучения запросов семьи, заполняется социальный паспорт семьи в целях изучения состояния, выявления семей группы риска, склонных к нарушениям прав ребенка.</w:t>
      </w:r>
    </w:p>
    <w:p w:rsidR="008D6186" w:rsidRDefault="008D6186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Руководствуясь полученными данными, коллектив  ДОУ строит свою работу с родителями. Проанализировав анкеты, мы пришли к выводу, что:</w:t>
      </w:r>
    </w:p>
    <w:p w:rsidR="008D6186" w:rsidRDefault="008D6186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Качеством образования довольны – 90% родителей;</w:t>
      </w:r>
    </w:p>
    <w:p w:rsidR="008D6186" w:rsidRDefault="008D6186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хотели бы получать более полную информацию о своих детях – 53%;</w:t>
      </w:r>
    </w:p>
    <w:p w:rsidR="008D6186" w:rsidRDefault="008D6186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хотят получать советы по общению с детьми – 57%;</w:t>
      </w:r>
    </w:p>
    <w:p w:rsidR="008D6186" w:rsidRDefault="008D6186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хотят участвовать в жизни ДОУ – 28%;</w:t>
      </w:r>
    </w:p>
    <w:p w:rsidR="008D6186" w:rsidRDefault="008D6186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хотят знать больше об успехах и трудностях своего ребенка – 93%;</w:t>
      </w:r>
    </w:p>
    <w:p w:rsidR="008D6186" w:rsidRDefault="008D6186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Родители удовлетворены работой педагогов ДОУ – 97%. </w:t>
      </w:r>
    </w:p>
    <w:p w:rsidR="008D6186" w:rsidRDefault="008D618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будущий год планируется более активное вовлечение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сопричастности родителей к жизни ребенка, осведомленности о ней, поддержания эмоциональной связи.</w:t>
      </w:r>
    </w:p>
    <w:p w:rsidR="008D6186" w:rsidRDefault="008D6186" w:rsidP="00967663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6186" w:rsidRDefault="008D6186" w:rsidP="00C40AAE">
      <w:pPr>
        <w:shd w:val="clear" w:color="auto" w:fill="FFFFFF"/>
        <w:spacing w:after="0" w:line="261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8D6186" w:rsidRPr="00C40AAE" w:rsidRDefault="008D6186" w:rsidP="00C40AAE">
      <w:pPr>
        <w:shd w:val="clear" w:color="auto" w:fill="FFFFFF"/>
        <w:spacing w:after="0" w:line="261" w:lineRule="atLeast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C40AAE">
        <w:rPr>
          <w:rFonts w:ascii="Times New Roman" w:hAnsi="Times New Roman"/>
          <w:b/>
          <w:bCs/>
          <w:color w:val="373737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color w:val="373737"/>
          <w:sz w:val="28"/>
          <w:szCs w:val="28"/>
          <w:lang w:eastAsia="ru-RU"/>
        </w:rPr>
        <w:t>Нормативно-правовое обеспечение деятельности МБДОУ.</w:t>
      </w:r>
    </w:p>
    <w:p w:rsidR="008D6186" w:rsidRPr="00C40AAE" w:rsidRDefault="008D6186" w:rsidP="00C40AAE">
      <w:pPr>
        <w:shd w:val="clear" w:color="auto" w:fill="FFFFFF"/>
        <w:spacing w:after="240" w:line="261" w:lineRule="atLeast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C40AAE">
        <w:rPr>
          <w:rFonts w:ascii="Times New Roman" w:hAnsi="Times New Roman"/>
          <w:color w:val="373737"/>
          <w:sz w:val="28"/>
          <w:szCs w:val="28"/>
          <w:lang w:eastAsia="ru-RU"/>
        </w:rPr>
        <w:t> </w:t>
      </w:r>
      <w:r w:rsidRPr="00FF1553">
        <w:rPr>
          <w:rFonts w:ascii="Times New Roman" w:hAnsi="Times New Roman"/>
          <w:b/>
          <w:color w:val="373737"/>
          <w:sz w:val="28"/>
          <w:szCs w:val="28"/>
          <w:lang w:eastAsia="ru-RU"/>
        </w:rPr>
        <w:t>Цель работы по реализации блока</w:t>
      </w:r>
      <w:r w:rsidRPr="00FF1553">
        <w:rPr>
          <w:rFonts w:ascii="Times New Roman" w:hAnsi="Times New Roman"/>
          <w:b/>
          <w:i/>
          <w:iCs/>
          <w:color w:val="373737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i/>
          <w:iCs/>
          <w:color w:val="373737"/>
          <w:sz w:val="28"/>
          <w:szCs w:val="28"/>
          <w:lang w:eastAsia="ru-RU"/>
        </w:rPr>
        <w:t xml:space="preserve">Нормативно-правовую базу </w:t>
      </w:r>
      <w:r w:rsidRPr="00C40AAE">
        <w:rPr>
          <w:rFonts w:ascii="Times New Roman" w:hAnsi="Times New Roman"/>
          <w:i/>
          <w:iCs/>
          <w:color w:val="373737"/>
          <w:sz w:val="28"/>
          <w:szCs w:val="28"/>
          <w:lang w:eastAsia="ru-RU"/>
        </w:rPr>
        <w:t>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8D6186" w:rsidRPr="006909AC" w:rsidRDefault="008D6186" w:rsidP="00FF155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09AC">
        <w:rPr>
          <w:rFonts w:ascii="Times New Roman" w:hAnsi="Times New Roman"/>
          <w:b/>
          <w:sz w:val="28"/>
          <w:szCs w:val="28"/>
        </w:rPr>
        <w:t>Поясн</w:t>
      </w:r>
      <w:r w:rsidR="00600C51">
        <w:rPr>
          <w:rFonts w:ascii="Times New Roman" w:hAnsi="Times New Roman"/>
          <w:b/>
          <w:sz w:val="28"/>
          <w:szCs w:val="28"/>
        </w:rPr>
        <w:t>ительная записка к плану на 202</w:t>
      </w:r>
      <w:r w:rsidR="0009745A">
        <w:rPr>
          <w:rFonts w:ascii="Times New Roman" w:hAnsi="Times New Roman"/>
          <w:b/>
          <w:sz w:val="28"/>
          <w:szCs w:val="28"/>
        </w:rPr>
        <w:t>4-2025</w:t>
      </w:r>
      <w:r w:rsidRPr="006909AC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8D6186" w:rsidRPr="00BB204E" w:rsidRDefault="008D6186" w:rsidP="00FF1553">
      <w:pPr>
        <w:contextualSpacing/>
        <w:rPr>
          <w:rFonts w:ascii="Times New Roman" w:hAnsi="Times New Roman"/>
          <w:sz w:val="28"/>
          <w:szCs w:val="28"/>
        </w:rPr>
      </w:pPr>
      <w:r w:rsidRPr="00BB204E">
        <w:rPr>
          <w:rFonts w:ascii="Times New Roman" w:hAnsi="Times New Roman"/>
          <w:sz w:val="28"/>
          <w:szCs w:val="28"/>
        </w:rPr>
        <w:t>Учебный план МБДОУ детский сад «Ромашка» составлен в соответствии: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before="249" w:after="0" w:line="268" w:lineRule="auto"/>
        <w:ind w:right="764"/>
        <w:jc w:val="both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>Федеральным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Законом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от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29.12.2012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№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273-ФЗ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«Об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образовании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в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Российской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Федерации»</w:t>
      </w:r>
      <w:proofErr w:type="gramStart"/>
      <w:r w:rsidRPr="00BB204E">
        <w:rPr>
          <w:rFonts w:ascii="Times New Roman" w:hAnsi="Times New Roman"/>
          <w:sz w:val="28"/>
        </w:rPr>
        <w:t>.</w:t>
      </w:r>
      <w:proofErr w:type="gramEnd"/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(</w:t>
      </w:r>
      <w:proofErr w:type="gramStart"/>
      <w:r w:rsidRPr="00BB204E">
        <w:rPr>
          <w:rFonts w:ascii="Times New Roman" w:hAnsi="Times New Roman"/>
          <w:sz w:val="28"/>
        </w:rPr>
        <w:t>р</w:t>
      </w:r>
      <w:proofErr w:type="gramEnd"/>
      <w:r w:rsidRPr="00BB204E">
        <w:rPr>
          <w:rFonts w:ascii="Times New Roman" w:hAnsi="Times New Roman"/>
          <w:sz w:val="28"/>
        </w:rPr>
        <w:t>ед.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От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14.09.2022)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before="15" w:after="0" w:line="268" w:lineRule="auto"/>
        <w:ind w:right="761"/>
        <w:jc w:val="both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>Федеральным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государственным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образовательным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стандартом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дошкольного образования, утверждённый приказом Министерства образования</w:t>
      </w:r>
      <w:r w:rsidRPr="00BB204E">
        <w:rPr>
          <w:rFonts w:ascii="Times New Roman" w:hAnsi="Times New Roman"/>
          <w:spacing w:val="-67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 xml:space="preserve">и науки РФ от 17 октября 2013 г. № 1155 (с изменениями и дополнениями от </w:t>
      </w:r>
      <w:r w:rsidRPr="00BB204E">
        <w:rPr>
          <w:rFonts w:ascii="Times New Roman" w:hAnsi="Times New Roman"/>
        </w:rPr>
        <w:t>21</w:t>
      </w:r>
      <w:r w:rsidRPr="00BB204E">
        <w:rPr>
          <w:rFonts w:ascii="Times New Roman" w:hAnsi="Times New Roman"/>
          <w:spacing w:val="1"/>
        </w:rPr>
        <w:t xml:space="preserve"> </w:t>
      </w:r>
      <w:r w:rsidRPr="00BB204E">
        <w:rPr>
          <w:rFonts w:ascii="Times New Roman" w:hAnsi="Times New Roman"/>
          <w:sz w:val="28"/>
        </w:rPr>
        <w:t>января</w:t>
      </w:r>
      <w:r w:rsidRPr="00BB204E">
        <w:rPr>
          <w:rFonts w:ascii="Times New Roman" w:hAnsi="Times New Roman"/>
          <w:spacing w:val="-4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2019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г.,</w:t>
      </w:r>
      <w:r w:rsidRPr="00BB204E">
        <w:rPr>
          <w:rFonts w:ascii="Times New Roman" w:hAnsi="Times New Roman"/>
          <w:spacing w:val="-4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8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ноября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2022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г.) (далее -</w:t>
      </w:r>
      <w:r w:rsidRPr="00BB204E">
        <w:rPr>
          <w:rFonts w:ascii="Times New Roman" w:hAnsi="Times New Roman"/>
          <w:spacing w:val="-2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ФГОС ДО).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before="15" w:after="0" w:line="264" w:lineRule="auto"/>
        <w:ind w:left="426" w:right="763" w:hanging="426"/>
        <w:jc w:val="both"/>
        <w:rPr>
          <w:rFonts w:ascii="Times New Roman" w:hAnsi="Times New Roman"/>
          <w:sz w:val="28"/>
        </w:rPr>
      </w:pPr>
      <w:proofErr w:type="gramStart"/>
      <w:r w:rsidRPr="00BB204E">
        <w:rPr>
          <w:rFonts w:ascii="Times New Roman" w:hAnsi="Times New Roman"/>
          <w:sz w:val="28"/>
        </w:rPr>
        <w:t>Федеральной</w:t>
      </w:r>
      <w:r w:rsidR="0089096E">
        <w:rPr>
          <w:rFonts w:ascii="Times New Roman" w:hAnsi="Times New Roman"/>
          <w:sz w:val="28"/>
        </w:rPr>
        <w:t xml:space="preserve"> 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Образовательной</w:t>
      </w:r>
      <w:r w:rsidR="0089096E">
        <w:rPr>
          <w:rFonts w:ascii="Times New Roman" w:hAnsi="Times New Roman"/>
          <w:sz w:val="28"/>
        </w:rPr>
        <w:t xml:space="preserve"> 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Программой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дошкольного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lastRenderedPageBreak/>
        <w:t>образования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(далее</w:t>
      </w:r>
      <w:r w:rsidRPr="00BB204E">
        <w:rPr>
          <w:rFonts w:ascii="Times New Roman" w:hAnsi="Times New Roman"/>
          <w:spacing w:val="29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ФОП</w:t>
      </w:r>
      <w:r w:rsidRPr="00BB204E">
        <w:rPr>
          <w:rFonts w:ascii="Times New Roman" w:hAnsi="Times New Roman"/>
          <w:spacing w:val="28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ДО),</w:t>
      </w:r>
      <w:r w:rsidRPr="00BB204E">
        <w:rPr>
          <w:rFonts w:ascii="Times New Roman" w:hAnsi="Times New Roman"/>
          <w:spacing w:val="3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утвержденной</w:t>
      </w:r>
      <w:r w:rsidRPr="00BB204E">
        <w:rPr>
          <w:rFonts w:ascii="Times New Roman" w:hAnsi="Times New Roman"/>
          <w:spacing w:val="30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Приказом</w:t>
      </w:r>
      <w:r w:rsidRPr="00BB204E">
        <w:rPr>
          <w:rFonts w:ascii="Times New Roman" w:hAnsi="Times New Roman"/>
          <w:spacing w:val="30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Министерства</w:t>
      </w:r>
      <w:r w:rsidRPr="00BB204E">
        <w:rPr>
          <w:rFonts w:ascii="Times New Roman" w:hAnsi="Times New Roman"/>
          <w:spacing w:val="29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просвещения</w:t>
      </w:r>
      <w:proofErr w:type="gramEnd"/>
    </w:p>
    <w:p w:rsidR="00BB204E" w:rsidRPr="00BB204E" w:rsidRDefault="00BB204E" w:rsidP="00BB204E">
      <w:pPr>
        <w:pStyle w:val="ad"/>
        <w:spacing w:before="67" w:line="264" w:lineRule="auto"/>
        <w:ind w:right="774"/>
        <w:jc w:val="both"/>
      </w:pPr>
      <w:r w:rsidRPr="00BB204E">
        <w:t>Российской Федерации от 25.11.2022 № 1028 "Об утверждении федеральной</w:t>
      </w:r>
      <w:r w:rsidRPr="00BB204E">
        <w:rPr>
          <w:spacing w:val="1"/>
        </w:rPr>
        <w:t xml:space="preserve"> </w:t>
      </w:r>
      <w:r w:rsidRPr="00BB204E">
        <w:t>образовательной</w:t>
      </w:r>
      <w:r w:rsidRPr="00BB204E">
        <w:rPr>
          <w:spacing w:val="-4"/>
        </w:rPr>
        <w:t xml:space="preserve"> </w:t>
      </w:r>
      <w:r w:rsidRPr="00BB204E">
        <w:t>программы</w:t>
      </w:r>
      <w:r w:rsidRPr="00BB204E">
        <w:rPr>
          <w:spacing w:val="-1"/>
        </w:rPr>
        <w:t xml:space="preserve"> </w:t>
      </w:r>
      <w:r w:rsidRPr="00BB204E">
        <w:t>дошкольного</w:t>
      </w:r>
      <w:r w:rsidRPr="00BB204E">
        <w:rPr>
          <w:spacing w:val="-2"/>
        </w:rPr>
        <w:t xml:space="preserve"> </w:t>
      </w:r>
      <w:r w:rsidRPr="00BB204E">
        <w:t>образования»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after="0" w:line="268" w:lineRule="auto"/>
        <w:ind w:right="762"/>
        <w:jc w:val="both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>«Порядком организации и осуществления образовательной деятельности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по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основным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общеобразовательным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программам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-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образовательным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программам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дошкольного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образования»,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утвержденным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приказом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Министерства</w:t>
      </w:r>
      <w:r w:rsidRPr="00BB204E">
        <w:rPr>
          <w:rFonts w:ascii="Times New Roman" w:hAnsi="Times New Roman"/>
          <w:spacing w:val="-6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просвещения</w:t>
      </w:r>
      <w:r w:rsidRPr="00BB204E">
        <w:rPr>
          <w:rFonts w:ascii="Times New Roman" w:hAnsi="Times New Roman"/>
          <w:spacing w:val="-2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Российской</w:t>
      </w:r>
      <w:r w:rsidRPr="00BB204E">
        <w:rPr>
          <w:rFonts w:ascii="Times New Roman" w:hAnsi="Times New Roman"/>
          <w:spacing w:val="-2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Федерации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от</w:t>
      </w:r>
      <w:r w:rsidRPr="00BB204E">
        <w:rPr>
          <w:rFonts w:ascii="Times New Roman" w:hAnsi="Times New Roman"/>
          <w:spacing w:val="-5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31</w:t>
      </w:r>
      <w:r w:rsidRPr="00BB204E">
        <w:rPr>
          <w:rFonts w:ascii="Times New Roman" w:hAnsi="Times New Roman"/>
          <w:spacing w:val="-5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июля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2020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г.</w:t>
      </w:r>
      <w:r w:rsidRPr="00BB204E">
        <w:rPr>
          <w:rFonts w:ascii="Times New Roman" w:hAnsi="Times New Roman"/>
          <w:spacing w:val="-3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N</w:t>
      </w:r>
      <w:r w:rsidRPr="00BB204E">
        <w:rPr>
          <w:rFonts w:ascii="Times New Roman" w:hAnsi="Times New Roman"/>
          <w:spacing w:val="-4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373.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before="15" w:after="0" w:line="268" w:lineRule="auto"/>
        <w:ind w:right="763"/>
        <w:jc w:val="both"/>
        <w:rPr>
          <w:rFonts w:ascii="Times New Roman" w:hAnsi="Times New Roman"/>
          <w:sz w:val="28"/>
        </w:rPr>
      </w:pPr>
      <w:proofErr w:type="spellStart"/>
      <w:r w:rsidRPr="00BB204E">
        <w:rPr>
          <w:rFonts w:ascii="Times New Roman" w:hAnsi="Times New Roman"/>
          <w:sz w:val="28"/>
        </w:rPr>
        <w:t>СанПин</w:t>
      </w:r>
      <w:proofErr w:type="spellEnd"/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1.2.3685-21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«Гигиенические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нормативы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и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требования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к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обеспечению безопасности и (или) безвредности для человека факторов среды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обитания»,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утвержденные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постановлением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Главного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государственного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санитарного врача РФ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от 28.01.2021</w:t>
      </w:r>
      <w:r w:rsidRPr="00BB204E">
        <w:rPr>
          <w:rFonts w:ascii="Times New Roman" w:hAnsi="Times New Roman"/>
          <w:spacing w:val="-4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№ 2.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before="14" w:after="0" w:line="268" w:lineRule="auto"/>
        <w:ind w:right="766"/>
        <w:jc w:val="both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>СП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2.4.3648-20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«Санитарно-эпидемиологические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требования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к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организациям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воспитания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и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обучения,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отдыха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и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оздоровления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детей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и</w:t>
      </w:r>
      <w:r w:rsidRPr="00BB204E">
        <w:rPr>
          <w:rFonts w:ascii="Times New Roman" w:hAnsi="Times New Roman"/>
          <w:spacing w:val="-67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молодежи»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утвержденные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постановлением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Главного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государственного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санитарного врача РФ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от 28.09.2020</w:t>
      </w:r>
      <w:r w:rsidRPr="00BB204E">
        <w:rPr>
          <w:rFonts w:ascii="Times New Roman" w:hAnsi="Times New Roman"/>
          <w:spacing w:val="-4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№ 28.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before="15" w:after="0" w:line="271" w:lineRule="auto"/>
        <w:ind w:right="769"/>
        <w:jc w:val="both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>Основной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образовательной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программой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дошкольного</w:t>
      </w:r>
      <w:r w:rsidRPr="00BB204E">
        <w:rPr>
          <w:rFonts w:ascii="Times New Roman" w:hAnsi="Times New Roman"/>
          <w:spacing w:val="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образования</w:t>
      </w:r>
      <w:r w:rsidRPr="00BB204E">
        <w:rPr>
          <w:rFonts w:ascii="Times New Roman" w:hAnsi="Times New Roman"/>
          <w:spacing w:val="-67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МБДОУ</w:t>
      </w:r>
    </w:p>
    <w:p w:rsidR="00BB204E" w:rsidRPr="00BB204E" w:rsidRDefault="00BB204E" w:rsidP="00BB204E">
      <w:pPr>
        <w:widowControl w:val="0"/>
        <w:tabs>
          <w:tab w:val="left" w:pos="2338"/>
        </w:tabs>
        <w:autoSpaceDE w:val="0"/>
        <w:autoSpaceDN w:val="0"/>
        <w:spacing w:before="9" w:after="0" w:line="240" w:lineRule="auto"/>
        <w:jc w:val="both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>Уставом</w:t>
      </w:r>
      <w:r w:rsidRPr="00BB204E">
        <w:rPr>
          <w:rFonts w:ascii="Times New Roman" w:hAnsi="Times New Roman"/>
          <w:spacing w:val="-2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МБДОУ.</w:t>
      </w:r>
    </w:p>
    <w:p w:rsidR="00BB204E" w:rsidRPr="00BB204E" w:rsidRDefault="00BB204E" w:rsidP="00BB204E">
      <w:pPr>
        <w:pStyle w:val="ad"/>
        <w:spacing w:before="52" w:line="276" w:lineRule="auto"/>
        <w:ind w:right="1060"/>
      </w:pPr>
      <w:r w:rsidRPr="00BB204E">
        <w:t>На основании выводов и результатов анализа деятельности учреждения за</w:t>
      </w:r>
      <w:r w:rsidRPr="00BB204E">
        <w:rPr>
          <w:spacing w:val="-67"/>
        </w:rPr>
        <w:t xml:space="preserve"> </w:t>
      </w:r>
      <w:r w:rsidRPr="00BB204E">
        <w:t>прошлый</w:t>
      </w:r>
      <w:r w:rsidRPr="00BB204E">
        <w:rPr>
          <w:spacing w:val="-1"/>
        </w:rPr>
        <w:t xml:space="preserve"> </w:t>
      </w:r>
      <w:r w:rsidRPr="00BB204E">
        <w:t>год</w:t>
      </w:r>
      <w:r w:rsidRPr="00BB204E">
        <w:rPr>
          <w:spacing w:val="-3"/>
        </w:rPr>
        <w:t xml:space="preserve"> </w:t>
      </w:r>
      <w:r w:rsidRPr="00BB204E">
        <w:t>определены</w:t>
      </w:r>
      <w:r w:rsidRPr="00BB204E">
        <w:rPr>
          <w:spacing w:val="-3"/>
        </w:rPr>
        <w:t xml:space="preserve"> </w:t>
      </w:r>
      <w:r w:rsidRPr="00BB204E">
        <w:t>цели</w:t>
      </w:r>
      <w:r w:rsidRPr="00BB204E">
        <w:rPr>
          <w:spacing w:val="-3"/>
        </w:rPr>
        <w:t xml:space="preserve"> </w:t>
      </w:r>
      <w:r w:rsidRPr="00BB204E">
        <w:t>и</w:t>
      </w:r>
      <w:r w:rsidRPr="00BB204E">
        <w:rPr>
          <w:spacing w:val="-1"/>
        </w:rPr>
        <w:t xml:space="preserve"> </w:t>
      </w:r>
      <w:r w:rsidRPr="00BB204E">
        <w:t>задачи</w:t>
      </w:r>
      <w:r w:rsidRPr="00BB204E">
        <w:rPr>
          <w:spacing w:val="-1"/>
        </w:rPr>
        <w:t xml:space="preserve"> </w:t>
      </w:r>
      <w:r w:rsidRPr="00BB204E">
        <w:t>учреждения</w:t>
      </w:r>
      <w:r w:rsidRPr="00BB204E">
        <w:rPr>
          <w:spacing w:val="-3"/>
        </w:rPr>
        <w:t xml:space="preserve"> </w:t>
      </w:r>
      <w:r w:rsidRPr="00BB204E">
        <w:t>на</w:t>
      </w:r>
      <w:r w:rsidRPr="00BB204E">
        <w:rPr>
          <w:spacing w:val="-1"/>
        </w:rPr>
        <w:t xml:space="preserve"> </w:t>
      </w:r>
      <w:r>
        <w:t>2024</w:t>
      </w:r>
      <w:r w:rsidRPr="00BB204E">
        <w:rPr>
          <w:spacing w:val="5"/>
        </w:rPr>
        <w:t xml:space="preserve"> </w:t>
      </w:r>
      <w:r>
        <w:t>–</w:t>
      </w:r>
      <w:r w:rsidRPr="00BB204E">
        <w:rPr>
          <w:spacing w:val="-2"/>
        </w:rPr>
        <w:t xml:space="preserve"> </w:t>
      </w:r>
      <w:r>
        <w:t xml:space="preserve">2025 </w:t>
      </w:r>
      <w:r w:rsidRPr="00BB204E">
        <w:t>учебный</w:t>
      </w:r>
      <w:r w:rsidRPr="00BB204E">
        <w:rPr>
          <w:spacing w:val="-2"/>
        </w:rPr>
        <w:t xml:space="preserve"> </w:t>
      </w:r>
      <w:r w:rsidRPr="00BB204E">
        <w:t>год:</w:t>
      </w:r>
    </w:p>
    <w:p w:rsidR="00BB204E" w:rsidRPr="00BB204E" w:rsidRDefault="00BB204E" w:rsidP="00BB204E">
      <w:pPr>
        <w:pStyle w:val="ad"/>
        <w:spacing w:before="269"/>
      </w:pPr>
      <w:r w:rsidRPr="00BB204E">
        <w:rPr>
          <w:b/>
        </w:rPr>
        <w:t>Цель:</w:t>
      </w:r>
      <w:r w:rsidRPr="00BB204E">
        <w:rPr>
          <w:b/>
          <w:spacing w:val="-4"/>
        </w:rPr>
        <w:t xml:space="preserve"> </w:t>
      </w:r>
      <w:r w:rsidRPr="00BB204E">
        <w:t>Создание</w:t>
      </w:r>
      <w:r w:rsidRPr="00BB204E">
        <w:rPr>
          <w:spacing w:val="-3"/>
        </w:rPr>
        <w:t xml:space="preserve"> </w:t>
      </w:r>
      <w:r w:rsidRPr="00BB204E">
        <w:t>эффективного</w:t>
      </w:r>
      <w:r w:rsidRPr="00BB204E">
        <w:rPr>
          <w:spacing w:val="-6"/>
        </w:rPr>
        <w:t xml:space="preserve"> </w:t>
      </w:r>
      <w:r w:rsidRPr="00BB204E">
        <w:t>образовательного</w:t>
      </w:r>
      <w:r w:rsidRPr="00BB204E">
        <w:rPr>
          <w:spacing w:val="-2"/>
        </w:rPr>
        <w:t xml:space="preserve"> </w:t>
      </w:r>
      <w:r w:rsidRPr="00BB204E">
        <w:t>пространства,</w:t>
      </w:r>
    </w:p>
    <w:p w:rsidR="00BB204E" w:rsidRPr="00BB204E" w:rsidRDefault="00BB204E" w:rsidP="00BB204E">
      <w:pPr>
        <w:pStyle w:val="ad"/>
        <w:spacing w:before="48" w:line="278" w:lineRule="auto"/>
        <w:ind w:right="1202"/>
      </w:pPr>
      <w:r w:rsidRPr="00BB204E">
        <w:t>направленного на непрерывное накопление ребенком культурного опыта</w:t>
      </w:r>
      <w:r w:rsidRPr="00BB204E">
        <w:rPr>
          <w:spacing w:val="-67"/>
        </w:rPr>
        <w:t xml:space="preserve"> </w:t>
      </w:r>
      <w:r w:rsidRPr="00BB204E">
        <w:t>деятельности</w:t>
      </w:r>
      <w:r w:rsidRPr="00BB204E">
        <w:rPr>
          <w:spacing w:val="-1"/>
        </w:rPr>
        <w:t xml:space="preserve"> </w:t>
      </w:r>
      <w:r w:rsidRPr="00BB204E">
        <w:t>и</w:t>
      </w:r>
      <w:r w:rsidRPr="00BB204E">
        <w:rPr>
          <w:spacing w:val="-4"/>
        </w:rPr>
        <w:t xml:space="preserve"> </w:t>
      </w:r>
      <w:r w:rsidRPr="00BB204E">
        <w:t>общения</w:t>
      </w:r>
      <w:r w:rsidRPr="00BB204E">
        <w:rPr>
          <w:spacing w:val="-1"/>
        </w:rPr>
        <w:t xml:space="preserve"> </w:t>
      </w:r>
      <w:r w:rsidRPr="00BB204E">
        <w:t>в</w:t>
      </w:r>
      <w:r w:rsidRPr="00BB204E">
        <w:rPr>
          <w:spacing w:val="-3"/>
        </w:rPr>
        <w:t xml:space="preserve"> </w:t>
      </w:r>
      <w:r w:rsidRPr="00BB204E">
        <w:t>процессе</w:t>
      </w:r>
      <w:r w:rsidRPr="00BB204E">
        <w:rPr>
          <w:spacing w:val="-1"/>
        </w:rPr>
        <w:t xml:space="preserve"> </w:t>
      </w:r>
      <w:r w:rsidRPr="00BB204E">
        <w:t>активного взаимодействия</w:t>
      </w:r>
      <w:r w:rsidRPr="00BB204E">
        <w:rPr>
          <w:spacing w:val="-1"/>
        </w:rPr>
        <w:t xml:space="preserve"> </w:t>
      </w:r>
      <w:proofErr w:type="gramStart"/>
      <w:r w:rsidRPr="00BB204E">
        <w:t>с</w:t>
      </w:r>
      <w:proofErr w:type="gramEnd"/>
    </w:p>
    <w:p w:rsidR="00BB204E" w:rsidRPr="00BB204E" w:rsidRDefault="00BB204E" w:rsidP="00BB204E">
      <w:pPr>
        <w:pStyle w:val="ad"/>
        <w:spacing w:line="276" w:lineRule="auto"/>
        <w:ind w:right="2026"/>
      </w:pPr>
      <w:r w:rsidRPr="00BB204E">
        <w:t>окружающей средой, общения с другими детьми и взрослыми при</w:t>
      </w:r>
      <w:r w:rsidRPr="00BB204E">
        <w:rPr>
          <w:spacing w:val="-67"/>
        </w:rPr>
        <w:t xml:space="preserve"> </w:t>
      </w:r>
      <w:r w:rsidRPr="00BB204E">
        <w:t>решении</w:t>
      </w:r>
      <w:r w:rsidRPr="00BB204E">
        <w:rPr>
          <w:spacing w:val="-3"/>
        </w:rPr>
        <w:t xml:space="preserve"> </w:t>
      </w:r>
      <w:r w:rsidRPr="00BB204E">
        <w:t>задач</w:t>
      </w:r>
      <w:r w:rsidRPr="00BB204E">
        <w:rPr>
          <w:spacing w:val="-2"/>
        </w:rPr>
        <w:t xml:space="preserve"> </w:t>
      </w:r>
      <w:r w:rsidRPr="00BB204E">
        <w:t>социально-коммуникативного,</w:t>
      </w:r>
      <w:r w:rsidRPr="00BB204E">
        <w:rPr>
          <w:spacing w:val="-4"/>
        </w:rPr>
        <w:t xml:space="preserve"> </w:t>
      </w:r>
      <w:r w:rsidRPr="00BB204E">
        <w:t>познавательного,</w:t>
      </w:r>
    </w:p>
    <w:p w:rsidR="00BB204E" w:rsidRPr="00BB204E" w:rsidRDefault="00BB204E" w:rsidP="00BB204E">
      <w:pPr>
        <w:pStyle w:val="ad"/>
        <w:spacing w:line="280" w:lineRule="auto"/>
        <w:ind w:right="1976"/>
        <w:rPr>
          <w:spacing w:val="1"/>
        </w:rPr>
      </w:pPr>
      <w:r w:rsidRPr="00BB204E">
        <w:t>речевого, художественно- эстетического и физического развития в</w:t>
      </w:r>
      <w:r w:rsidRPr="00BB204E">
        <w:rPr>
          <w:spacing w:val="-67"/>
        </w:rPr>
        <w:t xml:space="preserve"> </w:t>
      </w:r>
      <w:r w:rsidRPr="00BB204E">
        <w:t>соответствии с возрастными и индивидуальными особенностями.</w:t>
      </w:r>
      <w:r w:rsidRPr="00BB204E">
        <w:rPr>
          <w:spacing w:val="1"/>
        </w:rPr>
        <w:t xml:space="preserve"> </w:t>
      </w:r>
    </w:p>
    <w:p w:rsidR="00BB204E" w:rsidRPr="00BB204E" w:rsidRDefault="00BB204E" w:rsidP="00BB204E">
      <w:pPr>
        <w:pStyle w:val="ad"/>
        <w:spacing w:line="280" w:lineRule="auto"/>
        <w:ind w:right="1976"/>
        <w:rPr>
          <w:b/>
        </w:rPr>
      </w:pPr>
      <w:r w:rsidRPr="00BB204E">
        <w:rPr>
          <w:spacing w:val="1"/>
        </w:rPr>
        <w:t>За</w:t>
      </w:r>
      <w:r w:rsidRPr="00BB204E">
        <w:rPr>
          <w:b/>
        </w:rPr>
        <w:t>дачи: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after="0" w:line="303" w:lineRule="exact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>Развивать</w:t>
      </w:r>
      <w:r w:rsidRPr="00BB204E">
        <w:rPr>
          <w:rFonts w:ascii="Times New Roman" w:hAnsi="Times New Roman"/>
          <w:spacing w:val="-5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речевую</w:t>
      </w:r>
      <w:r w:rsidRPr="00BB204E">
        <w:rPr>
          <w:rFonts w:ascii="Times New Roman" w:hAnsi="Times New Roman"/>
          <w:spacing w:val="-3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активность</w:t>
      </w:r>
      <w:r w:rsidRPr="00BB204E">
        <w:rPr>
          <w:rFonts w:ascii="Times New Roman" w:hAnsi="Times New Roman"/>
          <w:spacing w:val="-3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у</w:t>
      </w:r>
      <w:r w:rsidRPr="00BB204E">
        <w:rPr>
          <w:rFonts w:ascii="Times New Roman" w:hAnsi="Times New Roman"/>
          <w:spacing w:val="-7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дошкольников</w:t>
      </w:r>
      <w:r w:rsidRPr="00BB204E">
        <w:rPr>
          <w:rFonts w:ascii="Times New Roman" w:hAnsi="Times New Roman"/>
          <w:spacing w:val="-4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через</w:t>
      </w:r>
      <w:r w:rsidRPr="00BB204E">
        <w:rPr>
          <w:rFonts w:ascii="Times New Roman" w:hAnsi="Times New Roman"/>
          <w:spacing w:val="-3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использование</w:t>
      </w:r>
      <w:r w:rsidRPr="00BB204E">
        <w:rPr>
          <w:rFonts w:ascii="Times New Roman" w:hAnsi="Times New Roman"/>
          <w:spacing w:val="-2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всех</w:t>
      </w:r>
    </w:p>
    <w:p w:rsidR="00BB204E" w:rsidRPr="00BB204E" w:rsidRDefault="00BB204E" w:rsidP="00BB204E">
      <w:pPr>
        <w:pStyle w:val="ad"/>
        <w:spacing w:before="31" w:line="268" w:lineRule="auto"/>
        <w:ind w:right="2375"/>
      </w:pPr>
      <w:proofErr w:type="spellStart"/>
      <w:r w:rsidRPr="00BB204E">
        <w:t>мпонентов</w:t>
      </w:r>
      <w:proofErr w:type="spellEnd"/>
      <w:r w:rsidRPr="00BB204E">
        <w:t xml:space="preserve"> устной речи в различных формах и видах детской</w:t>
      </w:r>
      <w:r w:rsidRPr="00BB204E">
        <w:rPr>
          <w:spacing w:val="-67"/>
        </w:rPr>
        <w:t xml:space="preserve"> </w:t>
      </w:r>
      <w:r w:rsidRPr="00BB204E">
        <w:t>деятельности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before="11" w:after="0" w:line="240" w:lineRule="auto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>Создать</w:t>
      </w:r>
      <w:r w:rsidRPr="00BB204E">
        <w:rPr>
          <w:rFonts w:ascii="Times New Roman" w:hAnsi="Times New Roman"/>
          <w:spacing w:val="-3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условия для</w:t>
      </w:r>
      <w:r w:rsidRPr="00BB204E">
        <w:rPr>
          <w:rFonts w:ascii="Times New Roman" w:hAnsi="Times New Roman"/>
          <w:spacing w:val="-2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формирования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у</w:t>
      </w:r>
      <w:r w:rsidRPr="00BB204E">
        <w:rPr>
          <w:rFonts w:ascii="Times New Roman" w:hAnsi="Times New Roman"/>
          <w:spacing w:val="-5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дошкольников</w:t>
      </w:r>
      <w:r w:rsidRPr="00BB204E">
        <w:rPr>
          <w:rFonts w:ascii="Times New Roman" w:hAnsi="Times New Roman"/>
          <w:spacing w:val="-6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основ</w:t>
      </w:r>
    </w:p>
    <w:p w:rsidR="00BB204E" w:rsidRPr="00BB204E" w:rsidRDefault="00BB204E" w:rsidP="00BB204E">
      <w:pPr>
        <w:pStyle w:val="ad"/>
        <w:spacing w:before="36"/>
      </w:pPr>
      <w:r w:rsidRPr="00BB204E">
        <w:lastRenderedPageBreak/>
        <w:t>гражданственности,</w:t>
      </w:r>
      <w:r w:rsidRPr="00BB204E">
        <w:rPr>
          <w:spacing w:val="-7"/>
        </w:rPr>
        <w:t xml:space="preserve"> </w:t>
      </w:r>
      <w:r w:rsidRPr="00BB204E">
        <w:t>патриотических</w:t>
      </w:r>
      <w:r w:rsidRPr="00BB204E">
        <w:rPr>
          <w:spacing w:val="-6"/>
        </w:rPr>
        <w:t xml:space="preserve"> </w:t>
      </w:r>
      <w:r w:rsidRPr="00BB204E">
        <w:t>чувств</w:t>
      </w:r>
      <w:r w:rsidRPr="00BB204E">
        <w:rPr>
          <w:spacing w:val="-5"/>
        </w:rPr>
        <w:t xml:space="preserve"> </w:t>
      </w:r>
      <w:r w:rsidRPr="00BB204E">
        <w:t>и</w:t>
      </w:r>
      <w:r w:rsidRPr="00BB204E">
        <w:rPr>
          <w:spacing w:val="-3"/>
        </w:rPr>
        <w:t xml:space="preserve"> </w:t>
      </w:r>
      <w:r w:rsidRPr="00BB204E">
        <w:t>уважения</w:t>
      </w:r>
      <w:r w:rsidRPr="00BB204E">
        <w:rPr>
          <w:spacing w:val="-4"/>
        </w:rPr>
        <w:t xml:space="preserve"> </w:t>
      </w:r>
      <w:r w:rsidRPr="00BB204E">
        <w:t>к</w:t>
      </w:r>
      <w:r w:rsidRPr="00BB204E">
        <w:rPr>
          <w:spacing w:val="-6"/>
        </w:rPr>
        <w:t xml:space="preserve"> </w:t>
      </w:r>
      <w:r w:rsidRPr="00BB204E">
        <w:t>прошлому,</w:t>
      </w:r>
    </w:p>
    <w:p w:rsidR="00BB204E" w:rsidRPr="00BB204E" w:rsidRDefault="00BB204E" w:rsidP="00BB204E">
      <w:pPr>
        <w:pStyle w:val="ad"/>
        <w:spacing w:before="38" w:line="268" w:lineRule="auto"/>
        <w:ind w:right="1316"/>
      </w:pPr>
      <w:r w:rsidRPr="00BB204E">
        <w:t>настоящему и будущему на основе изучения традиций, художественной</w:t>
      </w:r>
      <w:r w:rsidRPr="00BB204E">
        <w:rPr>
          <w:spacing w:val="-67"/>
        </w:rPr>
        <w:t xml:space="preserve"> </w:t>
      </w:r>
      <w:r w:rsidRPr="00BB204E">
        <w:t>литературы,</w:t>
      </w:r>
      <w:r w:rsidRPr="00BB204E">
        <w:rPr>
          <w:spacing w:val="-2"/>
        </w:rPr>
        <w:t xml:space="preserve"> </w:t>
      </w:r>
      <w:r w:rsidRPr="00BB204E">
        <w:t>культурного наследия</w:t>
      </w:r>
      <w:r w:rsidRPr="00BB204E">
        <w:rPr>
          <w:spacing w:val="-1"/>
        </w:rPr>
        <w:t xml:space="preserve"> </w:t>
      </w:r>
      <w:r w:rsidRPr="00BB204E">
        <w:t>большой</w:t>
      </w:r>
      <w:r w:rsidRPr="00BB204E">
        <w:rPr>
          <w:spacing w:val="-4"/>
        </w:rPr>
        <w:t xml:space="preserve"> </w:t>
      </w:r>
      <w:r w:rsidRPr="00BB204E">
        <w:t>и</w:t>
      </w:r>
      <w:r w:rsidRPr="00BB204E">
        <w:rPr>
          <w:spacing w:val="-1"/>
        </w:rPr>
        <w:t xml:space="preserve"> </w:t>
      </w:r>
      <w:r w:rsidRPr="00BB204E">
        <w:t>малой Родины.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before="4" w:after="0" w:line="268" w:lineRule="auto"/>
        <w:ind w:right="1783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 xml:space="preserve">Повысить компетенции педагогических работников в </w:t>
      </w:r>
      <w:proofErr w:type="spellStart"/>
      <w:r w:rsidRPr="00BB204E">
        <w:rPr>
          <w:rFonts w:ascii="Times New Roman" w:hAnsi="Times New Roman"/>
          <w:sz w:val="28"/>
        </w:rPr>
        <w:t>вопросахприменения</w:t>
      </w:r>
      <w:proofErr w:type="spellEnd"/>
      <w:r w:rsidRPr="00BB204E">
        <w:rPr>
          <w:rFonts w:ascii="Times New Roman" w:hAnsi="Times New Roman"/>
          <w:spacing w:val="-9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 xml:space="preserve">федеральной </w:t>
      </w:r>
      <w:r w:rsidRPr="00BB204E">
        <w:rPr>
          <w:rFonts w:ascii="Times New Roman" w:hAnsi="Times New Roman"/>
          <w:spacing w:val="-9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образовательной</w:t>
      </w:r>
      <w:r w:rsidRPr="00BB204E">
        <w:rPr>
          <w:rFonts w:ascii="Times New Roman" w:hAnsi="Times New Roman"/>
          <w:spacing w:val="-6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программы</w:t>
      </w:r>
      <w:r w:rsidRPr="00BB204E">
        <w:rPr>
          <w:rFonts w:ascii="Times New Roman" w:hAnsi="Times New Roman"/>
          <w:spacing w:val="-8"/>
          <w:sz w:val="28"/>
        </w:rPr>
        <w:t xml:space="preserve"> </w:t>
      </w:r>
      <w:proofErr w:type="gramStart"/>
      <w:r w:rsidRPr="00BB204E">
        <w:rPr>
          <w:rFonts w:ascii="Times New Roman" w:hAnsi="Times New Roman"/>
          <w:sz w:val="28"/>
        </w:rPr>
        <w:t>дошкольного</w:t>
      </w:r>
      <w:proofErr w:type="gramEnd"/>
    </w:p>
    <w:p w:rsidR="00BB204E" w:rsidRPr="00BB204E" w:rsidRDefault="00BB204E" w:rsidP="00BB204E">
      <w:pPr>
        <w:pStyle w:val="ad"/>
        <w:spacing w:before="65"/>
      </w:pPr>
      <w:r w:rsidRPr="00BB204E">
        <w:t>образования;</w:t>
      </w:r>
      <w:r w:rsidRPr="00BB204E">
        <w:rPr>
          <w:spacing w:val="-4"/>
        </w:rPr>
        <w:t xml:space="preserve"> </w:t>
      </w:r>
      <w:r w:rsidRPr="00BB204E">
        <w:t>продолжать</w:t>
      </w:r>
      <w:r w:rsidRPr="00BB204E">
        <w:rPr>
          <w:spacing w:val="-6"/>
        </w:rPr>
        <w:t xml:space="preserve"> </w:t>
      </w:r>
      <w:r w:rsidRPr="00BB204E">
        <w:t>повышать</w:t>
      </w:r>
      <w:r w:rsidRPr="00BB204E">
        <w:rPr>
          <w:spacing w:val="-6"/>
        </w:rPr>
        <w:t xml:space="preserve"> </w:t>
      </w:r>
      <w:r w:rsidRPr="00BB204E">
        <w:t>уровень</w:t>
      </w:r>
      <w:r w:rsidRPr="00BB204E">
        <w:rPr>
          <w:spacing w:val="-9"/>
        </w:rPr>
        <w:t xml:space="preserve"> </w:t>
      </w:r>
      <w:proofErr w:type="gramStart"/>
      <w:r w:rsidRPr="00BB204E">
        <w:t>профессиональной</w:t>
      </w:r>
      <w:proofErr w:type="gramEnd"/>
    </w:p>
    <w:p w:rsidR="00BB204E" w:rsidRPr="00BB204E" w:rsidRDefault="00BB204E" w:rsidP="00BB204E">
      <w:pPr>
        <w:pStyle w:val="ad"/>
        <w:spacing w:before="38" w:line="268" w:lineRule="auto"/>
        <w:ind w:right="703"/>
      </w:pPr>
      <w:r w:rsidRPr="00BB204E">
        <w:t>компетенции</w:t>
      </w:r>
      <w:r w:rsidRPr="00BB204E">
        <w:rPr>
          <w:spacing w:val="-7"/>
        </w:rPr>
        <w:t xml:space="preserve"> </w:t>
      </w:r>
      <w:r w:rsidRPr="00BB204E">
        <w:t>педагогов</w:t>
      </w:r>
      <w:r w:rsidRPr="00BB204E">
        <w:rPr>
          <w:spacing w:val="-6"/>
        </w:rPr>
        <w:t xml:space="preserve"> </w:t>
      </w:r>
      <w:r w:rsidRPr="00BB204E">
        <w:t>через</w:t>
      </w:r>
      <w:r w:rsidRPr="00BB204E">
        <w:rPr>
          <w:spacing w:val="-5"/>
        </w:rPr>
        <w:t xml:space="preserve"> </w:t>
      </w:r>
      <w:r w:rsidRPr="00BB204E">
        <w:t>использование</w:t>
      </w:r>
      <w:r w:rsidRPr="00BB204E">
        <w:rPr>
          <w:spacing w:val="-4"/>
        </w:rPr>
        <w:t xml:space="preserve"> </w:t>
      </w:r>
      <w:r w:rsidRPr="00BB204E">
        <w:t>активных</w:t>
      </w:r>
      <w:r w:rsidRPr="00BB204E">
        <w:rPr>
          <w:spacing w:val="-3"/>
        </w:rPr>
        <w:t xml:space="preserve"> </w:t>
      </w:r>
      <w:r w:rsidRPr="00BB204E">
        <w:t>форм</w:t>
      </w:r>
      <w:r w:rsidRPr="00BB204E">
        <w:rPr>
          <w:spacing w:val="-4"/>
        </w:rPr>
        <w:t xml:space="preserve"> </w:t>
      </w:r>
      <w:r w:rsidRPr="00BB204E">
        <w:t>методической</w:t>
      </w:r>
      <w:r w:rsidRPr="00BB204E">
        <w:rPr>
          <w:spacing w:val="-67"/>
        </w:rPr>
        <w:t xml:space="preserve"> </w:t>
      </w:r>
      <w:r w:rsidRPr="00BB204E">
        <w:t>работы:</w:t>
      </w:r>
      <w:r w:rsidRPr="00BB204E">
        <w:rPr>
          <w:spacing w:val="-3"/>
        </w:rPr>
        <w:t xml:space="preserve"> </w:t>
      </w:r>
      <w:r w:rsidRPr="00BB204E">
        <w:t>обучающие</w:t>
      </w:r>
      <w:r w:rsidRPr="00BB204E">
        <w:rPr>
          <w:spacing w:val="-1"/>
        </w:rPr>
        <w:t xml:space="preserve"> </w:t>
      </w:r>
      <w:r w:rsidRPr="00BB204E">
        <w:t>семинары,</w:t>
      </w:r>
      <w:r w:rsidRPr="00BB204E">
        <w:rPr>
          <w:spacing w:val="-2"/>
        </w:rPr>
        <w:t xml:space="preserve"> </w:t>
      </w:r>
      <w:proofErr w:type="spellStart"/>
      <w:r w:rsidRPr="00BB204E">
        <w:t>вебинары</w:t>
      </w:r>
      <w:proofErr w:type="spellEnd"/>
      <w:r w:rsidRPr="00BB204E">
        <w:t>,</w:t>
      </w:r>
      <w:r w:rsidRPr="00BB204E">
        <w:rPr>
          <w:spacing w:val="-2"/>
        </w:rPr>
        <w:t xml:space="preserve"> </w:t>
      </w:r>
      <w:r w:rsidRPr="00BB204E">
        <w:t>открытые</w:t>
      </w:r>
      <w:r w:rsidRPr="00BB204E">
        <w:rPr>
          <w:spacing w:val="-4"/>
        </w:rPr>
        <w:t xml:space="preserve"> </w:t>
      </w:r>
      <w:r w:rsidRPr="00BB204E">
        <w:t>просмотры,</w:t>
      </w:r>
      <w:r w:rsidRPr="00BB204E">
        <w:rPr>
          <w:spacing w:val="-2"/>
        </w:rPr>
        <w:t xml:space="preserve"> </w:t>
      </w:r>
      <w:r w:rsidRPr="00BB204E">
        <w:t>мастер-классы.</w:t>
      </w:r>
    </w:p>
    <w:p w:rsidR="00BB204E" w:rsidRPr="00BB204E" w:rsidRDefault="00BB204E" w:rsidP="00BB204E">
      <w:pPr>
        <w:widowControl w:val="0"/>
        <w:tabs>
          <w:tab w:val="left" w:pos="2269"/>
        </w:tabs>
        <w:autoSpaceDE w:val="0"/>
        <w:autoSpaceDN w:val="0"/>
        <w:spacing w:before="43" w:after="0" w:line="268" w:lineRule="auto"/>
        <w:ind w:right="883"/>
        <w:rPr>
          <w:rFonts w:ascii="Times New Roman" w:hAnsi="Times New Roman"/>
          <w:sz w:val="28"/>
        </w:rPr>
      </w:pPr>
      <w:r w:rsidRPr="00BB204E">
        <w:rPr>
          <w:rFonts w:ascii="Times New Roman" w:hAnsi="Times New Roman"/>
          <w:sz w:val="28"/>
        </w:rPr>
        <w:t>Совершенствовать единое педагогическое пространство семьи и ДОУ по</w:t>
      </w:r>
      <w:r w:rsidRPr="00BB204E">
        <w:rPr>
          <w:rFonts w:ascii="Times New Roman" w:hAnsi="Times New Roman"/>
          <w:spacing w:val="-67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формированию</w:t>
      </w:r>
      <w:r w:rsidRPr="00BB204E">
        <w:rPr>
          <w:rFonts w:ascii="Times New Roman" w:hAnsi="Times New Roman"/>
          <w:spacing w:val="-2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здорового</w:t>
      </w:r>
      <w:r w:rsidRPr="00BB204E">
        <w:rPr>
          <w:rFonts w:ascii="Times New Roman" w:hAnsi="Times New Roman"/>
          <w:spacing w:val="-4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образа</w:t>
      </w:r>
      <w:r w:rsidRPr="00BB204E">
        <w:rPr>
          <w:rFonts w:ascii="Times New Roman" w:hAnsi="Times New Roman"/>
          <w:spacing w:val="-2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жизни</w:t>
      </w:r>
      <w:r w:rsidRPr="00BB204E">
        <w:rPr>
          <w:rFonts w:ascii="Times New Roman" w:hAnsi="Times New Roman"/>
          <w:spacing w:val="-3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и</w:t>
      </w:r>
      <w:r w:rsidRPr="00BB204E">
        <w:rPr>
          <w:rFonts w:ascii="Times New Roman" w:hAnsi="Times New Roman"/>
          <w:spacing w:val="-1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основ</w:t>
      </w:r>
      <w:r w:rsidRPr="00BB204E">
        <w:rPr>
          <w:rFonts w:ascii="Times New Roman" w:hAnsi="Times New Roman"/>
          <w:spacing w:val="-5"/>
          <w:sz w:val="28"/>
        </w:rPr>
        <w:t xml:space="preserve"> </w:t>
      </w:r>
      <w:r w:rsidRPr="00BB204E">
        <w:rPr>
          <w:rFonts w:ascii="Times New Roman" w:hAnsi="Times New Roman"/>
          <w:sz w:val="28"/>
        </w:rPr>
        <w:t>безопасности и</w:t>
      </w:r>
    </w:p>
    <w:p w:rsidR="00BB204E" w:rsidRPr="00BB204E" w:rsidRDefault="00BB204E" w:rsidP="00BB204E">
      <w:pPr>
        <w:pStyle w:val="ad"/>
        <w:spacing w:line="268" w:lineRule="auto"/>
        <w:ind w:right="1206"/>
      </w:pPr>
      <w:r w:rsidRPr="00BB204E">
        <w:t>жизнедеятельности, расширить комплекс профилактических и</w:t>
      </w:r>
      <w:r w:rsidRPr="00BB204E">
        <w:rPr>
          <w:spacing w:val="1"/>
        </w:rPr>
        <w:t xml:space="preserve"> </w:t>
      </w:r>
      <w:r w:rsidRPr="00BB204E">
        <w:t xml:space="preserve">оздоровительных мероприятий и оптимизировать </w:t>
      </w:r>
      <w:proofErr w:type="spellStart"/>
      <w:r w:rsidRPr="00BB204E">
        <w:t>здоровье-сберегающие</w:t>
      </w:r>
      <w:proofErr w:type="spellEnd"/>
      <w:r w:rsidRPr="00BB204E">
        <w:rPr>
          <w:spacing w:val="-67"/>
        </w:rPr>
        <w:t xml:space="preserve"> </w:t>
      </w:r>
      <w:r w:rsidRPr="00BB204E">
        <w:t>технологии</w:t>
      </w:r>
      <w:r w:rsidRPr="00BB204E">
        <w:rPr>
          <w:spacing w:val="-1"/>
        </w:rPr>
        <w:t xml:space="preserve"> </w:t>
      </w:r>
      <w:r w:rsidRPr="00BB204E">
        <w:t>во всех</w:t>
      </w:r>
      <w:r w:rsidRPr="00BB204E">
        <w:rPr>
          <w:spacing w:val="-3"/>
        </w:rPr>
        <w:t xml:space="preserve"> </w:t>
      </w:r>
      <w:r w:rsidRPr="00BB204E">
        <w:t>направлениях</w:t>
      </w:r>
      <w:r w:rsidRPr="00BB204E">
        <w:rPr>
          <w:spacing w:val="-3"/>
        </w:rPr>
        <w:t xml:space="preserve"> </w:t>
      </w:r>
      <w:r w:rsidRPr="00BB204E">
        <w:t>развития</w:t>
      </w:r>
      <w:r w:rsidRPr="00BB204E">
        <w:rPr>
          <w:spacing w:val="1"/>
        </w:rPr>
        <w:t xml:space="preserve"> </w:t>
      </w:r>
      <w:r w:rsidRPr="00BB204E">
        <w:t>и</w:t>
      </w:r>
      <w:r w:rsidRPr="00BB204E">
        <w:rPr>
          <w:spacing w:val="-4"/>
        </w:rPr>
        <w:t xml:space="preserve"> </w:t>
      </w:r>
      <w:r w:rsidRPr="00BB204E">
        <w:t>обучения</w:t>
      </w:r>
      <w:r w:rsidRPr="00BB204E">
        <w:rPr>
          <w:spacing w:val="-4"/>
        </w:rPr>
        <w:t xml:space="preserve"> </w:t>
      </w:r>
      <w:r w:rsidRPr="00BB204E">
        <w:t>детей.</w:t>
      </w:r>
    </w:p>
    <w:p w:rsidR="008D6186" w:rsidRPr="00AD1456" w:rsidRDefault="008D6186" w:rsidP="005F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D6186" w:rsidRDefault="008D6186" w:rsidP="00740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74001F">
        <w:rPr>
          <w:rFonts w:ascii="Times New Roman" w:hAnsi="Times New Roman"/>
          <w:b/>
          <w:sz w:val="28"/>
          <w:szCs w:val="28"/>
          <w:lang w:eastAsia="ru-RU"/>
        </w:rPr>
        <w:t xml:space="preserve">2.Повышение квалификации и </w:t>
      </w:r>
      <w:r w:rsidRPr="0074001F">
        <w:rPr>
          <w:rFonts w:ascii="Times New Roman" w:hAnsi="Times New Roman"/>
          <w:b/>
          <w:spacing w:val="-1"/>
          <w:sz w:val="28"/>
          <w:szCs w:val="28"/>
          <w:lang w:eastAsia="ru-RU"/>
        </w:rPr>
        <w:t>профессионального мастерства.</w:t>
      </w:r>
    </w:p>
    <w:p w:rsidR="008D6186" w:rsidRPr="0074001F" w:rsidRDefault="008D6186" w:rsidP="0074001F">
      <w:pPr>
        <w:shd w:val="clear" w:color="auto" w:fill="FFFFFF"/>
        <w:spacing w:after="240" w:line="261" w:lineRule="atLeast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74001F">
        <w:rPr>
          <w:rFonts w:ascii="Times New Roman" w:hAnsi="Times New Roman"/>
          <w:b/>
          <w:color w:val="373737"/>
          <w:sz w:val="28"/>
          <w:szCs w:val="28"/>
          <w:lang w:eastAsia="ru-RU"/>
        </w:rPr>
        <w:t> Цель работы по реализации блока:</w:t>
      </w:r>
      <w:r w:rsidRPr="0074001F">
        <w:rPr>
          <w:rFonts w:ascii="Times New Roman" w:hAnsi="Times New Roman"/>
          <w:color w:val="373737"/>
          <w:sz w:val="28"/>
          <w:szCs w:val="28"/>
          <w:lang w:eastAsia="ru-RU"/>
        </w:rPr>
        <w:t> </w:t>
      </w:r>
      <w:r w:rsidRPr="0074001F">
        <w:rPr>
          <w:rFonts w:ascii="Times New Roman" w:hAnsi="Times New Roman"/>
          <w:i/>
          <w:iCs/>
          <w:color w:val="373737"/>
          <w:sz w:val="28"/>
          <w:szCs w:val="28"/>
          <w:lang w:eastAsia="ru-RU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8D6186" w:rsidRPr="005F097B" w:rsidRDefault="008D6186" w:rsidP="0074001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2</w:t>
      </w:r>
      <w:r w:rsidRPr="005F097B">
        <w:rPr>
          <w:rFonts w:ascii="Times New Roman" w:hAnsi="Times New Roman"/>
          <w:b/>
          <w:color w:val="000000"/>
          <w:sz w:val="28"/>
          <w:szCs w:val="28"/>
        </w:rPr>
        <w:t>.1.Совершенствование профессионального мастерства.</w:t>
      </w:r>
    </w:p>
    <w:p w:rsidR="008D6186" w:rsidRPr="00AD1456" w:rsidRDefault="008D6186" w:rsidP="0074001F">
      <w:pPr>
        <w:rPr>
          <w:rFonts w:ascii="Times New Roman" w:hAnsi="Times New Roman"/>
          <w:color w:val="000000"/>
          <w:sz w:val="28"/>
          <w:szCs w:val="28"/>
        </w:rPr>
      </w:pPr>
      <w:r w:rsidRPr="00AD1456">
        <w:rPr>
          <w:rFonts w:ascii="Times New Roman" w:hAnsi="Times New Roman"/>
          <w:color w:val="000000"/>
          <w:sz w:val="28"/>
          <w:szCs w:val="28"/>
        </w:rPr>
        <w:t>Работа с педагогами  (0-3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2015"/>
        <w:gridCol w:w="3688"/>
        <w:gridCol w:w="1330"/>
        <w:gridCol w:w="2035"/>
      </w:tblGrid>
      <w:tr w:rsidR="008D6186" w:rsidRPr="00C2096F" w:rsidTr="00FC6E5E">
        <w:tc>
          <w:tcPr>
            <w:tcW w:w="50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15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Ф.И.О. педагога</w:t>
            </w:r>
          </w:p>
        </w:tc>
        <w:tc>
          <w:tcPr>
            <w:tcW w:w="3688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330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8C4E20">
        <w:trPr>
          <w:trHeight w:val="698"/>
        </w:trPr>
        <w:tc>
          <w:tcPr>
            <w:tcW w:w="50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6186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6374" w:rsidRDefault="003D6374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6374" w:rsidRPr="00C2096F" w:rsidRDefault="003D6374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5" w:type="dxa"/>
          </w:tcPr>
          <w:p w:rsidR="008D6186" w:rsidRPr="00C2096F" w:rsidRDefault="00600C51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Живых М.А.</w:t>
            </w:r>
          </w:p>
          <w:p w:rsidR="008D6186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6374" w:rsidRPr="00C2096F" w:rsidRDefault="0009745A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Пономарева Н.М</w:t>
            </w:r>
            <w:r w:rsidR="003D637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D6186" w:rsidRPr="00C2096F" w:rsidRDefault="008D6186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индивидуальное консультирование по вопросам организации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педпроцесса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воспитания детей;</w:t>
            </w:r>
          </w:p>
          <w:p w:rsidR="008D6186" w:rsidRPr="00C2096F" w:rsidRDefault="008D6186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помощь в планировании и подготовке к образовательной деятельности, проведение режимных моментов, </w:t>
            </w: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 приемов работы;</w:t>
            </w:r>
          </w:p>
          <w:p w:rsidR="008D6186" w:rsidRPr="00C2096F" w:rsidRDefault="008D6186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и просмотр педагогического процесса;</w:t>
            </w:r>
          </w:p>
          <w:p w:rsidR="008D6186" w:rsidRPr="00C2096F" w:rsidRDefault="008D6186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изучение работы педагога с детьми;</w:t>
            </w:r>
          </w:p>
          <w:p w:rsidR="008D6186" w:rsidRPr="00C2096F" w:rsidRDefault="008D6186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педагога к общественной жизни детского сада</w:t>
            </w:r>
          </w:p>
          <w:p w:rsidR="008D6186" w:rsidRPr="00C2096F" w:rsidRDefault="008D6186" w:rsidP="00FC6E5E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8D6186" w:rsidRPr="00C2096F" w:rsidRDefault="008D6186" w:rsidP="008C4E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186" w:rsidRPr="00C2096F" w:rsidRDefault="008D6186" w:rsidP="008C4E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Заведующий</w:t>
            </w: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Воспитатель-наставник</w:t>
            </w:r>
          </w:p>
        </w:tc>
      </w:tr>
    </w:tbl>
    <w:p w:rsidR="008D6186" w:rsidRDefault="008D6186" w:rsidP="0074001F">
      <w:pPr>
        <w:shd w:val="clear" w:color="auto" w:fill="FFFFFF"/>
        <w:spacing w:after="240" w:line="261" w:lineRule="atLeast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8D6186" w:rsidRPr="0074001F" w:rsidRDefault="008D6186" w:rsidP="0074001F">
      <w:pPr>
        <w:shd w:val="clear" w:color="auto" w:fill="FFFFFF"/>
        <w:spacing w:after="240" w:line="261" w:lineRule="atLeast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74001F">
        <w:rPr>
          <w:rFonts w:ascii="Times New Roman" w:hAnsi="Times New Roman"/>
          <w:b/>
          <w:sz w:val="28"/>
          <w:szCs w:val="28"/>
        </w:rPr>
        <w:t xml:space="preserve"> 2.2.  План</w:t>
      </w:r>
      <w:r w:rsidRPr="00AD1456">
        <w:rPr>
          <w:rFonts w:ascii="Times New Roman" w:hAnsi="Times New Roman"/>
          <w:b/>
          <w:sz w:val="28"/>
          <w:szCs w:val="28"/>
        </w:rPr>
        <w:t>-график прохождения курсовой переподготовки.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4379"/>
        <w:gridCol w:w="2689"/>
        <w:gridCol w:w="1902"/>
      </w:tblGrid>
      <w:tr w:rsidR="008D6186" w:rsidRPr="00C2096F" w:rsidTr="00C2096F">
        <w:tc>
          <w:tcPr>
            <w:tcW w:w="601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09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09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9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Фамилия, Имя, Отчество педагога.</w:t>
            </w:r>
          </w:p>
        </w:tc>
        <w:tc>
          <w:tcPr>
            <w:tcW w:w="2689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Год прохождения курсов</w:t>
            </w:r>
          </w:p>
        </w:tc>
        <w:tc>
          <w:tcPr>
            <w:tcW w:w="1902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Планируемый срок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186" w:rsidRPr="00C2096F" w:rsidTr="00C2096F">
        <w:tc>
          <w:tcPr>
            <w:tcW w:w="601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79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Иван</w:t>
            </w:r>
            <w:r w:rsidRPr="00C2096F">
              <w:rPr>
                <w:rFonts w:ascii="Times New Roman" w:hAnsi="Times New Roman"/>
                <w:sz w:val="28"/>
                <w:szCs w:val="28"/>
              </w:rPr>
              <w:t>овна</w:t>
            </w:r>
          </w:p>
        </w:tc>
        <w:tc>
          <w:tcPr>
            <w:tcW w:w="2689" w:type="dxa"/>
          </w:tcPr>
          <w:p w:rsidR="008D6186" w:rsidRPr="00C2096F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8D6186" w:rsidRPr="00C2096F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6186" w:rsidRPr="00C2096F" w:rsidTr="00C2096F">
        <w:trPr>
          <w:trHeight w:val="654"/>
        </w:trPr>
        <w:tc>
          <w:tcPr>
            <w:tcW w:w="601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2689" w:type="dxa"/>
          </w:tcPr>
          <w:p w:rsidR="008D6186" w:rsidRPr="00C2096F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8D6186" w:rsidRPr="00C2096F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6186" w:rsidRPr="00C2096F" w:rsidTr="00C2096F">
        <w:tc>
          <w:tcPr>
            <w:tcW w:w="601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79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 Елена Георгиевна</w:t>
            </w:r>
          </w:p>
        </w:tc>
        <w:tc>
          <w:tcPr>
            <w:tcW w:w="2689" w:type="dxa"/>
          </w:tcPr>
          <w:p w:rsidR="008D6186" w:rsidRPr="00C2096F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8D6186" w:rsidRPr="00C2096F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6186" w:rsidRPr="00C2096F" w:rsidTr="00C2096F">
        <w:trPr>
          <w:trHeight w:val="315"/>
        </w:trPr>
        <w:tc>
          <w:tcPr>
            <w:tcW w:w="601" w:type="dxa"/>
          </w:tcPr>
          <w:p w:rsidR="008D6186" w:rsidRPr="00C2096F" w:rsidRDefault="003D6374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79" w:type="dxa"/>
          </w:tcPr>
          <w:p w:rsidR="008D6186" w:rsidRPr="00C2096F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Живых Мария Алексеевна</w:t>
            </w:r>
          </w:p>
        </w:tc>
        <w:tc>
          <w:tcPr>
            <w:tcW w:w="2689" w:type="dxa"/>
          </w:tcPr>
          <w:p w:rsidR="008D6186" w:rsidRPr="00C2096F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8D6186" w:rsidRPr="00C2096F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6186" w:rsidRPr="00C2096F" w:rsidTr="00C2096F">
        <w:trPr>
          <w:trHeight w:val="285"/>
        </w:trPr>
        <w:tc>
          <w:tcPr>
            <w:tcW w:w="601" w:type="dxa"/>
          </w:tcPr>
          <w:p w:rsidR="008D6186" w:rsidRPr="00C2096F" w:rsidRDefault="003D6374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79" w:type="dxa"/>
          </w:tcPr>
          <w:p w:rsidR="008D6186" w:rsidRDefault="00713DBC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Наталья Михайловна</w:t>
            </w:r>
          </w:p>
        </w:tc>
        <w:tc>
          <w:tcPr>
            <w:tcW w:w="2689" w:type="dxa"/>
          </w:tcPr>
          <w:p w:rsidR="008D6186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</w:tcPr>
          <w:p w:rsidR="008D6186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D6186" w:rsidRPr="00C2096F" w:rsidTr="00C2096F">
        <w:trPr>
          <w:trHeight w:val="285"/>
        </w:trPr>
        <w:tc>
          <w:tcPr>
            <w:tcW w:w="601" w:type="dxa"/>
          </w:tcPr>
          <w:p w:rsidR="008D6186" w:rsidRDefault="003D6374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79" w:type="dxa"/>
          </w:tcPr>
          <w:p w:rsidR="008D6186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Филимонова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689" w:type="dxa"/>
          </w:tcPr>
          <w:p w:rsidR="008D6186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8D6186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D6374" w:rsidRPr="00C2096F" w:rsidTr="00C2096F">
        <w:trPr>
          <w:trHeight w:val="285"/>
        </w:trPr>
        <w:tc>
          <w:tcPr>
            <w:tcW w:w="601" w:type="dxa"/>
          </w:tcPr>
          <w:p w:rsidR="003D6374" w:rsidRDefault="003D6374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79" w:type="dxa"/>
          </w:tcPr>
          <w:p w:rsidR="003D6374" w:rsidRDefault="003D6374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Эвальдтовна</w:t>
            </w:r>
            <w:proofErr w:type="spellEnd"/>
          </w:p>
        </w:tc>
        <w:tc>
          <w:tcPr>
            <w:tcW w:w="2689" w:type="dxa"/>
          </w:tcPr>
          <w:p w:rsidR="003D6374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3D6374" w:rsidRDefault="00600C51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D6186" w:rsidRDefault="008D6186" w:rsidP="0074001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74001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.Аттестация педагогов.</w:t>
      </w:r>
    </w:p>
    <w:p w:rsidR="008D6186" w:rsidRPr="00AD1456" w:rsidRDefault="008D6186" w:rsidP="0074001F">
      <w:pPr>
        <w:jc w:val="center"/>
        <w:rPr>
          <w:rFonts w:ascii="Times New Roman" w:hAnsi="Times New Roman"/>
          <w:sz w:val="28"/>
          <w:szCs w:val="28"/>
        </w:rPr>
      </w:pPr>
      <w:r w:rsidRPr="00AD1456">
        <w:rPr>
          <w:rFonts w:ascii="Times New Roman" w:hAnsi="Times New Roman"/>
          <w:sz w:val="28"/>
          <w:szCs w:val="28"/>
        </w:rPr>
        <w:t>График аттестации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10"/>
        <w:gridCol w:w="2410"/>
        <w:gridCol w:w="1134"/>
        <w:gridCol w:w="1528"/>
        <w:gridCol w:w="1590"/>
      </w:tblGrid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528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Предыдущая аттестация</w:t>
            </w:r>
          </w:p>
        </w:tc>
        <w:tc>
          <w:tcPr>
            <w:tcW w:w="1590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Следующая аттестация</w:t>
            </w:r>
          </w:p>
        </w:tc>
      </w:tr>
      <w:tr w:rsidR="008D6186" w:rsidRPr="00C2096F" w:rsidTr="00C2096F">
        <w:trPr>
          <w:trHeight w:val="654"/>
        </w:trPr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Ю.И</w:t>
            </w:r>
            <w:r w:rsidRPr="00C209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8D6186" w:rsidRPr="00C2096F" w:rsidRDefault="00713DBC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28" w:type="dxa"/>
          </w:tcPr>
          <w:p w:rsidR="008D6186" w:rsidRPr="00C2096F" w:rsidRDefault="00713DBC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590" w:type="dxa"/>
          </w:tcPr>
          <w:p w:rsidR="008D6186" w:rsidRPr="00C2096F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13DB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D6186" w:rsidRPr="00C2096F" w:rsidRDefault="00EC20BD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С.Э.</w:t>
            </w:r>
          </w:p>
        </w:tc>
        <w:tc>
          <w:tcPr>
            <w:tcW w:w="2410" w:type="dxa"/>
          </w:tcPr>
          <w:p w:rsidR="008D6186" w:rsidRPr="00C2096F" w:rsidRDefault="008D6186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8D6186" w:rsidRPr="00C2096F" w:rsidRDefault="00713DBC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28" w:type="dxa"/>
          </w:tcPr>
          <w:p w:rsidR="008D6186" w:rsidRPr="00C2096F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13DB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90" w:type="dxa"/>
          </w:tcPr>
          <w:p w:rsidR="008D6186" w:rsidRPr="00C2096F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20BD" w:rsidRPr="00C2096F" w:rsidTr="00C2096F">
        <w:tc>
          <w:tcPr>
            <w:tcW w:w="675" w:type="dxa"/>
          </w:tcPr>
          <w:p w:rsidR="00EC20BD" w:rsidRPr="00C2096F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C20BD" w:rsidRDefault="00EC20BD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410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EC20BD" w:rsidRDefault="00EC20BD" w:rsidP="00713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20BD" w:rsidRPr="00C2096F" w:rsidTr="00C2096F">
        <w:tc>
          <w:tcPr>
            <w:tcW w:w="675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C20BD" w:rsidRDefault="00713DBC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Н.М.</w:t>
            </w:r>
          </w:p>
        </w:tc>
        <w:tc>
          <w:tcPr>
            <w:tcW w:w="2410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0BD" w:rsidRPr="00C2096F" w:rsidTr="00C2096F">
        <w:tc>
          <w:tcPr>
            <w:tcW w:w="675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C20BD" w:rsidRDefault="00EC20BD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О.В.</w:t>
            </w:r>
          </w:p>
        </w:tc>
        <w:tc>
          <w:tcPr>
            <w:tcW w:w="2410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1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20BD" w:rsidRPr="00C2096F" w:rsidTr="00C2096F">
        <w:tc>
          <w:tcPr>
            <w:tcW w:w="675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C20BD" w:rsidRDefault="00EC20BD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Живых М.А.</w:t>
            </w:r>
          </w:p>
        </w:tc>
        <w:tc>
          <w:tcPr>
            <w:tcW w:w="2410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EC20BD" w:rsidRDefault="00EC20BD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713DBC" w:rsidRPr="00C2096F" w:rsidTr="00C2096F">
        <w:tc>
          <w:tcPr>
            <w:tcW w:w="675" w:type="dxa"/>
          </w:tcPr>
          <w:p w:rsidR="00713DBC" w:rsidRDefault="00713DBC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13DBC" w:rsidRDefault="00713DBC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 Е.Г.</w:t>
            </w:r>
          </w:p>
        </w:tc>
        <w:tc>
          <w:tcPr>
            <w:tcW w:w="2410" w:type="dxa"/>
          </w:tcPr>
          <w:p w:rsidR="00713DBC" w:rsidRDefault="00713DBC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134" w:type="dxa"/>
          </w:tcPr>
          <w:p w:rsidR="00713DBC" w:rsidRDefault="00713DBC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13DBC" w:rsidRDefault="00713DBC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13DBC" w:rsidRDefault="00713DBC" w:rsidP="00C20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</w:tbl>
    <w:p w:rsidR="008D6186" w:rsidRPr="00AD1456" w:rsidRDefault="008D6186" w:rsidP="0074001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74001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2.4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.Мероприятия по повышению квалификации.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8D6186" w:rsidRPr="00C2096F" w:rsidTr="00FC6E5E">
        <w:tc>
          <w:tcPr>
            <w:tcW w:w="817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FC6E5E">
        <w:tc>
          <w:tcPr>
            <w:tcW w:w="817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уголка аттестации и информационных данных на аттестующихся педагогов в методкабинете.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D6186" w:rsidRPr="00C2096F" w:rsidRDefault="003D6374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8D6186" w:rsidRPr="00C2096F" w:rsidTr="00FC6E5E">
        <w:tc>
          <w:tcPr>
            <w:tcW w:w="817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аттестующихся педагогов:</w:t>
            </w:r>
          </w:p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«Требования к оформлению документов, процедура аттестации».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D6186" w:rsidRPr="00C2096F" w:rsidRDefault="003D6374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8D6186" w:rsidRPr="00C2096F" w:rsidTr="00FC6E5E">
        <w:tc>
          <w:tcPr>
            <w:tcW w:w="817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работой аттестующихся педагогов в образовательной деятельности с детьми.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8D6186" w:rsidRPr="00C2096F" w:rsidTr="00FC6E5E">
        <w:tc>
          <w:tcPr>
            <w:tcW w:w="817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помощи в оформлении аттестационных материалов, подготовка подтверждающих педагогический опыт справок, внутренних и внешних рецензий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8D6186" w:rsidRPr="00C2096F" w:rsidTr="00FC6E5E">
        <w:tc>
          <w:tcPr>
            <w:tcW w:w="817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предварительн</w:t>
            </w:r>
            <w:r w:rsidR="00713DBC">
              <w:rPr>
                <w:rFonts w:ascii="Times New Roman" w:hAnsi="Times New Roman"/>
                <w:color w:val="000000"/>
                <w:sz w:val="28"/>
                <w:szCs w:val="28"/>
              </w:rPr>
              <w:t>ых списков на аттестацию на 2024-2025</w:t>
            </w: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D6186" w:rsidRPr="00C2096F" w:rsidRDefault="008D6186" w:rsidP="00FC6E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8D6186" w:rsidRDefault="008D6186" w:rsidP="005F09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2.4.Самообразование педагогов МБДОУ.</w:t>
      </w:r>
    </w:p>
    <w:p w:rsidR="008D6186" w:rsidRPr="00AD26FC" w:rsidRDefault="008D6186" w:rsidP="008C4E2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tbl>
      <w:tblPr>
        <w:tblpPr w:leftFromText="180" w:rightFromText="180" w:vertAnchor="text" w:tblpX="-756" w:tblpY="1"/>
        <w:tblOverlap w:val="never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"/>
        <w:gridCol w:w="3060"/>
        <w:gridCol w:w="3276"/>
        <w:gridCol w:w="1980"/>
        <w:gridCol w:w="1173"/>
      </w:tblGrid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3276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1980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  <w:tc>
          <w:tcPr>
            <w:tcW w:w="1173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8D6186" w:rsidRPr="0004084B" w:rsidRDefault="00A43260" w:rsidP="00A43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Ольга Владимировна</w:t>
            </w:r>
          </w:p>
        </w:tc>
        <w:tc>
          <w:tcPr>
            <w:tcW w:w="3276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r w:rsidR="00EC20BD">
              <w:rPr>
                <w:rFonts w:ascii="Times New Roman" w:hAnsi="Times New Roman"/>
                <w:sz w:val="28"/>
                <w:szCs w:val="28"/>
              </w:rPr>
              <w:t>оровьесберегающих</w:t>
            </w:r>
            <w:proofErr w:type="spellEnd"/>
            <w:r w:rsidR="00EC20BD">
              <w:rPr>
                <w:rFonts w:ascii="Times New Roman" w:hAnsi="Times New Roman"/>
                <w:sz w:val="28"/>
                <w:szCs w:val="28"/>
              </w:rPr>
              <w:t xml:space="preserve"> технологий в разновозрастной группе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опыта</w:t>
            </w:r>
          </w:p>
        </w:tc>
        <w:tc>
          <w:tcPr>
            <w:tcW w:w="1173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8D6186" w:rsidRDefault="00D632F4" w:rsidP="00A43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Наталья Михайловна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творческих способностей детей через театрализованную деятельность»</w:t>
            </w:r>
          </w:p>
        </w:tc>
        <w:tc>
          <w:tcPr>
            <w:tcW w:w="1980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отчёт</w:t>
            </w:r>
          </w:p>
        </w:tc>
        <w:tc>
          <w:tcPr>
            <w:tcW w:w="1173" w:type="dxa"/>
          </w:tcPr>
          <w:p w:rsidR="008D6186" w:rsidRPr="0004084B" w:rsidRDefault="00EC20BD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8D6186" w:rsidRDefault="00A43260" w:rsidP="00A43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Эвальдт</w:t>
            </w:r>
            <w:r w:rsidR="008D6186">
              <w:rPr>
                <w:rFonts w:ascii="Times New Roman" w:hAnsi="Times New Roman"/>
                <w:sz w:val="28"/>
                <w:szCs w:val="28"/>
              </w:rPr>
              <w:t>овна</w:t>
            </w:r>
            <w:proofErr w:type="spellEnd"/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разнообразных техник нетрадиционного рисования в работе с детьми»</w:t>
            </w:r>
          </w:p>
        </w:tc>
        <w:tc>
          <w:tcPr>
            <w:tcW w:w="1980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показ</w:t>
            </w:r>
          </w:p>
        </w:tc>
        <w:tc>
          <w:tcPr>
            <w:tcW w:w="1173" w:type="dxa"/>
          </w:tcPr>
          <w:p w:rsidR="008D6186" w:rsidRPr="0004084B" w:rsidRDefault="00EC20BD" w:rsidP="00EC2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8D6186" w:rsidRDefault="00EC20BD" w:rsidP="00EC2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Живых Мария Алексеевна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 как средство духовно-нравственного развития дошкольников»</w:t>
            </w:r>
          </w:p>
        </w:tc>
        <w:tc>
          <w:tcPr>
            <w:tcW w:w="1980" w:type="dxa"/>
          </w:tcPr>
          <w:p w:rsidR="008D6186" w:rsidRPr="0004084B" w:rsidRDefault="00EC20BD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отчёт</w:t>
            </w:r>
          </w:p>
        </w:tc>
        <w:tc>
          <w:tcPr>
            <w:tcW w:w="1173" w:type="dxa"/>
          </w:tcPr>
          <w:p w:rsidR="008D6186" w:rsidRPr="0004084B" w:rsidRDefault="00EC20BD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</w:p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Ивановна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мелкой моторики дошкольников»</w:t>
            </w:r>
          </w:p>
        </w:tc>
        <w:tc>
          <w:tcPr>
            <w:tcW w:w="1980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опыта</w:t>
            </w:r>
          </w:p>
        </w:tc>
        <w:tc>
          <w:tcPr>
            <w:tcW w:w="1173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EC20BD" w:rsidRDefault="00EC20BD" w:rsidP="00EC2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</w:t>
            </w:r>
          </w:p>
          <w:p w:rsidR="00EC20BD" w:rsidRDefault="00EC20BD" w:rsidP="00EC2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Георгиевна</w:t>
            </w:r>
          </w:p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«Коррекция речи детей дошкольного возраста средствами игровых технологий»</w:t>
            </w:r>
          </w:p>
        </w:tc>
        <w:tc>
          <w:tcPr>
            <w:tcW w:w="198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отчёт</w:t>
            </w:r>
          </w:p>
        </w:tc>
        <w:tc>
          <w:tcPr>
            <w:tcW w:w="1173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82376" w:rsidRPr="0004084B" w:rsidTr="00A75D2C">
        <w:tc>
          <w:tcPr>
            <w:tcW w:w="612" w:type="dxa"/>
          </w:tcPr>
          <w:p w:rsidR="00F82376" w:rsidRDefault="00F8237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F82376" w:rsidRDefault="00F82376" w:rsidP="00EC2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3276" w:type="dxa"/>
          </w:tcPr>
          <w:p w:rsidR="00F82376" w:rsidRDefault="00F8237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игровых приемов в организации совместной деятельности с детьми младшего возраста, способствующие их легкой адаптации.</w:t>
            </w:r>
          </w:p>
        </w:tc>
        <w:tc>
          <w:tcPr>
            <w:tcW w:w="1980" w:type="dxa"/>
          </w:tcPr>
          <w:p w:rsidR="00F82376" w:rsidRDefault="00F8237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173" w:type="dxa"/>
          </w:tcPr>
          <w:p w:rsidR="00F82376" w:rsidRDefault="00F8237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8D6186" w:rsidRPr="00AD1456" w:rsidRDefault="008D6186" w:rsidP="005F09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671982" w:rsidRDefault="008D6186" w:rsidP="00671982">
      <w:pPr>
        <w:shd w:val="clear" w:color="auto" w:fill="FFFFFF"/>
        <w:spacing w:after="0" w:line="261" w:lineRule="atLeast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671982">
        <w:rPr>
          <w:rFonts w:ascii="Times New Roman" w:hAnsi="Times New Roman"/>
          <w:b/>
          <w:bCs/>
          <w:color w:val="373737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bCs/>
          <w:color w:val="373737"/>
          <w:sz w:val="28"/>
          <w:szCs w:val="28"/>
          <w:lang w:eastAsia="ru-RU"/>
        </w:rPr>
        <w:t>Организационно-методическая работа МБДОУ.</w:t>
      </w:r>
    </w:p>
    <w:p w:rsidR="008D6186" w:rsidRPr="0074001F" w:rsidRDefault="008D6186" w:rsidP="0074001F">
      <w:pPr>
        <w:shd w:val="clear" w:color="auto" w:fill="FFFFFF"/>
        <w:spacing w:after="0" w:line="261" w:lineRule="atLeast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74001F">
        <w:rPr>
          <w:rFonts w:ascii="Times New Roman" w:hAnsi="Times New Roman"/>
          <w:b/>
          <w:color w:val="373737"/>
          <w:sz w:val="28"/>
          <w:szCs w:val="28"/>
          <w:lang w:eastAsia="ru-RU"/>
        </w:rPr>
        <w:t>Цель работы по реализации блока</w:t>
      </w:r>
      <w:r w:rsidRPr="0074001F">
        <w:rPr>
          <w:rFonts w:ascii="Times New Roman" w:hAnsi="Times New Roman"/>
          <w:b/>
          <w:i/>
          <w:iCs/>
          <w:color w:val="373737"/>
          <w:sz w:val="28"/>
          <w:szCs w:val="28"/>
          <w:lang w:eastAsia="ru-RU"/>
        </w:rPr>
        <w:t>:</w:t>
      </w:r>
      <w:r w:rsidRPr="00671982">
        <w:rPr>
          <w:rFonts w:ascii="Times New Roman" w:hAnsi="Times New Roman"/>
          <w:i/>
          <w:iCs/>
          <w:color w:val="373737"/>
          <w:sz w:val="28"/>
          <w:szCs w:val="28"/>
          <w:lang w:eastAsia="ru-RU"/>
        </w:rPr>
        <w:t>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8D6186" w:rsidRPr="00AD1456" w:rsidRDefault="008D6186" w:rsidP="0074001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.Педагогические советы.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6"/>
        <w:gridCol w:w="284"/>
        <w:gridCol w:w="1792"/>
        <w:gridCol w:w="2133"/>
      </w:tblGrid>
      <w:tr w:rsidR="008D6186" w:rsidRPr="00FB40EE" w:rsidTr="000E7768">
        <w:tc>
          <w:tcPr>
            <w:tcW w:w="6096" w:type="dxa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Содержание работы (мероприятия)</w:t>
            </w:r>
          </w:p>
        </w:tc>
        <w:tc>
          <w:tcPr>
            <w:tcW w:w="2076" w:type="dxa"/>
            <w:gridSpan w:val="2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133" w:type="dxa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6186" w:rsidRPr="00FB40EE" w:rsidTr="000E7768">
        <w:tc>
          <w:tcPr>
            <w:tcW w:w="10305" w:type="dxa"/>
            <w:gridSpan w:val="4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№1</w:t>
            </w: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Тема: « Итоги летней оздоровительной работы и задачи на новый учебный год»</w:t>
            </w:r>
          </w:p>
        </w:tc>
      </w:tr>
      <w:tr w:rsidR="008D6186" w:rsidRPr="00FB40EE" w:rsidTr="000E7768">
        <w:tc>
          <w:tcPr>
            <w:tcW w:w="6380" w:type="dxa"/>
            <w:gridSpan w:val="2"/>
          </w:tcPr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1. Подведение итогов, анализ работы в летне-оздоровительный период.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2. Утверждение годового плана работ</w:t>
            </w:r>
            <w:r w:rsidR="00D632F4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D632F4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Педагогического совета на 2024-2025</w:t>
            </w:r>
            <w:r w:rsidRPr="00FB40EE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 xml:space="preserve">3. Утверждение основной образовательной программы дошкольного образования </w:t>
            </w:r>
            <w:proofErr w:type="spellStart"/>
            <w:r w:rsidRPr="00FB40EE">
              <w:rPr>
                <w:rFonts w:ascii="Times New Roman" w:hAnsi="Times New Roman"/>
                <w:sz w:val="28"/>
                <w:szCs w:val="28"/>
              </w:rPr>
              <w:t>общеразвивающей</w:t>
            </w:r>
            <w:proofErr w:type="spellEnd"/>
            <w:r w:rsidRPr="00FB40EE">
              <w:rPr>
                <w:rFonts w:ascii="Times New Roman" w:hAnsi="Times New Roman"/>
                <w:sz w:val="28"/>
                <w:szCs w:val="28"/>
              </w:rPr>
              <w:t xml:space="preserve"> направленности.                 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 xml:space="preserve">4. Утверждение календарно-тематического планирования организации совместной деятельности с дошкольниками.          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5.  Утверждение расписания организации непосредственно-образовательной деятельности.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6. Утверждение списка детей, нуждающихся в индивидуальных коррекционных занятиях учителя-логопеда, педагога-психолога.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 xml:space="preserve">7. Утверждение перспективного планирования спортивных и музыкальных праздников и развлечений.   </w:t>
            </w:r>
          </w:p>
        </w:tc>
        <w:tc>
          <w:tcPr>
            <w:tcW w:w="1792" w:type="dxa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D632F4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28.08.2024</w:t>
            </w:r>
            <w:r w:rsidR="008D6186" w:rsidRPr="00FB40E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33" w:type="dxa"/>
          </w:tcPr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FB40EE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FB40EE">
              <w:rPr>
                <w:rFonts w:ascii="Times New Roman" w:hAnsi="Times New Roman"/>
                <w:sz w:val="28"/>
                <w:szCs w:val="28"/>
              </w:rPr>
              <w:t>нструктор</w:t>
            </w: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8D6186" w:rsidRPr="00FB40EE" w:rsidRDefault="008D6186" w:rsidP="000E77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186" w:rsidRPr="00FB40EE" w:rsidTr="000E7768">
        <w:tc>
          <w:tcPr>
            <w:tcW w:w="10305" w:type="dxa"/>
            <w:gridSpan w:val="4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Педагогический совет №2</w:t>
            </w: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Тема: «Эффективное  внедрение педагогических технологий развития связной речи как условие развития речевых способностей дошкольников»</w:t>
            </w:r>
          </w:p>
        </w:tc>
      </w:tr>
      <w:tr w:rsidR="008D6186" w:rsidRPr="00FB40EE" w:rsidTr="000E7768">
        <w:tc>
          <w:tcPr>
            <w:tcW w:w="6380" w:type="dxa"/>
            <w:gridSpan w:val="2"/>
          </w:tcPr>
          <w:p w:rsidR="008D6186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1. Проблема развития связной речи в современной практике работы дошкольных учреждений.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Семья и детский сад – един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ое образовательное пространство.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3 Дидактические игры в развитии речи детей дошкольного возраста.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4. Стимулирование речи детей раннего возраста.</w:t>
            </w:r>
          </w:p>
        </w:tc>
        <w:tc>
          <w:tcPr>
            <w:tcW w:w="1792" w:type="dxa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32F4">
              <w:rPr>
                <w:rFonts w:ascii="Times New Roman" w:hAnsi="Times New Roman"/>
                <w:sz w:val="28"/>
                <w:szCs w:val="28"/>
              </w:rPr>
              <w:t>4.11.2024</w:t>
            </w:r>
            <w:r w:rsidRPr="00FB40E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33" w:type="dxa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D6186" w:rsidRPr="00FB40EE" w:rsidTr="000E7768">
        <w:tc>
          <w:tcPr>
            <w:tcW w:w="10305" w:type="dxa"/>
            <w:gridSpan w:val="4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№3</w:t>
            </w: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Тема: «Правила дорожного движения в детском саду»</w:t>
            </w:r>
          </w:p>
        </w:tc>
      </w:tr>
      <w:tr w:rsidR="008D6186" w:rsidRPr="00FB40EE" w:rsidTr="000E7768">
        <w:tc>
          <w:tcPr>
            <w:tcW w:w="6380" w:type="dxa"/>
            <w:gridSpan w:val="2"/>
          </w:tcPr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 xml:space="preserve">1.Утверждение положения </w:t>
            </w:r>
            <w:r>
              <w:rPr>
                <w:rFonts w:ascii="Times New Roman" w:hAnsi="Times New Roman"/>
                <w:sz w:val="28"/>
                <w:szCs w:val="28"/>
              </w:rPr>
              <w:t>о родительском дорожном патруле.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2. Роль дидактической игры в обучении детей правилам дорожного движения</w:t>
            </w:r>
          </w:p>
        </w:tc>
        <w:tc>
          <w:tcPr>
            <w:tcW w:w="1792" w:type="dxa"/>
          </w:tcPr>
          <w:p w:rsidR="008D6186" w:rsidRPr="00FB40EE" w:rsidRDefault="00D632F4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12.01.2025</w:t>
            </w:r>
            <w:r w:rsidR="008D6186" w:rsidRPr="00FB40E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33" w:type="dxa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D6186" w:rsidRPr="00FB40EE" w:rsidTr="000E7768">
        <w:tc>
          <w:tcPr>
            <w:tcW w:w="10305" w:type="dxa"/>
            <w:gridSpan w:val="4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№4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Тема: «Развитие познавательно-исследовательской деятельности дошкольников через организацию детского экспериментирования»</w:t>
            </w:r>
          </w:p>
        </w:tc>
      </w:tr>
      <w:tr w:rsidR="008D6186" w:rsidRPr="00FB40EE" w:rsidTr="000E7768">
        <w:tc>
          <w:tcPr>
            <w:tcW w:w="6380" w:type="dxa"/>
            <w:gridSpan w:val="2"/>
          </w:tcPr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Познавательно-речевое развитие дошкольников через различные формы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2. Познавательно-исследовательская деятельность, как способ получения экологических знаний.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3. Использование метода проектов в развитии у дошкольников познавательного интереса.</w:t>
            </w:r>
          </w:p>
        </w:tc>
        <w:tc>
          <w:tcPr>
            <w:tcW w:w="1792" w:type="dxa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D632F4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17.03.2025</w:t>
            </w:r>
            <w:r w:rsidR="008D6186" w:rsidRPr="00FB40E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33" w:type="dxa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D6186" w:rsidRPr="00FB40EE" w:rsidTr="000E7768">
        <w:tc>
          <w:tcPr>
            <w:tcW w:w="10305" w:type="dxa"/>
            <w:gridSpan w:val="4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№5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 xml:space="preserve">Тема: «Оценка качества </w:t>
            </w:r>
            <w:proofErr w:type="spellStart"/>
            <w:proofErr w:type="gramStart"/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FB40EE">
              <w:rPr>
                <w:rFonts w:ascii="Times New Roman" w:hAnsi="Times New Roman"/>
                <w:b/>
                <w:sz w:val="28"/>
                <w:szCs w:val="28"/>
              </w:rPr>
              <w:t xml:space="preserve"> - образовател</w:t>
            </w:r>
            <w:r w:rsidR="00D632F4">
              <w:rPr>
                <w:rFonts w:ascii="Times New Roman" w:hAnsi="Times New Roman"/>
                <w:b/>
                <w:sz w:val="28"/>
                <w:szCs w:val="28"/>
              </w:rPr>
              <w:t>ьного</w:t>
            </w:r>
            <w:proofErr w:type="gramEnd"/>
            <w:r w:rsidR="00D632F4">
              <w:rPr>
                <w:rFonts w:ascii="Times New Roman" w:hAnsi="Times New Roman"/>
                <w:b/>
                <w:sz w:val="28"/>
                <w:szCs w:val="28"/>
              </w:rPr>
              <w:t xml:space="preserve"> процесса в ДОУ. Итоги 2024/25 </w:t>
            </w:r>
            <w:r w:rsidRPr="00FB40EE">
              <w:rPr>
                <w:rFonts w:ascii="Times New Roman" w:hAnsi="Times New Roman"/>
                <w:b/>
                <w:sz w:val="28"/>
                <w:szCs w:val="28"/>
              </w:rPr>
              <w:t>учебного года, перспективы дальнейшего развития - воспитанников и педагогов»</w:t>
            </w:r>
          </w:p>
        </w:tc>
      </w:tr>
      <w:tr w:rsidR="008D6186" w:rsidRPr="00FB40EE" w:rsidTr="000E7768">
        <w:tc>
          <w:tcPr>
            <w:tcW w:w="6380" w:type="dxa"/>
            <w:gridSpan w:val="2"/>
          </w:tcPr>
          <w:p w:rsidR="008D6186" w:rsidRPr="00FB40EE" w:rsidRDefault="00D632F4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1.Итоги работы ДОУ 2024/25</w:t>
            </w:r>
            <w:r w:rsidR="008D6186" w:rsidRPr="00FB40EE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 xml:space="preserve">2.Определение основных направлений деятельности ДОУ на </w:t>
            </w:r>
            <w:proofErr w:type="gramStart"/>
            <w:r w:rsidRPr="00FB40EE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FB40EE">
              <w:rPr>
                <w:rFonts w:ascii="Times New Roman" w:hAnsi="Times New Roman"/>
                <w:sz w:val="28"/>
                <w:szCs w:val="28"/>
              </w:rPr>
              <w:t xml:space="preserve"> учебный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 w:rsidRPr="00FB40E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3.Утверждение плана работы на летний оздоровительный период.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4.Об инструкции по охране жизни и здоровья детей на летний период года.</w:t>
            </w:r>
          </w:p>
          <w:p w:rsidR="008D6186" w:rsidRPr="00FB40EE" w:rsidRDefault="008D6186" w:rsidP="000E7768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D632F4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28.05.2025</w:t>
            </w:r>
            <w:r w:rsidR="008D6186" w:rsidRPr="00FB40E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33" w:type="dxa"/>
          </w:tcPr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FB40EE" w:rsidRDefault="008D6186" w:rsidP="000E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0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D6186" w:rsidRPr="00FB40EE" w:rsidRDefault="008D6186" w:rsidP="000E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186" w:rsidRDefault="008D6186" w:rsidP="005F097B">
      <w:pPr>
        <w:rPr>
          <w:rFonts w:ascii="Times New Roman" w:hAnsi="Times New Roman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3.2.Консультации.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5349"/>
        <w:gridCol w:w="1842"/>
        <w:gridCol w:w="2092"/>
      </w:tblGrid>
      <w:tr w:rsidR="008D6186" w:rsidRPr="00C2096F" w:rsidTr="000E7768">
        <w:tc>
          <w:tcPr>
            <w:tcW w:w="10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4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1842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0E7768">
        <w:tc>
          <w:tcPr>
            <w:tcW w:w="10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8D6186" w:rsidRPr="00C2096F" w:rsidRDefault="008D6186" w:rsidP="00614BCD">
            <w:pPr>
              <w:pStyle w:val="Default"/>
              <w:rPr>
                <w:sz w:val="28"/>
                <w:szCs w:val="28"/>
              </w:rPr>
            </w:pPr>
            <w:r w:rsidRPr="00C2096F">
              <w:rPr>
                <w:sz w:val="28"/>
                <w:szCs w:val="28"/>
              </w:rPr>
              <w:t xml:space="preserve">«Роль игр и игрушек в формировании социально-психологического климата в группе детей» </w:t>
            </w:r>
          </w:p>
        </w:tc>
        <w:tc>
          <w:tcPr>
            <w:tcW w:w="1842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8D6186" w:rsidRPr="00C2096F" w:rsidRDefault="003D6374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Похила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="008D6186">
              <w:rPr>
                <w:rFonts w:ascii="Times New Roman" w:hAnsi="Times New Roman"/>
                <w:color w:val="000000"/>
                <w:sz w:val="28"/>
                <w:szCs w:val="28"/>
              </w:rPr>
              <w:t>. И</w:t>
            </w:r>
            <w:r w:rsidR="008D6186"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0E7768">
        <w:tc>
          <w:tcPr>
            <w:tcW w:w="10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49" w:type="dxa"/>
          </w:tcPr>
          <w:p w:rsidR="008D6186" w:rsidRPr="000E7768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0E776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" w:history="1">
              <w:r w:rsidRPr="000E7768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Развитие эмоциональной отзывчивости детей дошкольного возраста посредством музыки».</w:t>
              </w:r>
            </w:hyperlink>
          </w:p>
        </w:tc>
        <w:tc>
          <w:tcPr>
            <w:tcW w:w="1842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8D6186" w:rsidRPr="00C2096F" w:rsidRDefault="003D6374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Даянова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С.Э</w:t>
            </w:r>
            <w:r w:rsidR="008D6186"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0E7768">
        <w:tc>
          <w:tcPr>
            <w:tcW w:w="10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9" w:type="dxa"/>
          </w:tcPr>
          <w:p w:rsidR="008D6186" w:rsidRPr="00C2096F" w:rsidRDefault="008D6186" w:rsidP="00BE081E">
            <w:pPr>
              <w:pStyle w:val="Default"/>
              <w:rPr>
                <w:sz w:val="28"/>
                <w:szCs w:val="28"/>
              </w:rPr>
            </w:pPr>
            <w:r w:rsidRPr="00C2096F">
              <w:rPr>
                <w:sz w:val="28"/>
                <w:szCs w:val="28"/>
              </w:rPr>
              <w:t>«Применение современных образовательных технологий в логопедической работе»</w:t>
            </w:r>
          </w:p>
        </w:tc>
        <w:tc>
          <w:tcPr>
            <w:tcW w:w="1842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8D6186" w:rsidRPr="00C2096F" w:rsidRDefault="00F8237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Воронко Е.Г.</w:t>
            </w:r>
          </w:p>
        </w:tc>
      </w:tr>
      <w:tr w:rsidR="008D6186" w:rsidRPr="00C2096F" w:rsidTr="000E7768">
        <w:trPr>
          <w:trHeight w:val="990"/>
        </w:trPr>
        <w:tc>
          <w:tcPr>
            <w:tcW w:w="10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8D6186" w:rsidRPr="00C2096F" w:rsidRDefault="008D6186" w:rsidP="00614BCD">
            <w:pPr>
              <w:pStyle w:val="Default"/>
              <w:rPr>
                <w:sz w:val="28"/>
                <w:szCs w:val="28"/>
              </w:rPr>
            </w:pPr>
            <w:r w:rsidRPr="00C2096F">
              <w:rPr>
                <w:sz w:val="28"/>
                <w:szCs w:val="28"/>
              </w:rPr>
              <w:t xml:space="preserve">«Культура здоровья семьи – одно из обязательных условий воспитания культуры здоровья ребенка». </w:t>
            </w:r>
          </w:p>
        </w:tc>
        <w:tc>
          <w:tcPr>
            <w:tcW w:w="1842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8D6186" w:rsidRPr="00C2096F" w:rsidRDefault="00F8237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Живых М.А.</w:t>
            </w:r>
          </w:p>
        </w:tc>
      </w:tr>
      <w:tr w:rsidR="008D6186" w:rsidRPr="00C2096F" w:rsidTr="000E7768">
        <w:trPr>
          <w:trHeight w:val="285"/>
        </w:trPr>
        <w:tc>
          <w:tcPr>
            <w:tcW w:w="10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49" w:type="dxa"/>
          </w:tcPr>
          <w:p w:rsidR="008D6186" w:rsidRPr="00C37ACC" w:rsidRDefault="008D6186" w:rsidP="00C37ACC">
            <w:pPr>
              <w:pStyle w:val="Default"/>
              <w:rPr>
                <w:sz w:val="28"/>
                <w:szCs w:val="28"/>
              </w:rPr>
            </w:pPr>
            <w:r w:rsidRPr="00C37ACC">
              <w:rPr>
                <w:sz w:val="28"/>
                <w:szCs w:val="28"/>
              </w:rPr>
              <w:t xml:space="preserve">«Развивающая среда по сенсорному воспитанию» </w:t>
            </w:r>
          </w:p>
        </w:tc>
        <w:tc>
          <w:tcPr>
            <w:tcW w:w="1842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8D6186" w:rsidRPr="00C2096F" w:rsidRDefault="004F6AE9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Филимонова О.В.</w:t>
            </w:r>
          </w:p>
        </w:tc>
      </w:tr>
      <w:tr w:rsidR="008D6186" w:rsidRPr="00C2096F" w:rsidTr="000E7768">
        <w:trPr>
          <w:trHeight w:val="255"/>
        </w:trPr>
        <w:tc>
          <w:tcPr>
            <w:tcW w:w="1080" w:type="dxa"/>
          </w:tcPr>
          <w:p w:rsidR="008D6186" w:rsidRPr="00C2096F" w:rsidRDefault="004F6AE9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49" w:type="dxa"/>
          </w:tcPr>
          <w:p w:rsidR="008D6186" w:rsidRPr="00614BCD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9" w:history="1">
              <w:r w:rsidRPr="00614BCD">
                <w:rPr>
                  <w:rFonts w:ascii="Times New Roman" w:hAnsi="Times New Roman"/>
                  <w:iCs/>
                  <w:color w:val="000000"/>
                  <w:sz w:val="28"/>
                  <w:szCs w:val="28"/>
                  <w:shd w:val="clear" w:color="auto" w:fill="FFFFFF"/>
                </w:rPr>
                <w:t>Взаимодействие с родителями как условие успешной социализации ребенка</w:t>
              </w:r>
            </w:hyperlink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842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8D6186" w:rsidRPr="00C2096F" w:rsidRDefault="00F82376" w:rsidP="00F823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</w:t>
            </w:r>
            <w:r w:rsidR="004F6AE9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</w:tc>
      </w:tr>
      <w:tr w:rsidR="008D6186" w:rsidRPr="00C2096F" w:rsidTr="000E7768">
        <w:trPr>
          <w:trHeight w:val="405"/>
        </w:trPr>
        <w:tc>
          <w:tcPr>
            <w:tcW w:w="1080" w:type="dxa"/>
          </w:tcPr>
          <w:p w:rsidR="008D6186" w:rsidRPr="00C2096F" w:rsidRDefault="004F6AE9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49" w:type="dxa"/>
          </w:tcPr>
          <w:p w:rsidR="008D6186" w:rsidRPr="00614BCD" w:rsidRDefault="00754D72" w:rsidP="005F097B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8D6186" w:rsidRPr="00614BCD">
                <w:rPr>
                  <w:rFonts w:ascii="Times New Roman" w:hAnsi="Times New Roman"/>
                  <w:iCs/>
                  <w:color w:val="000000"/>
                  <w:sz w:val="28"/>
                  <w:szCs w:val="28"/>
                  <w:shd w:val="clear" w:color="auto" w:fill="FFFFFF"/>
                </w:rPr>
                <w:t>«Методы воздействия воспитателя, стимулирующие детей к творчеству»</w:t>
              </w:r>
            </w:hyperlink>
          </w:p>
        </w:tc>
        <w:tc>
          <w:tcPr>
            <w:tcW w:w="1842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8D6186" w:rsidRPr="00C2096F" w:rsidRDefault="00D632F4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Пономарева Н.М.</w:t>
            </w:r>
          </w:p>
        </w:tc>
      </w:tr>
    </w:tbl>
    <w:p w:rsidR="008D6186" w:rsidRPr="00AD1456" w:rsidRDefault="008D6186" w:rsidP="005F097B">
      <w:pPr>
        <w:rPr>
          <w:rFonts w:ascii="Times New Roman" w:hAnsi="Times New Roman"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.Коллективные просмотры</w:t>
      </w:r>
    </w:p>
    <w:tbl>
      <w:tblPr>
        <w:tblpPr w:leftFromText="180" w:rightFromText="180" w:vertAnchor="text" w:tblpX="-756" w:tblpY="1"/>
        <w:tblOverlap w:val="never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"/>
        <w:gridCol w:w="3060"/>
        <w:gridCol w:w="2340"/>
        <w:gridCol w:w="1260"/>
        <w:gridCol w:w="2829"/>
      </w:tblGrid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234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26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</w:t>
            </w:r>
            <w:proofErr w:type="spellEnd"/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  <w:proofErr w:type="spellEnd"/>
          </w:p>
        </w:tc>
        <w:tc>
          <w:tcPr>
            <w:tcW w:w="2829" w:type="dxa"/>
          </w:tcPr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открытого занятия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8D6186" w:rsidRPr="0004084B" w:rsidRDefault="00F82376" w:rsidP="004F6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 Елена Георгиевна</w:t>
            </w:r>
          </w:p>
        </w:tc>
        <w:tc>
          <w:tcPr>
            <w:tcW w:w="234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6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29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«Домашние животные и их детёныши»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8D6186" w:rsidRDefault="00F82376" w:rsidP="00F82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Живых Мария Алексеевна</w:t>
            </w:r>
          </w:p>
          <w:p w:rsidR="008D6186" w:rsidRDefault="008D6186" w:rsidP="004F6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6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29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страну сказок»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Похила</w:t>
            </w:r>
            <w:proofErr w:type="spellEnd"/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234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Pr="00830F6E">
              <w:rPr>
                <w:rFonts w:ascii="Times New Roman" w:hAnsi="Times New Roman"/>
                <w:sz w:val="28"/>
                <w:szCs w:val="28"/>
              </w:rPr>
              <w:t>-эстетическое развитие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D6186" w:rsidRDefault="008D6186" w:rsidP="00A7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29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нарядная ёлка»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F82376" w:rsidP="00F82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Эвальтдовна</w:t>
            </w:r>
            <w:proofErr w:type="spellEnd"/>
          </w:p>
        </w:tc>
        <w:tc>
          <w:tcPr>
            <w:tcW w:w="234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29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«Поездка в сказочный лес»</w:t>
            </w:r>
          </w:p>
        </w:tc>
      </w:tr>
      <w:tr w:rsidR="008D6186" w:rsidRPr="0004084B" w:rsidTr="00A75D2C">
        <w:tc>
          <w:tcPr>
            <w:tcW w:w="612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Ивановна</w:t>
            </w:r>
          </w:p>
        </w:tc>
        <w:tc>
          <w:tcPr>
            <w:tcW w:w="234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Pr="00830F6E">
              <w:rPr>
                <w:rFonts w:ascii="Times New Roman" w:hAnsi="Times New Roman"/>
                <w:sz w:val="28"/>
                <w:szCs w:val="28"/>
              </w:rPr>
              <w:t>-эстетическое развитие</w:t>
            </w: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29" w:type="dxa"/>
          </w:tcPr>
          <w:p w:rsidR="008D6186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04084B" w:rsidRDefault="008D6186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«Волшебное дерево»</w:t>
            </w:r>
          </w:p>
        </w:tc>
      </w:tr>
      <w:tr w:rsidR="004F6AE9" w:rsidRPr="0004084B" w:rsidTr="00A75D2C">
        <w:tc>
          <w:tcPr>
            <w:tcW w:w="612" w:type="dxa"/>
          </w:tcPr>
          <w:p w:rsidR="004F6AE9" w:rsidRDefault="004F6AE9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4F6AE9" w:rsidRDefault="00D632F4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Наталья Михайловна</w:t>
            </w:r>
          </w:p>
        </w:tc>
        <w:tc>
          <w:tcPr>
            <w:tcW w:w="2340" w:type="dxa"/>
          </w:tcPr>
          <w:p w:rsidR="004F6AE9" w:rsidRDefault="004F6AE9" w:rsidP="004F6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Pr="00830F6E">
              <w:rPr>
                <w:rFonts w:ascii="Times New Roman" w:hAnsi="Times New Roman"/>
                <w:sz w:val="28"/>
                <w:szCs w:val="28"/>
              </w:rPr>
              <w:t>-эстетическое развитие</w:t>
            </w:r>
          </w:p>
          <w:p w:rsidR="004F6AE9" w:rsidRDefault="004F6AE9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6AE9" w:rsidRDefault="004F6AE9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29" w:type="dxa"/>
          </w:tcPr>
          <w:p w:rsidR="004F6AE9" w:rsidRDefault="004F6AE9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в мире краше мамочки моей»</w:t>
            </w:r>
          </w:p>
        </w:tc>
      </w:tr>
      <w:tr w:rsidR="00167F82" w:rsidRPr="0004084B" w:rsidTr="00A75D2C">
        <w:tc>
          <w:tcPr>
            <w:tcW w:w="612" w:type="dxa"/>
          </w:tcPr>
          <w:p w:rsidR="00167F82" w:rsidRDefault="00167F82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167F82" w:rsidRDefault="00167F82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Ольга Владимировна</w:t>
            </w:r>
          </w:p>
        </w:tc>
        <w:tc>
          <w:tcPr>
            <w:tcW w:w="2340" w:type="dxa"/>
          </w:tcPr>
          <w:p w:rsidR="00167F82" w:rsidRDefault="00167F82" w:rsidP="00167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Pr="00830F6E">
              <w:rPr>
                <w:rFonts w:ascii="Times New Roman" w:hAnsi="Times New Roman"/>
                <w:sz w:val="28"/>
                <w:szCs w:val="28"/>
              </w:rPr>
              <w:t>-эстетическое развитие</w:t>
            </w:r>
          </w:p>
          <w:p w:rsidR="00167F82" w:rsidRDefault="00167F82" w:rsidP="00167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67F82" w:rsidRDefault="00167F82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29" w:type="dxa"/>
          </w:tcPr>
          <w:p w:rsidR="00167F82" w:rsidRDefault="00167F82" w:rsidP="00A75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сказка»</w:t>
            </w:r>
          </w:p>
        </w:tc>
      </w:tr>
    </w:tbl>
    <w:p w:rsidR="008D6186" w:rsidRPr="00046C62" w:rsidRDefault="008D6186" w:rsidP="009A5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.Мастер-классы.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4497"/>
        <w:gridCol w:w="2393"/>
        <w:gridCol w:w="2393"/>
      </w:tblGrid>
      <w:tr w:rsidR="008D6186" w:rsidRPr="00C2096F" w:rsidTr="00C37ACC">
        <w:tc>
          <w:tcPr>
            <w:tcW w:w="10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9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C37ACC">
        <w:tc>
          <w:tcPr>
            <w:tcW w:w="10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9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Неделя педагогического мастерства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D6186" w:rsidRPr="00C2096F" w:rsidRDefault="004F6AE9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Ю.И.</w:t>
            </w:r>
          </w:p>
        </w:tc>
      </w:tr>
      <w:tr w:rsidR="008D6186" w:rsidRPr="00C2096F" w:rsidTr="00C37ACC">
        <w:tc>
          <w:tcPr>
            <w:tcW w:w="10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«Работа воспитателя над звукопроизношением детей в группе»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8D6186" w:rsidRPr="00C2096F" w:rsidRDefault="00167F82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Воронко Е.Г.</w:t>
            </w:r>
          </w:p>
        </w:tc>
      </w:tr>
    </w:tbl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3.5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.Семинары, семинары-практикумы, тренинги.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8D6186" w:rsidRPr="00C2096F" w:rsidTr="00C40AAE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C40AAE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«Приобщение детей к художественной литературе» 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Воронко Е.Г.</w:t>
            </w:r>
          </w:p>
        </w:tc>
      </w:tr>
      <w:tr w:rsidR="008D6186" w:rsidRPr="00C2096F" w:rsidTr="00C40AAE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D6186" w:rsidRPr="00C2096F" w:rsidRDefault="008D6186" w:rsidP="00E9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«Инновационные формы работы с родителями».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Похила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О.И.</w:t>
            </w:r>
          </w:p>
        </w:tc>
      </w:tr>
      <w:tr w:rsidR="008D6186" w:rsidRPr="00C2096F" w:rsidTr="00C40AAE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«Организация работы в группе по развитию творческих способностей детей»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D6186" w:rsidRPr="00C2096F" w:rsidRDefault="004F6AE9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Филимонова О.В.</w:t>
            </w:r>
          </w:p>
        </w:tc>
      </w:tr>
      <w:tr w:rsidR="008D6186" w:rsidRPr="00C2096F" w:rsidTr="00C40AAE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67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«Повышение ИКТ компетентности педагогов. «Мастерство презентаций».</w:t>
            </w:r>
            <w:r w:rsidRPr="0000267F">
              <w:rPr>
                <w:rFonts w:ascii="Times New Roman" w:hAnsi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Ю.И.</w:t>
            </w:r>
          </w:p>
        </w:tc>
      </w:tr>
    </w:tbl>
    <w:p w:rsidR="008D6186" w:rsidRPr="00AD1456" w:rsidRDefault="008D6186" w:rsidP="005F097B">
      <w:pPr>
        <w:rPr>
          <w:rFonts w:ascii="Times New Roman" w:hAnsi="Times New Roman"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  <w:sectPr w:rsidR="008D6186" w:rsidRPr="00AD1456" w:rsidSect="005F097B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4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.Изучение состояния педагогического процесса.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456">
        <w:rPr>
          <w:rFonts w:ascii="Times New Roman" w:hAnsi="Times New Roman"/>
          <w:b/>
          <w:i/>
          <w:sz w:val="28"/>
          <w:szCs w:val="28"/>
        </w:rPr>
        <w:t>Цель работы по реализации блока: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456">
        <w:rPr>
          <w:rFonts w:ascii="Times New Roman" w:hAnsi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  деятельности ДОУ.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984"/>
        <w:gridCol w:w="2268"/>
        <w:gridCol w:w="2552"/>
        <w:gridCol w:w="1417"/>
        <w:gridCol w:w="142"/>
        <w:gridCol w:w="1566"/>
        <w:gridCol w:w="2058"/>
        <w:gridCol w:w="2105"/>
      </w:tblGrid>
      <w:tr w:rsidR="008D6186" w:rsidRPr="00C2096F" w:rsidTr="00C40AAE">
        <w:trPr>
          <w:trHeight w:val="547"/>
        </w:trPr>
        <w:tc>
          <w:tcPr>
            <w:tcW w:w="152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контроля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417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Методы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 за контроль</w:t>
            </w:r>
            <w:proofErr w:type="gramEnd"/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Ознакомление с результатами</w:t>
            </w:r>
          </w:p>
        </w:tc>
      </w:tr>
      <w:tr w:rsidR="008D6186" w:rsidRPr="00C2096F" w:rsidTr="00C40AAE">
        <w:trPr>
          <w:trHeight w:val="264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ЯТЕЛЬНОСТЬ    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Двигательная активность в режиме дня</w:t>
            </w:r>
          </w:p>
        </w:tc>
        <w:tc>
          <w:tcPr>
            <w:tcW w:w="2552" w:type="dxa"/>
          </w:tcPr>
          <w:p w:rsidR="008D6186" w:rsidRPr="00AD1456" w:rsidRDefault="008D6186" w:rsidP="00E961B5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режима двигательной активности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различных видов двигательной активности в календарных планах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2058" w:type="dxa"/>
          </w:tcPr>
          <w:p w:rsidR="008D6186" w:rsidRPr="00AD1456" w:rsidRDefault="004F6AE9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E961B5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предупредительный</w:t>
            </w: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Подготовка педагогов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проведению НОД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качества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2058" w:type="dxa"/>
          </w:tcPr>
          <w:p w:rsidR="008D6186" w:rsidRPr="00AD1456" w:rsidRDefault="004F6AE9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педсовет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  – ХОЗЯЙСТВЕННАЯ  ДЕЯТЕЛЬНОСТЬ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 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качества воспитательно-образовательной 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изучение и анализ календарн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ых планов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старшие группы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8D6186" w:rsidRDefault="004F6AE9" w:rsidP="00576E0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заведующий ДОУ</w:t>
            </w:r>
          </w:p>
          <w:p w:rsidR="008D6186" w:rsidRPr="00AD1456" w:rsidRDefault="008D6186" w:rsidP="00576E0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Индивидуаль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обсуждения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ДОУ,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1311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правил сотрудниками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Default="008D6186" w:rsidP="00EC15E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8D6186" w:rsidRPr="00AD1456" w:rsidRDefault="00167F82" w:rsidP="00EC15E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ДОУ,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D6186" w:rsidRPr="00C2096F" w:rsidTr="00C40AAE">
        <w:trPr>
          <w:trHeight w:val="27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взаимодействия с семьями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058" w:type="dxa"/>
          </w:tcPr>
          <w:p w:rsidR="008D6186" w:rsidRPr="00AD1456" w:rsidRDefault="004F6AE9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беседа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младшие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8D6186" w:rsidRPr="00AD1456" w:rsidRDefault="004F6AE9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Санитарно – гигиеническое состояние в группах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 младших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младших групп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371918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предупредительный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подготовительные к школе группы</w:t>
            </w:r>
          </w:p>
        </w:tc>
        <w:tc>
          <w:tcPr>
            <w:tcW w:w="2058" w:type="dxa"/>
          </w:tcPr>
          <w:p w:rsidR="008D6186" w:rsidRPr="00AD1456" w:rsidRDefault="004F6AE9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обсуждения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8D6186" w:rsidRPr="00C2096F" w:rsidTr="00C40AAE">
        <w:trPr>
          <w:trHeight w:val="1535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средних  групп</w:t>
            </w:r>
          </w:p>
        </w:tc>
        <w:tc>
          <w:tcPr>
            <w:tcW w:w="2058" w:type="dxa"/>
          </w:tcPr>
          <w:p w:rsidR="008D6186" w:rsidRDefault="008D6186" w:rsidP="00371918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371918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</w:t>
            </w: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пид</w:t>
            </w:r>
            <w:proofErr w:type="spell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. режима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371918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ВОСПИТАТЕЛЬНО –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БРАЗОВАТЕЛЬНАЯ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    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центров по познавательному развитию старших дошкольников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старшие, подготовительные к школе группы</w:t>
            </w:r>
          </w:p>
        </w:tc>
        <w:tc>
          <w:tcPr>
            <w:tcW w:w="2058" w:type="dxa"/>
          </w:tcPr>
          <w:p w:rsidR="008D6186" w:rsidRPr="00AD1456" w:rsidRDefault="0093752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Состояние работы по познавательно-речевому развитию в группах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8D6186" w:rsidRPr="00AD1456" w:rsidRDefault="0093752B" w:rsidP="007D014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обсуждения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420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D6186" w:rsidRPr="00C2096F" w:rsidTr="00C40AAE">
        <w:trPr>
          <w:trHeight w:val="700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прогулки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проведение прогулки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подготовительные к школе группы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просветительской информации в уголке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8D6186" w:rsidRPr="00AD1456" w:rsidRDefault="0093752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8D6186" w:rsidRPr="00C2096F" w:rsidTr="00C40AAE">
        <w:trPr>
          <w:trHeight w:val="110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документации </w:t>
            </w: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за ОТ в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ответственныйзаТБ</w:t>
            </w:r>
            <w:proofErr w:type="spell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таршие группы</w:t>
            </w:r>
          </w:p>
        </w:tc>
        <w:tc>
          <w:tcPr>
            <w:tcW w:w="2058" w:type="dxa"/>
          </w:tcPr>
          <w:p w:rsidR="008D6186" w:rsidRPr="00AD1456" w:rsidRDefault="0093752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110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детей подготовительных гру</w:t>
            </w: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пп к шк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оле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Изучения уровня готовности детей- выпускников к обучению к школе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2058" w:type="dxa"/>
          </w:tcPr>
          <w:p w:rsidR="008D6186" w:rsidRPr="00AD1456" w:rsidRDefault="0093752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371918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Санитарный режим в соответствии с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ДОУ,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шеф-повар, повар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D6186" w:rsidRPr="00C2096F" w:rsidTr="00C40AAE">
        <w:trPr>
          <w:trHeight w:val="1380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образовательной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анализ, беседа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8D6186" w:rsidRPr="00AD1456" w:rsidRDefault="0093752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коррекционного процесса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Формы, методы и приемы работы  учителя-логопеда при организации занятий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анализ, беседы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058" w:type="dxa"/>
          </w:tcPr>
          <w:p w:rsidR="008D6186" w:rsidRPr="00AD1456" w:rsidRDefault="0093752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8D6186" w:rsidRPr="00C2096F" w:rsidTr="00C40AAE">
        <w:trPr>
          <w:trHeight w:val="420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Санитарно – гигиеническое состояние буфетных в группах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старших и подготовительных к школе групп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Соблюдение 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ППБ и </w:t>
            </w: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Выполнение инструкций по 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охране труда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наблюдени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машинист по стирке 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белья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заведующийД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ОУ</w:t>
            </w:r>
            <w:proofErr w:type="spell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производственна</w:t>
            </w: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я«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пятиминут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D6186" w:rsidRPr="00C2096F" w:rsidTr="00C40AAE">
        <w:trPr>
          <w:trHeight w:val="1104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развлечений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проведения развлечений и праздников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руководитель, педагоги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8D6186" w:rsidRPr="00AD1456" w:rsidRDefault="0093752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05" w:type="dxa"/>
          </w:tcPr>
          <w:p w:rsidR="008D618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беседы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труда, ТБ и ППБ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замхоз</w:t>
            </w:r>
            <w:proofErr w:type="spellEnd"/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соблюдением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Июль</w:t>
            </w:r>
          </w:p>
          <w:p w:rsidR="008D6186" w:rsidRPr="00AD1456" w:rsidRDefault="008D6186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8D6186" w:rsidRPr="00AD1456" w:rsidRDefault="008D6186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прогулок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структуры прогулки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8D6186" w:rsidRPr="00AD1456" w:rsidRDefault="0093752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беседы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закаливающих процедур с детьми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Формы организации закаливающих мероприятий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8D6186" w:rsidRPr="00AD1456" w:rsidRDefault="0093752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Своевременная выдача 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продуктов питания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фельдшер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производственна</w:t>
            </w: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я«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пятиминут</w:t>
            </w: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ка»</w:t>
            </w:r>
          </w:p>
        </w:tc>
      </w:tr>
      <w:tr w:rsidR="008D6186" w:rsidRPr="00C2096F" w:rsidTr="00C40AAE">
        <w:trPr>
          <w:trHeight w:val="851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графика по смене пастельного белья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машинист по стирке  белья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 w:val="restart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 – ОБРАЗОВАТЕЛЬНАЯ</w:t>
            </w:r>
            <w:proofErr w:type="gramEnd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утренней гимнастики на воздухе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режима гимнастики, методики проведения на воздухе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музыкальных занятий в летний период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8D6186" w:rsidRPr="00AD1456" w:rsidRDefault="008D6186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8D6186" w:rsidRPr="00C2096F" w:rsidTr="00C40AAE">
        <w:trPr>
          <w:trHeight w:val="289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Маркировка постельного белья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8D6186" w:rsidRPr="00C2096F" w:rsidTr="00C40AAE">
        <w:trPr>
          <w:trHeight w:val="851"/>
        </w:trPr>
        <w:tc>
          <w:tcPr>
            <w:tcW w:w="1526" w:type="dxa"/>
            <w:vMerge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Хранение и реализация продуктов питания</w:t>
            </w:r>
          </w:p>
        </w:tc>
        <w:tc>
          <w:tcPr>
            <w:tcW w:w="2552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2058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105" w:type="dxa"/>
          </w:tcPr>
          <w:p w:rsidR="008D6186" w:rsidRPr="00AD1456" w:rsidRDefault="008D6186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</w:tbl>
    <w:p w:rsidR="008D6186" w:rsidRPr="00AD1456" w:rsidRDefault="008D6186" w:rsidP="005F097B">
      <w:pPr>
        <w:spacing w:after="0" w:line="240" w:lineRule="auto"/>
        <w:rPr>
          <w:rFonts w:ascii="Times New Roman" w:hAnsi="Times New Roman"/>
          <w:sz w:val="28"/>
          <w:szCs w:val="28"/>
        </w:rPr>
        <w:sectPr w:rsidR="008D6186" w:rsidRPr="00AD1456" w:rsidSect="005F09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5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.Психолого-педагогическое сопровождение социальных и личностных качеств дошкольников.</w:t>
      </w:r>
    </w:p>
    <w:p w:rsidR="008D6186" w:rsidRPr="00AD1456" w:rsidRDefault="008D6186" w:rsidP="0074001F">
      <w:pPr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456">
        <w:rPr>
          <w:rFonts w:ascii="Times New Roman" w:hAnsi="Times New Roman"/>
          <w:b/>
          <w:i/>
          <w:color w:val="000000"/>
          <w:sz w:val="28"/>
          <w:szCs w:val="28"/>
        </w:rPr>
        <w:t>Цель работы по реализации данного блока:</w:t>
      </w:r>
    </w:p>
    <w:p w:rsidR="008D6186" w:rsidRPr="00AD1456" w:rsidRDefault="008D6186" w:rsidP="0074001F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AD1456">
        <w:rPr>
          <w:rFonts w:ascii="Times New Roman" w:hAnsi="Times New Roman"/>
          <w:color w:val="000000"/>
          <w:sz w:val="28"/>
          <w:szCs w:val="28"/>
        </w:rPr>
        <w:t>Создание условий для психолого-педагогического сопровождения дошкольников.</w:t>
      </w: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.1.Праздники и развлечения.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2737"/>
        <w:gridCol w:w="1743"/>
        <w:gridCol w:w="2477"/>
        <w:gridCol w:w="2035"/>
      </w:tblGrid>
      <w:tr w:rsidR="008D6186" w:rsidRPr="00C2096F" w:rsidTr="00FF1553"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932DF7">
        <w:trPr>
          <w:trHeight w:val="805"/>
        </w:trPr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«День знаний»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Старшая, подготовительная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Осенины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«В гостях у сказки»</w:t>
            </w:r>
          </w:p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«Русские валенки»</w:t>
            </w:r>
          </w:p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932DF7">
        <w:trPr>
          <w:trHeight w:val="819"/>
        </w:trPr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Средняя, старшая, подготовительная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932DF7">
        <w:trPr>
          <w:trHeight w:val="761"/>
        </w:trPr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«8 марта – женский день»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«Праздник смеха»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rPr>
          <w:trHeight w:val="615"/>
        </w:trPr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«День космонавтики</w:t>
            </w:r>
          </w:p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rPr>
          <w:trHeight w:val="150"/>
        </w:trPr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Подготовительная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rPr>
          <w:trHeight w:val="705"/>
        </w:trPr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«Мы разные!»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rPr>
          <w:trHeight w:val="180"/>
        </w:trPr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«День Нептуна»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D6186" w:rsidRPr="00C2096F" w:rsidTr="00FF1553">
        <w:trPr>
          <w:trHeight w:val="127"/>
        </w:trPr>
        <w:tc>
          <w:tcPr>
            <w:tcW w:w="57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3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«Жаль, что лето пролетело!»</w:t>
            </w:r>
          </w:p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77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D6186" w:rsidRPr="00AD1456" w:rsidRDefault="008D6186" w:rsidP="005F09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D1456">
        <w:rPr>
          <w:rFonts w:ascii="Times New Roman" w:hAnsi="Times New Roman"/>
          <w:b/>
          <w:sz w:val="28"/>
          <w:szCs w:val="28"/>
        </w:rPr>
        <w:t>.2.Конкурсы.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1"/>
        <w:gridCol w:w="2126"/>
        <w:gridCol w:w="2659"/>
      </w:tblGrid>
      <w:tr w:rsidR="008D6186" w:rsidRPr="00C2096F" w:rsidTr="00FF1553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FF1553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«Дары осени»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  <w:tr w:rsidR="008D6186" w:rsidRPr="00C2096F" w:rsidTr="00DE0A01">
        <w:trPr>
          <w:trHeight w:val="720"/>
        </w:trPr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«Новогоднее оформление группы, участка»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  <w:tr w:rsidR="008D6186" w:rsidRPr="00C2096F" w:rsidTr="00FF1553">
        <w:trPr>
          <w:trHeight w:val="210"/>
        </w:trPr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Новогодний «Волшебный посох Деда Мороза»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  <w:tr w:rsidR="008D6186" w:rsidRPr="00C2096F" w:rsidTr="00FF1553">
        <w:trPr>
          <w:trHeight w:val="349"/>
        </w:trPr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«Подарки для любимых мам и бабушек»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  <w:tr w:rsidR="008D6186" w:rsidRPr="00C2096F" w:rsidTr="00FF1553">
        <w:trPr>
          <w:trHeight w:val="180"/>
        </w:trPr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«Дети о войне» (чтецы)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</w:tbl>
    <w:p w:rsidR="008D6186" w:rsidRPr="00AD1456" w:rsidRDefault="008D6186" w:rsidP="005F09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186" w:rsidRDefault="008D6186" w:rsidP="005F09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D1456">
        <w:rPr>
          <w:rFonts w:ascii="Times New Roman" w:hAnsi="Times New Roman"/>
          <w:b/>
          <w:sz w:val="28"/>
          <w:szCs w:val="28"/>
        </w:rPr>
        <w:t>.3.Выставки.</w:t>
      </w:r>
    </w:p>
    <w:p w:rsidR="0093752B" w:rsidRPr="00AD1456" w:rsidRDefault="0093752B" w:rsidP="005F09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1"/>
        <w:gridCol w:w="2126"/>
        <w:gridCol w:w="2659"/>
      </w:tblGrid>
      <w:tr w:rsidR="008D6186" w:rsidRPr="00C2096F" w:rsidTr="00FF1553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FF1553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«Золотая осень!»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Сентябрь-ноябрь»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Все педагоги</w:t>
            </w:r>
          </w:p>
        </w:tc>
      </w:tr>
      <w:tr w:rsidR="008D6186" w:rsidRPr="00C2096F" w:rsidTr="00FF1553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«Зимние кружева»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Декабрь-январь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Все педагоги</w:t>
            </w:r>
          </w:p>
        </w:tc>
      </w:tr>
      <w:tr w:rsidR="008D6186" w:rsidRPr="00C2096F" w:rsidTr="00FF1553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«Весенняя капель»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Все педагоги</w:t>
            </w:r>
          </w:p>
        </w:tc>
      </w:tr>
      <w:tr w:rsidR="008D6186" w:rsidRPr="00C2096F" w:rsidTr="00FF1553">
        <w:tc>
          <w:tcPr>
            <w:tcW w:w="67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«Лето - прекрасная пора!»</w:t>
            </w:r>
          </w:p>
        </w:tc>
        <w:tc>
          <w:tcPr>
            <w:tcW w:w="2126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659" w:type="dxa"/>
          </w:tcPr>
          <w:p w:rsidR="008D6186" w:rsidRPr="00C2096F" w:rsidRDefault="008D6186" w:rsidP="005F0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color w:val="000000"/>
                <w:sz w:val="28"/>
                <w:szCs w:val="28"/>
              </w:rPr>
              <w:t>Все педагоги</w:t>
            </w:r>
          </w:p>
        </w:tc>
      </w:tr>
    </w:tbl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AD1456">
        <w:rPr>
          <w:rFonts w:ascii="Times New Roman" w:hAnsi="Times New Roman"/>
          <w:b/>
          <w:sz w:val="28"/>
          <w:szCs w:val="28"/>
        </w:rPr>
        <w:t xml:space="preserve">.4.Физкультурно-оздоровительная работа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2979"/>
        <w:gridCol w:w="2001"/>
        <w:gridCol w:w="1895"/>
        <w:gridCol w:w="2035"/>
      </w:tblGrid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09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09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«Ловкие, сильные, смелые!»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 xml:space="preserve"> – Ура!»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«О, спорт – ты жизнь!»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«Спортивный калейдоскоп»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ноябрь, 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февраль, 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«Если спортом занимаешься, то здоровья набираешься!»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8D6186" w:rsidRPr="00C2096F" w:rsidTr="00C2096F"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8D6186" w:rsidRPr="00C2096F" w:rsidTr="00C2096F">
        <w:trPr>
          <w:trHeight w:val="840"/>
        </w:trPr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«Ребята-дошколята»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8D6186" w:rsidRPr="00C2096F" w:rsidTr="00C2096F">
        <w:trPr>
          <w:trHeight w:val="317"/>
        </w:trPr>
        <w:tc>
          <w:tcPr>
            <w:tcW w:w="67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«Юные олимпийцы»</w:t>
            </w:r>
          </w:p>
        </w:tc>
        <w:tc>
          <w:tcPr>
            <w:tcW w:w="1914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8D6186" w:rsidRPr="00C2096F" w:rsidRDefault="008D6186" w:rsidP="00C2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C2096F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</w:tbl>
    <w:p w:rsidR="008D6186" w:rsidRPr="00AD1456" w:rsidRDefault="008D6186" w:rsidP="005F097B">
      <w:pPr>
        <w:rPr>
          <w:rFonts w:ascii="Times New Roman" w:hAnsi="Times New Roman"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.Взаимодействие с родителями.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456">
        <w:rPr>
          <w:rFonts w:ascii="Times New Roman" w:hAnsi="Times New Roman"/>
          <w:b/>
          <w:i/>
          <w:sz w:val="28"/>
          <w:szCs w:val="28"/>
        </w:rPr>
        <w:t>Цель работы по реализации блока: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456">
        <w:rPr>
          <w:rFonts w:ascii="Times New Roman" w:hAnsi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2280"/>
        <w:gridCol w:w="2700"/>
        <w:gridCol w:w="1893"/>
        <w:gridCol w:w="2035"/>
      </w:tblGrid>
      <w:tr w:rsidR="008D6186" w:rsidRPr="00C2096F" w:rsidTr="00F578E1">
        <w:tc>
          <w:tcPr>
            <w:tcW w:w="66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6186" w:rsidRPr="00C2096F" w:rsidTr="00F578E1">
        <w:tc>
          <w:tcPr>
            <w:tcW w:w="663" w:type="dxa"/>
            <w:vMerge w:val="restart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80" w:type="dxa"/>
            <w:vMerge w:val="restart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«Математическое развитие детей в семье»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8D6186" w:rsidRPr="00C2096F" w:rsidRDefault="00167F82" w:rsidP="005F0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Ю.И.</w:t>
            </w:r>
          </w:p>
        </w:tc>
      </w:tr>
      <w:tr w:rsidR="008D6186" w:rsidRPr="00C2096F" w:rsidTr="00F578E1">
        <w:tc>
          <w:tcPr>
            <w:tcW w:w="663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«Развитие речи детей младшего дошкольного возраста»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8D6186" w:rsidRPr="00C2096F" w:rsidRDefault="00167F82" w:rsidP="005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 Е.Г.</w:t>
            </w:r>
          </w:p>
        </w:tc>
      </w:tr>
      <w:tr w:rsidR="008D6186" w:rsidRPr="00C2096F" w:rsidTr="00F578E1">
        <w:tc>
          <w:tcPr>
            <w:tcW w:w="663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«Авторитет родителей и его влияние на воспитание ребенка в семье»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</w:t>
            </w:r>
            <w:r w:rsidRPr="00C209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6186" w:rsidRPr="00C2096F" w:rsidTr="00F578E1">
        <w:tc>
          <w:tcPr>
            <w:tcW w:w="663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«Ребенок плохо ест. Что делать?»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Ю.И</w:t>
            </w:r>
            <w:r w:rsidRPr="00C209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6186" w:rsidRPr="00C2096F" w:rsidTr="00F578E1">
        <w:tc>
          <w:tcPr>
            <w:tcW w:w="663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«Кукольный театр в воспитании дошкольников»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</w:tcPr>
          <w:p w:rsidR="008D6186" w:rsidRPr="00C2096F" w:rsidRDefault="00D632F4" w:rsidP="00D24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Н.М</w:t>
            </w:r>
            <w:r w:rsidR="009375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6186" w:rsidRPr="00C2096F" w:rsidTr="00F578E1">
        <w:trPr>
          <w:trHeight w:val="180"/>
        </w:trPr>
        <w:tc>
          <w:tcPr>
            <w:tcW w:w="663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«Рекомендации для родителей ДОУ по ПДД. Главная опасность – дорога!»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ВоронкоЕ.Г</w:t>
            </w:r>
            <w:proofErr w:type="spellEnd"/>
            <w:r w:rsidRPr="00C209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6186" w:rsidRPr="00C2096F" w:rsidTr="00F578E1">
        <w:trPr>
          <w:trHeight w:val="195"/>
        </w:trPr>
        <w:tc>
          <w:tcPr>
            <w:tcW w:w="663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«Трудовое воспитание дошкольников в семье»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8D6186" w:rsidRPr="00C2096F" w:rsidRDefault="0093752B" w:rsidP="005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О.В.</w:t>
            </w:r>
          </w:p>
        </w:tc>
      </w:tr>
      <w:tr w:rsidR="008D6186" w:rsidRPr="00C2096F" w:rsidTr="00F578E1">
        <w:trPr>
          <w:trHeight w:val="150"/>
        </w:trPr>
        <w:tc>
          <w:tcPr>
            <w:tcW w:w="663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«Подготовка детей к школе»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8D6186" w:rsidRPr="00C2096F" w:rsidRDefault="0093752B" w:rsidP="005F0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С.Э.</w:t>
            </w:r>
          </w:p>
        </w:tc>
      </w:tr>
      <w:tr w:rsidR="008D6186" w:rsidRPr="00C2096F" w:rsidTr="00F578E1">
        <w:trPr>
          <w:trHeight w:val="407"/>
        </w:trPr>
        <w:tc>
          <w:tcPr>
            <w:tcW w:w="663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«Как провести каникулы с пользой для ребенка»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8D6186" w:rsidRPr="00C2096F" w:rsidRDefault="00167F82" w:rsidP="005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Живых М.А.</w:t>
            </w:r>
          </w:p>
        </w:tc>
      </w:tr>
      <w:tr w:rsidR="008D6186" w:rsidRPr="00C2096F" w:rsidTr="00F578E1">
        <w:tc>
          <w:tcPr>
            <w:tcW w:w="66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70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  <w:tr w:rsidR="008D6186" w:rsidRPr="00C2096F" w:rsidTr="00F578E1">
        <w:trPr>
          <w:trHeight w:val="930"/>
        </w:trPr>
        <w:tc>
          <w:tcPr>
            <w:tcW w:w="66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0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700" w:type="dxa"/>
          </w:tcPr>
          <w:p w:rsidR="008D6186" w:rsidRPr="00C2096F" w:rsidRDefault="008D6186" w:rsidP="0074001F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«Интересы вашего ребенка»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  <w:tr w:rsidR="008D6186" w:rsidRPr="00C2096F" w:rsidTr="00F578E1">
        <w:trPr>
          <w:trHeight w:val="491"/>
        </w:trPr>
        <w:tc>
          <w:tcPr>
            <w:tcW w:w="663" w:type="dxa"/>
            <w:vMerge w:val="restart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80" w:type="dxa"/>
            <w:vMerge w:val="restart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  <w:tc>
          <w:tcPr>
            <w:tcW w:w="2700" w:type="dxa"/>
          </w:tcPr>
          <w:p w:rsidR="008D6186" w:rsidRPr="00C2096F" w:rsidRDefault="008D6186" w:rsidP="0074001F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«Папа, мама, я – спортивная семья!»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Инструктор ФИЗО, педагоги</w:t>
            </w:r>
          </w:p>
        </w:tc>
      </w:tr>
      <w:tr w:rsidR="008D6186" w:rsidRPr="00C2096F" w:rsidTr="00F578E1">
        <w:trPr>
          <w:trHeight w:val="1005"/>
        </w:trPr>
        <w:tc>
          <w:tcPr>
            <w:tcW w:w="663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186" w:rsidRPr="00C2096F" w:rsidRDefault="008D6186" w:rsidP="0074001F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Мама, папа, я – отличная семья!</w:t>
            </w:r>
          </w:p>
        </w:tc>
        <w:tc>
          <w:tcPr>
            <w:tcW w:w="1893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8D6186" w:rsidRPr="00C2096F" w:rsidRDefault="008D6186" w:rsidP="005F097B">
            <w:pPr>
              <w:rPr>
                <w:rFonts w:ascii="Times New Roman" w:hAnsi="Times New Roman"/>
                <w:sz w:val="28"/>
                <w:szCs w:val="28"/>
              </w:rPr>
            </w:pPr>
            <w:r w:rsidRPr="00C2096F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</w:tbl>
    <w:p w:rsidR="008D6186" w:rsidRPr="00AD1456" w:rsidRDefault="008D6186" w:rsidP="005F0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.Административно-хозяйственная работа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1456">
        <w:rPr>
          <w:rFonts w:ascii="Times New Roman" w:hAnsi="Times New Roman"/>
          <w:b/>
          <w:i/>
          <w:sz w:val="28"/>
          <w:szCs w:val="28"/>
        </w:rPr>
        <w:t>Цель работы по реализации блока: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456">
        <w:rPr>
          <w:rFonts w:ascii="Times New Roman" w:hAnsi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AD1456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AD1456">
        <w:rPr>
          <w:rFonts w:ascii="Times New Roman" w:hAnsi="Times New Roman"/>
          <w:b/>
          <w:color w:val="000000"/>
          <w:sz w:val="28"/>
          <w:szCs w:val="28"/>
        </w:rPr>
        <w:t>.Основные направления и формы взаимодействия с социумом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AD1456">
        <w:rPr>
          <w:rFonts w:ascii="Times New Roman" w:hAnsi="Times New Roman"/>
          <w:b/>
          <w:i/>
          <w:sz w:val="28"/>
          <w:szCs w:val="28"/>
        </w:rPr>
        <w:t>Цель работы по реализации блока</w:t>
      </w:r>
      <w:r w:rsidRPr="00AD1456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D1456">
        <w:rPr>
          <w:rFonts w:ascii="Times New Roman" w:hAnsi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D6186" w:rsidRPr="00AD1456" w:rsidRDefault="008D6186" w:rsidP="005F097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92"/>
        <w:gridCol w:w="5335"/>
        <w:gridCol w:w="1559"/>
        <w:gridCol w:w="1999"/>
      </w:tblGrid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Взаимодействие со школой.</w:t>
            </w: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93752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2.Наблюдение уроков в 1 классе воспитателями подготовительной группы.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93752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3.Наблюдение учителями начального звена      занятий по развитию речи, математике  в подготовительной к школе  </w:t>
            </w: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группе.           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93752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5.Совместные выставки рисунков детей подготовительной группы и учащихся 1 класса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8D6186" w:rsidRPr="00C2096F" w:rsidTr="005F097B">
        <w:trPr>
          <w:trHeight w:val="1083"/>
          <w:tblCellSpacing w:w="0" w:type="dxa"/>
          <w:jc w:val="center"/>
        </w:trPr>
        <w:tc>
          <w:tcPr>
            <w:tcW w:w="492" w:type="dxa"/>
            <w:vMerge/>
            <w:tcBorders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Фельдшерско-акушерский пункт</w:t>
            </w:r>
            <w:r w:rsidRPr="00932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1.Совместное планирование оздоровительно – профилактических мероприятий </w:t>
            </w: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Фельдшер</w:t>
            </w:r>
          </w:p>
        </w:tc>
      </w:tr>
      <w:tr w:rsidR="008D6186" w:rsidRPr="00C2096F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Сельская</w:t>
            </w:r>
            <w:r w:rsidRPr="00932DF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библиотека</w:t>
            </w:r>
            <w:proofErr w:type="spellEnd"/>
            <w:r w:rsidRPr="00932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1.Участие  в беседах, викторинах, КВН                                                    </w:t>
            </w:r>
          </w:p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2.Посещение праздников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D6186" w:rsidRPr="00C2096F" w:rsidTr="005F097B">
        <w:trPr>
          <w:trHeight w:val="1361"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4</w:t>
            </w: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СМИ:</w:t>
            </w: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1. Репортажи о жизни детского сада.                                                                 2.Статьи в газете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</w:tcPr>
          <w:p w:rsidR="008D6186" w:rsidRPr="00932DF7" w:rsidRDefault="008D6186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D6186" w:rsidRPr="00932DF7" w:rsidRDefault="008D6186" w:rsidP="005F09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D6186" w:rsidRPr="00932DF7" w:rsidRDefault="008D6186" w:rsidP="00967663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8D6186" w:rsidRPr="00932DF7" w:rsidSect="0013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9C6" w:rsidRDefault="006F19C6">
      <w:pPr>
        <w:spacing w:after="0" w:line="240" w:lineRule="auto"/>
      </w:pPr>
      <w:r>
        <w:separator/>
      </w:r>
    </w:p>
  </w:endnote>
  <w:endnote w:type="continuationSeparator" w:id="1">
    <w:p w:rsidR="006F19C6" w:rsidRDefault="006F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C6" w:rsidRDefault="006F19C6">
    <w:pPr>
      <w:pStyle w:val="a9"/>
      <w:jc w:val="center"/>
    </w:pPr>
    <w:fldSimple w:instr="PAGE   \* MERGEFORMAT">
      <w:r w:rsidR="0089096E">
        <w:rPr>
          <w:noProof/>
        </w:rPr>
        <w:t>25</w:t>
      </w:r>
    </w:fldSimple>
  </w:p>
  <w:p w:rsidR="006F19C6" w:rsidRDefault="006F19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9C6" w:rsidRDefault="006F19C6">
      <w:pPr>
        <w:spacing w:after="0" w:line="240" w:lineRule="auto"/>
      </w:pPr>
      <w:r>
        <w:separator/>
      </w:r>
    </w:p>
  </w:footnote>
  <w:footnote w:type="continuationSeparator" w:id="1">
    <w:p w:rsidR="006F19C6" w:rsidRDefault="006F1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>
    <w:nsid w:val="1B611C14"/>
    <w:multiLevelType w:val="hybridMultilevel"/>
    <w:tmpl w:val="AB2AE040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94372D1"/>
    <w:multiLevelType w:val="hybridMultilevel"/>
    <w:tmpl w:val="FF8C20F4"/>
    <w:lvl w:ilvl="0" w:tplc="93B2B68C">
      <w:numFmt w:val="bullet"/>
      <w:lvlText w:val="-"/>
      <w:lvlJc w:val="left"/>
      <w:pPr>
        <w:ind w:left="1560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6B9BC">
      <w:numFmt w:val="bullet"/>
      <w:lvlText w:val=""/>
      <w:lvlJc w:val="left"/>
      <w:pPr>
        <w:ind w:left="228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D183C0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382FC78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4B485E7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 w:tplc="4734FD30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6" w:tplc="B9C44920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7" w:tplc="CFF463E2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 w:tplc="38EE5BFE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</w:abstractNum>
  <w:abstractNum w:abstractNumId="6">
    <w:nsid w:val="3C000629"/>
    <w:multiLevelType w:val="hybridMultilevel"/>
    <w:tmpl w:val="062A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C2A95"/>
    <w:multiLevelType w:val="hybridMultilevel"/>
    <w:tmpl w:val="8DF0DBA4"/>
    <w:lvl w:ilvl="0" w:tplc="9B8004D8">
      <w:start w:val="1"/>
      <w:numFmt w:val="decimal"/>
      <w:lvlText w:val="%1."/>
      <w:lvlJc w:val="left"/>
      <w:pPr>
        <w:ind w:left="156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6AECC8">
      <w:start w:val="1"/>
      <w:numFmt w:val="decimal"/>
      <w:lvlText w:val="%2."/>
      <w:lvlJc w:val="left"/>
      <w:pPr>
        <w:ind w:left="2268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7B2B49C">
      <w:start w:val="14"/>
      <w:numFmt w:val="decimal"/>
      <w:lvlText w:val="%3."/>
      <w:lvlJc w:val="left"/>
      <w:pPr>
        <w:ind w:left="2983" w:hanging="42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 w:tplc="424E406E">
      <w:start w:val="23"/>
      <w:numFmt w:val="decimal"/>
      <w:lvlText w:val="%4."/>
      <w:lvlJc w:val="left"/>
      <w:pPr>
        <w:ind w:left="2894" w:hanging="42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4" w:tplc="47A018A8">
      <w:start w:val="28"/>
      <w:numFmt w:val="decimal"/>
      <w:lvlText w:val="%5."/>
      <w:lvlJc w:val="left"/>
      <w:pPr>
        <w:ind w:left="4335" w:hanging="42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5" w:tplc="3F947DFE">
      <w:numFmt w:val="bullet"/>
      <w:lvlText w:val="•"/>
      <w:lvlJc w:val="left"/>
      <w:pPr>
        <w:ind w:left="4340" w:hanging="423"/>
      </w:pPr>
      <w:rPr>
        <w:rFonts w:hint="default"/>
        <w:lang w:val="ru-RU" w:eastAsia="en-US" w:bidi="ar-SA"/>
      </w:rPr>
    </w:lvl>
    <w:lvl w:ilvl="6" w:tplc="FA845A1A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7" w:tplc="1AFCA7C8"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8" w:tplc="223810F8">
      <w:numFmt w:val="bullet"/>
      <w:lvlText w:val="•"/>
      <w:lvlJc w:val="left"/>
      <w:pPr>
        <w:ind w:left="8879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208"/>
    <w:rsid w:val="0000267F"/>
    <w:rsid w:val="000119B7"/>
    <w:rsid w:val="00017208"/>
    <w:rsid w:val="0004084B"/>
    <w:rsid w:val="00046C62"/>
    <w:rsid w:val="000674EF"/>
    <w:rsid w:val="000718C4"/>
    <w:rsid w:val="00074537"/>
    <w:rsid w:val="00081B76"/>
    <w:rsid w:val="0009745A"/>
    <w:rsid w:val="000E3E2B"/>
    <w:rsid w:val="000E7768"/>
    <w:rsid w:val="001314DF"/>
    <w:rsid w:val="001617A7"/>
    <w:rsid w:val="00167F82"/>
    <w:rsid w:val="001B3F2E"/>
    <w:rsid w:val="001D3C4B"/>
    <w:rsid w:val="00245C3B"/>
    <w:rsid w:val="0025106B"/>
    <w:rsid w:val="00251326"/>
    <w:rsid w:val="00281272"/>
    <w:rsid w:val="00283CF7"/>
    <w:rsid w:val="002B56E5"/>
    <w:rsid w:val="002B6FDE"/>
    <w:rsid w:val="002B792E"/>
    <w:rsid w:val="00340F2D"/>
    <w:rsid w:val="00367BA8"/>
    <w:rsid w:val="00371918"/>
    <w:rsid w:val="00390CDD"/>
    <w:rsid w:val="003B06B2"/>
    <w:rsid w:val="003D6374"/>
    <w:rsid w:val="00411D4A"/>
    <w:rsid w:val="004420EB"/>
    <w:rsid w:val="0045582F"/>
    <w:rsid w:val="0049634D"/>
    <w:rsid w:val="004A575E"/>
    <w:rsid w:val="004F6AE9"/>
    <w:rsid w:val="0050069B"/>
    <w:rsid w:val="00503CCF"/>
    <w:rsid w:val="005203CE"/>
    <w:rsid w:val="00533DCB"/>
    <w:rsid w:val="005462A4"/>
    <w:rsid w:val="00547B91"/>
    <w:rsid w:val="00576E09"/>
    <w:rsid w:val="00585539"/>
    <w:rsid w:val="00590AC3"/>
    <w:rsid w:val="005B235E"/>
    <w:rsid w:val="005C0830"/>
    <w:rsid w:val="005D53C6"/>
    <w:rsid w:val="005E796D"/>
    <w:rsid w:val="005F097B"/>
    <w:rsid w:val="005F2452"/>
    <w:rsid w:val="00600C51"/>
    <w:rsid w:val="006017D9"/>
    <w:rsid w:val="00610ADF"/>
    <w:rsid w:val="00614BCD"/>
    <w:rsid w:val="00624958"/>
    <w:rsid w:val="00653A85"/>
    <w:rsid w:val="0065493A"/>
    <w:rsid w:val="0065534F"/>
    <w:rsid w:val="00671982"/>
    <w:rsid w:val="006866F0"/>
    <w:rsid w:val="006876BB"/>
    <w:rsid w:val="006909AC"/>
    <w:rsid w:val="00696866"/>
    <w:rsid w:val="006D144E"/>
    <w:rsid w:val="006F07C7"/>
    <w:rsid w:val="006F19C6"/>
    <w:rsid w:val="00713DBC"/>
    <w:rsid w:val="00717CA7"/>
    <w:rsid w:val="00726823"/>
    <w:rsid w:val="0074001F"/>
    <w:rsid w:val="00742040"/>
    <w:rsid w:val="00754D72"/>
    <w:rsid w:val="007958F7"/>
    <w:rsid w:val="007C6C63"/>
    <w:rsid w:val="007C79D0"/>
    <w:rsid w:val="007D014A"/>
    <w:rsid w:val="007E5134"/>
    <w:rsid w:val="00814E86"/>
    <w:rsid w:val="0081603D"/>
    <w:rsid w:val="00816A18"/>
    <w:rsid w:val="00830F6E"/>
    <w:rsid w:val="0085452C"/>
    <w:rsid w:val="008708AF"/>
    <w:rsid w:val="00873E2F"/>
    <w:rsid w:val="008753E5"/>
    <w:rsid w:val="00880B6E"/>
    <w:rsid w:val="0089096E"/>
    <w:rsid w:val="008A7985"/>
    <w:rsid w:val="008C1D33"/>
    <w:rsid w:val="008C4E20"/>
    <w:rsid w:val="008D6186"/>
    <w:rsid w:val="008E2B11"/>
    <w:rsid w:val="009219C6"/>
    <w:rsid w:val="00932DF7"/>
    <w:rsid w:val="0093752B"/>
    <w:rsid w:val="00967663"/>
    <w:rsid w:val="0097352E"/>
    <w:rsid w:val="009A511D"/>
    <w:rsid w:val="009F4A0F"/>
    <w:rsid w:val="00A31375"/>
    <w:rsid w:val="00A3570B"/>
    <w:rsid w:val="00A43260"/>
    <w:rsid w:val="00A75D2C"/>
    <w:rsid w:val="00AA29B6"/>
    <w:rsid w:val="00AA5C41"/>
    <w:rsid w:val="00AB6717"/>
    <w:rsid w:val="00AD1456"/>
    <w:rsid w:val="00AD26FC"/>
    <w:rsid w:val="00BB204E"/>
    <w:rsid w:val="00BC5D73"/>
    <w:rsid w:val="00BE081E"/>
    <w:rsid w:val="00C2096F"/>
    <w:rsid w:val="00C37ACC"/>
    <w:rsid w:val="00C40AAE"/>
    <w:rsid w:val="00C87994"/>
    <w:rsid w:val="00CA63E9"/>
    <w:rsid w:val="00D2073C"/>
    <w:rsid w:val="00D240F0"/>
    <w:rsid w:val="00D27C3A"/>
    <w:rsid w:val="00D516AD"/>
    <w:rsid w:val="00D632F4"/>
    <w:rsid w:val="00DC2FD5"/>
    <w:rsid w:val="00DC79DB"/>
    <w:rsid w:val="00DE0A01"/>
    <w:rsid w:val="00E26036"/>
    <w:rsid w:val="00E42C0B"/>
    <w:rsid w:val="00E961B5"/>
    <w:rsid w:val="00EC15EB"/>
    <w:rsid w:val="00EC20BD"/>
    <w:rsid w:val="00EE5E7C"/>
    <w:rsid w:val="00F42985"/>
    <w:rsid w:val="00F51CF6"/>
    <w:rsid w:val="00F578E1"/>
    <w:rsid w:val="00F82376"/>
    <w:rsid w:val="00FB40EE"/>
    <w:rsid w:val="00FC6E5E"/>
    <w:rsid w:val="00FD3BDE"/>
    <w:rsid w:val="00FE5391"/>
    <w:rsid w:val="00FF1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uiPriority w:val="99"/>
    <w:rsid w:val="000172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172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0A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99"/>
    <w:qFormat/>
    <w:rsid w:val="005F097B"/>
    <w:rPr>
      <w:lang w:eastAsia="en-US"/>
    </w:rPr>
  </w:style>
  <w:style w:type="character" w:customStyle="1" w:styleId="a5">
    <w:name w:val="Без интервала Знак"/>
    <w:link w:val="a4"/>
    <w:uiPriority w:val="99"/>
    <w:locked/>
    <w:rsid w:val="005F097B"/>
    <w:rPr>
      <w:sz w:val="22"/>
      <w:lang w:val="ru-RU" w:eastAsia="en-US"/>
    </w:rPr>
  </w:style>
  <w:style w:type="table" w:customStyle="1" w:styleId="1">
    <w:name w:val="Сетка таблицы1"/>
    <w:uiPriority w:val="99"/>
    <w:rsid w:val="005F097B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5F09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F09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F09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F097B"/>
    <w:pPr>
      <w:ind w:left="720"/>
      <w:contextualSpacing/>
    </w:pPr>
  </w:style>
  <w:style w:type="paragraph" w:styleId="a7">
    <w:name w:val="header"/>
    <w:basedOn w:val="a"/>
    <w:link w:val="a8"/>
    <w:uiPriority w:val="99"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097B"/>
    <w:rPr>
      <w:rFonts w:cs="Times New Roman"/>
    </w:rPr>
  </w:style>
  <w:style w:type="paragraph" w:styleId="a9">
    <w:name w:val="footer"/>
    <w:basedOn w:val="a"/>
    <w:link w:val="aa"/>
    <w:uiPriority w:val="99"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F097B"/>
    <w:rPr>
      <w:rFonts w:cs="Times New Roman"/>
    </w:rPr>
  </w:style>
  <w:style w:type="paragraph" w:customStyle="1" w:styleId="10">
    <w:name w:val="Без интервала1"/>
    <w:uiPriority w:val="99"/>
    <w:rsid w:val="005F097B"/>
    <w:rPr>
      <w:rFonts w:eastAsia="Times New Roman"/>
      <w:lang w:eastAsia="en-US"/>
    </w:rPr>
  </w:style>
  <w:style w:type="paragraph" w:customStyle="1" w:styleId="12">
    <w:name w:val="Абзац списка1"/>
    <w:basedOn w:val="a"/>
    <w:uiPriority w:val="99"/>
    <w:rsid w:val="005F097B"/>
    <w:pPr>
      <w:ind w:left="720"/>
      <w:contextualSpacing/>
    </w:pPr>
    <w:rPr>
      <w:rFonts w:eastAsia="Times New Roman"/>
    </w:rPr>
  </w:style>
  <w:style w:type="character" w:customStyle="1" w:styleId="BalloonTextChar">
    <w:name w:val="Balloon Text Char"/>
    <w:uiPriority w:val="99"/>
    <w:semiHidden/>
    <w:locked/>
    <w:rsid w:val="005F097B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5F097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C1D33"/>
    <w:rPr>
      <w:rFonts w:ascii="Times New Roman" w:hAnsi="Times New Roman" w:cs="Times New Roman"/>
      <w:sz w:val="2"/>
      <w:lang w:eastAsia="en-US"/>
    </w:rPr>
  </w:style>
  <w:style w:type="table" w:customStyle="1" w:styleId="120">
    <w:name w:val="Сетка таблицы12"/>
    <w:uiPriority w:val="99"/>
    <w:rsid w:val="00AD14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BB2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BB204E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detsady.ru/metodicheskiy-kabinet/news989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bdou59.ucoz.ru/publ/kopilka_opyta/konsultacii_dlja_vospitatelej/metody_vozdejstvija_vospitatelja_stimulirujushhie_detej_k_tvorchestvu/11-1-0-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59.ucoz.ru/publ/kopilka_opyta/konsultacii_dlja_vospitatelej/vzaimodejstvie_s_roditeljami_kak_uslovie_uspeshnoj_socializacii_rebenka/11-1-0-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4D17-3DB4-4E06-9072-154658B3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44</Pages>
  <Words>5773</Words>
  <Characters>44840</Characters>
  <Application>Microsoft Office Word</Application>
  <DocSecurity>0</DocSecurity>
  <Lines>373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2022-08-12T07:28:00Z</cp:lastPrinted>
  <dcterms:created xsi:type="dcterms:W3CDTF">2022-08-12T07:30:00Z</dcterms:created>
  <dcterms:modified xsi:type="dcterms:W3CDTF">2024-09-06T06:55:00Z</dcterms:modified>
</cp:coreProperties>
</file>